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6744B" w:rsidRPr="0096744B" w:rsidRDefault="00EE3326" w:rsidP="0096744B">
            <w:pPr>
              <w:pStyle w:val="3"/>
              <w:spacing w:after="0" w:line="240" w:lineRule="auto"/>
              <w:ind w:left="0"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C74B5" w:rsidRPr="00AC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приложение к постановлению администрации Белоярского ра</w:t>
            </w:r>
            <w:r w:rsidR="00AC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йона от 5 марта 2020 года № 204</w:t>
            </w:r>
            <w:r w:rsid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4B5" w:rsidRPr="00AC74B5">
              <w:rPr>
                <w:rFonts w:ascii="Times New Roman" w:hAnsi="Times New Roman" w:cs="Times New Roman"/>
              </w:rPr>
              <w:t>KoryaginaEA@admbel.ru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  <w:bookmarkStart w:id="0" w:name="_GoBack"/>
            <w:bookmarkEnd w:id="0"/>
            <w:r w:rsid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ind w:left="117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B26F6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643A77"/>
    <w:rsid w:val="00691F30"/>
    <w:rsid w:val="006C132F"/>
    <w:rsid w:val="007572B1"/>
    <w:rsid w:val="0096744B"/>
    <w:rsid w:val="00AC74B5"/>
    <w:rsid w:val="00B12F62"/>
    <w:rsid w:val="00B26F63"/>
    <w:rsid w:val="00B6614D"/>
    <w:rsid w:val="00BC049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628</Words>
  <Characters>3585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Иванова Юлия Владимировна</cp:lastModifiedBy>
  <cp:revision>14</cp:revision>
  <dcterms:created xsi:type="dcterms:W3CDTF">2016-02-24T09:18:00Z</dcterms:created>
  <dcterms:modified xsi:type="dcterms:W3CDTF">2020-11-26T13:05:00Z</dcterms:modified>
</cp:coreProperties>
</file>