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47A0B" w:rsidRPr="00DD0EA1" w:rsidRDefault="00271C9F" w:rsidP="001B71DE">
      <w:pPr>
        <w:spacing w:after="0" w:line="240" w:lineRule="auto"/>
        <w:jc w:val="center"/>
        <w:rPr>
          <w:rStyle w:val="72"/>
          <w:rFonts w:ascii="Times New Roman" w:hAnsi="Times New Roman" w:cs="Times New Roman"/>
          <w:bCs w:val="0"/>
          <w:i w:val="0"/>
          <w:iCs w:val="0"/>
          <w:color w:val="C00000"/>
          <w:sz w:val="22"/>
          <w:szCs w:val="22"/>
        </w:rPr>
      </w:pPr>
      <w:r>
        <w:rPr>
          <w:rFonts w:ascii="Times New Roman" w:eastAsia="Bookman Old Style" w:hAnsi="Times New Roman" w:cs="Times New Roman"/>
          <w:b/>
          <w:noProof/>
          <w:color w:val="C00000"/>
          <w:sz w:val="22"/>
          <w:lang w:eastAsia="ru-RU"/>
        </w:rPr>
        <w:drawing>
          <wp:anchor distT="0" distB="0" distL="114300" distR="114300" simplePos="0" relativeHeight="251661312" behindDoc="1" locked="0" layoutInCell="1" allowOverlap="1">
            <wp:simplePos x="0" y="0"/>
            <wp:positionH relativeFrom="column">
              <wp:posOffset>-47625</wp:posOffset>
            </wp:positionH>
            <wp:positionV relativeFrom="paragraph">
              <wp:posOffset>-4445</wp:posOffset>
            </wp:positionV>
            <wp:extent cx="2668905" cy="1436370"/>
            <wp:effectExtent l="0" t="0" r="0" b="0"/>
            <wp:wrapThrough wrapText="bothSides">
              <wp:wrapPolygon edited="0">
                <wp:start x="0" y="0"/>
                <wp:lineTo x="0" y="21199"/>
                <wp:lineTo x="21430" y="21199"/>
                <wp:lineTo x="21430" y="0"/>
                <wp:lineTo x="0" y="0"/>
              </wp:wrapPolygon>
            </wp:wrapThrough>
            <wp:docPr id="11" name="Рисунок 11" descr="C:\Users\VolinecOM\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olinecOM\Desktop\Безымянный.png"/>
                    <pic:cNvPicPr>
                      <a:picLocks noChangeAspect="1" noChangeArrowheads="1"/>
                    </pic:cNvPicPr>
                  </pic:nvPicPr>
                  <pic:blipFill rotWithShape="1">
                    <a:blip r:embed="rId9">
                      <a:extLst>
                        <a:ext uri="{28A0092B-C50C-407E-A947-70E740481C1C}">
                          <a14:useLocalDpi xmlns:a14="http://schemas.microsoft.com/office/drawing/2010/main" val="0"/>
                        </a:ext>
                      </a:extLst>
                    </a:blip>
                    <a:srcRect r="67470" b="55975"/>
                    <a:stretch/>
                  </pic:blipFill>
                  <pic:spPr bwMode="auto">
                    <a:xfrm>
                      <a:off x="0" y="0"/>
                      <a:ext cx="2668905" cy="1436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7798" w:rsidRPr="008B7798">
        <w:rPr>
          <w:rStyle w:val="72"/>
          <w:rFonts w:ascii="Times New Roman" w:hAnsi="Times New Roman" w:cs="Times New Roman"/>
          <w:bCs w:val="0"/>
          <w:i w:val="0"/>
          <w:iCs w:val="0"/>
          <w:color w:val="C00000"/>
          <w:sz w:val="22"/>
          <w:szCs w:val="22"/>
        </w:rPr>
        <w:t xml:space="preserve"> </w:t>
      </w:r>
      <w:r w:rsidR="009D6F17" w:rsidRPr="00DD0EA1">
        <w:rPr>
          <w:rStyle w:val="72"/>
          <w:rFonts w:ascii="Times New Roman" w:hAnsi="Times New Roman" w:cs="Times New Roman"/>
          <w:bCs w:val="0"/>
          <w:i w:val="0"/>
          <w:iCs w:val="0"/>
          <w:color w:val="C00000"/>
          <w:sz w:val="22"/>
          <w:szCs w:val="22"/>
        </w:rPr>
        <w:t>МЕРЫ ПРОФИЛАКТИКИ ПРИ УКУСЕ ЗМЕИ</w:t>
      </w:r>
    </w:p>
    <w:p w:rsidR="00561868" w:rsidRPr="009C21D6" w:rsidRDefault="00DE121D" w:rsidP="00305B76">
      <w:pPr>
        <w:pStyle w:val="a3"/>
        <w:ind w:left="0" w:firstLine="567"/>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За последние несколько лет</w:t>
      </w:r>
      <w:r w:rsidR="009B13E2">
        <w:rPr>
          <w:rFonts w:ascii="Times New Roman" w:eastAsia="Times New Roman" w:hAnsi="Times New Roman" w:cs="Times New Roman"/>
          <w:color w:val="auto"/>
          <w:sz w:val="22"/>
          <w:lang w:eastAsia="ru-RU"/>
        </w:rPr>
        <w:t>,</w:t>
      </w:r>
      <w:r w:rsidRPr="002519FF">
        <w:rPr>
          <w:rFonts w:ascii="Times New Roman" w:eastAsia="Times New Roman" w:hAnsi="Times New Roman" w:cs="Times New Roman"/>
          <w:color w:val="auto"/>
          <w:sz w:val="22"/>
          <w:lang w:eastAsia="ru-RU"/>
        </w:rPr>
        <w:t xml:space="preserve"> в связи с изменением климатических условий на территории </w:t>
      </w:r>
      <w:r w:rsidRPr="009C21D6">
        <w:rPr>
          <w:rFonts w:ascii="Times New Roman" w:eastAsia="Times New Roman" w:hAnsi="Times New Roman" w:cs="Times New Roman"/>
          <w:color w:val="auto"/>
          <w:sz w:val="22"/>
          <w:lang w:eastAsia="ru-RU"/>
        </w:rPr>
        <w:t>России</w:t>
      </w:r>
      <w:r w:rsidR="009B13E2">
        <w:rPr>
          <w:rFonts w:ascii="Times New Roman" w:eastAsia="Times New Roman" w:hAnsi="Times New Roman" w:cs="Times New Roman"/>
          <w:color w:val="auto"/>
          <w:sz w:val="22"/>
          <w:lang w:eastAsia="ru-RU"/>
        </w:rPr>
        <w:t>,</w:t>
      </w:r>
      <w:r w:rsidRPr="009C21D6">
        <w:rPr>
          <w:rFonts w:ascii="Times New Roman" w:eastAsia="Times New Roman" w:hAnsi="Times New Roman" w:cs="Times New Roman"/>
          <w:color w:val="auto"/>
          <w:sz w:val="22"/>
          <w:lang w:eastAsia="ru-RU"/>
        </w:rPr>
        <w:t xml:space="preserve"> </w:t>
      </w:r>
      <w:r w:rsidRPr="002519FF">
        <w:rPr>
          <w:rFonts w:ascii="Times New Roman" w:eastAsia="Times New Roman" w:hAnsi="Times New Roman" w:cs="Times New Roman"/>
          <w:color w:val="auto"/>
          <w:sz w:val="22"/>
          <w:lang w:eastAsia="ru-RU"/>
        </w:rPr>
        <w:t xml:space="preserve">увеличивается количество популяций змей, соответственно, растет и количество пострадавших от их укусов. Ежегодно </w:t>
      </w:r>
      <w:r w:rsidRPr="009C21D6">
        <w:rPr>
          <w:rFonts w:ascii="Times New Roman" w:eastAsia="Times New Roman" w:hAnsi="Times New Roman" w:cs="Times New Roman"/>
          <w:color w:val="auto"/>
          <w:sz w:val="22"/>
          <w:lang w:eastAsia="ru-RU"/>
        </w:rPr>
        <w:t xml:space="preserve">за </w:t>
      </w:r>
      <w:r w:rsidRPr="002519FF">
        <w:rPr>
          <w:rFonts w:ascii="Times New Roman" w:eastAsia="Times New Roman" w:hAnsi="Times New Roman" w:cs="Times New Roman"/>
          <w:color w:val="auto"/>
          <w:sz w:val="22"/>
          <w:lang w:eastAsia="ru-RU"/>
        </w:rPr>
        <w:t>мед</w:t>
      </w:r>
      <w:r w:rsidRPr="009C21D6">
        <w:rPr>
          <w:rFonts w:ascii="Times New Roman" w:eastAsia="Times New Roman" w:hAnsi="Times New Roman" w:cs="Times New Roman"/>
          <w:color w:val="auto"/>
          <w:sz w:val="22"/>
          <w:lang w:eastAsia="ru-RU"/>
        </w:rPr>
        <w:t>ицинской помощью обращаются  несколько десятков пострадавших</w:t>
      </w:r>
      <w:r w:rsidRPr="002519FF">
        <w:rPr>
          <w:rFonts w:ascii="Times New Roman" w:eastAsia="Times New Roman" w:hAnsi="Times New Roman" w:cs="Times New Roman"/>
          <w:color w:val="auto"/>
          <w:sz w:val="22"/>
          <w:lang w:eastAsia="ru-RU"/>
        </w:rPr>
        <w:t>.</w:t>
      </w:r>
      <w:r w:rsidR="002F50BB" w:rsidRPr="009C21D6">
        <w:rPr>
          <w:rFonts w:ascii="Times New Roman" w:eastAsia="Times New Roman" w:hAnsi="Times New Roman" w:cs="Times New Roman"/>
          <w:color w:val="auto"/>
          <w:sz w:val="22"/>
          <w:lang w:eastAsia="ru-RU"/>
        </w:rPr>
        <w:t xml:space="preserve"> Но обычно змея не нападает на человека первой. Укусить она может</w:t>
      </w:r>
      <w:r w:rsidR="00803C12" w:rsidRPr="009C21D6">
        <w:rPr>
          <w:rFonts w:ascii="Times New Roman" w:eastAsia="Times New Roman" w:hAnsi="Times New Roman" w:cs="Times New Roman"/>
          <w:color w:val="auto"/>
          <w:sz w:val="22"/>
          <w:lang w:eastAsia="ru-RU"/>
        </w:rPr>
        <w:t xml:space="preserve"> только</w:t>
      </w:r>
      <w:r w:rsidR="002F50BB" w:rsidRPr="009C21D6">
        <w:rPr>
          <w:rFonts w:ascii="Times New Roman" w:eastAsia="Times New Roman" w:hAnsi="Times New Roman" w:cs="Times New Roman"/>
          <w:color w:val="auto"/>
          <w:sz w:val="22"/>
          <w:lang w:eastAsia="ru-RU"/>
        </w:rPr>
        <w:t xml:space="preserve"> в случае самозащиты</w:t>
      </w:r>
      <w:r w:rsidR="00803C12" w:rsidRPr="009C21D6">
        <w:rPr>
          <w:rFonts w:ascii="Times New Roman" w:eastAsia="Times New Roman" w:hAnsi="Times New Roman" w:cs="Times New Roman"/>
          <w:color w:val="auto"/>
          <w:sz w:val="22"/>
          <w:lang w:eastAsia="ru-RU"/>
        </w:rPr>
        <w:t>, когда на нее наступили или задели рукой.</w:t>
      </w:r>
    </w:p>
    <w:p w:rsidR="00991B57" w:rsidRPr="00DD0EA1" w:rsidRDefault="00991B57" w:rsidP="00991B57">
      <w:pPr>
        <w:pStyle w:val="a3"/>
        <w:ind w:left="0" w:firstLine="567"/>
        <w:jc w:val="center"/>
        <w:rPr>
          <w:rFonts w:ascii="Times New Roman" w:hAnsi="Times New Roman" w:cs="Times New Roman"/>
          <w:b/>
          <w:color w:val="C00000"/>
          <w:sz w:val="22"/>
        </w:rPr>
      </w:pPr>
      <w:r w:rsidRPr="00DD0EA1">
        <w:rPr>
          <w:rFonts w:ascii="Times New Roman" w:hAnsi="Times New Roman" w:cs="Times New Roman"/>
          <w:b/>
          <w:color w:val="C00000"/>
          <w:sz w:val="22"/>
        </w:rPr>
        <w:t>МЕРЫ ПРЕДОСТОРОЖНОСТИ</w:t>
      </w:r>
    </w:p>
    <w:p w:rsidR="00991B57" w:rsidRPr="009C21D6" w:rsidRDefault="00991B57" w:rsidP="009C21D6">
      <w:pPr>
        <w:pStyle w:val="a3"/>
        <w:ind w:left="0" w:firstLine="426"/>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 xml:space="preserve">Любую незнакомую змею следует считать заведомо ядовитой, однако </w:t>
      </w:r>
      <w:r w:rsidR="009B13E2">
        <w:rPr>
          <w:rFonts w:ascii="Times New Roman" w:eastAsia="Times New Roman" w:hAnsi="Times New Roman" w:cs="Times New Roman"/>
          <w:color w:val="auto"/>
          <w:sz w:val="22"/>
          <w:lang w:eastAsia="ru-RU"/>
        </w:rPr>
        <w:t>все</w:t>
      </w:r>
      <w:r w:rsidR="005D3E41">
        <w:rPr>
          <w:rFonts w:ascii="Times New Roman" w:eastAsia="Times New Roman" w:hAnsi="Times New Roman" w:cs="Times New Roman"/>
          <w:color w:val="auto"/>
          <w:sz w:val="22"/>
          <w:lang w:eastAsia="ru-RU"/>
        </w:rPr>
        <w:t xml:space="preserve"> </w:t>
      </w:r>
      <w:r w:rsidR="009B13E2">
        <w:rPr>
          <w:rFonts w:ascii="Times New Roman" w:eastAsia="Times New Roman" w:hAnsi="Times New Roman" w:cs="Times New Roman"/>
          <w:color w:val="auto"/>
          <w:sz w:val="22"/>
          <w:lang w:eastAsia="ru-RU"/>
        </w:rPr>
        <w:t xml:space="preserve"> же </w:t>
      </w:r>
      <w:r w:rsidRPr="002519FF">
        <w:rPr>
          <w:rFonts w:ascii="Times New Roman" w:eastAsia="Times New Roman" w:hAnsi="Times New Roman" w:cs="Times New Roman"/>
          <w:color w:val="auto"/>
          <w:sz w:val="22"/>
          <w:lang w:eastAsia="ru-RU"/>
        </w:rPr>
        <w:t>желательно изучить приметы безобидных и ядовитых змей. Например,</w:t>
      </w:r>
      <w:r w:rsidR="005D3E41">
        <w:rPr>
          <w:rFonts w:ascii="Times New Roman" w:eastAsia="Times New Roman" w:hAnsi="Times New Roman" w:cs="Times New Roman"/>
          <w:color w:val="auto"/>
          <w:sz w:val="22"/>
          <w:lang w:eastAsia="ru-RU"/>
        </w:rPr>
        <w:t xml:space="preserve"> у</w:t>
      </w:r>
      <w:r w:rsidRPr="002519FF">
        <w:rPr>
          <w:rFonts w:ascii="Times New Roman" w:eastAsia="Times New Roman" w:hAnsi="Times New Roman" w:cs="Times New Roman"/>
          <w:color w:val="auto"/>
          <w:sz w:val="22"/>
          <w:lang w:eastAsia="ru-RU"/>
        </w:rPr>
        <w:t xml:space="preserve"> </w:t>
      </w:r>
      <w:r w:rsidR="005D3E41">
        <w:rPr>
          <w:rFonts w:ascii="Times New Roman" w:eastAsia="Times New Roman" w:hAnsi="Times New Roman" w:cs="Times New Roman"/>
          <w:color w:val="auto"/>
          <w:sz w:val="22"/>
          <w:lang w:eastAsia="ru-RU"/>
        </w:rPr>
        <w:t>ужа два ярко-желтых пятна</w:t>
      </w:r>
      <w:r w:rsidRPr="002519FF">
        <w:rPr>
          <w:rFonts w:ascii="Times New Roman" w:eastAsia="Times New Roman" w:hAnsi="Times New Roman" w:cs="Times New Roman"/>
          <w:color w:val="auto"/>
          <w:sz w:val="22"/>
          <w:lang w:eastAsia="ru-RU"/>
        </w:rPr>
        <w:t xml:space="preserve"> в височной области головы.</w:t>
      </w:r>
      <w:r w:rsidR="005D3E41">
        <w:rPr>
          <w:rFonts w:ascii="Times New Roman" w:eastAsia="Times New Roman" w:hAnsi="Times New Roman" w:cs="Times New Roman"/>
          <w:color w:val="auto"/>
          <w:sz w:val="22"/>
          <w:lang w:eastAsia="ru-RU"/>
        </w:rPr>
        <w:t xml:space="preserve"> Уж – безобидный.</w:t>
      </w:r>
      <w:r w:rsidRPr="002519FF">
        <w:rPr>
          <w:rFonts w:ascii="Times New Roman" w:eastAsia="Times New Roman" w:hAnsi="Times New Roman" w:cs="Times New Roman"/>
          <w:color w:val="auto"/>
          <w:sz w:val="22"/>
          <w:lang w:eastAsia="ru-RU"/>
        </w:rPr>
        <w:t xml:space="preserve"> </w:t>
      </w:r>
      <w:r w:rsidR="005D3E41">
        <w:rPr>
          <w:rFonts w:ascii="Times New Roman" w:eastAsia="Times New Roman" w:hAnsi="Times New Roman" w:cs="Times New Roman"/>
          <w:color w:val="auto"/>
          <w:sz w:val="22"/>
          <w:lang w:eastAsia="ru-RU"/>
        </w:rPr>
        <w:t>У гадюки обыкновенной -</w:t>
      </w:r>
      <w:r w:rsidRPr="002519FF">
        <w:rPr>
          <w:rFonts w:ascii="Times New Roman" w:eastAsia="Times New Roman" w:hAnsi="Times New Roman" w:cs="Times New Roman"/>
          <w:color w:val="auto"/>
          <w:sz w:val="22"/>
          <w:lang w:eastAsia="ru-RU"/>
        </w:rPr>
        <w:t xml:space="preserve"> вертикальный, как у кошек, зрачок, серая окраска с тёмной зигзагообразной полоской вдоль спины и чешуйчатые щитки на</w:t>
      </w:r>
      <w:r w:rsidR="008432A5" w:rsidRPr="009C21D6">
        <w:rPr>
          <w:rFonts w:ascii="Times New Roman" w:eastAsia="Times New Roman" w:hAnsi="Times New Roman" w:cs="Times New Roman"/>
          <w:color w:val="auto"/>
          <w:sz w:val="22"/>
          <w:lang w:eastAsia="ru-RU"/>
        </w:rPr>
        <w:t xml:space="preserve"> голове</w:t>
      </w:r>
      <w:r w:rsidRPr="009C21D6">
        <w:rPr>
          <w:rFonts w:ascii="Times New Roman" w:eastAsia="Times New Roman" w:hAnsi="Times New Roman" w:cs="Times New Roman"/>
          <w:color w:val="auto"/>
          <w:sz w:val="22"/>
          <w:lang w:eastAsia="ru-RU"/>
        </w:rPr>
        <w:t>.</w:t>
      </w:r>
      <w:r w:rsidR="00AB6AB5">
        <w:rPr>
          <w:rFonts w:ascii="Times New Roman" w:eastAsia="Times New Roman" w:hAnsi="Times New Roman" w:cs="Times New Roman"/>
          <w:color w:val="auto"/>
          <w:sz w:val="22"/>
          <w:lang w:eastAsia="ru-RU"/>
        </w:rPr>
        <w:t xml:space="preserve"> Гадюка – очень опасна.</w:t>
      </w:r>
    </w:p>
    <w:p w:rsidR="00DE63CC" w:rsidRPr="009C21D6" w:rsidRDefault="00DE63CC" w:rsidP="009C21D6">
      <w:pPr>
        <w:pStyle w:val="a3"/>
        <w:ind w:left="0" w:firstLine="426"/>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Гадюка предпочитает селиться в лесах – на полянках возле водоёмов. Прячется в норах различных животных, в трухлявых пнях и между корней деревьев. Любит понежиться в тёплых лучах солнца, и поэтому часто её можно встретить на небольших лесных лужайках. Бывает, что ночью, желая согреться, гадюка может приползти к туристическому костерку или, того хуже, забраться в палатку или спальник. Поэтому, выбираясь на природу, нужно быть осмотрительными и всегда закрывать палатку на</w:t>
      </w:r>
      <w:r w:rsidRPr="009C21D6">
        <w:rPr>
          <w:rFonts w:ascii="Times New Roman" w:eastAsia="Times New Roman" w:hAnsi="Times New Roman" w:cs="Times New Roman"/>
          <w:color w:val="auto"/>
          <w:sz w:val="22"/>
          <w:lang w:eastAsia="ru-RU"/>
        </w:rPr>
        <w:t xml:space="preserve"> замок.</w:t>
      </w:r>
    </w:p>
    <w:p w:rsidR="00C32433" w:rsidRPr="009C21D6" w:rsidRDefault="00C32433" w:rsidP="009C21D6">
      <w:pPr>
        <w:pStyle w:val="a3"/>
        <w:ind w:left="0" w:firstLine="426"/>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Не пытайтесь ловить змей или играть с ними, даже если они малы размером и внешне вялы. Ядовиты и только что вылупившиеся из яйца детеныши змей. Следует соблюдать осторожность в обращении с мертвыми змеями, у некоторых из них яд сохраняет свои свойства долгое время. Случайный укол ядовитым зубом может вызвать отравление. Не прикасайтесь даже к отсеченной голове - в течение нескольких минут она способна к активным</w:t>
      </w:r>
      <w:r w:rsidR="00F732BC" w:rsidRPr="009C21D6">
        <w:rPr>
          <w:rFonts w:ascii="Times New Roman" w:eastAsia="Times New Roman" w:hAnsi="Times New Roman" w:cs="Times New Roman"/>
          <w:color w:val="auto"/>
          <w:sz w:val="22"/>
          <w:lang w:eastAsia="ru-RU"/>
        </w:rPr>
        <w:t xml:space="preserve"> действиям!</w:t>
      </w:r>
    </w:p>
    <w:p w:rsidR="00F732BC" w:rsidRPr="009C21D6" w:rsidRDefault="00F732BC" w:rsidP="009C21D6">
      <w:pPr>
        <w:pStyle w:val="a3"/>
        <w:ind w:left="0" w:firstLine="426"/>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Змеи никогда не нападают без предупреждения! Если вы неожиданно заметили ползущую змею, замрите, дайте ей возможность уйти. Если змея приняла позу угрозы, отступите медленно назад. Избегайте резких, пугающих змею движений! Нельзя, защищаясь, выставлять вперед руки, разворачиваться к змее спиной. Если у вас есть палка, держите ее перед собой по направлению к змее. Не убегайте от встретившейся змеи</w:t>
      </w:r>
      <w:r w:rsidR="005B3DBD">
        <w:rPr>
          <w:rFonts w:ascii="Times New Roman" w:eastAsia="Times New Roman" w:hAnsi="Times New Roman" w:cs="Times New Roman"/>
          <w:color w:val="auto"/>
          <w:sz w:val="22"/>
          <w:lang w:eastAsia="ru-RU"/>
        </w:rPr>
        <w:t>.</w:t>
      </w:r>
      <w:r w:rsidRPr="002519FF">
        <w:rPr>
          <w:rFonts w:ascii="Times New Roman" w:eastAsia="Times New Roman" w:hAnsi="Times New Roman" w:cs="Times New Roman"/>
          <w:color w:val="auto"/>
          <w:sz w:val="22"/>
          <w:lang w:eastAsia="ru-RU"/>
        </w:rPr>
        <w:t xml:space="preserve"> Сохраняйте спокойствие в решениях, действиях, жестах. Помните, опасна змея, которую вы не видите, обнаруженная змея угрозы не представляет, если ее не</w:t>
      </w:r>
      <w:r w:rsidRPr="009C21D6">
        <w:rPr>
          <w:rFonts w:ascii="Times New Roman" w:eastAsia="Times New Roman" w:hAnsi="Times New Roman" w:cs="Times New Roman"/>
          <w:color w:val="auto"/>
          <w:sz w:val="22"/>
          <w:lang w:eastAsia="ru-RU"/>
        </w:rPr>
        <w:t xml:space="preserve"> трогать.</w:t>
      </w:r>
    </w:p>
    <w:p w:rsidR="008B7798" w:rsidRDefault="008B7798" w:rsidP="009C21D6">
      <w:pPr>
        <w:pStyle w:val="a3"/>
        <w:ind w:left="0" w:firstLine="426"/>
        <w:jc w:val="center"/>
        <w:rPr>
          <w:rFonts w:ascii="Times New Roman" w:eastAsia="Times New Roman" w:hAnsi="Times New Roman" w:cs="Times New Roman"/>
          <w:b/>
          <w:color w:val="C00000"/>
          <w:sz w:val="22"/>
          <w:lang w:eastAsia="ru-RU"/>
        </w:rPr>
      </w:pPr>
    </w:p>
    <w:p w:rsidR="006076C0" w:rsidRPr="00DD0EA1" w:rsidRDefault="006076C0" w:rsidP="006076C0">
      <w:pPr>
        <w:pStyle w:val="a3"/>
        <w:ind w:left="0" w:firstLine="567"/>
        <w:jc w:val="center"/>
        <w:rPr>
          <w:rFonts w:ascii="Times New Roman" w:eastAsia="Times New Roman" w:hAnsi="Times New Roman" w:cs="Times New Roman"/>
          <w:b/>
          <w:color w:val="C00000"/>
          <w:sz w:val="22"/>
          <w:lang w:eastAsia="ru-RU"/>
        </w:rPr>
      </w:pPr>
      <w:r w:rsidRPr="00DD0EA1">
        <w:rPr>
          <w:rFonts w:ascii="Times New Roman" w:eastAsia="Times New Roman" w:hAnsi="Times New Roman" w:cs="Times New Roman"/>
          <w:b/>
          <w:color w:val="C00000"/>
          <w:sz w:val="22"/>
          <w:lang w:eastAsia="ru-RU"/>
        </w:rPr>
        <w:lastRenderedPageBreak/>
        <w:t>ПЕРВАЯ ПОМОЩЬ ПРИ УКУСЕ ЗМЕИ</w:t>
      </w:r>
    </w:p>
    <w:p w:rsidR="006076C0" w:rsidRPr="009C21D6" w:rsidRDefault="006076C0" w:rsidP="00C06907">
      <w:pPr>
        <w:pStyle w:val="a3"/>
        <w:ind w:left="0" w:firstLine="284"/>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Неправильные действия при оказании помощи часто приносят больший ущерб здоровью, чем сам укус змеи, существенно затрудняют диагностику, дальнейшее</w:t>
      </w:r>
      <w:r w:rsidRPr="009C21D6">
        <w:rPr>
          <w:rFonts w:ascii="Times New Roman" w:eastAsia="Times New Roman" w:hAnsi="Times New Roman" w:cs="Times New Roman"/>
          <w:color w:val="auto"/>
          <w:sz w:val="22"/>
          <w:lang w:eastAsia="ru-RU"/>
        </w:rPr>
        <w:t xml:space="preserve"> лечение.</w:t>
      </w:r>
    </w:p>
    <w:p w:rsidR="00E45E74" w:rsidRPr="009C21D6" w:rsidRDefault="00E45E74" w:rsidP="00C06907">
      <w:pPr>
        <w:pStyle w:val="a3"/>
        <w:ind w:left="0" w:firstLine="284"/>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 xml:space="preserve">При укусе ядовитых змей в первую минуту ощущается небольшое жжение, появляются онемение, краснота, боль, </w:t>
      </w:r>
      <w:proofErr w:type="gramStart"/>
      <w:r w:rsidRPr="002519FF">
        <w:rPr>
          <w:rFonts w:ascii="Times New Roman" w:eastAsia="Times New Roman" w:hAnsi="Times New Roman" w:cs="Times New Roman"/>
          <w:color w:val="auto"/>
          <w:sz w:val="22"/>
          <w:lang w:eastAsia="ru-RU"/>
        </w:rPr>
        <w:t>которые</w:t>
      </w:r>
      <w:proofErr w:type="gramEnd"/>
      <w:r w:rsidRPr="002519FF">
        <w:rPr>
          <w:rFonts w:ascii="Times New Roman" w:eastAsia="Times New Roman" w:hAnsi="Times New Roman" w:cs="Times New Roman"/>
          <w:color w:val="auto"/>
          <w:sz w:val="22"/>
          <w:lang w:eastAsia="ru-RU"/>
        </w:rPr>
        <w:t xml:space="preserve"> быстро распространяются на всю пораженную конечность, иногда на туловище. Нарушается координация движений (шатающаяся походка, трудно стоять на ногах). Наступает расстр</w:t>
      </w:r>
      <w:r w:rsidR="00713108">
        <w:rPr>
          <w:rFonts w:ascii="Times New Roman" w:eastAsia="Times New Roman" w:hAnsi="Times New Roman" w:cs="Times New Roman"/>
          <w:color w:val="auto"/>
          <w:sz w:val="22"/>
          <w:lang w:eastAsia="ru-RU"/>
        </w:rPr>
        <w:t>ойство речи и глотания. Возможно</w:t>
      </w:r>
      <w:r w:rsidRPr="002519FF">
        <w:rPr>
          <w:rFonts w:ascii="Times New Roman" w:eastAsia="Times New Roman" w:hAnsi="Times New Roman" w:cs="Times New Roman"/>
          <w:color w:val="auto"/>
          <w:sz w:val="22"/>
          <w:lang w:eastAsia="ru-RU"/>
        </w:rPr>
        <w:t xml:space="preserve"> сильное слюноотделение, непреодолимая сонливость. Дыхание угнетенное, становится все более редким, поверхностным. Температура тела повышается до 38-39°. Пострадавший без помощи может погибнуть через 2-7 часов. Укус гадюк, гюрзы, щитомордника вызывает сильную продолжительную боль. Появляется большой отек в месте укуса, который быстро распространяется. (Например, при укусе в палец отек может дойти до плеча.) Кожа в области укуса приобретает красновато-синюшный оттенок. Через 20-40 минут возникают явления шока: бледность кожных покровов, головокружение, тошнота, рвота, слабый и частый пульс, снижение давления. Возможна периодическая потеря сознания. Иногда возбуждение и судороги. Смерть может наступить через 30 мин</w:t>
      </w:r>
      <w:r w:rsidR="002E340E">
        <w:rPr>
          <w:rFonts w:ascii="Times New Roman" w:eastAsia="Times New Roman" w:hAnsi="Times New Roman" w:cs="Times New Roman"/>
          <w:color w:val="auto"/>
          <w:sz w:val="22"/>
          <w:lang w:eastAsia="ru-RU"/>
        </w:rPr>
        <w:t>ут</w:t>
      </w:r>
      <w:r w:rsidRPr="002519FF">
        <w:rPr>
          <w:rFonts w:ascii="Times New Roman" w:eastAsia="Times New Roman" w:hAnsi="Times New Roman" w:cs="Times New Roman"/>
          <w:color w:val="auto"/>
          <w:sz w:val="22"/>
          <w:lang w:eastAsia="ru-RU"/>
        </w:rPr>
        <w:t xml:space="preserve">, </w:t>
      </w:r>
      <w:r w:rsidR="002E340E">
        <w:rPr>
          <w:rFonts w:ascii="Times New Roman" w:eastAsia="Times New Roman" w:hAnsi="Times New Roman" w:cs="Times New Roman"/>
          <w:color w:val="auto"/>
          <w:sz w:val="22"/>
          <w:lang w:eastAsia="ru-RU"/>
        </w:rPr>
        <w:t xml:space="preserve">после укуса, </w:t>
      </w:r>
      <w:r w:rsidRPr="002519FF">
        <w:rPr>
          <w:rFonts w:ascii="Times New Roman" w:eastAsia="Times New Roman" w:hAnsi="Times New Roman" w:cs="Times New Roman"/>
          <w:color w:val="auto"/>
          <w:sz w:val="22"/>
          <w:lang w:eastAsia="ru-RU"/>
        </w:rPr>
        <w:t>но иногда через сутки и бо</w:t>
      </w:r>
      <w:r w:rsidRPr="009C21D6">
        <w:rPr>
          <w:rFonts w:ascii="Times New Roman" w:eastAsia="Times New Roman" w:hAnsi="Times New Roman" w:cs="Times New Roman"/>
          <w:color w:val="auto"/>
          <w:sz w:val="22"/>
          <w:lang w:eastAsia="ru-RU"/>
        </w:rPr>
        <w:t>лее.</w:t>
      </w:r>
    </w:p>
    <w:p w:rsidR="00827289" w:rsidRPr="00DD0EA1" w:rsidRDefault="00827289" w:rsidP="00827289">
      <w:pPr>
        <w:pStyle w:val="a3"/>
        <w:ind w:left="0" w:firstLine="567"/>
        <w:jc w:val="center"/>
        <w:rPr>
          <w:rFonts w:ascii="Times New Roman" w:eastAsia="Times New Roman" w:hAnsi="Times New Roman" w:cs="Times New Roman"/>
          <w:b/>
          <w:color w:val="C00000"/>
          <w:sz w:val="22"/>
          <w:lang w:eastAsia="ru-RU"/>
        </w:rPr>
      </w:pPr>
      <w:r w:rsidRPr="00DD0EA1">
        <w:rPr>
          <w:rFonts w:ascii="Times New Roman" w:eastAsia="Times New Roman" w:hAnsi="Times New Roman" w:cs="Times New Roman"/>
          <w:b/>
          <w:color w:val="C00000"/>
          <w:sz w:val="22"/>
          <w:lang w:eastAsia="ru-RU"/>
        </w:rPr>
        <w:t>ЧТО НЕОБХОДИМО ДЕЛАТЬ</w:t>
      </w:r>
    </w:p>
    <w:p w:rsidR="00827289" w:rsidRPr="009C21D6" w:rsidRDefault="00827289" w:rsidP="00827289">
      <w:pPr>
        <w:pStyle w:val="a3"/>
        <w:ind w:left="0" w:firstLine="567"/>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Сразу после укуса обеспечить пострадавшему полный покой в горизонтальном положении. При необходимости перенес</w:t>
      </w:r>
      <w:r w:rsidR="004A38E0">
        <w:rPr>
          <w:rFonts w:ascii="Times New Roman" w:eastAsia="Times New Roman" w:hAnsi="Times New Roman" w:cs="Times New Roman"/>
          <w:color w:val="auto"/>
          <w:sz w:val="22"/>
          <w:lang w:eastAsia="ru-RU"/>
        </w:rPr>
        <w:t>ите</w:t>
      </w:r>
      <w:r w:rsidRPr="002519FF">
        <w:rPr>
          <w:rFonts w:ascii="Times New Roman" w:eastAsia="Times New Roman" w:hAnsi="Times New Roman" w:cs="Times New Roman"/>
          <w:color w:val="auto"/>
          <w:sz w:val="22"/>
          <w:lang w:eastAsia="ru-RU"/>
        </w:rPr>
        <w:t xml:space="preserve"> пострадавшего в удобное, защищенное от непогоды место. Самостоятельное движение пострадавшего недопустимо</w:t>
      </w:r>
      <w:r w:rsidR="002A680D" w:rsidRPr="009C21D6">
        <w:rPr>
          <w:rFonts w:ascii="Times New Roman" w:eastAsia="Times New Roman" w:hAnsi="Times New Roman" w:cs="Times New Roman"/>
          <w:color w:val="auto"/>
          <w:sz w:val="22"/>
          <w:lang w:eastAsia="ru-RU"/>
        </w:rPr>
        <w:t>!</w:t>
      </w:r>
    </w:p>
    <w:p w:rsidR="002A680D" w:rsidRPr="009C21D6" w:rsidRDefault="00980780" w:rsidP="00827289">
      <w:pPr>
        <w:pStyle w:val="a3"/>
        <w:ind w:left="0" w:firstLine="567"/>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В первые секунды после укуса, надавливая пальцами, раскройте ранку и начните энергично высасывать яд ртом</w:t>
      </w:r>
      <w:r w:rsidR="00B93FFC" w:rsidRPr="009C21D6">
        <w:rPr>
          <w:rFonts w:ascii="Times New Roman" w:eastAsia="Times New Roman" w:hAnsi="Times New Roman" w:cs="Times New Roman"/>
          <w:color w:val="auto"/>
          <w:sz w:val="22"/>
          <w:lang w:eastAsia="ru-RU"/>
        </w:rPr>
        <w:t>,</w:t>
      </w:r>
      <w:r w:rsidRPr="002519FF">
        <w:rPr>
          <w:rFonts w:ascii="Times New Roman" w:eastAsia="Times New Roman" w:hAnsi="Times New Roman" w:cs="Times New Roman"/>
          <w:color w:val="auto"/>
          <w:sz w:val="22"/>
          <w:lang w:eastAsia="ru-RU"/>
        </w:rPr>
        <w:t xml:space="preserve"> периодически сплевывая. Если мало слюны или есть ранки на губах, во рту, следует набрать в рот немного воды (вода разбавляет яд) и отсасывание яда проводить поочередно в течение 15 минут беспрерывно. Это позволяет удалить из организма пострадавшего от 20 до 50 процентов яда. Для человека, оказывающего помощь, отсасывание яда совершенно неопасно, даже если во рту у него есть ранки или ссадины. Если пострадавший один, он должен самостоятельно отсосать</w:t>
      </w:r>
      <w:r w:rsidRPr="009C21D6">
        <w:rPr>
          <w:rFonts w:ascii="Times New Roman" w:eastAsia="Times New Roman" w:hAnsi="Times New Roman" w:cs="Times New Roman"/>
          <w:color w:val="auto"/>
          <w:sz w:val="22"/>
          <w:lang w:eastAsia="ru-RU"/>
        </w:rPr>
        <w:t xml:space="preserve"> яд.</w:t>
      </w:r>
    </w:p>
    <w:p w:rsidR="00980780" w:rsidRPr="009C21D6" w:rsidRDefault="0031006F" w:rsidP="00827289">
      <w:pPr>
        <w:pStyle w:val="a3"/>
        <w:ind w:left="0" w:firstLine="567"/>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Ранку надо продезинфицировать, наложить стерильную повязку, которую по мере развития отека периодически ослаблять, чтобы она не врезалась в мягкие ткани. Чтобы замедлить распространение яда в организме, ограничьте подвижность пострадавшего. При укусе в ногу прибинтуйте ее к здоровой и, подложив что-либо под колени, слегка приподнимите их. При укусе в руку зафиксируйте ее в согнутом положении</w:t>
      </w:r>
      <w:r w:rsidRPr="009C21D6">
        <w:rPr>
          <w:rFonts w:ascii="Times New Roman" w:eastAsia="Times New Roman" w:hAnsi="Times New Roman" w:cs="Times New Roman"/>
          <w:color w:val="auto"/>
          <w:sz w:val="22"/>
          <w:lang w:eastAsia="ru-RU"/>
        </w:rPr>
        <w:t>.</w:t>
      </w:r>
    </w:p>
    <w:p w:rsidR="00B442C6" w:rsidRPr="009C21D6" w:rsidRDefault="00B442C6" w:rsidP="00827289">
      <w:pPr>
        <w:pStyle w:val="a3"/>
        <w:ind w:left="0" w:firstLine="567"/>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Давайте пострадавшему больше пить чая, бульона, воды (от кофе как возбуждающего лучше отказаться). Усиленное водопотребление способствует выводу яда из организма</w:t>
      </w:r>
      <w:r w:rsidRPr="009C21D6">
        <w:rPr>
          <w:rFonts w:ascii="Times New Roman" w:eastAsia="Times New Roman" w:hAnsi="Times New Roman" w:cs="Times New Roman"/>
          <w:color w:val="auto"/>
          <w:sz w:val="22"/>
          <w:lang w:eastAsia="ru-RU"/>
        </w:rPr>
        <w:t>.</w:t>
      </w:r>
    </w:p>
    <w:p w:rsidR="008718B4" w:rsidRPr="00C06907" w:rsidRDefault="00022E9F" w:rsidP="00C06907">
      <w:pPr>
        <w:pStyle w:val="a3"/>
        <w:ind w:left="0" w:firstLine="284"/>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lastRenderedPageBreak/>
        <w:t>Постарайтесь немедленно доставить пострадавшего, транспортируйте его на носилках в ближайшее медицинское учреждение. В случае необходимости проводите продолжительное искусственное дыхание и массаж сердца</w:t>
      </w:r>
      <w:r w:rsidRPr="00C06907">
        <w:rPr>
          <w:rFonts w:ascii="Times New Roman" w:eastAsia="Times New Roman" w:hAnsi="Times New Roman" w:cs="Times New Roman"/>
          <w:color w:val="auto"/>
          <w:sz w:val="22"/>
          <w:lang w:eastAsia="ru-RU"/>
        </w:rPr>
        <w:t>.</w:t>
      </w:r>
    </w:p>
    <w:p w:rsidR="00022E9F" w:rsidRPr="00DD0EA1" w:rsidRDefault="00022E9F" w:rsidP="00C06907">
      <w:pPr>
        <w:pStyle w:val="a3"/>
        <w:ind w:left="0" w:firstLine="284"/>
        <w:jc w:val="center"/>
        <w:rPr>
          <w:rFonts w:ascii="Times New Roman" w:eastAsia="Times New Roman" w:hAnsi="Times New Roman" w:cs="Times New Roman"/>
          <w:b/>
          <w:color w:val="C00000"/>
          <w:sz w:val="22"/>
          <w:lang w:eastAsia="ru-RU"/>
        </w:rPr>
      </w:pPr>
      <w:r w:rsidRPr="00DD0EA1">
        <w:rPr>
          <w:rFonts w:ascii="Times New Roman" w:eastAsia="Times New Roman" w:hAnsi="Times New Roman" w:cs="Times New Roman"/>
          <w:b/>
          <w:color w:val="C00000"/>
          <w:sz w:val="22"/>
          <w:lang w:eastAsia="ru-RU"/>
        </w:rPr>
        <w:t>ЧТО ДЕЛАТЬ НЕЛЬЗЯ</w:t>
      </w:r>
      <w:r w:rsidR="002F09A9" w:rsidRPr="00DD0EA1">
        <w:rPr>
          <w:rFonts w:ascii="Times New Roman" w:eastAsia="Times New Roman" w:hAnsi="Times New Roman" w:cs="Times New Roman"/>
          <w:b/>
          <w:color w:val="C00000"/>
          <w:sz w:val="22"/>
          <w:lang w:eastAsia="ru-RU"/>
        </w:rPr>
        <w:t>!</w:t>
      </w:r>
    </w:p>
    <w:p w:rsidR="002F09A9" w:rsidRPr="00C06907" w:rsidRDefault="002F09A9" w:rsidP="00C06907">
      <w:pPr>
        <w:pStyle w:val="a3"/>
        <w:ind w:left="0" w:firstLine="284"/>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Разрезать место укуса крестообразно или вырезать пораженный участок. Порезы случайными предметами (ножами, осколками стекла) приводят к инфекциям, к повреждению вен, сухожилий</w:t>
      </w:r>
      <w:r w:rsidRPr="00C06907">
        <w:rPr>
          <w:rFonts w:ascii="Times New Roman" w:eastAsia="Times New Roman" w:hAnsi="Times New Roman" w:cs="Times New Roman"/>
          <w:color w:val="auto"/>
          <w:sz w:val="22"/>
          <w:lang w:eastAsia="ru-RU"/>
        </w:rPr>
        <w:t>.</w:t>
      </w:r>
    </w:p>
    <w:p w:rsidR="00757F59" w:rsidRPr="00C06907" w:rsidRDefault="00757F59" w:rsidP="00C06907">
      <w:pPr>
        <w:pStyle w:val="a3"/>
        <w:ind w:left="0" w:firstLine="284"/>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Прижигать ранку раскаленными на огне предметами, угольями от костра, порохом. Ядовитые зубы змей достигают сантиметра в длину, яд вводится глубоко в мышечную ткань. Опасно и бесполезно прижигать место укуса едким калием, азотной, серной и карболовой кислотами</w:t>
      </w:r>
      <w:r w:rsidRPr="00C06907">
        <w:rPr>
          <w:rFonts w:ascii="Times New Roman" w:eastAsia="Times New Roman" w:hAnsi="Times New Roman" w:cs="Times New Roman"/>
          <w:color w:val="auto"/>
          <w:sz w:val="22"/>
          <w:lang w:eastAsia="ru-RU"/>
        </w:rPr>
        <w:t>.</w:t>
      </w:r>
    </w:p>
    <w:p w:rsidR="006A3858" w:rsidRPr="00C06907" w:rsidRDefault="006A3858" w:rsidP="00C06907">
      <w:pPr>
        <w:pStyle w:val="a3"/>
        <w:ind w:left="0" w:firstLine="284"/>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Нельзя накладывать жгут выше места укуса. Наложение жгута на пораженную конечность ухудшает состояние пострадавшего, провоцирует гангренозные явления (особенно при укусах гюрзы, гадюк), повышает возможность летального исхода</w:t>
      </w:r>
      <w:r w:rsidRPr="00C06907">
        <w:rPr>
          <w:rFonts w:ascii="Times New Roman" w:eastAsia="Times New Roman" w:hAnsi="Times New Roman" w:cs="Times New Roman"/>
          <w:color w:val="auto"/>
          <w:sz w:val="22"/>
          <w:lang w:eastAsia="ru-RU"/>
        </w:rPr>
        <w:t>.</w:t>
      </w:r>
    </w:p>
    <w:p w:rsidR="00DD0EA1" w:rsidRPr="00C06907" w:rsidRDefault="00C37351" w:rsidP="00C06907">
      <w:pPr>
        <w:pStyle w:val="a3"/>
        <w:ind w:left="0" w:firstLine="284"/>
        <w:jc w:val="both"/>
        <w:rPr>
          <w:rFonts w:ascii="Times New Roman" w:eastAsia="Times New Roman" w:hAnsi="Times New Roman" w:cs="Times New Roman"/>
          <w:color w:val="auto"/>
          <w:sz w:val="22"/>
          <w:lang w:eastAsia="ru-RU"/>
        </w:rPr>
      </w:pPr>
      <w:r w:rsidRPr="002519FF">
        <w:rPr>
          <w:rFonts w:ascii="Times New Roman" w:eastAsia="Times New Roman" w:hAnsi="Times New Roman" w:cs="Times New Roman"/>
          <w:color w:val="auto"/>
          <w:sz w:val="22"/>
          <w:lang w:eastAsia="ru-RU"/>
        </w:rPr>
        <w:t>Помните, что алкоголь не является противоядием, а, наоборот, затрудняет выведение яда из организма, усиливает его действие</w:t>
      </w:r>
      <w:r w:rsidRPr="00C06907">
        <w:rPr>
          <w:rFonts w:ascii="Times New Roman" w:eastAsia="Times New Roman" w:hAnsi="Times New Roman" w:cs="Times New Roman"/>
          <w:color w:val="auto"/>
          <w:sz w:val="22"/>
          <w:lang w:eastAsia="ru-RU"/>
        </w:rPr>
        <w:t>.</w:t>
      </w:r>
    </w:p>
    <w:p w:rsidR="009C21D6" w:rsidRDefault="005F7183" w:rsidP="005F7183">
      <w:pPr>
        <w:pStyle w:val="a3"/>
        <w:ind w:left="0" w:firstLine="567"/>
        <w:jc w:val="right"/>
        <w:rPr>
          <w:rFonts w:ascii="Times New Roman" w:eastAsia="Times New Roman" w:hAnsi="Times New Roman" w:cs="Times New Roman"/>
          <w:color w:val="1A1A1A"/>
          <w:sz w:val="22"/>
          <w:lang w:eastAsia="ru-RU"/>
        </w:rPr>
      </w:pPr>
      <w:r>
        <w:rPr>
          <w:rStyle w:val="color15"/>
          <w:b/>
          <w:i/>
          <w:color w:val="000099"/>
          <w:bdr w:val="none" w:sz="0" w:space="0" w:color="auto" w:frame="1"/>
        </w:rPr>
        <w:t>По материалам СМИ</w:t>
      </w:r>
      <w:bookmarkStart w:id="0" w:name="_GoBack"/>
      <w:bookmarkEnd w:id="0"/>
    </w:p>
    <w:p w:rsidR="00DF35D8" w:rsidRPr="009C21D6" w:rsidRDefault="00E74F52" w:rsidP="009C21D6">
      <w:pPr>
        <w:pStyle w:val="a3"/>
        <w:ind w:left="0" w:firstLine="567"/>
        <w:jc w:val="center"/>
        <w:rPr>
          <w:rStyle w:val="22"/>
          <w:rFonts w:ascii="Times New Roman" w:eastAsiaTheme="minorHAnsi" w:hAnsi="Times New Roman" w:cs="Times New Roman"/>
          <w:b/>
          <w:i/>
          <w:color w:val="C00000"/>
          <w:sz w:val="22"/>
          <w:szCs w:val="22"/>
          <w:lang w:eastAsia="en-US" w:bidi="ar-SA"/>
        </w:rPr>
      </w:pPr>
      <w:r>
        <w:rPr>
          <w:rFonts w:ascii="Times New Roman" w:hAnsi="Times New Roman" w:cs="Times New Roman"/>
          <w:b/>
          <w:i/>
          <w:noProof/>
          <w:color w:val="C00000"/>
          <w:sz w:val="22"/>
          <w:lang w:eastAsia="ru-RU"/>
        </w:rPr>
        <w:drawing>
          <wp:inline distT="0" distB="0" distL="0" distR="0">
            <wp:extent cx="2992581" cy="1752236"/>
            <wp:effectExtent l="0" t="0" r="0" b="635"/>
            <wp:docPr id="12" name="Рисунок 12" descr="C:\Users\VolinecOM\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olinecOM\Desktop\Безымянный.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61964" b="44025"/>
                    <a:stretch/>
                  </pic:blipFill>
                  <pic:spPr bwMode="auto">
                    <a:xfrm>
                      <a:off x="0" y="0"/>
                      <a:ext cx="3023371" cy="1770265"/>
                    </a:xfrm>
                    <a:prstGeom prst="rect">
                      <a:avLst/>
                    </a:prstGeom>
                    <a:noFill/>
                    <a:ln>
                      <a:noFill/>
                    </a:ln>
                    <a:extLst>
                      <a:ext uri="{53640926-AAD7-44D8-BBD7-CCE9431645EC}">
                        <a14:shadowObscured xmlns:a14="http://schemas.microsoft.com/office/drawing/2010/main"/>
                      </a:ext>
                    </a:extLst>
                  </pic:spPr>
                </pic:pic>
              </a:graphicData>
            </a:graphic>
          </wp:inline>
        </w:drawing>
      </w:r>
      <w:r w:rsidR="009D681F" w:rsidRPr="00C1224A">
        <w:rPr>
          <w:rStyle w:val="22"/>
          <w:rFonts w:ascii="Times New Roman" w:eastAsiaTheme="minorHAnsi" w:hAnsi="Times New Roman" w:cs="Times New Roman"/>
          <w:b/>
          <w:bCs/>
          <w:color w:val="7030A0"/>
          <w:sz w:val="24"/>
          <w:szCs w:val="22"/>
          <w:lang w:eastAsia="en-US" w:bidi="ar-SA"/>
        </w:rPr>
        <w:t xml:space="preserve">   </w:t>
      </w:r>
      <w:r w:rsidR="00DF35D8" w:rsidRPr="00C1224A">
        <w:rPr>
          <w:rStyle w:val="22"/>
          <w:rFonts w:ascii="Times New Roman" w:eastAsiaTheme="minorHAnsi" w:hAnsi="Times New Roman" w:cs="Times New Roman"/>
          <w:b/>
          <w:bCs/>
          <w:color w:val="7030A0"/>
          <w:sz w:val="24"/>
          <w:szCs w:val="22"/>
          <w:lang w:eastAsia="en-US" w:bidi="ar-SA"/>
        </w:rPr>
        <w:t xml:space="preserve">                                                      </w:t>
      </w:r>
    </w:p>
    <w:p w:rsidR="0005507B" w:rsidRDefault="0005507B" w:rsidP="007A231E">
      <w:pPr>
        <w:spacing w:after="0" w:line="240" w:lineRule="auto"/>
        <w:jc w:val="center"/>
        <w:rPr>
          <w:rFonts w:ascii="Times New Roman" w:hAnsi="Times New Roman"/>
          <w:color w:val="000000"/>
        </w:rPr>
      </w:pPr>
      <w:r>
        <w:rPr>
          <w:rFonts w:ascii="Times New Roman" w:hAnsi="Times New Roman"/>
          <w:color w:val="000000"/>
        </w:rPr>
        <w:t>Единый федеральный телефон доверия для детей, подростков и их родителей:</w:t>
      </w:r>
    </w:p>
    <w:p w:rsidR="0005507B" w:rsidRDefault="009A62D9" w:rsidP="00251A0F">
      <w:pPr>
        <w:spacing w:after="0" w:line="240" w:lineRule="auto"/>
        <w:jc w:val="center"/>
        <w:rPr>
          <w:rFonts w:ascii="Times New Roman" w:hAnsi="Times New Roman"/>
          <w:b/>
          <w:color w:val="000000"/>
        </w:rPr>
      </w:pPr>
      <w:r>
        <w:rPr>
          <w:noProof/>
          <w:lang w:eastAsia="ru-RU"/>
        </w:rPr>
        <mc:AlternateContent>
          <mc:Choice Requires="wps">
            <w:drawing>
              <wp:anchor distT="0" distB="0" distL="114300" distR="114300" simplePos="0" relativeHeight="251660288" behindDoc="1" locked="0" layoutInCell="1" allowOverlap="1" wp14:anchorId="0D1918BB" wp14:editId="16D679CE">
                <wp:simplePos x="0" y="0"/>
                <wp:positionH relativeFrom="column">
                  <wp:posOffset>5047615</wp:posOffset>
                </wp:positionH>
                <wp:positionV relativeFrom="paragraph">
                  <wp:posOffset>87630</wp:posOffset>
                </wp:positionV>
                <wp:extent cx="4417060" cy="1009015"/>
                <wp:effectExtent l="0" t="0" r="0" b="635"/>
                <wp:wrapThrough wrapText="bothSides">
                  <wp:wrapPolygon edited="0">
                    <wp:start x="186" y="0"/>
                    <wp:lineTo x="186" y="21206"/>
                    <wp:lineTo x="21333" y="21206"/>
                    <wp:lineTo x="21333" y="0"/>
                    <wp:lineTo x="186" y="0"/>
                  </wp:wrapPolygon>
                </wp:wrapThrough>
                <wp:docPr id="1" name="Поле 1"/>
                <wp:cNvGraphicFramePr/>
                <a:graphic xmlns:a="http://schemas.openxmlformats.org/drawingml/2006/main">
                  <a:graphicData uri="http://schemas.microsoft.com/office/word/2010/wordprocessingShape">
                    <wps:wsp>
                      <wps:cNvSpPr txBox="1"/>
                      <wps:spPr>
                        <a:xfrm>
                          <a:off x="0" y="0"/>
                          <a:ext cx="4417060" cy="1009015"/>
                        </a:xfrm>
                        <a:prstGeom prst="rect">
                          <a:avLst/>
                        </a:prstGeom>
                        <a:noFill/>
                        <a:ln>
                          <a:noFill/>
                        </a:ln>
                        <a:effectLst/>
                      </wps:spPr>
                      <wps:txbx>
                        <w:txbxContent>
                          <w:p w:rsidR="009A62D9" w:rsidRDefault="009A62D9" w:rsidP="009A62D9">
                            <w:pPr>
                              <w:spacing w:after="0" w:line="240" w:lineRule="auto"/>
                              <w:contextualSpacing/>
                              <w:jc w:val="center"/>
                              <w:rPr>
                                <w:rFonts w:cs="Times New Roman"/>
                                <w:b/>
                                <w:color w:val="99003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9A62D9">
                              <w:rPr>
                                <w:rFonts w:ascii="Times New Roman" w:hAnsi="Times New Roman" w:cs="Times New Roman"/>
                                <w:b/>
                                <w:color w:val="99003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ОСТОРОЖНО</w:t>
                            </w:r>
                            <w:r w:rsidRPr="009A62D9">
                              <w:rPr>
                                <w:rFonts w:ascii="Algerian" w:hAnsi="Algerian" w:cs="Times New Roman"/>
                                <w:b/>
                                <w:color w:val="99003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w:t>
                            </w:r>
                            <w:r>
                              <w:rPr>
                                <w:rFonts w:cs="Times New Roman"/>
                                <w:b/>
                                <w:color w:val="99003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  </w:t>
                            </w:r>
                          </w:p>
                          <w:p w:rsidR="009A62D9" w:rsidRPr="009A62D9" w:rsidRDefault="009A62D9" w:rsidP="009A62D9">
                            <w:pPr>
                              <w:spacing w:after="0" w:line="240" w:lineRule="auto"/>
                              <w:contextualSpacing/>
                              <w:jc w:val="center"/>
                              <w:rPr>
                                <w:rFonts w:ascii="Algerian" w:hAnsi="Algerian" w:cs="Times New Roman"/>
                                <w:b/>
                                <w:color w:val="99003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9A62D9">
                              <w:rPr>
                                <w:rFonts w:ascii="Times New Roman" w:hAnsi="Times New Roman" w:cs="Times New Roman"/>
                                <w:b/>
                                <w:color w:val="99003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ЗМЕИ</w:t>
                            </w:r>
                            <w:r w:rsidRPr="009A62D9">
                              <w:rPr>
                                <w:rFonts w:ascii="Algerian" w:hAnsi="Algerian" w:cs="Times New Roman"/>
                                <w:b/>
                                <w:color w:val="99003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97.45pt;margin-top:6.9pt;width:347.8pt;height:7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" filled="f" stroked="f">
                <v:textbox>
                  <w:txbxContent>
                    <w:p w:rsidR="009A62D9" w:rsidRDefault="009A62D9" w:rsidP="009A62D9">
                      <w:pPr>
                        <w:spacing w:after="0" w:line="240" w:lineRule="auto"/>
                        <w:contextualSpacing/>
                        <w:jc w:val="center"/>
                        <w:rPr>
                          <w:rFonts w:cs="Times New Roman"/>
                          <w:b/>
                          <w:color w:val="99003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9A62D9">
                        <w:rPr>
                          <w:rFonts w:ascii="Times New Roman" w:hAnsi="Times New Roman" w:cs="Times New Roman"/>
                          <w:b/>
                          <w:color w:val="99003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ОСТОРОЖНО</w:t>
                      </w:r>
                      <w:r w:rsidRPr="009A62D9">
                        <w:rPr>
                          <w:rFonts w:ascii="Algerian" w:hAnsi="Algerian" w:cs="Times New Roman"/>
                          <w:b/>
                          <w:color w:val="99003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w:t>
                      </w:r>
                      <w:r>
                        <w:rPr>
                          <w:rFonts w:cs="Times New Roman"/>
                          <w:b/>
                          <w:color w:val="99003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  </w:t>
                      </w:r>
                    </w:p>
                    <w:p w:rsidR="009A62D9" w:rsidRPr="009A62D9" w:rsidRDefault="009A62D9" w:rsidP="009A62D9">
                      <w:pPr>
                        <w:spacing w:after="0" w:line="240" w:lineRule="auto"/>
                        <w:contextualSpacing/>
                        <w:jc w:val="center"/>
                        <w:rPr>
                          <w:rFonts w:ascii="Algerian" w:hAnsi="Algerian" w:cs="Times New Roman"/>
                          <w:b/>
                          <w:color w:val="99003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9A62D9">
                        <w:rPr>
                          <w:rFonts w:ascii="Times New Roman" w:hAnsi="Times New Roman" w:cs="Times New Roman"/>
                          <w:b/>
                          <w:color w:val="99003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ЗМЕИ</w:t>
                      </w:r>
                      <w:r w:rsidRPr="009A62D9">
                        <w:rPr>
                          <w:rFonts w:ascii="Algerian" w:hAnsi="Algerian" w:cs="Times New Roman"/>
                          <w:b/>
                          <w:color w:val="99003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w:t>
                      </w:r>
                    </w:p>
                  </w:txbxContent>
                </v:textbox>
                <w10:wrap type="through"/>
              </v:shape>
            </w:pict>
          </mc:Fallback>
        </mc:AlternateContent>
      </w:r>
      <w:r w:rsidR="0005507B">
        <w:rPr>
          <w:rFonts w:ascii="Times New Roman" w:hAnsi="Times New Roman"/>
          <w:b/>
          <w:color w:val="000000"/>
        </w:rPr>
        <w:t>8-800-2000-122</w:t>
      </w:r>
    </w:p>
    <w:p w:rsidR="0005507B" w:rsidRDefault="0005507B" w:rsidP="00251A0F">
      <w:pPr>
        <w:spacing w:after="0" w:line="240" w:lineRule="auto"/>
        <w:contextualSpacing/>
        <w:jc w:val="center"/>
        <w:rPr>
          <w:rFonts w:ascii="Times New Roman" w:hAnsi="Times New Roman"/>
          <w:color w:val="000000"/>
        </w:rPr>
      </w:pPr>
      <w:r>
        <w:rPr>
          <w:rFonts w:ascii="Times New Roman" w:hAnsi="Times New Roman"/>
          <w:color w:val="000000"/>
        </w:rPr>
        <w:t>Телефон работает в круглосуточном режиме.</w:t>
      </w:r>
    </w:p>
    <w:p w:rsidR="0005507B" w:rsidRDefault="0005507B" w:rsidP="00251A0F">
      <w:pPr>
        <w:spacing w:after="0" w:line="240" w:lineRule="auto"/>
        <w:contextualSpacing/>
        <w:jc w:val="center"/>
        <w:rPr>
          <w:rFonts w:ascii="Times New Roman" w:hAnsi="Times New Roman"/>
          <w:color w:val="000000"/>
        </w:rPr>
      </w:pPr>
      <w:r>
        <w:rPr>
          <w:rFonts w:ascii="Times New Roman" w:hAnsi="Times New Roman"/>
          <w:color w:val="000000"/>
        </w:rPr>
        <w:t>Бесплатно с любого телефона.</w:t>
      </w:r>
    </w:p>
    <w:p w:rsidR="0005507B" w:rsidRDefault="0005507B" w:rsidP="0005507B">
      <w:pPr>
        <w:pStyle w:val="31"/>
        <w:tabs>
          <w:tab w:val="left" w:pos="5040"/>
        </w:tabs>
        <w:spacing w:before="60"/>
        <w:ind w:right="-40"/>
        <w:contextualSpacing/>
        <w:rPr>
          <w:snapToGrid w:val="0"/>
          <w:color w:val="000080"/>
          <w:sz w:val="22"/>
          <w:szCs w:val="22"/>
        </w:rPr>
      </w:pPr>
      <w:r>
        <w:rPr>
          <w:snapToGrid w:val="0"/>
          <w:color w:val="000080"/>
          <w:sz w:val="22"/>
          <w:szCs w:val="22"/>
        </w:rPr>
        <w:t xml:space="preserve">Детский телефон доверия  в  ХМАО–Югре </w:t>
      </w:r>
    </w:p>
    <w:p w:rsidR="0005507B" w:rsidRDefault="0005507B" w:rsidP="0005507B">
      <w:pPr>
        <w:pStyle w:val="31"/>
        <w:tabs>
          <w:tab w:val="left" w:pos="5040"/>
        </w:tabs>
        <w:spacing w:before="60"/>
        <w:ind w:right="-40"/>
        <w:contextualSpacing/>
        <w:rPr>
          <w:snapToGrid w:val="0"/>
          <w:color w:val="000080"/>
          <w:sz w:val="22"/>
          <w:szCs w:val="22"/>
        </w:rPr>
      </w:pPr>
      <w:r>
        <w:rPr>
          <w:snapToGrid w:val="0"/>
          <w:color w:val="000080"/>
          <w:sz w:val="22"/>
          <w:szCs w:val="22"/>
        </w:rPr>
        <w:t>(служба экстренной психологической помощи) с единым номером «112»</w:t>
      </w:r>
    </w:p>
    <w:p w:rsidR="0005507B" w:rsidRDefault="0005507B" w:rsidP="0005507B">
      <w:pPr>
        <w:pStyle w:val="31"/>
        <w:tabs>
          <w:tab w:val="left" w:pos="5040"/>
        </w:tabs>
        <w:spacing w:before="60"/>
        <w:ind w:right="-40"/>
        <w:contextualSpacing/>
        <w:rPr>
          <w:i w:val="0"/>
          <w:snapToGrid w:val="0"/>
          <w:sz w:val="22"/>
          <w:szCs w:val="22"/>
        </w:rPr>
      </w:pPr>
      <w:r>
        <w:rPr>
          <w:i w:val="0"/>
          <w:snapToGrid w:val="0"/>
          <w:sz w:val="22"/>
          <w:szCs w:val="22"/>
        </w:rPr>
        <w:t xml:space="preserve">Комиссия по делам несовершеннолетних и защите их прав </w:t>
      </w:r>
    </w:p>
    <w:p w:rsidR="0005507B" w:rsidRDefault="0005507B" w:rsidP="0005507B">
      <w:pPr>
        <w:pStyle w:val="31"/>
        <w:tabs>
          <w:tab w:val="left" w:pos="5040"/>
        </w:tabs>
        <w:spacing w:before="60"/>
        <w:ind w:right="-40"/>
        <w:contextualSpacing/>
        <w:rPr>
          <w:i w:val="0"/>
          <w:snapToGrid w:val="0"/>
          <w:sz w:val="22"/>
          <w:szCs w:val="22"/>
        </w:rPr>
      </w:pPr>
      <w:r>
        <w:rPr>
          <w:i w:val="0"/>
          <w:snapToGrid w:val="0"/>
          <w:sz w:val="22"/>
          <w:szCs w:val="22"/>
        </w:rPr>
        <w:t>при Правительстве ХМАО-Югры</w:t>
      </w:r>
    </w:p>
    <w:p w:rsidR="0005507B" w:rsidRPr="00251A0F" w:rsidRDefault="0005507B" w:rsidP="00251A0F">
      <w:pPr>
        <w:pStyle w:val="31"/>
        <w:tabs>
          <w:tab w:val="left" w:pos="5040"/>
        </w:tabs>
        <w:ind w:right="-40"/>
        <w:contextualSpacing/>
        <w:rPr>
          <w:i w:val="0"/>
          <w:sz w:val="22"/>
          <w:szCs w:val="22"/>
          <w:u w:val="single"/>
          <w:lang w:val="ru-RU"/>
        </w:rPr>
      </w:pPr>
      <w:r>
        <w:rPr>
          <w:i w:val="0"/>
          <w:snapToGrid w:val="0"/>
          <w:sz w:val="22"/>
          <w:szCs w:val="22"/>
        </w:rPr>
        <w:t>8 -34</w:t>
      </w:r>
      <w:r w:rsidR="002E5909">
        <w:rPr>
          <w:i w:val="0"/>
          <w:snapToGrid w:val="0"/>
          <w:sz w:val="22"/>
          <w:szCs w:val="22"/>
          <w:lang w:val="ru-RU"/>
        </w:rPr>
        <w:t>-</w:t>
      </w:r>
      <w:r w:rsidR="002E5909">
        <w:rPr>
          <w:i w:val="0"/>
          <w:snapToGrid w:val="0"/>
          <w:sz w:val="22"/>
          <w:szCs w:val="22"/>
        </w:rPr>
        <w:t>67</w:t>
      </w:r>
      <w:r>
        <w:rPr>
          <w:i w:val="0"/>
          <w:snapToGrid w:val="0"/>
          <w:sz w:val="22"/>
          <w:szCs w:val="22"/>
        </w:rPr>
        <w:t>3</w:t>
      </w:r>
      <w:r w:rsidR="002E5909">
        <w:rPr>
          <w:i w:val="0"/>
          <w:snapToGrid w:val="0"/>
          <w:sz w:val="22"/>
          <w:szCs w:val="22"/>
          <w:lang w:val="ru-RU"/>
        </w:rPr>
        <w:t>-</w:t>
      </w:r>
      <w:r>
        <w:rPr>
          <w:i w:val="0"/>
          <w:snapToGrid w:val="0"/>
          <w:sz w:val="22"/>
          <w:szCs w:val="22"/>
        </w:rPr>
        <w:t>92-175</w:t>
      </w:r>
    </w:p>
    <w:p w:rsidR="0005507B" w:rsidRDefault="0005507B" w:rsidP="00251A0F">
      <w:pPr>
        <w:spacing w:after="0" w:line="240" w:lineRule="auto"/>
        <w:contextualSpacing/>
        <w:jc w:val="center"/>
        <w:rPr>
          <w:rFonts w:ascii="Times New Roman" w:hAnsi="Times New Roman"/>
          <w:color w:val="000000"/>
        </w:rPr>
      </w:pPr>
      <w:r>
        <w:rPr>
          <w:rFonts w:ascii="Times New Roman" w:hAnsi="Times New Roman"/>
          <w:b/>
          <w:color w:val="000000"/>
          <w:u w:val="single"/>
        </w:rPr>
        <w:t xml:space="preserve">Наш адрес: </w:t>
      </w:r>
      <w:r>
        <w:rPr>
          <w:rFonts w:ascii="Times New Roman" w:hAnsi="Times New Roman"/>
          <w:color w:val="000000"/>
        </w:rPr>
        <w:t xml:space="preserve">г. Белоярский, </w:t>
      </w:r>
    </w:p>
    <w:p w:rsidR="0005507B" w:rsidRDefault="0005507B" w:rsidP="0005507B">
      <w:pPr>
        <w:spacing w:after="0" w:line="240" w:lineRule="auto"/>
        <w:contextualSpacing/>
        <w:jc w:val="center"/>
        <w:rPr>
          <w:rFonts w:ascii="Times New Roman" w:hAnsi="Times New Roman" w:cs="Times New Roman"/>
          <w:b/>
          <w:color w:val="000000"/>
          <w:u w:val="single"/>
        </w:rPr>
      </w:pPr>
      <w:r>
        <w:rPr>
          <w:rFonts w:ascii="Times New Roman" w:hAnsi="Times New Roman" w:cs="Times New Roman"/>
        </w:rPr>
        <w:t>ХМАО - Югра, Тюменская область,</w:t>
      </w:r>
      <w:r w:rsidR="00797E1C">
        <w:rPr>
          <w:rFonts w:ascii="Times New Roman" w:hAnsi="Times New Roman" w:cs="Times New Roman"/>
        </w:rPr>
        <w:t xml:space="preserve"> </w:t>
      </w:r>
      <w:r>
        <w:rPr>
          <w:rFonts w:ascii="Times New Roman" w:hAnsi="Times New Roman" w:cs="Times New Roman"/>
        </w:rPr>
        <w:t xml:space="preserve">Центральная ул., д. 16 </w:t>
      </w:r>
    </w:p>
    <w:p w:rsidR="0005507B" w:rsidRDefault="0005507B" w:rsidP="0005507B">
      <w:pPr>
        <w:pStyle w:val="msoaddress"/>
        <w:widowControl w:val="0"/>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Тел. (34670) 6-21-56; 6-21-57 </w:t>
      </w:r>
    </w:p>
    <w:p w:rsidR="00F84EAA" w:rsidRDefault="00A7255D" w:rsidP="00C06907">
      <w:pPr>
        <w:jc w:val="center"/>
        <w:rPr>
          <w:rFonts w:ascii="Times New Roman" w:hAnsi="Times New Roman" w:cs="Times New Roman"/>
          <w:b/>
        </w:rPr>
      </w:pPr>
      <w:hyperlink r:id="rId11" w:history="1">
        <w:r w:rsidR="00141BBA" w:rsidRPr="00141BBA">
          <w:rPr>
            <w:rStyle w:val="a7"/>
            <w:rFonts w:ascii="Times New Roman" w:hAnsi="Times New Roman" w:cs="Times New Roman"/>
            <w:b/>
          </w:rPr>
          <w:t>https://vk.com/public167133265</w:t>
        </w:r>
      </w:hyperlink>
      <w:r w:rsidR="00141BBA" w:rsidRPr="00141BBA">
        <w:rPr>
          <w:rFonts w:ascii="Times New Roman" w:hAnsi="Times New Roman" w:cs="Times New Roman"/>
          <w:b/>
        </w:rPr>
        <w:t xml:space="preserve"> - группа в ВК</w:t>
      </w:r>
    </w:p>
    <w:p w:rsidR="00C06907" w:rsidRPr="00C06907" w:rsidRDefault="00C06907" w:rsidP="00C06907">
      <w:pPr>
        <w:jc w:val="center"/>
        <w:rPr>
          <w:rStyle w:val="22"/>
          <w:rFonts w:ascii="Times New Roman" w:eastAsiaTheme="minorHAnsi" w:hAnsi="Times New Roman" w:cs="Times New Roman"/>
          <w:b/>
          <w:color w:val="auto"/>
          <w:sz w:val="16"/>
          <w:szCs w:val="16"/>
          <w:lang w:eastAsia="en-US" w:bidi="ar-SA"/>
        </w:rPr>
      </w:pPr>
    </w:p>
    <w:p w:rsidR="00DB69CA" w:rsidRPr="00002AAF" w:rsidRDefault="00002AAF" w:rsidP="00002AAF">
      <w:pPr>
        <w:jc w:val="center"/>
        <w:rPr>
          <w:rFonts w:ascii="Times New Roman" w:eastAsia="Bookman Old Style" w:hAnsi="Times New Roman" w:cs="Times New Roman"/>
          <w:b/>
          <w:color w:val="000000"/>
          <w:sz w:val="56"/>
          <w:szCs w:val="56"/>
          <w:lang w:eastAsia="ru-RU" w:bidi="ru-RU"/>
        </w:rPr>
      </w:pPr>
      <w:r>
        <w:rPr>
          <w:rFonts w:ascii="Times New Roman" w:eastAsia="Bookman Old Style" w:hAnsi="Times New Roman" w:cs="Times New Roman"/>
          <w:color w:val="000000"/>
          <w:sz w:val="20"/>
          <w:szCs w:val="20"/>
          <w:lang w:eastAsia="ru-RU" w:bidi="ru-RU"/>
        </w:rPr>
        <w:t xml:space="preserve">                                                       </w:t>
      </w:r>
      <w:r w:rsidR="00EF44B0">
        <w:rPr>
          <w:rFonts w:ascii="Times New Roman" w:eastAsia="Bookman Old Style" w:hAnsi="Times New Roman" w:cs="Times New Roman"/>
          <w:noProof/>
          <w:color w:val="000000"/>
          <w:sz w:val="20"/>
          <w:szCs w:val="20"/>
          <w:lang w:eastAsia="ru-RU"/>
        </w:rPr>
        <w:drawing>
          <wp:inline distT="0" distB="0" distL="0" distR="0" wp14:anchorId="5BC24EEF" wp14:editId="485B1BF0">
            <wp:extent cx="819398" cy="819398"/>
            <wp:effectExtent l="0" t="0" r="0" b="0"/>
            <wp:docPr id="3" name="Рисунок 3" descr="C:\Users\VolinecOM\Desktop\!_Лого_комисс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linecOM\Desktop\!_Лого_комиссия.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323" cy="819323"/>
                    </a:xfrm>
                    <a:prstGeom prst="rect">
                      <a:avLst/>
                    </a:prstGeom>
                    <a:noFill/>
                    <a:ln>
                      <a:noFill/>
                    </a:ln>
                  </pic:spPr>
                </pic:pic>
              </a:graphicData>
            </a:graphic>
          </wp:inline>
        </w:drawing>
      </w:r>
      <w:r>
        <w:rPr>
          <w:rFonts w:ascii="Times New Roman" w:eastAsia="Bookman Old Style" w:hAnsi="Times New Roman" w:cs="Times New Roman"/>
          <w:color w:val="000000"/>
          <w:sz w:val="20"/>
          <w:szCs w:val="20"/>
          <w:lang w:eastAsia="ru-RU" w:bidi="ru-RU"/>
        </w:rPr>
        <w:t xml:space="preserve">                               </w:t>
      </w:r>
      <w:r w:rsidR="00A46F95">
        <w:rPr>
          <w:rFonts w:ascii="Times New Roman" w:eastAsia="Bookman Old Style" w:hAnsi="Times New Roman" w:cs="Times New Roman"/>
          <w:b/>
          <w:color w:val="002060"/>
          <w:sz w:val="56"/>
          <w:szCs w:val="56"/>
          <w:lang w:eastAsia="ru-RU" w:bidi="ru-RU"/>
        </w:rPr>
        <w:t>10</w:t>
      </w:r>
      <w:r w:rsidRPr="00E54588">
        <w:rPr>
          <w:rFonts w:ascii="Times New Roman" w:eastAsia="Bookman Old Style" w:hAnsi="Times New Roman" w:cs="Times New Roman"/>
          <w:b/>
          <w:color w:val="002060"/>
          <w:sz w:val="56"/>
          <w:szCs w:val="56"/>
          <w:lang w:eastAsia="ru-RU" w:bidi="ru-RU"/>
        </w:rPr>
        <w:t>+</w:t>
      </w:r>
    </w:p>
    <w:p w:rsidR="00FF2E72" w:rsidRDefault="00EF44B0" w:rsidP="0026437A">
      <w:pPr>
        <w:spacing w:line="240" w:lineRule="auto"/>
        <w:ind w:firstLine="284"/>
        <w:contextualSpacing/>
        <w:jc w:val="center"/>
        <w:rPr>
          <w:rFonts w:ascii="Times New Roman" w:hAnsi="Times New Roman"/>
          <w:b/>
          <w:i/>
          <w:color w:val="002060"/>
          <w:sz w:val="24"/>
        </w:rPr>
      </w:pPr>
      <w:r>
        <w:rPr>
          <w:rFonts w:ascii="Times New Roman" w:hAnsi="Times New Roman"/>
          <w:b/>
          <w:i/>
          <w:color w:val="002060"/>
          <w:sz w:val="24"/>
        </w:rPr>
        <w:t>К</w:t>
      </w:r>
      <w:r w:rsidR="005F3949" w:rsidRPr="00D91E51">
        <w:rPr>
          <w:rFonts w:ascii="Times New Roman" w:hAnsi="Times New Roman"/>
          <w:b/>
          <w:i/>
          <w:color w:val="002060"/>
          <w:sz w:val="24"/>
        </w:rPr>
        <w:t>омиссия по делам несовершеннолетних и защите их прав Белоярского района</w:t>
      </w:r>
    </w:p>
    <w:p w:rsidR="00FF2E72" w:rsidRPr="00FF2E72" w:rsidRDefault="00FF2E72" w:rsidP="00FF2E72">
      <w:pPr>
        <w:pStyle w:val="2"/>
        <w:spacing w:before="0"/>
        <w:jc w:val="center"/>
        <w:rPr>
          <w:rStyle w:val="a8"/>
          <w:rFonts w:ascii="Times New Roman" w:hAnsi="Times New Roman" w:cs="Times New Roman"/>
          <w:color w:val="C00000"/>
          <w:sz w:val="44"/>
          <w:szCs w:val="44"/>
          <w:u w:val="none"/>
        </w:rPr>
      </w:pPr>
      <w:r w:rsidRPr="00FF2E72">
        <w:rPr>
          <w:rStyle w:val="a8"/>
          <w:rFonts w:ascii="Times New Roman" w:hAnsi="Times New Roman" w:cs="Times New Roman"/>
          <w:color w:val="C00000"/>
          <w:sz w:val="44"/>
          <w:szCs w:val="44"/>
          <w:u w:val="none"/>
        </w:rPr>
        <w:t>СЧАСТЛИВОЕ ДЕТСТВО –</w:t>
      </w:r>
    </w:p>
    <w:p w:rsidR="00073201" w:rsidRPr="00FF2E72" w:rsidRDefault="00FF2E72" w:rsidP="00FF2E72">
      <w:pPr>
        <w:pStyle w:val="2"/>
        <w:spacing w:before="0"/>
        <w:jc w:val="center"/>
        <w:rPr>
          <w:rFonts w:ascii="Times New Roman" w:hAnsi="Times New Roman" w:cs="Times New Roman"/>
          <w:smallCaps/>
          <w:color w:val="C00000"/>
          <w:spacing w:val="5"/>
          <w:sz w:val="44"/>
          <w:szCs w:val="44"/>
        </w:rPr>
      </w:pPr>
      <w:r>
        <w:rPr>
          <w:rStyle w:val="a8"/>
          <w:rFonts w:ascii="Times New Roman" w:hAnsi="Times New Roman" w:cs="Times New Roman"/>
          <w:color w:val="C00000"/>
          <w:sz w:val="44"/>
          <w:szCs w:val="44"/>
          <w:u w:val="none"/>
        </w:rPr>
        <w:t>БЕЗОПАСНОЕ</w:t>
      </w:r>
    </w:p>
    <w:p w:rsidR="00BF374A" w:rsidRPr="009B6F12" w:rsidRDefault="009B6F12" w:rsidP="009A62D9">
      <w:pPr>
        <w:spacing w:line="240" w:lineRule="auto"/>
        <w:contextualSpacing/>
        <w:jc w:val="center"/>
        <w:rPr>
          <w:rFonts w:ascii="Times New Roman" w:hAnsi="Times New Roman" w:cs="Times New Roman"/>
          <w:b/>
          <w:color w:val="FF0000"/>
          <w:sz w:val="24"/>
          <w:szCs w:val="24"/>
        </w:rPr>
      </w:pPr>
      <w:r w:rsidRPr="009B6F12">
        <w:rPr>
          <w:rFonts w:ascii="Times New Roman" w:hAnsi="Times New Roman" w:cs="Times New Roman"/>
          <w:b/>
          <w:noProof/>
          <w:color w:val="FF0000"/>
          <w:sz w:val="24"/>
          <w:szCs w:val="24"/>
          <w:lang w:eastAsia="ru-RU"/>
        </w:rPr>
        <w:drawing>
          <wp:inline distT="0" distB="0" distL="0" distR="0" wp14:anchorId="6A4B9C5A" wp14:editId="71BA248D">
            <wp:extent cx="3882670" cy="1443697"/>
            <wp:effectExtent l="19050" t="0" r="22860" b="842645"/>
            <wp:docPr id="4" name="Рисунок 4" descr="C:\Users\VolinecOM\Desktop\zme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linecOM\Desktop\zmei2.jpg"/>
                    <pic:cNvPicPr>
                      <a:picLocks noChangeAspect="1" noChangeArrowheads="1"/>
                    </pic:cNvPicPr>
                  </pic:nvPicPr>
                  <pic:blipFill rotWithShape="1">
                    <a:blip r:embed="rId13">
                      <a:extLst>
                        <a:ext uri="{28A0092B-C50C-407E-A947-70E740481C1C}">
                          <a14:useLocalDpi xmlns:a14="http://schemas.microsoft.com/office/drawing/2010/main" val="0"/>
                        </a:ext>
                      </a:extLst>
                    </a:blip>
                    <a:srcRect b="22445"/>
                    <a:stretch/>
                  </pic:blipFill>
                  <pic:spPr bwMode="auto">
                    <a:xfrm>
                      <a:off x="0" y="0"/>
                      <a:ext cx="4008394" cy="1490445"/>
                    </a:xfrm>
                    <a:prstGeom prst="rect">
                      <a:avLst/>
                    </a:prstGeom>
                    <a:ln>
                      <a:noFill/>
                    </a:ln>
                    <a:effectLst>
                      <a:reflection blurRad="6350" stA="50000" endA="300" endPos="55000" dir="5400000" sy="-100000" algn="bl" rotWithShape="0"/>
                      <a:softEdge rad="112500"/>
                    </a:effectLst>
                    <a:extLst>
                      <a:ext uri="{53640926-AAD7-44D8-BBD7-CCE9431645EC}">
                        <a14:shadowObscured xmlns:a14="http://schemas.microsoft.com/office/drawing/2010/main"/>
                      </a:ext>
                    </a:extLst>
                  </pic:spPr>
                </pic:pic>
              </a:graphicData>
            </a:graphic>
          </wp:inline>
        </w:drawing>
      </w:r>
    </w:p>
    <w:p w:rsidR="009A62D9" w:rsidRDefault="007A231E" w:rsidP="007A231E">
      <w:pPr>
        <w:spacing w:after="0" w:line="240" w:lineRule="auto"/>
        <w:jc w:val="center"/>
        <w:rPr>
          <w:rStyle w:val="22"/>
          <w:rFonts w:ascii="Times New Roman" w:hAnsi="Times New Roman" w:cs="Times New Roman"/>
          <w:color w:val="002060"/>
          <w:sz w:val="28"/>
          <w:szCs w:val="28"/>
        </w:rPr>
      </w:pPr>
      <w:r>
        <w:rPr>
          <w:rStyle w:val="22"/>
          <w:rFonts w:ascii="Times New Roman" w:hAnsi="Times New Roman" w:cs="Times New Roman"/>
          <w:color w:val="002060"/>
          <w:sz w:val="28"/>
          <w:szCs w:val="28"/>
        </w:rPr>
        <w:t xml:space="preserve">        </w:t>
      </w:r>
    </w:p>
    <w:p w:rsidR="009A62D9" w:rsidRDefault="009A62D9" w:rsidP="007A231E">
      <w:pPr>
        <w:spacing w:after="0" w:line="240" w:lineRule="auto"/>
        <w:jc w:val="center"/>
        <w:rPr>
          <w:rStyle w:val="22"/>
          <w:rFonts w:ascii="Times New Roman" w:hAnsi="Times New Roman" w:cs="Times New Roman"/>
          <w:color w:val="002060"/>
          <w:sz w:val="28"/>
          <w:szCs w:val="28"/>
        </w:rPr>
      </w:pPr>
    </w:p>
    <w:p w:rsidR="009A62D9" w:rsidRDefault="009A62D9" w:rsidP="007A231E">
      <w:pPr>
        <w:spacing w:after="0" w:line="240" w:lineRule="auto"/>
        <w:jc w:val="center"/>
        <w:rPr>
          <w:rStyle w:val="22"/>
          <w:rFonts w:ascii="Times New Roman" w:hAnsi="Times New Roman" w:cs="Times New Roman"/>
          <w:color w:val="002060"/>
          <w:sz w:val="28"/>
          <w:szCs w:val="28"/>
        </w:rPr>
      </w:pPr>
    </w:p>
    <w:p w:rsidR="009A62D9" w:rsidRDefault="009A62D9" w:rsidP="007A231E">
      <w:pPr>
        <w:spacing w:after="0" w:line="240" w:lineRule="auto"/>
        <w:jc w:val="center"/>
        <w:rPr>
          <w:rStyle w:val="22"/>
          <w:rFonts w:ascii="Times New Roman" w:hAnsi="Times New Roman" w:cs="Times New Roman"/>
          <w:color w:val="002060"/>
          <w:sz w:val="28"/>
          <w:szCs w:val="28"/>
        </w:rPr>
      </w:pPr>
    </w:p>
    <w:p w:rsidR="00AB1BB4" w:rsidRDefault="007A231E" w:rsidP="007A231E">
      <w:pPr>
        <w:spacing w:after="0" w:line="240" w:lineRule="auto"/>
        <w:jc w:val="center"/>
        <w:rPr>
          <w:rStyle w:val="22"/>
          <w:rFonts w:ascii="Times New Roman" w:hAnsi="Times New Roman" w:cs="Times New Roman"/>
          <w:color w:val="002060"/>
          <w:sz w:val="28"/>
          <w:szCs w:val="28"/>
        </w:rPr>
      </w:pPr>
      <w:r>
        <w:rPr>
          <w:rStyle w:val="22"/>
          <w:rFonts w:ascii="Times New Roman" w:hAnsi="Times New Roman" w:cs="Times New Roman"/>
          <w:color w:val="002060"/>
          <w:sz w:val="28"/>
          <w:szCs w:val="28"/>
        </w:rPr>
        <w:t xml:space="preserve"> </w:t>
      </w:r>
      <w:r w:rsidR="00B47A0B">
        <w:rPr>
          <w:rStyle w:val="22"/>
          <w:rFonts w:ascii="Times New Roman" w:hAnsi="Times New Roman" w:cs="Times New Roman"/>
          <w:color w:val="002060"/>
          <w:sz w:val="28"/>
          <w:szCs w:val="28"/>
        </w:rPr>
        <w:t xml:space="preserve">Памятка </w:t>
      </w:r>
      <w:r w:rsidR="00AB1BB4">
        <w:rPr>
          <w:rStyle w:val="22"/>
          <w:rFonts w:ascii="Times New Roman" w:hAnsi="Times New Roman" w:cs="Times New Roman"/>
          <w:color w:val="002060"/>
          <w:sz w:val="28"/>
          <w:szCs w:val="28"/>
        </w:rPr>
        <w:t>по профилактике безопасности</w:t>
      </w:r>
    </w:p>
    <w:p w:rsidR="007A231E" w:rsidRDefault="00E2306D" w:rsidP="007A231E">
      <w:pPr>
        <w:spacing w:after="0" w:line="240" w:lineRule="auto"/>
        <w:jc w:val="center"/>
        <w:rPr>
          <w:rStyle w:val="22"/>
          <w:rFonts w:ascii="Times New Roman" w:hAnsi="Times New Roman" w:cs="Times New Roman"/>
          <w:color w:val="002060"/>
          <w:sz w:val="28"/>
          <w:szCs w:val="28"/>
        </w:rPr>
      </w:pPr>
      <w:r w:rsidRPr="00DB69CA">
        <w:rPr>
          <w:rStyle w:val="22"/>
          <w:rFonts w:ascii="Times New Roman" w:hAnsi="Times New Roman" w:cs="Times New Roman"/>
          <w:color w:val="002060"/>
          <w:sz w:val="28"/>
          <w:szCs w:val="28"/>
        </w:rPr>
        <w:t xml:space="preserve">для </w:t>
      </w:r>
      <w:r w:rsidR="00AB1BB4">
        <w:rPr>
          <w:rStyle w:val="22"/>
          <w:rFonts w:ascii="Times New Roman" w:hAnsi="Times New Roman" w:cs="Times New Roman"/>
          <w:color w:val="002060"/>
          <w:sz w:val="28"/>
          <w:szCs w:val="28"/>
        </w:rPr>
        <w:t>педагогов, детей и их</w:t>
      </w:r>
      <w:r w:rsidR="00D35559">
        <w:rPr>
          <w:rStyle w:val="22"/>
          <w:rFonts w:ascii="Times New Roman" w:hAnsi="Times New Roman" w:cs="Times New Roman"/>
          <w:color w:val="002060"/>
          <w:sz w:val="28"/>
          <w:szCs w:val="28"/>
        </w:rPr>
        <w:t xml:space="preserve"> </w:t>
      </w:r>
      <w:r w:rsidRPr="00DB69CA">
        <w:rPr>
          <w:rStyle w:val="22"/>
          <w:rFonts w:ascii="Times New Roman" w:hAnsi="Times New Roman" w:cs="Times New Roman"/>
          <w:color w:val="002060"/>
          <w:sz w:val="28"/>
          <w:szCs w:val="28"/>
        </w:rPr>
        <w:t xml:space="preserve">родителей </w:t>
      </w:r>
    </w:p>
    <w:p w:rsidR="007A231E" w:rsidRDefault="00520DB9" w:rsidP="007A231E">
      <w:pPr>
        <w:spacing w:after="0"/>
        <w:jc w:val="center"/>
        <w:rPr>
          <w:rStyle w:val="22"/>
          <w:rFonts w:ascii="Times New Roman" w:hAnsi="Times New Roman" w:cs="Times New Roman"/>
          <w:color w:val="002060"/>
          <w:sz w:val="28"/>
          <w:szCs w:val="28"/>
        </w:rPr>
      </w:pPr>
      <w:r w:rsidRPr="00AD6A5B">
        <w:rPr>
          <w:rStyle w:val="22"/>
          <w:rFonts w:ascii="Times New Roman" w:hAnsi="Times New Roman" w:cs="Times New Roman"/>
          <w:color w:val="002060"/>
          <w:sz w:val="28"/>
          <w:szCs w:val="28"/>
        </w:rPr>
        <w:t>г. Белоярский</w:t>
      </w:r>
      <w:r w:rsidR="00340D8F">
        <w:rPr>
          <w:rStyle w:val="22"/>
          <w:rFonts w:ascii="Times New Roman" w:hAnsi="Times New Roman" w:cs="Times New Roman"/>
          <w:color w:val="002060"/>
          <w:sz w:val="28"/>
          <w:szCs w:val="28"/>
        </w:rPr>
        <w:t xml:space="preserve">   </w:t>
      </w:r>
    </w:p>
    <w:p w:rsidR="002A501C" w:rsidRPr="007A231E" w:rsidRDefault="00204CB3" w:rsidP="007A231E">
      <w:pPr>
        <w:spacing w:after="0"/>
        <w:jc w:val="center"/>
        <w:rPr>
          <w:rFonts w:ascii="Times New Roman" w:eastAsia="Bookman Old Style" w:hAnsi="Times New Roman" w:cs="Times New Roman"/>
          <w:color w:val="002060"/>
          <w:sz w:val="28"/>
          <w:szCs w:val="28"/>
          <w:lang w:eastAsia="ru-RU" w:bidi="ru-RU"/>
        </w:rPr>
      </w:pPr>
      <w:r>
        <w:rPr>
          <w:rStyle w:val="22"/>
          <w:rFonts w:ascii="Times New Roman" w:hAnsi="Times New Roman" w:cs="Times New Roman"/>
          <w:color w:val="002060"/>
          <w:sz w:val="28"/>
          <w:szCs w:val="28"/>
        </w:rPr>
        <w:t>2019</w:t>
      </w:r>
      <w:r w:rsidR="00AD6A5B">
        <w:rPr>
          <w:rStyle w:val="22"/>
          <w:rFonts w:ascii="Times New Roman" w:hAnsi="Times New Roman" w:cs="Times New Roman"/>
          <w:color w:val="002060"/>
          <w:sz w:val="28"/>
          <w:szCs w:val="28"/>
        </w:rPr>
        <w:t xml:space="preserve"> </w:t>
      </w:r>
    </w:p>
    <w:sectPr w:rsidR="002A501C" w:rsidRPr="007A231E" w:rsidSect="008718B4">
      <w:headerReference w:type="default" r:id="rId14"/>
      <w:pgSz w:w="16838" w:h="11906" w:orient="landscape"/>
      <w:pgMar w:top="568" w:right="678" w:bottom="426" w:left="709" w:header="144" w:footer="708" w:gutter="0"/>
      <w:pgBorders w:offsetFrom="page">
        <w:top w:val="double" w:sz="4" w:space="24" w:color="17365D" w:themeColor="text2" w:themeShade="BF"/>
        <w:left w:val="double" w:sz="4" w:space="24" w:color="17365D" w:themeColor="text2" w:themeShade="BF"/>
        <w:bottom w:val="double" w:sz="4" w:space="24" w:color="17365D" w:themeColor="text2" w:themeShade="BF"/>
        <w:right w:val="double" w:sz="4" w:space="24" w:color="17365D" w:themeColor="text2" w:themeShade="BF"/>
      </w:pgBorders>
      <w:cols w:num="2"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55D" w:rsidRDefault="00A7255D" w:rsidP="005168C5">
      <w:pPr>
        <w:spacing w:after="0" w:line="240" w:lineRule="auto"/>
      </w:pPr>
      <w:r>
        <w:separator/>
      </w:r>
    </w:p>
  </w:endnote>
  <w:endnote w:type="continuationSeparator" w:id="0">
    <w:p w:rsidR="00A7255D" w:rsidRDefault="00A7255D" w:rsidP="0051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55D" w:rsidRDefault="00A7255D" w:rsidP="005168C5">
      <w:pPr>
        <w:spacing w:after="0" w:line="240" w:lineRule="auto"/>
      </w:pPr>
      <w:r>
        <w:separator/>
      </w:r>
    </w:p>
  </w:footnote>
  <w:footnote w:type="continuationSeparator" w:id="0">
    <w:p w:rsidR="00A7255D" w:rsidRDefault="00A7255D" w:rsidP="00516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231934"/>
      <w:docPartObj>
        <w:docPartGallery w:val="Watermarks"/>
        <w:docPartUnique/>
      </w:docPartObj>
    </w:sdtPr>
    <w:sdtEndPr/>
    <w:sdtContent>
      <w:p w:rsidR="005168C5" w:rsidRDefault="005168C5">
        <w:pPr>
          <w:pStyle w:val="a9"/>
        </w:pPr>
        <w:r>
          <w:rPr>
            <w:rFonts w:ascii="Times New Roman" w:eastAsia="Bookman Old Style" w:hAnsi="Times New Roman" w:cs="Times New Roman"/>
            <w:i/>
            <w:noProof/>
            <w:color w:val="C00000"/>
            <w:sz w:val="24"/>
            <w:szCs w:val="24"/>
            <w:lang w:eastAsia="ru-RU"/>
          </w:rPr>
          <w:drawing>
            <wp:anchor distT="0" distB="0" distL="114300" distR="114300" simplePos="0" relativeHeight="251659264" behindDoc="1" locked="0" layoutInCell="1" allowOverlap="1" wp14:anchorId="449EDCEA" wp14:editId="1D8DDB58">
              <wp:simplePos x="0" y="0"/>
              <wp:positionH relativeFrom="column">
                <wp:posOffset>-140970</wp:posOffset>
              </wp:positionH>
              <wp:positionV relativeFrom="paragraph">
                <wp:posOffset>257059</wp:posOffset>
              </wp:positionV>
              <wp:extent cx="10034650" cy="6852062"/>
              <wp:effectExtent l="0" t="0" r="5080" b="6350"/>
              <wp:wrapNone/>
              <wp:docPr id="2" name="Рисунок 2" descr="C:\Users\VolinecOM\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linecOM\Desktop\image0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34650" cy="685206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5DB"/>
    <w:multiLevelType w:val="hybridMultilevel"/>
    <w:tmpl w:val="F6B2B3FA"/>
    <w:lvl w:ilvl="0" w:tplc="69742912">
      <w:numFmt w:val="bullet"/>
      <w:lvlText w:val=""/>
      <w:lvlJc w:val="left"/>
      <w:pPr>
        <w:ind w:left="1068" w:hanging="360"/>
      </w:pPr>
      <w:rPr>
        <w:rFonts w:ascii="Symbol" w:eastAsiaTheme="minorHAnsi" w:hAnsi="Symbol"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E2007B7"/>
    <w:multiLevelType w:val="hybridMultilevel"/>
    <w:tmpl w:val="E9783262"/>
    <w:lvl w:ilvl="0" w:tplc="6ED4271C">
      <w:start w:val="100"/>
      <w:numFmt w:val="bullet"/>
      <w:lvlText w:val=""/>
      <w:lvlJc w:val="left"/>
      <w:pPr>
        <w:ind w:left="360" w:hanging="360"/>
      </w:pPr>
      <w:rPr>
        <w:rFonts w:ascii="Symbol" w:eastAsiaTheme="minorHAnsi"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52C69D3"/>
    <w:multiLevelType w:val="multilevel"/>
    <w:tmpl w:val="263AFA7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5C3A67"/>
    <w:multiLevelType w:val="multilevel"/>
    <w:tmpl w:val="A3FA3A8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9F40CD"/>
    <w:multiLevelType w:val="multilevel"/>
    <w:tmpl w:val="6DF8274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C5062B"/>
    <w:multiLevelType w:val="hybridMultilevel"/>
    <w:tmpl w:val="2F1E1894"/>
    <w:lvl w:ilvl="0" w:tplc="54F0E656">
      <w:start w:val="3"/>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2F2F23"/>
    <w:multiLevelType w:val="hybridMultilevel"/>
    <w:tmpl w:val="EC30A7CC"/>
    <w:lvl w:ilvl="0" w:tplc="13783B94">
      <w:start w:val="3"/>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6010B5"/>
    <w:multiLevelType w:val="hybridMultilevel"/>
    <w:tmpl w:val="D78CBE56"/>
    <w:lvl w:ilvl="0" w:tplc="33B055B8">
      <w:start w:val="1"/>
      <w:numFmt w:val="decimal"/>
      <w:lvlText w:val="%1."/>
      <w:lvlJc w:val="left"/>
      <w:pPr>
        <w:ind w:left="502"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hdrShapeDefaults>
    <o:shapedefaults v:ext="edit" spidmax="2049">
      <o:colormru v:ext="edit" colors="#fcf,#6f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EE"/>
    <w:rsid w:val="00002AAF"/>
    <w:rsid w:val="000047BA"/>
    <w:rsid w:val="00014C0F"/>
    <w:rsid w:val="00022E9F"/>
    <w:rsid w:val="00034110"/>
    <w:rsid w:val="0005507B"/>
    <w:rsid w:val="00073201"/>
    <w:rsid w:val="000902D0"/>
    <w:rsid w:val="000A517A"/>
    <w:rsid w:val="00111C4A"/>
    <w:rsid w:val="00137C68"/>
    <w:rsid w:val="00141BBA"/>
    <w:rsid w:val="001B2394"/>
    <w:rsid w:val="001B71DE"/>
    <w:rsid w:val="001D49D0"/>
    <w:rsid w:val="001E435E"/>
    <w:rsid w:val="001F2429"/>
    <w:rsid w:val="00204CB3"/>
    <w:rsid w:val="002137AB"/>
    <w:rsid w:val="00230F71"/>
    <w:rsid w:val="00251A0F"/>
    <w:rsid w:val="0026437A"/>
    <w:rsid w:val="00264BCB"/>
    <w:rsid w:val="00266198"/>
    <w:rsid w:val="00271C9F"/>
    <w:rsid w:val="002A501C"/>
    <w:rsid w:val="002A680D"/>
    <w:rsid w:val="002B1C59"/>
    <w:rsid w:val="002B40D3"/>
    <w:rsid w:val="002E340E"/>
    <w:rsid w:val="002E4361"/>
    <w:rsid w:val="002E5776"/>
    <w:rsid w:val="002E5909"/>
    <w:rsid w:val="002F09A9"/>
    <w:rsid w:val="002F50BB"/>
    <w:rsid w:val="00305B76"/>
    <w:rsid w:val="0031006F"/>
    <w:rsid w:val="00340D8F"/>
    <w:rsid w:val="0039294C"/>
    <w:rsid w:val="003B08C9"/>
    <w:rsid w:val="003C62F6"/>
    <w:rsid w:val="003E0EB5"/>
    <w:rsid w:val="003E2C6E"/>
    <w:rsid w:val="003F79C2"/>
    <w:rsid w:val="00402FB8"/>
    <w:rsid w:val="00406007"/>
    <w:rsid w:val="00411191"/>
    <w:rsid w:val="00420CFA"/>
    <w:rsid w:val="00480C05"/>
    <w:rsid w:val="004907EA"/>
    <w:rsid w:val="004A38E0"/>
    <w:rsid w:val="004C2BAA"/>
    <w:rsid w:val="005168C5"/>
    <w:rsid w:val="00520258"/>
    <w:rsid w:val="00520DB9"/>
    <w:rsid w:val="005468B9"/>
    <w:rsid w:val="00561868"/>
    <w:rsid w:val="00573BF5"/>
    <w:rsid w:val="005B3A70"/>
    <w:rsid w:val="005B3DBD"/>
    <w:rsid w:val="005C6E77"/>
    <w:rsid w:val="005D3E41"/>
    <w:rsid w:val="005F3949"/>
    <w:rsid w:val="005F7183"/>
    <w:rsid w:val="00605820"/>
    <w:rsid w:val="006076C0"/>
    <w:rsid w:val="0062653B"/>
    <w:rsid w:val="00640325"/>
    <w:rsid w:val="00642DEF"/>
    <w:rsid w:val="00643483"/>
    <w:rsid w:val="0065103D"/>
    <w:rsid w:val="006820D6"/>
    <w:rsid w:val="00684961"/>
    <w:rsid w:val="006A3858"/>
    <w:rsid w:val="00706366"/>
    <w:rsid w:val="00713108"/>
    <w:rsid w:val="00717FB9"/>
    <w:rsid w:val="007468BD"/>
    <w:rsid w:val="00757F59"/>
    <w:rsid w:val="00762E84"/>
    <w:rsid w:val="007724EE"/>
    <w:rsid w:val="007741A2"/>
    <w:rsid w:val="00797E1C"/>
    <w:rsid w:val="007A231E"/>
    <w:rsid w:val="007D6C35"/>
    <w:rsid w:val="007E4350"/>
    <w:rsid w:val="00803C12"/>
    <w:rsid w:val="00827289"/>
    <w:rsid w:val="008432A5"/>
    <w:rsid w:val="008718B4"/>
    <w:rsid w:val="00894C9D"/>
    <w:rsid w:val="008A45EC"/>
    <w:rsid w:val="008B7798"/>
    <w:rsid w:val="008D64B7"/>
    <w:rsid w:val="008F2C4C"/>
    <w:rsid w:val="0096561D"/>
    <w:rsid w:val="00977BDD"/>
    <w:rsid w:val="00980780"/>
    <w:rsid w:val="00991B57"/>
    <w:rsid w:val="009A4A14"/>
    <w:rsid w:val="009A62D9"/>
    <w:rsid w:val="009B13E2"/>
    <w:rsid w:val="009B64E5"/>
    <w:rsid w:val="009B6F12"/>
    <w:rsid w:val="009C21D6"/>
    <w:rsid w:val="009D681F"/>
    <w:rsid w:val="009D6F17"/>
    <w:rsid w:val="009E1B46"/>
    <w:rsid w:val="00A43BDA"/>
    <w:rsid w:val="00A46F95"/>
    <w:rsid w:val="00A7255D"/>
    <w:rsid w:val="00A740B7"/>
    <w:rsid w:val="00A86A27"/>
    <w:rsid w:val="00AB1BB4"/>
    <w:rsid w:val="00AB6AB5"/>
    <w:rsid w:val="00AC3FAD"/>
    <w:rsid w:val="00AD6A5B"/>
    <w:rsid w:val="00AE1C70"/>
    <w:rsid w:val="00B3321D"/>
    <w:rsid w:val="00B36C92"/>
    <w:rsid w:val="00B429A8"/>
    <w:rsid w:val="00B442C6"/>
    <w:rsid w:val="00B47A0B"/>
    <w:rsid w:val="00B52BCF"/>
    <w:rsid w:val="00B54321"/>
    <w:rsid w:val="00B93FFC"/>
    <w:rsid w:val="00BB3701"/>
    <w:rsid w:val="00BC30DE"/>
    <w:rsid w:val="00BC5CC4"/>
    <w:rsid w:val="00BE70EC"/>
    <w:rsid w:val="00BF374A"/>
    <w:rsid w:val="00BF4D66"/>
    <w:rsid w:val="00BF706D"/>
    <w:rsid w:val="00C06907"/>
    <w:rsid w:val="00C1224A"/>
    <w:rsid w:val="00C32433"/>
    <w:rsid w:val="00C37351"/>
    <w:rsid w:val="00C41534"/>
    <w:rsid w:val="00C54B93"/>
    <w:rsid w:val="00C57CED"/>
    <w:rsid w:val="00CF2C31"/>
    <w:rsid w:val="00D023DA"/>
    <w:rsid w:val="00D11824"/>
    <w:rsid w:val="00D35559"/>
    <w:rsid w:val="00D43D72"/>
    <w:rsid w:val="00D460F6"/>
    <w:rsid w:val="00D86C21"/>
    <w:rsid w:val="00D91E51"/>
    <w:rsid w:val="00DA7BC7"/>
    <w:rsid w:val="00DB3587"/>
    <w:rsid w:val="00DB69CA"/>
    <w:rsid w:val="00DC4458"/>
    <w:rsid w:val="00DD0EA1"/>
    <w:rsid w:val="00DE121D"/>
    <w:rsid w:val="00DE63CC"/>
    <w:rsid w:val="00DF35D8"/>
    <w:rsid w:val="00E10D2D"/>
    <w:rsid w:val="00E11783"/>
    <w:rsid w:val="00E2306D"/>
    <w:rsid w:val="00E45E74"/>
    <w:rsid w:val="00E743D5"/>
    <w:rsid w:val="00E74F52"/>
    <w:rsid w:val="00E75179"/>
    <w:rsid w:val="00E75F76"/>
    <w:rsid w:val="00EB5B6A"/>
    <w:rsid w:val="00EF44B0"/>
    <w:rsid w:val="00F358F3"/>
    <w:rsid w:val="00F362C8"/>
    <w:rsid w:val="00F46BFD"/>
    <w:rsid w:val="00F61701"/>
    <w:rsid w:val="00F63CF5"/>
    <w:rsid w:val="00F732BC"/>
    <w:rsid w:val="00F76032"/>
    <w:rsid w:val="00F84EAA"/>
    <w:rsid w:val="00FD4FD4"/>
    <w:rsid w:val="00FF2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cf,#6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F12"/>
    <w:pPr>
      <w:spacing w:after="180" w:line="274" w:lineRule="auto"/>
    </w:pPr>
    <w:rPr>
      <w:sz w:val="21"/>
    </w:rPr>
  </w:style>
  <w:style w:type="paragraph" w:styleId="1">
    <w:name w:val="heading 1"/>
    <w:basedOn w:val="a"/>
    <w:next w:val="a"/>
    <w:link w:val="10"/>
    <w:uiPriority w:val="9"/>
    <w:qFormat/>
    <w:rsid w:val="009B6F1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unhideWhenUsed/>
    <w:qFormat/>
    <w:rsid w:val="009B6F1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B6F1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B6F1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B6F1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B6F1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B6F1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B6F1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B6F1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1">
    <w:name w:val="Основной текст (7)_"/>
    <w:rsid w:val="00B3321D"/>
    <w:rPr>
      <w:rFonts w:ascii="Bookman Old Style" w:eastAsia="Bookman Old Style" w:hAnsi="Bookman Old Style" w:cs="Bookman Old Style"/>
      <w:b/>
      <w:bCs/>
      <w:i/>
      <w:iCs/>
      <w:smallCaps w:val="0"/>
      <w:strike w:val="0"/>
      <w:u w:val="none"/>
    </w:rPr>
  </w:style>
  <w:style w:type="character" w:customStyle="1" w:styleId="72">
    <w:name w:val="Основной текст (7)"/>
    <w:rsid w:val="00B3321D"/>
    <w:rPr>
      <w:rFonts w:ascii="Bookman Old Style" w:eastAsia="Bookman Old Style" w:hAnsi="Bookman Old Style" w:cs="Bookman Old Style"/>
      <w:b/>
      <w:bCs/>
      <w:i/>
      <w:iCs/>
      <w:smallCaps w:val="0"/>
      <w:strike w:val="0"/>
      <w:color w:val="000000"/>
      <w:spacing w:val="0"/>
      <w:w w:val="100"/>
      <w:position w:val="0"/>
      <w:sz w:val="24"/>
      <w:szCs w:val="24"/>
      <w:u w:val="none"/>
      <w:lang w:val="ru-RU" w:eastAsia="ru-RU" w:bidi="ru-RU"/>
    </w:rPr>
  </w:style>
  <w:style w:type="character" w:customStyle="1" w:styleId="21">
    <w:name w:val="Основной текст (2)_"/>
    <w:rsid w:val="00BE70EC"/>
    <w:rPr>
      <w:rFonts w:ascii="Bookman Old Style" w:eastAsia="Bookman Old Style" w:hAnsi="Bookman Old Style" w:cs="Bookman Old Style"/>
      <w:b w:val="0"/>
      <w:bCs w:val="0"/>
      <w:i w:val="0"/>
      <w:iCs w:val="0"/>
      <w:smallCaps w:val="0"/>
      <w:strike w:val="0"/>
      <w:sz w:val="21"/>
      <w:szCs w:val="21"/>
      <w:u w:val="none"/>
    </w:rPr>
  </w:style>
  <w:style w:type="character" w:customStyle="1" w:styleId="22">
    <w:name w:val="Основной текст (2)"/>
    <w:rsid w:val="00BE70EC"/>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3">
    <w:name w:val="Основной текст (2) + Полужирный"/>
    <w:rsid w:val="00BE70EC"/>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1">
    <w:name w:val="Основной текст (6)_"/>
    <w:rsid w:val="00230F71"/>
    <w:rPr>
      <w:rFonts w:ascii="Bookman Old Style" w:eastAsia="Bookman Old Style" w:hAnsi="Bookman Old Style" w:cs="Bookman Old Style"/>
      <w:b/>
      <w:bCs/>
      <w:i w:val="0"/>
      <w:iCs w:val="0"/>
      <w:smallCaps w:val="0"/>
      <w:strike w:val="0"/>
      <w:sz w:val="21"/>
      <w:szCs w:val="21"/>
      <w:u w:val="none"/>
    </w:rPr>
  </w:style>
  <w:style w:type="character" w:customStyle="1" w:styleId="62">
    <w:name w:val="Основной текст (6)"/>
    <w:rsid w:val="00230F71"/>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3">
    <w:name w:val="Основной текст (6) + Не полужирный"/>
    <w:rsid w:val="00230F7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paragraph" w:styleId="a3">
    <w:name w:val="List Paragraph"/>
    <w:basedOn w:val="a"/>
    <w:uiPriority w:val="34"/>
    <w:qFormat/>
    <w:rsid w:val="009B6F12"/>
    <w:pPr>
      <w:spacing w:line="240" w:lineRule="auto"/>
      <w:ind w:left="720" w:hanging="288"/>
      <w:contextualSpacing/>
    </w:pPr>
    <w:rPr>
      <w:color w:val="1F497D" w:themeColor="text2"/>
    </w:rPr>
  </w:style>
  <w:style w:type="paragraph" w:styleId="a4">
    <w:name w:val="Balloon Text"/>
    <w:basedOn w:val="a"/>
    <w:link w:val="a5"/>
    <w:uiPriority w:val="99"/>
    <w:semiHidden/>
    <w:unhideWhenUsed/>
    <w:rsid w:val="001F2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429"/>
    <w:rPr>
      <w:rFonts w:ascii="Tahoma" w:hAnsi="Tahoma" w:cs="Tahoma"/>
      <w:sz w:val="16"/>
      <w:szCs w:val="16"/>
    </w:rPr>
  </w:style>
  <w:style w:type="paragraph" w:customStyle="1" w:styleId="msoaddress">
    <w:name w:val="msoaddress"/>
    <w:rsid w:val="008D64B7"/>
    <w:pPr>
      <w:spacing w:after="0" w:line="271" w:lineRule="auto"/>
    </w:pPr>
    <w:rPr>
      <w:rFonts w:ascii="Arial" w:eastAsia="Times New Roman" w:hAnsi="Arial" w:cs="Arial"/>
      <w:color w:val="000000"/>
      <w:kern w:val="28"/>
      <w:sz w:val="18"/>
      <w:szCs w:val="18"/>
      <w:lang w:eastAsia="ru-RU"/>
    </w:rPr>
  </w:style>
  <w:style w:type="paragraph" w:styleId="31">
    <w:name w:val="Body Text 3"/>
    <w:basedOn w:val="a"/>
    <w:link w:val="32"/>
    <w:unhideWhenUsed/>
    <w:rsid w:val="008D64B7"/>
    <w:pPr>
      <w:spacing w:after="0" w:line="240" w:lineRule="auto"/>
      <w:jc w:val="center"/>
    </w:pPr>
    <w:rPr>
      <w:rFonts w:ascii="Times New Roman" w:eastAsia="Times New Roman" w:hAnsi="Times New Roman" w:cs="Times New Roman"/>
      <w:b/>
      <w:i/>
      <w:sz w:val="40"/>
      <w:szCs w:val="20"/>
      <w:lang w:val="x-none" w:eastAsia="ru-RU"/>
    </w:rPr>
  </w:style>
  <w:style w:type="character" w:customStyle="1" w:styleId="32">
    <w:name w:val="Основной текст 3 Знак"/>
    <w:basedOn w:val="a0"/>
    <w:link w:val="31"/>
    <w:rsid w:val="008D64B7"/>
    <w:rPr>
      <w:rFonts w:ascii="Times New Roman" w:eastAsia="Times New Roman" w:hAnsi="Times New Roman" w:cs="Times New Roman"/>
      <w:b/>
      <w:i/>
      <w:sz w:val="40"/>
      <w:szCs w:val="20"/>
      <w:lang w:val="x-none" w:eastAsia="ru-RU"/>
    </w:rPr>
  </w:style>
  <w:style w:type="paragraph" w:styleId="a6">
    <w:name w:val="Normal (Web)"/>
    <w:basedOn w:val="a"/>
    <w:uiPriority w:val="99"/>
    <w:semiHidden/>
    <w:unhideWhenUsed/>
    <w:rsid w:val="00264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264BCB"/>
    <w:rPr>
      <w:color w:val="0000FF"/>
      <w:u w:val="single"/>
    </w:rPr>
  </w:style>
  <w:style w:type="character" w:customStyle="1" w:styleId="10">
    <w:name w:val="Заголовок 1 Знак"/>
    <w:basedOn w:val="a0"/>
    <w:link w:val="1"/>
    <w:uiPriority w:val="9"/>
    <w:rsid w:val="009B6F1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rsid w:val="009B6F12"/>
    <w:rPr>
      <w:rFonts w:eastAsiaTheme="majorEastAsia" w:cstheme="majorBidi"/>
      <w:b/>
      <w:bCs/>
      <w:color w:val="4F81BD" w:themeColor="accent1"/>
      <w:sz w:val="28"/>
      <w:szCs w:val="26"/>
    </w:rPr>
  </w:style>
  <w:style w:type="character" w:styleId="a8">
    <w:name w:val="Intense Reference"/>
    <w:basedOn w:val="a0"/>
    <w:uiPriority w:val="32"/>
    <w:qFormat/>
    <w:rsid w:val="009B6F12"/>
    <w:rPr>
      <w:b w:val="0"/>
      <w:bCs/>
      <w:smallCaps/>
      <w:color w:val="4F81BD" w:themeColor="accent1"/>
      <w:spacing w:val="5"/>
      <w:u w:val="single"/>
    </w:rPr>
  </w:style>
  <w:style w:type="paragraph" w:styleId="a9">
    <w:name w:val="header"/>
    <w:basedOn w:val="a"/>
    <w:link w:val="aa"/>
    <w:uiPriority w:val="99"/>
    <w:unhideWhenUsed/>
    <w:rsid w:val="005168C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168C5"/>
  </w:style>
  <w:style w:type="paragraph" w:styleId="ab">
    <w:name w:val="footer"/>
    <w:basedOn w:val="a"/>
    <w:link w:val="ac"/>
    <w:uiPriority w:val="99"/>
    <w:unhideWhenUsed/>
    <w:rsid w:val="005168C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168C5"/>
  </w:style>
  <w:style w:type="character" w:customStyle="1" w:styleId="30">
    <w:name w:val="Заголовок 3 Знак"/>
    <w:basedOn w:val="a0"/>
    <w:link w:val="3"/>
    <w:uiPriority w:val="9"/>
    <w:semiHidden/>
    <w:rsid w:val="009B6F1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B6F12"/>
    <w:rPr>
      <w:rFonts w:eastAsiaTheme="majorEastAsia" w:cstheme="majorBidi"/>
      <w:b/>
      <w:bCs/>
      <w:i/>
      <w:iCs/>
      <w:color w:val="000000"/>
      <w:sz w:val="24"/>
    </w:rPr>
  </w:style>
  <w:style w:type="character" w:customStyle="1" w:styleId="50">
    <w:name w:val="Заголовок 5 Знак"/>
    <w:basedOn w:val="a0"/>
    <w:link w:val="5"/>
    <w:uiPriority w:val="9"/>
    <w:semiHidden/>
    <w:rsid w:val="009B6F1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B6F1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B6F1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B6F1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B6F12"/>
    <w:rPr>
      <w:rFonts w:asciiTheme="majorHAnsi" w:eastAsiaTheme="majorEastAsia" w:hAnsiTheme="majorHAnsi" w:cstheme="majorBidi"/>
      <w:i/>
      <w:iCs/>
      <w:color w:val="000000"/>
      <w:sz w:val="20"/>
      <w:szCs w:val="20"/>
    </w:rPr>
  </w:style>
  <w:style w:type="paragraph" w:styleId="ad">
    <w:name w:val="caption"/>
    <w:basedOn w:val="a"/>
    <w:next w:val="a"/>
    <w:uiPriority w:val="35"/>
    <w:semiHidden/>
    <w:unhideWhenUsed/>
    <w:qFormat/>
    <w:rsid w:val="009B6F12"/>
    <w:pPr>
      <w:spacing w:line="240" w:lineRule="auto"/>
    </w:pPr>
    <w:rPr>
      <w:rFonts w:asciiTheme="majorHAnsi" w:eastAsiaTheme="minorEastAsia" w:hAnsiTheme="majorHAnsi"/>
      <w:bCs/>
      <w:smallCaps/>
      <w:color w:val="1F497D" w:themeColor="text2"/>
      <w:spacing w:val="6"/>
      <w:sz w:val="22"/>
      <w:szCs w:val="18"/>
      <w:lang w:bidi="hi-IN"/>
    </w:rPr>
  </w:style>
  <w:style w:type="paragraph" w:styleId="ae">
    <w:name w:val="Title"/>
    <w:basedOn w:val="a"/>
    <w:next w:val="a"/>
    <w:link w:val="af"/>
    <w:uiPriority w:val="10"/>
    <w:qFormat/>
    <w:rsid w:val="009B6F1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f">
    <w:name w:val="Название Знак"/>
    <w:basedOn w:val="a0"/>
    <w:link w:val="ae"/>
    <w:uiPriority w:val="10"/>
    <w:rsid w:val="009B6F12"/>
    <w:rPr>
      <w:rFonts w:asciiTheme="majorHAnsi" w:eastAsiaTheme="majorEastAsia" w:hAnsiTheme="majorHAnsi" w:cstheme="majorBidi"/>
      <w:color w:val="1F497D" w:themeColor="text2"/>
      <w:spacing w:val="30"/>
      <w:kern w:val="28"/>
      <w:sz w:val="96"/>
      <w:szCs w:val="52"/>
    </w:rPr>
  </w:style>
  <w:style w:type="paragraph" w:styleId="af0">
    <w:name w:val="Subtitle"/>
    <w:basedOn w:val="a"/>
    <w:next w:val="a"/>
    <w:link w:val="af1"/>
    <w:uiPriority w:val="11"/>
    <w:qFormat/>
    <w:rsid w:val="009B6F12"/>
    <w:pPr>
      <w:numPr>
        <w:ilvl w:val="1"/>
      </w:numPr>
    </w:pPr>
    <w:rPr>
      <w:rFonts w:eastAsiaTheme="majorEastAsia" w:cstheme="majorBidi"/>
      <w:iCs/>
      <w:color w:val="1F497D" w:themeColor="text2"/>
      <w:sz w:val="40"/>
      <w:szCs w:val="24"/>
      <w:lang w:bidi="hi-IN"/>
    </w:rPr>
  </w:style>
  <w:style w:type="character" w:customStyle="1" w:styleId="af1">
    <w:name w:val="Подзаголовок Знак"/>
    <w:basedOn w:val="a0"/>
    <w:link w:val="af0"/>
    <w:uiPriority w:val="11"/>
    <w:rsid w:val="009B6F12"/>
    <w:rPr>
      <w:rFonts w:eastAsiaTheme="majorEastAsia" w:cstheme="majorBidi"/>
      <w:iCs/>
      <w:color w:val="1F497D" w:themeColor="text2"/>
      <w:sz w:val="40"/>
      <w:szCs w:val="24"/>
      <w:lang w:bidi="hi-IN"/>
    </w:rPr>
  </w:style>
  <w:style w:type="character" w:styleId="af2">
    <w:name w:val="Strong"/>
    <w:basedOn w:val="a0"/>
    <w:uiPriority w:val="22"/>
    <w:qFormat/>
    <w:rsid w:val="009B6F12"/>
    <w:rPr>
      <w:b w:val="0"/>
      <w:bCs/>
      <w:i/>
      <w:color w:val="1F497D" w:themeColor="text2"/>
    </w:rPr>
  </w:style>
  <w:style w:type="character" w:styleId="af3">
    <w:name w:val="Emphasis"/>
    <w:basedOn w:val="a0"/>
    <w:uiPriority w:val="20"/>
    <w:qFormat/>
    <w:rsid w:val="009B6F12"/>
    <w:rPr>
      <w:b/>
      <w:i/>
      <w:iCs/>
    </w:rPr>
  </w:style>
  <w:style w:type="paragraph" w:styleId="af4">
    <w:name w:val="No Spacing"/>
    <w:link w:val="af5"/>
    <w:uiPriority w:val="1"/>
    <w:qFormat/>
    <w:rsid w:val="009B6F12"/>
    <w:pPr>
      <w:spacing w:after="0" w:line="240" w:lineRule="auto"/>
    </w:pPr>
  </w:style>
  <w:style w:type="character" w:customStyle="1" w:styleId="af5">
    <w:name w:val="Без интервала Знак"/>
    <w:basedOn w:val="a0"/>
    <w:link w:val="af4"/>
    <w:uiPriority w:val="1"/>
    <w:rsid w:val="009B6F12"/>
  </w:style>
  <w:style w:type="paragraph" w:styleId="24">
    <w:name w:val="Quote"/>
    <w:basedOn w:val="a"/>
    <w:next w:val="a"/>
    <w:link w:val="25"/>
    <w:uiPriority w:val="29"/>
    <w:qFormat/>
    <w:rsid w:val="009B6F12"/>
    <w:pPr>
      <w:spacing w:after="0" w:line="360" w:lineRule="auto"/>
      <w:jc w:val="center"/>
    </w:pPr>
    <w:rPr>
      <w:rFonts w:eastAsiaTheme="minorEastAsia"/>
      <w:b/>
      <w:i/>
      <w:iCs/>
      <w:color w:val="4F81BD" w:themeColor="accent1"/>
      <w:sz w:val="26"/>
      <w:lang w:bidi="hi-IN"/>
    </w:rPr>
  </w:style>
  <w:style w:type="character" w:customStyle="1" w:styleId="25">
    <w:name w:val="Цитата 2 Знак"/>
    <w:basedOn w:val="a0"/>
    <w:link w:val="24"/>
    <w:uiPriority w:val="29"/>
    <w:rsid w:val="009B6F12"/>
    <w:rPr>
      <w:rFonts w:eastAsiaTheme="minorEastAsia"/>
      <w:b/>
      <w:i/>
      <w:iCs/>
      <w:color w:val="4F81BD" w:themeColor="accent1"/>
      <w:sz w:val="26"/>
      <w:lang w:bidi="hi-IN"/>
    </w:rPr>
  </w:style>
  <w:style w:type="paragraph" w:styleId="af6">
    <w:name w:val="Intense Quote"/>
    <w:basedOn w:val="a"/>
    <w:next w:val="a"/>
    <w:link w:val="af7"/>
    <w:uiPriority w:val="30"/>
    <w:qFormat/>
    <w:rsid w:val="009B6F1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f7">
    <w:name w:val="Выделенная цитата Знак"/>
    <w:basedOn w:val="a0"/>
    <w:link w:val="af6"/>
    <w:uiPriority w:val="30"/>
    <w:rsid w:val="009B6F12"/>
    <w:rPr>
      <w:rFonts w:asciiTheme="majorHAnsi" w:eastAsiaTheme="minorEastAsia" w:hAnsiTheme="majorHAnsi"/>
      <w:bCs/>
      <w:iCs/>
      <w:color w:val="FFFFFF" w:themeColor="background1"/>
      <w:sz w:val="28"/>
      <w:shd w:val="clear" w:color="auto" w:fill="4F81BD" w:themeFill="accent1"/>
      <w:lang w:bidi="hi-IN"/>
    </w:rPr>
  </w:style>
  <w:style w:type="character" w:styleId="af8">
    <w:name w:val="Subtle Emphasis"/>
    <w:basedOn w:val="a0"/>
    <w:uiPriority w:val="19"/>
    <w:qFormat/>
    <w:rsid w:val="009B6F12"/>
    <w:rPr>
      <w:i/>
      <w:iCs/>
      <w:color w:val="000000"/>
    </w:rPr>
  </w:style>
  <w:style w:type="character" w:styleId="af9">
    <w:name w:val="Intense Emphasis"/>
    <w:basedOn w:val="a0"/>
    <w:uiPriority w:val="21"/>
    <w:qFormat/>
    <w:rsid w:val="009B6F12"/>
    <w:rPr>
      <w:b/>
      <w:bCs/>
      <w:i/>
      <w:iCs/>
      <w:color w:val="4F81BD" w:themeColor="accent1"/>
    </w:rPr>
  </w:style>
  <w:style w:type="character" w:styleId="afa">
    <w:name w:val="Subtle Reference"/>
    <w:basedOn w:val="a0"/>
    <w:uiPriority w:val="31"/>
    <w:qFormat/>
    <w:rsid w:val="009B6F12"/>
    <w:rPr>
      <w:smallCaps/>
      <w:color w:val="000000"/>
      <w:u w:val="single"/>
    </w:rPr>
  </w:style>
  <w:style w:type="character" w:styleId="afb">
    <w:name w:val="Book Title"/>
    <w:basedOn w:val="a0"/>
    <w:uiPriority w:val="33"/>
    <w:qFormat/>
    <w:rsid w:val="009B6F12"/>
    <w:rPr>
      <w:b/>
      <w:bCs/>
      <w:caps/>
      <w:smallCaps w:val="0"/>
      <w:color w:val="1F497D" w:themeColor="text2"/>
      <w:spacing w:val="10"/>
    </w:rPr>
  </w:style>
  <w:style w:type="paragraph" w:styleId="afc">
    <w:name w:val="TOC Heading"/>
    <w:basedOn w:val="1"/>
    <w:next w:val="a"/>
    <w:uiPriority w:val="39"/>
    <w:semiHidden/>
    <w:unhideWhenUsed/>
    <w:qFormat/>
    <w:rsid w:val="009B6F12"/>
    <w:pPr>
      <w:spacing w:before="480" w:line="264" w:lineRule="auto"/>
      <w:outlineLvl w:val="9"/>
    </w:pPr>
    <w:rPr>
      <w:b/>
    </w:rPr>
  </w:style>
  <w:style w:type="character" w:customStyle="1" w:styleId="color15">
    <w:name w:val="color_15"/>
    <w:basedOn w:val="a0"/>
    <w:rsid w:val="005F7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F12"/>
    <w:pPr>
      <w:spacing w:after="180" w:line="274" w:lineRule="auto"/>
    </w:pPr>
    <w:rPr>
      <w:sz w:val="21"/>
    </w:rPr>
  </w:style>
  <w:style w:type="paragraph" w:styleId="1">
    <w:name w:val="heading 1"/>
    <w:basedOn w:val="a"/>
    <w:next w:val="a"/>
    <w:link w:val="10"/>
    <w:uiPriority w:val="9"/>
    <w:qFormat/>
    <w:rsid w:val="009B6F1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unhideWhenUsed/>
    <w:qFormat/>
    <w:rsid w:val="009B6F1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B6F1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B6F1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B6F1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B6F1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B6F1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B6F1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B6F1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1">
    <w:name w:val="Основной текст (7)_"/>
    <w:rsid w:val="00B3321D"/>
    <w:rPr>
      <w:rFonts w:ascii="Bookman Old Style" w:eastAsia="Bookman Old Style" w:hAnsi="Bookman Old Style" w:cs="Bookman Old Style"/>
      <w:b/>
      <w:bCs/>
      <w:i/>
      <w:iCs/>
      <w:smallCaps w:val="0"/>
      <w:strike w:val="0"/>
      <w:u w:val="none"/>
    </w:rPr>
  </w:style>
  <w:style w:type="character" w:customStyle="1" w:styleId="72">
    <w:name w:val="Основной текст (7)"/>
    <w:rsid w:val="00B3321D"/>
    <w:rPr>
      <w:rFonts w:ascii="Bookman Old Style" w:eastAsia="Bookman Old Style" w:hAnsi="Bookman Old Style" w:cs="Bookman Old Style"/>
      <w:b/>
      <w:bCs/>
      <w:i/>
      <w:iCs/>
      <w:smallCaps w:val="0"/>
      <w:strike w:val="0"/>
      <w:color w:val="000000"/>
      <w:spacing w:val="0"/>
      <w:w w:val="100"/>
      <w:position w:val="0"/>
      <w:sz w:val="24"/>
      <w:szCs w:val="24"/>
      <w:u w:val="none"/>
      <w:lang w:val="ru-RU" w:eastAsia="ru-RU" w:bidi="ru-RU"/>
    </w:rPr>
  </w:style>
  <w:style w:type="character" w:customStyle="1" w:styleId="21">
    <w:name w:val="Основной текст (2)_"/>
    <w:rsid w:val="00BE70EC"/>
    <w:rPr>
      <w:rFonts w:ascii="Bookman Old Style" w:eastAsia="Bookman Old Style" w:hAnsi="Bookman Old Style" w:cs="Bookman Old Style"/>
      <w:b w:val="0"/>
      <w:bCs w:val="0"/>
      <w:i w:val="0"/>
      <w:iCs w:val="0"/>
      <w:smallCaps w:val="0"/>
      <w:strike w:val="0"/>
      <w:sz w:val="21"/>
      <w:szCs w:val="21"/>
      <w:u w:val="none"/>
    </w:rPr>
  </w:style>
  <w:style w:type="character" w:customStyle="1" w:styleId="22">
    <w:name w:val="Основной текст (2)"/>
    <w:rsid w:val="00BE70EC"/>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3">
    <w:name w:val="Основной текст (2) + Полужирный"/>
    <w:rsid w:val="00BE70EC"/>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1">
    <w:name w:val="Основной текст (6)_"/>
    <w:rsid w:val="00230F71"/>
    <w:rPr>
      <w:rFonts w:ascii="Bookman Old Style" w:eastAsia="Bookman Old Style" w:hAnsi="Bookman Old Style" w:cs="Bookman Old Style"/>
      <w:b/>
      <w:bCs/>
      <w:i w:val="0"/>
      <w:iCs w:val="0"/>
      <w:smallCaps w:val="0"/>
      <w:strike w:val="0"/>
      <w:sz w:val="21"/>
      <w:szCs w:val="21"/>
      <w:u w:val="none"/>
    </w:rPr>
  </w:style>
  <w:style w:type="character" w:customStyle="1" w:styleId="62">
    <w:name w:val="Основной текст (6)"/>
    <w:rsid w:val="00230F71"/>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3">
    <w:name w:val="Основной текст (6) + Не полужирный"/>
    <w:rsid w:val="00230F7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paragraph" w:styleId="a3">
    <w:name w:val="List Paragraph"/>
    <w:basedOn w:val="a"/>
    <w:uiPriority w:val="34"/>
    <w:qFormat/>
    <w:rsid w:val="009B6F12"/>
    <w:pPr>
      <w:spacing w:line="240" w:lineRule="auto"/>
      <w:ind w:left="720" w:hanging="288"/>
      <w:contextualSpacing/>
    </w:pPr>
    <w:rPr>
      <w:color w:val="1F497D" w:themeColor="text2"/>
    </w:rPr>
  </w:style>
  <w:style w:type="paragraph" w:styleId="a4">
    <w:name w:val="Balloon Text"/>
    <w:basedOn w:val="a"/>
    <w:link w:val="a5"/>
    <w:uiPriority w:val="99"/>
    <w:semiHidden/>
    <w:unhideWhenUsed/>
    <w:rsid w:val="001F2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429"/>
    <w:rPr>
      <w:rFonts w:ascii="Tahoma" w:hAnsi="Tahoma" w:cs="Tahoma"/>
      <w:sz w:val="16"/>
      <w:szCs w:val="16"/>
    </w:rPr>
  </w:style>
  <w:style w:type="paragraph" w:customStyle="1" w:styleId="msoaddress">
    <w:name w:val="msoaddress"/>
    <w:rsid w:val="008D64B7"/>
    <w:pPr>
      <w:spacing w:after="0" w:line="271" w:lineRule="auto"/>
    </w:pPr>
    <w:rPr>
      <w:rFonts w:ascii="Arial" w:eastAsia="Times New Roman" w:hAnsi="Arial" w:cs="Arial"/>
      <w:color w:val="000000"/>
      <w:kern w:val="28"/>
      <w:sz w:val="18"/>
      <w:szCs w:val="18"/>
      <w:lang w:eastAsia="ru-RU"/>
    </w:rPr>
  </w:style>
  <w:style w:type="paragraph" w:styleId="31">
    <w:name w:val="Body Text 3"/>
    <w:basedOn w:val="a"/>
    <w:link w:val="32"/>
    <w:unhideWhenUsed/>
    <w:rsid w:val="008D64B7"/>
    <w:pPr>
      <w:spacing w:after="0" w:line="240" w:lineRule="auto"/>
      <w:jc w:val="center"/>
    </w:pPr>
    <w:rPr>
      <w:rFonts w:ascii="Times New Roman" w:eastAsia="Times New Roman" w:hAnsi="Times New Roman" w:cs="Times New Roman"/>
      <w:b/>
      <w:i/>
      <w:sz w:val="40"/>
      <w:szCs w:val="20"/>
      <w:lang w:val="x-none" w:eastAsia="ru-RU"/>
    </w:rPr>
  </w:style>
  <w:style w:type="character" w:customStyle="1" w:styleId="32">
    <w:name w:val="Основной текст 3 Знак"/>
    <w:basedOn w:val="a0"/>
    <w:link w:val="31"/>
    <w:rsid w:val="008D64B7"/>
    <w:rPr>
      <w:rFonts w:ascii="Times New Roman" w:eastAsia="Times New Roman" w:hAnsi="Times New Roman" w:cs="Times New Roman"/>
      <w:b/>
      <w:i/>
      <w:sz w:val="40"/>
      <w:szCs w:val="20"/>
      <w:lang w:val="x-none" w:eastAsia="ru-RU"/>
    </w:rPr>
  </w:style>
  <w:style w:type="paragraph" w:styleId="a6">
    <w:name w:val="Normal (Web)"/>
    <w:basedOn w:val="a"/>
    <w:uiPriority w:val="99"/>
    <w:semiHidden/>
    <w:unhideWhenUsed/>
    <w:rsid w:val="00264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264BCB"/>
    <w:rPr>
      <w:color w:val="0000FF"/>
      <w:u w:val="single"/>
    </w:rPr>
  </w:style>
  <w:style w:type="character" w:customStyle="1" w:styleId="10">
    <w:name w:val="Заголовок 1 Знак"/>
    <w:basedOn w:val="a0"/>
    <w:link w:val="1"/>
    <w:uiPriority w:val="9"/>
    <w:rsid w:val="009B6F1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rsid w:val="009B6F12"/>
    <w:rPr>
      <w:rFonts w:eastAsiaTheme="majorEastAsia" w:cstheme="majorBidi"/>
      <w:b/>
      <w:bCs/>
      <w:color w:val="4F81BD" w:themeColor="accent1"/>
      <w:sz w:val="28"/>
      <w:szCs w:val="26"/>
    </w:rPr>
  </w:style>
  <w:style w:type="character" w:styleId="a8">
    <w:name w:val="Intense Reference"/>
    <w:basedOn w:val="a0"/>
    <w:uiPriority w:val="32"/>
    <w:qFormat/>
    <w:rsid w:val="009B6F12"/>
    <w:rPr>
      <w:b w:val="0"/>
      <w:bCs/>
      <w:smallCaps/>
      <w:color w:val="4F81BD" w:themeColor="accent1"/>
      <w:spacing w:val="5"/>
      <w:u w:val="single"/>
    </w:rPr>
  </w:style>
  <w:style w:type="paragraph" w:styleId="a9">
    <w:name w:val="header"/>
    <w:basedOn w:val="a"/>
    <w:link w:val="aa"/>
    <w:uiPriority w:val="99"/>
    <w:unhideWhenUsed/>
    <w:rsid w:val="005168C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168C5"/>
  </w:style>
  <w:style w:type="paragraph" w:styleId="ab">
    <w:name w:val="footer"/>
    <w:basedOn w:val="a"/>
    <w:link w:val="ac"/>
    <w:uiPriority w:val="99"/>
    <w:unhideWhenUsed/>
    <w:rsid w:val="005168C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168C5"/>
  </w:style>
  <w:style w:type="character" w:customStyle="1" w:styleId="30">
    <w:name w:val="Заголовок 3 Знак"/>
    <w:basedOn w:val="a0"/>
    <w:link w:val="3"/>
    <w:uiPriority w:val="9"/>
    <w:semiHidden/>
    <w:rsid w:val="009B6F1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B6F12"/>
    <w:rPr>
      <w:rFonts w:eastAsiaTheme="majorEastAsia" w:cstheme="majorBidi"/>
      <w:b/>
      <w:bCs/>
      <w:i/>
      <w:iCs/>
      <w:color w:val="000000"/>
      <w:sz w:val="24"/>
    </w:rPr>
  </w:style>
  <w:style w:type="character" w:customStyle="1" w:styleId="50">
    <w:name w:val="Заголовок 5 Знак"/>
    <w:basedOn w:val="a0"/>
    <w:link w:val="5"/>
    <w:uiPriority w:val="9"/>
    <w:semiHidden/>
    <w:rsid w:val="009B6F1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B6F1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B6F1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B6F1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B6F12"/>
    <w:rPr>
      <w:rFonts w:asciiTheme="majorHAnsi" w:eastAsiaTheme="majorEastAsia" w:hAnsiTheme="majorHAnsi" w:cstheme="majorBidi"/>
      <w:i/>
      <w:iCs/>
      <w:color w:val="000000"/>
      <w:sz w:val="20"/>
      <w:szCs w:val="20"/>
    </w:rPr>
  </w:style>
  <w:style w:type="paragraph" w:styleId="ad">
    <w:name w:val="caption"/>
    <w:basedOn w:val="a"/>
    <w:next w:val="a"/>
    <w:uiPriority w:val="35"/>
    <w:semiHidden/>
    <w:unhideWhenUsed/>
    <w:qFormat/>
    <w:rsid w:val="009B6F12"/>
    <w:pPr>
      <w:spacing w:line="240" w:lineRule="auto"/>
    </w:pPr>
    <w:rPr>
      <w:rFonts w:asciiTheme="majorHAnsi" w:eastAsiaTheme="minorEastAsia" w:hAnsiTheme="majorHAnsi"/>
      <w:bCs/>
      <w:smallCaps/>
      <w:color w:val="1F497D" w:themeColor="text2"/>
      <w:spacing w:val="6"/>
      <w:sz w:val="22"/>
      <w:szCs w:val="18"/>
      <w:lang w:bidi="hi-IN"/>
    </w:rPr>
  </w:style>
  <w:style w:type="paragraph" w:styleId="ae">
    <w:name w:val="Title"/>
    <w:basedOn w:val="a"/>
    <w:next w:val="a"/>
    <w:link w:val="af"/>
    <w:uiPriority w:val="10"/>
    <w:qFormat/>
    <w:rsid w:val="009B6F1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f">
    <w:name w:val="Название Знак"/>
    <w:basedOn w:val="a0"/>
    <w:link w:val="ae"/>
    <w:uiPriority w:val="10"/>
    <w:rsid w:val="009B6F12"/>
    <w:rPr>
      <w:rFonts w:asciiTheme="majorHAnsi" w:eastAsiaTheme="majorEastAsia" w:hAnsiTheme="majorHAnsi" w:cstheme="majorBidi"/>
      <w:color w:val="1F497D" w:themeColor="text2"/>
      <w:spacing w:val="30"/>
      <w:kern w:val="28"/>
      <w:sz w:val="96"/>
      <w:szCs w:val="52"/>
    </w:rPr>
  </w:style>
  <w:style w:type="paragraph" w:styleId="af0">
    <w:name w:val="Subtitle"/>
    <w:basedOn w:val="a"/>
    <w:next w:val="a"/>
    <w:link w:val="af1"/>
    <w:uiPriority w:val="11"/>
    <w:qFormat/>
    <w:rsid w:val="009B6F12"/>
    <w:pPr>
      <w:numPr>
        <w:ilvl w:val="1"/>
      </w:numPr>
    </w:pPr>
    <w:rPr>
      <w:rFonts w:eastAsiaTheme="majorEastAsia" w:cstheme="majorBidi"/>
      <w:iCs/>
      <w:color w:val="1F497D" w:themeColor="text2"/>
      <w:sz w:val="40"/>
      <w:szCs w:val="24"/>
      <w:lang w:bidi="hi-IN"/>
    </w:rPr>
  </w:style>
  <w:style w:type="character" w:customStyle="1" w:styleId="af1">
    <w:name w:val="Подзаголовок Знак"/>
    <w:basedOn w:val="a0"/>
    <w:link w:val="af0"/>
    <w:uiPriority w:val="11"/>
    <w:rsid w:val="009B6F12"/>
    <w:rPr>
      <w:rFonts w:eastAsiaTheme="majorEastAsia" w:cstheme="majorBidi"/>
      <w:iCs/>
      <w:color w:val="1F497D" w:themeColor="text2"/>
      <w:sz w:val="40"/>
      <w:szCs w:val="24"/>
      <w:lang w:bidi="hi-IN"/>
    </w:rPr>
  </w:style>
  <w:style w:type="character" w:styleId="af2">
    <w:name w:val="Strong"/>
    <w:basedOn w:val="a0"/>
    <w:uiPriority w:val="22"/>
    <w:qFormat/>
    <w:rsid w:val="009B6F12"/>
    <w:rPr>
      <w:b w:val="0"/>
      <w:bCs/>
      <w:i/>
      <w:color w:val="1F497D" w:themeColor="text2"/>
    </w:rPr>
  </w:style>
  <w:style w:type="character" w:styleId="af3">
    <w:name w:val="Emphasis"/>
    <w:basedOn w:val="a0"/>
    <w:uiPriority w:val="20"/>
    <w:qFormat/>
    <w:rsid w:val="009B6F12"/>
    <w:rPr>
      <w:b/>
      <w:i/>
      <w:iCs/>
    </w:rPr>
  </w:style>
  <w:style w:type="paragraph" w:styleId="af4">
    <w:name w:val="No Spacing"/>
    <w:link w:val="af5"/>
    <w:uiPriority w:val="1"/>
    <w:qFormat/>
    <w:rsid w:val="009B6F12"/>
    <w:pPr>
      <w:spacing w:after="0" w:line="240" w:lineRule="auto"/>
    </w:pPr>
  </w:style>
  <w:style w:type="character" w:customStyle="1" w:styleId="af5">
    <w:name w:val="Без интервала Знак"/>
    <w:basedOn w:val="a0"/>
    <w:link w:val="af4"/>
    <w:uiPriority w:val="1"/>
    <w:rsid w:val="009B6F12"/>
  </w:style>
  <w:style w:type="paragraph" w:styleId="24">
    <w:name w:val="Quote"/>
    <w:basedOn w:val="a"/>
    <w:next w:val="a"/>
    <w:link w:val="25"/>
    <w:uiPriority w:val="29"/>
    <w:qFormat/>
    <w:rsid w:val="009B6F12"/>
    <w:pPr>
      <w:spacing w:after="0" w:line="360" w:lineRule="auto"/>
      <w:jc w:val="center"/>
    </w:pPr>
    <w:rPr>
      <w:rFonts w:eastAsiaTheme="minorEastAsia"/>
      <w:b/>
      <w:i/>
      <w:iCs/>
      <w:color w:val="4F81BD" w:themeColor="accent1"/>
      <w:sz w:val="26"/>
      <w:lang w:bidi="hi-IN"/>
    </w:rPr>
  </w:style>
  <w:style w:type="character" w:customStyle="1" w:styleId="25">
    <w:name w:val="Цитата 2 Знак"/>
    <w:basedOn w:val="a0"/>
    <w:link w:val="24"/>
    <w:uiPriority w:val="29"/>
    <w:rsid w:val="009B6F12"/>
    <w:rPr>
      <w:rFonts w:eastAsiaTheme="minorEastAsia"/>
      <w:b/>
      <w:i/>
      <w:iCs/>
      <w:color w:val="4F81BD" w:themeColor="accent1"/>
      <w:sz w:val="26"/>
      <w:lang w:bidi="hi-IN"/>
    </w:rPr>
  </w:style>
  <w:style w:type="paragraph" w:styleId="af6">
    <w:name w:val="Intense Quote"/>
    <w:basedOn w:val="a"/>
    <w:next w:val="a"/>
    <w:link w:val="af7"/>
    <w:uiPriority w:val="30"/>
    <w:qFormat/>
    <w:rsid w:val="009B6F1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f7">
    <w:name w:val="Выделенная цитата Знак"/>
    <w:basedOn w:val="a0"/>
    <w:link w:val="af6"/>
    <w:uiPriority w:val="30"/>
    <w:rsid w:val="009B6F12"/>
    <w:rPr>
      <w:rFonts w:asciiTheme="majorHAnsi" w:eastAsiaTheme="minorEastAsia" w:hAnsiTheme="majorHAnsi"/>
      <w:bCs/>
      <w:iCs/>
      <w:color w:val="FFFFFF" w:themeColor="background1"/>
      <w:sz w:val="28"/>
      <w:shd w:val="clear" w:color="auto" w:fill="4F81BD" w:themeFill="accent1"/>
      <w:lang w:bidi="hi-IN"/>
    </w:rPr>
  </w:style>
  <w:style w:type="character" w:styleId="af8">
    <w:name w:val="Subtle Emphasis"/>
    <w:basedOn w:val="a0"/>
    <w:uiPriority w:val="19"/>
    <w:qFormat/>
    <w:rsid w:val="009B6F12"/>
    <w:rPr>
      <w:i/>
      <w:iCs/>
      <w:color w:val="000000"/>
    </w:rPr>
  </w:style>
  <w:style w:type="character" w:styleId="af9">
    <w:name w:val="Intense Emphasis"/>
    <w:basedOn w:val="a0"/>
    <w:uiPriority w:val="21"/>
    <w:qFormat/>
    <w:rsid w:val="009B6F12"/>
    <w:rPr>
      <w:b/>
      <w:bCs/>
      <w:i/>
      <w:iCs/>
      <w:color w:val="4F81BD" w:themeColor="accent1"/>
    </w:rPr>
  </w:style>
  <w:style w:type="character" w:styleId="afa">
    <w:name w:val="Subtle Reference"/>
    <w:basedOn w:val="a0"/>
    <w:uiPriority w:val="31"/>
    <w:qFormat/>
    <w:rsid w:val="009B6F12"/>
    <w:rPr>
      <w:smallCaps/>
      <w:color w:val="000000"/>
      <w:u w:val="single"/>
    </w:rPr>
  </w:style>
  <w:style w:type="character" w:styleId="afb">
    <w:name w:val="Book Title"/>
    <w:basedOn w:val="a0"/>
    <w:uiPriority w:val="33"/>
    <w:qFormat/>
    <w:rsid w:val="009B6F12"/>
    <w:rPr>
      <w:b/>
      <w:bCs/>
      <w:caps/>
      <w:smallCaps w:val="0"/>
      <w:color w:val="1F497D" w:themeColor="text2"/>
      <w:spacing w:val="10"/>
    </w:rPr>
  </w:style>
  <w:style w:type="paragraph" w:styleId="afc">
    <w:name w:val="TOC Heading"/>
    <w:basedOn w:val="1"/>
    <w:next w:val="a"/>
    <w:uiPriority w:val="39"/>
    <w:semiHidden/>
    <w:unhideWhenUsed/>
    <w:qFormat/>
    <w:rsid w:val="009B6F12"/>
    <w:pPr>
      <w:spacing w:before="480" w:line="264" w:lineRule="auto"/>
      <w:outlineLvl w:val="9"/>
    </w:pPr>
    <w:rPr>
      <w:b/>
    </w:rPr>
  </w:style>
  <w:style w:type="character" w:customStyle="1" w:styleId="color15">
    <w:name w:val="color_15"/>
    <w:basedOn w:val="a0"/>
    <w:rsid w:val="005F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4875">
      <w:bodyDiv w:val="1"/>
      <w:marLeft w:val="0"/>
      <w:marRight w:val="0"/>
      <w:marTop w:val="0"/>
      <w:marBottom w:val="0"/>
      <w:divBdr>
        <w:top w:val="none" w:sz="0" w:space="0" w:color="auto"/>
        <w:left w:val="none" w:sz="0" w:space="0" w:color="auto"/>
        <w:bottom w:val="none" w:sz="0" w:space="0" w:color="auto"/>
        <w:right w:val="none" w:sz="0" w:space="0" w:color="auto"/>
      </w:divBdr>
    </w:div>
    <w:div w:id="1163282230">
      <w:bodyDiv w:val="1"/>
      <w:marLeft w:val="0"/>
      <w:marRight w:val="0"/>
      <w:marTop w:val="0"/>
      <w:marBottom w:val="0"/>
      <w:divBdr>
        <w:top w:val="none" w:sz="0" w:space="0" w:color="auto"/>
        <w:left w:val="none" w:sz="0" w:space="0" w:color="auto"/>
        <w:bottom w:val="none" w:sz="0" w:space="0" w:color="auto"/>
        <w:right w:val="none" w:sz="0" w:space="0" w:color="auto"/>
      </w:divBdr>
    </w:div>
    <w:div w:id="1192035812">
      <w:bodyDiv w:val="1"/>
      <w:marLeft w:val="0"/>
      <w:marRight w:val="0"/>
      <w:marTop w:val="0"/>
      <w:marBottom w:val="0"/>
      <w:divBdr>
        <w:top w:val="none" w:sz="0" w:space="0" w:color="auto"/>
        <w:left w:val="none" w:sz="0" w:space="0" w:color="auto"/>
        <w:bottom w:val="none" w:sz="0" w:space="0" w:color="auto"/>
        <w:right w:val="none" w:sz="0" w:space="0" w:color="auto"/>
      </w:divBdr>
    </w:div>
    <w:div w:id="143131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public16713326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CB3CC-2E65-416F-B8B7-BFB7F640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1032</Words>
  <Characters>5887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VolinecOM</dc:creator>
  <cp:lastModifiedBy>VolinecOM</cp:lastModifiedBy>
  <cp:revision>92</cp:revision>
  <cp:lastPrinted>2019-07-18T09:49:00Z</cp:lastPrinted>
  <dcterms:created xsi:type="dcterms:W3CDTF">2019-07-12T07:46:00Z</dcterms:created>
  <dcterms:modified xsi:type="dcterms:W3CDTF">2019-07-19T07:06:00Z</dcterms:modified>
</cp:coreProperties>
</file>