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40D" w:rsidRPr="00D774C9" w:rsidRDefault="009B140D" w:rsidP="009B140D">
      <w:pPr>
        <w:jc w:val="center"/>
        <w:rPr>
          <w:noProof/>
        </w:rPr>
      </w:pPr>
      <w:r w:rsidRPr="00D774C9">
        <w:rPr>
          <w:noProof/>
        </w:rPr>
        <w:drawing>
          <wp:inline distT="0" distB="0" distL="0" distR="0" wp14:anchorId="12772B48" wp14:editId="00C434B0">
            <wp:extent cx="648335" cy="887095"/>
            <wp:effectExtent l="0" t="0" r="0" b="825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40D" w:rsidRPr="00D774C9" w:rsidRDefault="009B140D" w:rsidP="009B140D">
      <w:pPr>
        <w:jc w:val="center"/>
        <w:rPr>
          <w:b/>
          <w:sz w:val="22"/>
          <w:szCs w:val="22"/>
        </w:rPr>
      </w:pPr>
    </w:p>
    <w:p w:rsidR="009B140D" w:rsidRPr="00D774C9" w:rsidRDefault="009B140D" w:rsidP="009B140D">
      <w:pPr>
        <w:jc w:val="center"/>
        <w:rPr>
          <w:b/>
          <w:sz w:val="22"/>
          <w:szCs w:val="22"/>
        </w:rPr>
      </w:pPr>
      <w:r w:rsidRPr="00D774C9">
        <w:rPr>
          <w:b/>
          <w:sz w:val="22"/>
          <w:szCs w:val="22"/>
        </w:rPr>
        <w:t>БЕЛОЯРСКИЙ РАЙОН</w:t>
      </w:r>
    </w:p>
    <w:p w:rsidR="009B140D" w:rsidRPr="00D774C9" w:rsidRDefault="009B140D" w:rsidP="009B140D">
      <w:pPr>
        <w:pStyle w:val="3"/>
        <w:rPr>
          <w:b/>
          <w:sz w:val="20"/>
        </w:rPr>
      </w:pPr>
      <w:r w:rsidRPr="00D774C9">
        <w:rPr>
          <w:b/>
          <w:sz w:val="20"/>
        </w:rPr>
        <w:t>ХАНТЫ-МАНСИЙСКИЙ АВТОНОМНЫЙ ОКРУГ – ЮГРА</w:t>
      </w:r>
    </w:p>
    <w:p w:rsidR="009B140D" w:rsidRPr="00D774C9" w:rsidRDefault="009B140D" w:rsidP="009B140D">
      <w:pPr>
        <w:pStyle w:val="2"/>
        <w:jc w:val="right"/>
        <w:rPr>
          <w:sz w:val="22"/>
        </w:rPr>
      </w:pPr>
    </w:p>
    <w:p w:rsidR="009B140D" w:rsidRPr="00D774C9" w:rsidRDefault="009B140D" w:rsidP="009B140D">
      <w:pPr>
        <w:pStyle w:val="1"/>
        <w:rPr>
          <w:szCs w:val="28"/>
        </w:rPr>
      </w:pPr>
      <w:r w:rsidRPr="00D774C9">
        <w:rPr>
          <w:szCs w:val="28"/>
        </w:rPr>
        <w:t xml:space="preserve">АДМИНИСТРАЦИЯ БЕЛОЯРСКОГО РАЙОНА </w:t>
      </w:r>
    </w:p>
    <w:p w:rsidR="009B140D" w:rsidRPr="00D774C9" w:rsidRDefault="009B140D" w:rsidP="009B140D">
      <w:pPr>
        <w:jc w:val="center"/>
        <w:rPr>
          <w:b/>
        </w:rPr>
      </w:pPr>
    </w:p>
    <w:p w:rsidR="009B140D" w:rsidRPr="00D774C9" w:rsidRDefault="009B140D" w:rsidP="009B140D">
      <w:pPr>
        <w:jc w:val="right"/>
      </w:pPr>
      <w:r w:rsidRPr="00D774C9">
        <w:rPr>
          <w:b/>
        </w:rPr>
        <w:tab/>
      </w:r>
      <w:r w:rsidRPr="00D774C9">
        <w:rPr>
          <w:b/>
        </w:rPr>
        <w:tab/>
      </w:r>
      <w:r w:rsidRPr="00D774C9">
        <w:rPr>
          <w:b/>
        </w:rPr>
        <w:tab/>
      </w:r>
      <w:r w:rsidRPr="00D774C9">
        <w:rPr>
          <w:b/>
        </w:rPr>
        <w:tab/>
      </w:r>
      <w:r w:rsidRPr="00D774C9">
        <w:rPr>
          <w:b/>
        </w:rPr>
        <w:tab/>
      </w:r>
      <w:r w:rsidRPr="00D774C9">
        <w:rPr>
          <w:b/>
        </w:rPr>
        <w:tab/>
      </w:r>
      <w:r w:rsidRPr="00D774C9">
        <w:rPr>
          <w:b/>
        </w:rPr>
        <w:tab/>
        <w:t xml:space="preserve">                          </w:t>
      </w:r>
      <w:r w:rsidRPr="00D774C9">
        <w:rPr>
          <w:b/>
        </w:rPr>
        <w:tab/>
      </w:r>
      <w:r w:rsidRPr="00D774C9">
        <w:rPr>
          <w:b/>
        </w:rPr>
        <w:tab/>
      </w:r>
      <w:r w:rsidRPr="00D774C9">
        <w:rPr>
          <w:b/>
        </w:rPr>
        <w:tab/>
      </w:r>
      <w:r w:rsidRPr="00D774C9">
        <w:t xml:space="preserve">                                         </w:t>
      </w:r>
    </w:p>
    <w:p w:rsidR="009B140D" w:rsidRPr="00D774C9" w:rsidRDefault="009B140D" w:rsidP="009B140D">
      <w:pPr>
        <w:pStyle w:val="1"/>
      </w:pPr>
      <w:r w:rsidRPr="00D774C9">
        <w:t>ПОСТАНОВЛЕНИЕ</w:t>
      </w:r>
    </w:p>
    <w:p w:rsidR="009B140D" w:rsidRPr="00D774C9" w:rsidRDefault="009B140D" w:rsidP="009B140D"/>
    <w:p w:rsidR="009B140D" w:rsidRPr="00D774C9" w:rsidRDefault="009B140D" w:rsidP="009B140D">
      <w:pPr>
        <w:pStyle w:val="31"/>
      </w:pPr>
    </w:p>
    <w:p w:rsidR="009B140D" w:rsidRPr="00D774C9" w:rsidRDefault="009B140D" w:rsidP="009B140D">
      <w:pPr>
        <w:pStyle w:val="31"/>
        <w:jc w:val="both"/>
      </w:pPr>
      <w:r w:rsidRPr="00D774C9">
        <w:t>от «</w:t>
      </w:r>
      <w:r w:rsidR="00B7625F">
        <w:t>___</w:t>
      </w:r>
      <w:r w:rsidRPr="00D774C9">
        <w:t xml:space="preserve">» </w:t>
      </w:r>
      <w:r w:rsidR="00B7625F">
        <w:t>февраля</w:t>
      </w:r>
      <w:r w:rsidR="000236EB" w:rsidRPr="00936E76">
        <w:t xml:space="preserve"> </w:t>
      </w:r>
      <w:r w:rsidRPr="00D774C9">
        <w:t>202</w:t>
      </w:r>
      <w:r w:rsidR="00B7625F">
        <w:t>2</w:t>
      </w:r>
      <w:r w:rsidRPr="00D774C9">
        <w:t xml:space="preserve"> года                                                                                             № </w:t>
      </w:r>
      <w:r w:rsidR="00B7625F">
        <w:t>________</w:t>
      </w:r>
      <w:r w:rsidRPr="00D774C9">
        <w:t xml:space="preserve"> </w:t>
      </w:r>
    </w:p>
    <w:p w:rsidR="009B140D" w:rsidRPr="00D774C9" w:rsidRDefault="009B140D" w:rsidP="009B140D">
      <w:pPr>
        <w:pStyle w:val="31"/>
        <w:rPr>
          <w:b/>
        </w:rPr>
      </w:pPr>
    </w:p>
    <w:p w:rsidR="009B140D" w:rsidRPr="00D774C9" w:rsidRDefault="009B140D" w:rsidP="009B140D">
      <w:pPr>
        <w:pStyle w:val="31"/>
        <w:rPr>
          <w:b/>
        </w:rPr>
      </w:pPr>
    </w:p>
    <w:p w:rsidR="009B140D" w:rsidRPr="00D774C9" w:rsidRDefault="009B140D" w:rsidP="00745783">
      <w:pPr>
        <w:jc w:val="center"/>
        <w:rPr>
          <w:b/>
        </w:rPr>
      </w:pPr>
      <w:r w:rsidRPr="00D774C9">
        <w:rPr>
          <w:b/>
        </w:rPr>
        <w:t xml:space="preserve">О </w:t>
      </w:r>
      <w:r w:rsidR="00BE5290">
        <w:rPr>
          <w:b/>
        </w:rPr>
        <w:t xml:space="preserve">порядке предоставления </w:t>
      </w:r>
      <w:r w:rsidR="00BE5290" w:rsidRPr="00AC3B0B">
        <w:rPr>
          <w:b/>
        </w:rPr>
        <w:t xml:space="preserve">субсидии </w:t>
      </w:r>
      <w:r w:rsidR="00AC3B0B" w:rsidRPr="00AC3B0B">
        <w:rPr>
          <w:b/>
        </w:rPr>
        <w:t xml:space="preserve">на развитие ресурсного потенциала </w:t>
      </w:r>
      <w:proofErr w:type="spellStart"/>
      <w:r w:rsidR="00AC3B0B" w:rsidRPr="00AC3B0B">
        <w:rPr>
          <w:b/>
        </w:rPr>
        <w:t>рыбохозяйственного</w:t>
      </w:r>
      <w:proofErr w:type="spellEnd"/>
      <w:r w:rsidR="00AC3B0B" w:rsidRPr="00AC3B0B">
        <w:rPr>
          <w:b/>
        </w:rPr>
        <w:t xml:space="preserve"> комплекса </w:t>
      </w:r>
    </w:p>
    <w:p w:rsidR="009B140D" w:rsidRPr="00D774C9" w:rsidRDefault="009B140D" w:rsidP="009B140D">
      <w:pPr>
        <w:jc w:val="center"/>
        <w:rPr>
          <w:b/>
        </w:rPr>
      </w:pPr>
      <w:r w:rsidRPr="00D774C9">
        <w:rPr>
          <w:b/>
        </w:rPr>
        <w:tab/>
      </w:r>
    </w:p>
    <w:p w:rsidR="009B140D" w:rsidRPr="00D774C9" w:rsidRDefault="009B140D" w:rsidP="009B140D">
      <w:pPr>
        <w:ind w:firstLine="708"/>
        <w:jc w:val="both"/>
      </w:pPr>
      <w:r w:rsidRPr="00D774C9">
        <w:t xml:space="preserve">В соответствии со статьей 78 Бюджетного кодекса Российской Федерации                      от 31 июля 1998 года № 145-ФЗ, </w:t>
      </w:r>
      <w:r w:rsidR="003C213E">
        <w:t xml:space="preserve"> </w:t>
      </w:r>
      <w:r w:rsidRPr="00D774C9">
        <w:t xml:space="preserve">Законом Ханты-Мансийского автономного округа – Югры от 16 декабря 2010 года № </w:t>
      </w:r>
      <w:r w:rsidR="00A5284B" w:rsidRPr="00A5284B">
        <w:t xml:space="preserve"> </w:t>
      </w:r>
      <w:r w:rsidRPr="00D774C9">
        <w:t>228-оз «О наделении органов местного самоуправления муниципальных образований Ханты-Мансийского автономного округа – Югры отдельным государственным полномочием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целевыми программами)»</w:t>
      </w:r>
      <w:r w:rsidR="00963032">
        <w:t>,</w:t>
      </w:r>
      <w:r w:rsidRPr="00D774C9">
        <w:t xml:space="preserve"> </w:t>
      </w:r>
      <w:r w:rsidR="00A27907" w:rsidRPr="00D3357C">
        <w:t>постановлением Правительства Ханты - Мансийского автономного округа – Югры от 31 октября 2021 года № 473-п « О государственной программе Ханты-Мансийского автономного округа – Югры «Развитие агропромышленного комплекса</w:t>
      </w:r>
      <w:r w:rsidR="00A27907">
        <w:t>»,</w:t>
      </w:r>
      <w:r w:rsidR="003C213E">
        <w:t xml:space="preserve"> постановлением П</w:t>
      </w:r>
      <w:r w:rsidR="003C213E" w:rsidRPr="00AE777C">
        <w:t>равительства Ханты - Мансийского автономного округа – Югры</w:t>
      </w:r>
      <w:r w:rsidR="003C213E">
        <w:t xml:space="preserve"> от 30 декабря 2021 года № 637 – п «О мерах по реализации государственной программы Ханты –  Мансийского  автономного  округа – Югры  «Развитие агропромышленного комплекса»,</w:t>
      </w:r>
      <w:r w:rsidRPr="00D774C9">
        <w:t xml:space="preserve"> в целях реализации отдельного государственного полномочия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целевыми программами) на территории Белоярского района</w:t>
      </w:r>
      <w:r w:rsidR="00BE5290">
        <w:t xml:space="preserve"> </w:t>
      </w:r>
      <w:r w:rsidRPr="00D774C9">
        <w:t xml:space="preserve"> п о с т а н о в л я ю:</w:t>
      </w:r>
    </w:p>
    <w:p w:rsidR="00BE5290" w:rsidRDefault="00BE5290" w:rsidP="00BE5290">
      <w:pPr>
        <w:ind w:firstLine="708"/>
        <w:jc w:val="both"/>
      </w:pPr>
      <w:r>
        <w:t xml:space="preserve">1. Предоставлять субсидии юридическим лицам (за исключением государственных (муниципальных) учреждений), </w:t>
      </w:r>
      <w:r w:rsidR="00512620">
        <w:t xml:space="preserve">крестьянским (фермерским) хозяйствам, </w:t>
      </w:r>
      <w:r>
        <w:t>индивидуальным предпринимателям</w:t>
      </w:r>
      <w:r w:rsidR="00AC3B0B">
        <w:t xml:space="preserve"> на </w:t>
      </w:r>
      <w:r w:rsidR="00AC3B0B" w:rsidRPr="00AC3B0B">
        <w:t xml:space="preserve">развитие ресурсного потенциала </w:t>
      </w:r>
      <w:proofErr w:type="spellStart"/>
      <w:r w:rsidR="00AC3B0B" w:rsidRPr="00AC3B0B">
        <w:t>рыбохозяйственного</w:t>
      </w:r>
      <w:proofErr w:type="spellEnd"/>
      <w:r w:rsidR="00AC3B0B" w:rsidRPr="00AC3B0B">
        <w:t xml:space="preserve"> комплекса</w:t>
      </w:r>
      <w:r>
        <w:t xml:space="preserve"> за счет средств бюджета </w:t>
      </w:r>
      <w:r w:rsidR="00745783">
        <w:t xml:space="preserve">Белоярского района, сформированного за счёт средств бюджета </w:t>
      </w:r>
      <w:r w:rsidR="00512620">
        <w:t>Ха</w:t>
      </w:r>
      <w:r>
        <w:t>нты-Мансийского автономного округа – Югры</w:t>
      </w:r>
      <w:r w:rsidR="00745783">
        <w:t xml:space="preserve"> в форме субвенций</w:t>
      </w:r>
      <w:r>
        <w:t>.</w:t>
      </w:r>
    </w:p>
    <w:p w:rsidR="00BE5290" w:rsidRPr="00F718E3" w:rsidRDefault="00BE5290" w:rsidP="00BE5290">
      <w:pPr>
        <w:ind w:firstLine="708"/>
        <w:jc w:val="both"/>
      </w:pPr>
      <w:r>
        <w:t xml:space="preserve"> 2</w:t>
      </w:r>
      <w:r w:rsidRPr="002E2473">
        <w:t>. Утвердить</w:t>
      </w:r>
      <w:r>
        <w:t xml:space="preserve"> прилагаемый Порядок предоставления субсидий на </w:t>
      </w:r>
      <w:r w:rsidR="00AC3B0B" w:rsidRPr="00AC3B0B">
        <w:t xml:space="preserve">развитие ресурсного потенциала </w:t>
      </w:r>
      <w:proofErr w:type="spellStart"/>
      <w:r w:rsidR="00AC3B0B" w:rsidRPr="00AC3B0B">
        <w:t>рыбохозяйственного</w:t>
      </w:r>
      <w:proofErr w:type="spellEnd"/>
      <w:r w:rsidR="00AC3B0B" w:rsidRPr="00AC3B0B">
        <w:t xml:space="preserve"> комплекса</w:t>
      </w:r>
      <w:r w:rsidR="00745783">
        <w:t>.</w:t>
      </w:r>
      <w:r>
        <w:t xml:space="preserve"> </w:t>
      </w:r>
    </w:p>
    <w:p w:rsidR="00AD5AA0" w:rsidRPr="00F718E3" w:rsidRDefault="00BE5290" w:rsidP="00AD5AA0">
      <w:pPr>
        <w:ind w:firstLine="708"/>
        <w:jc w:val="both"/>
      </w:pPr>
      <w:r>
        <w:t xml:space="preserve">3. Отделу по учёту и контролю за расходованием финансовых средств администрации Белоярского района (Илюшина Е.Г.) осуществить предоставление субсидий </w:t>
      </w:r>
      <w:r w:rsidR="00AD5AA0">
        <w:t xml:space="preserve">на </w:t>
      </w:r>
      <w:r w:rsidR="00AC3B0B" w:rsidRPr="00AC3B0B">
        <w:t xml:space="preserve">развитие ресурсного потенциала </w:t>
      </w:r>
      <w:proofErr w:type="spellStart"/>
      <w:r w:rsidR="00AC3B0B" w:rsidRPr="00AC3B0B">
        <w:t>рыбохозяйственного</w:t>
      </w:r>
      <w:proofErr w:type="spellEnd"/>
      <w:r w:rsidR="00AC3B0B" w:rsidRPr="00AC3B0B">
        <w:t xml:space="preserve"> комплекса</w:t>
      </w:r>
      <w:r w:rsidR="00AC3B0B">
        <w:t xml:space="preserve"> </w:t>
      </w:r>
      <w:r>
        <w:t xml:space="preserve">за счет средств бюджета </w:t>
      </w:r>
      <w:r w:rsidR="00745783">
        <w:t xml:space="preserve">Белоярского района, сформированного за счёт средств бюджета                   </w:t>
      </w:r>
      <w:r w:rsidR="00AD5AA0">
        <w:t>Ханты-Мансийского автономного округа – Югры</w:t>
      </w:r>
      <w:r w:rsidR="00745783">
        <w:t xml:space="preserve"> в форме субвенций</w:t>
      </w:r>
      <w:r w:rsidR="00AD5AA0">
        <w:t xml:space="preserve">.  </w:t>
      </w:r>
    </w:p>
    <w:p w:rsidR="009B140D" w:rsidRPr="00D774C9" w:rsidRDefault="00AD5AA0" w:rsidP="009B140D">
      <w:pPr>
        <w:autoSpaceDE w:val="0"/>
        <w:ind w:firstLine="720"/>
        <w:jc w:val="both"/>
      </w:pPr>
      <w:r>
        <w:t>4</w:t>
      </w:r>
      <w:r w:rsidR="009B140D" w:rsidRPr="00D774C9">
        <w:t>. Опубликовать настоящее постановление в газете «Белоярские вести. Официальный выпуск».</w:t>
      </w:r>
    </w:p>
    <w:p w:rsidR="009B140D" w:rsidRPr="00D774C9" w:rsidRDefault="00AD5AA0" w:rsidP="009B140D">
      <w:pPr>
        <w:autoSpaceDE w:val="0"/>
        <w:ind w:firstLine="720"/>
        <w:jc w:val="both"/>
      </w:pPr>
      <w:r>
        <w:lastRenderedPageBreak/>
        <w:t>5</w:t>
      </w:r>
      <w:r w:rsidR="009B140D" w:rsidRPr="00D774C9">
        <w:t>. Настоящее постановление вступает в силу после его официального опубликования.</w:t>
      </w:r>
    </w:p>
    <w:p w:rsidR="009B140D" w:rsidRPr="00D774C9" w:rsidRDefault="00AD5AA0" w:rsidP="009B140D">
      <w:pPr>
        <w:autoSpaceDE w:val="0"/>
        <w:ind w:firstLine="720"/>
        <w:jc w:val="both"/>
      </w:pPr>
      <w:r>
        <w:t>6</w:t>
      </w:r>
      <w:r w:rsidR="009B140D" w:rsidRPr="00D774C9">
        <w:t xml:space="preserve">. Контроль за выполнением постановления возложить на заместителя главы Белоярского района </w:t>
      </w:r>
      <w:proofErr w:type="spellStart"/>
      <w:r w:rsidR="009B140D" w:rsidRPr="00D774C9">
        <w:t>Ващука</w:t>
      </w:r>
      <w:proofErr w:type="spellEnd"/>
      <w:r w:rsidR="009B140D" w:rsidRPr="00D774C9">
        <w:t xml:space="preserve"> В.А.</w:t>
      </w:r>
    </w:p>
    <w:p w:rsidR="009B140D" w:rsidRPr="00D774C9" w:rsidRDefault="009B140D" w:rsidP="009B140D">
      <w:pPr>
        <w:jc w:val="both"/>
      </w:pPr>
    </w:p>
    <w:p w:rsidR="009B140D" w:rsidRPr="00D774C9" w:rsidRDefault="009B140D" w:rsidP="009B140D">
      <w:pPr>
        <w:jc w:val="both"/>
      </w:pPr>
    </w:p>
    <w:p w:rsidR="009B140D" w:rsidRPr="00D774C9" w:rsidRDefault="009B140D" w:rsidP="009B140D">
      <w:pPr>
        <w:jc w:val="both"/>
      </w:pPr>
    </w:p>
    <w:p w:rsidR="009B140D" w:rsidRPr="00D774C9" w:rsidRDefault="009B140D" w:rsidP="009B140D">
      <w:pPr>
        <w:pStyle w:val="31"/>
      </w:pPr>
      <w:r w:rsidRPr="00D774C9">
        <w:t xml:space="preserve">Глава Белоярского района                                                                                     </w:t>
      </w:r>
      <w:proofErr w:type="spellStart"/>
      <w:r w:rsidRPr="00D774C9">
        <w:t>С.П.Маненков</w:t>
      </w:r>
      <w:proofErr w:type="spellEnd"/>
      <w:r w:rsidRPr="00D774C9">
        <w:t xml:space="preserve">  </w:t>
      </w:r>
    </w:p>
    <w:p w:rsidR="009B140D" w:rsidRPr="00D774C9" w:rsidRDefault="009B140D" w:rsidP="009B140D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  <w:sectPr w:rsidR="009B140D" w:rsidRPr="00D774C9" w:rsidSect="000236EB">
          <w:headerReference w:type="default" r:id="rId9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9B140D" w:rsidRPr="00D774C9" w:rsidRDefault="009B140D" w:rsidP="009B140D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  <w:sectPr w:rsidR="009B140D" w:rsidRPr="00D774C9" w:rsidSect="00BE5290">
          <w:type w:val="continuous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9B140D" w:rsidRPr="00D774C9" w:rsidRDefault="009B140D" w:rsidP="009B140D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lastRenderedPageBreak/>
        <w:t xml:space="preserve">Приложение </w:t>
      </w:r>
    </w:p>
    <w:p w:rsidR="009B140D" w:rsidRPr="00D774C9" w:rsidRDefault="009B140D" w:rsidP="009B140D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к постановлению администрации Белоярского района</w:t>
      </w:r>
    </w:p>
    <w:p w:rsidR="009B140D" w:rsidRPr="00D774C9" w:rsidRDefault="009B140D" w:rsidP="009B140D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от «___» _____________ 2021 года № ________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2535D5" w:rsidRDefault="009B140D" w:rsidP="00745783">
      <w:pPr>
        <w:jc w:val="center"/>
        <w:rPr>
          <w:b/>
        </w:rPr>
      </w:pPr>
      <w:r w:rsidRPr="00D774C9">
        <w:rPr>
          <w:rFonts w:eastAsiaTheme="minorHAnsi"/>
          <w:b/>
          <w:bCs/>
          <w:lang w:eastAsia="en-US"/>
        </w:rPr>
        <w:t xml:space="preserve">Порядок предоставления субсидии </w:t>
      </w:r>
      <w:r w:rsidR="00AC3B0B" w:rsidRPr="00AC3B0B">
        <w:rPr>
          <w:b/>
        </w:rPr>
        <w:t xml:space="preserve">на развитие ресурсного потенциала </w:t>
      </w:r>
      <w:proofErr w:type="spellStart"/>
      <w:r w:rsidR="00AC3B0B" w:rsidRPr="00AC3B0B">
        <w:rPr>
          <w:b/>
        </w:rPr>
        <w:t>рыбохозяйственного</w:t>
      </w:r>
      <w:proofErr w:type="spellEnd"/>
      <w:r w:rsidR="00AC3B0B" w:rsidRPr="00AC3B0B">
        <w:rPr>
          <w:b/>
        </w:rPr>
        <w:t xml:space="preserve"> комплекса</w:t>
      </w:r>
      <w:r w:rsidR="00AD5AA0" w:rsidRPr="00AC3B0B">
        <w:rPr>
          <w:b/>
        </w:rPr>
        <w:t xml:space="preserve"> </w:t>
      </w:r>
    </w:p>
    <w:p w:rsidR="009B140D" w:rsidRPr="00D774C9" w:rsidRDefault="009B140D" w:rsidP="00AD5AA0">
      <w:pPr>
        <w:jc w:val="center"/>
        <w:rPr>
          <w:rFonts w:eastAsiaTheme="minorHAnsi"/>
          <w:b/>
          <w:bCs/>
          <w:lang w:eastAsia="en-US"/>
        </w:rPr>
      </w:pPr>
      <w:r w:rsidRPr="00D774C9">
        <w:rPr>
          <w:rFonts w:eastAsiaTheme="minorHAnsi"/>
          <w:b/>
          <w:bCs/>
          <w:lang w:eastAsia="en-US"/>
        </w:rPr>
        <w:t>(далее – Порядок)</w:t>
      </w:r>
    </w:p>
    <w:p w:rsidR="009B140D" w:rsidRPr="00D774C9" w:rsidRDefault="009B140D" w:rsidP="009B140D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9B140D" w:rsidRPr="00D774C9" w:rsidRDefault="009B140D" w:rsidP="009B140D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lang w:eastAsia="en-US"/>
        </w:rPr>
      </w:pPr>
      <w:r w:rsidRPr="00D774C9">
        <w:rPr>
          <w:rFonts w:eastAsiaTheme="minorHAnsi"/>
          <w:b/>
          <w:bCs/>
          <w:lang w:eastAsia="en-US"/>
        </w:rPr>
        <w:t>I. Общие положения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A27907" w:rsidRPr="00D3357C" w:rsidRDefault="00AC3B0B" w:rsidP="00A27907">
      <w:pPr>
        <w:ind w:firstLine="709"/>
        <w:jc w:val="both"/>
      </w:pPr>
      <w:r w:rsidRPr="00D774C9">
        <w:rPr>
          <w:rFonts w:eastAsiaTheme="minorHAnsi"/>
          <w:lang w:eastAsia="en-US"/>
        </w:rPr>
        <w:t xml:space="preserve">1.1. </w:t>
      </w:r>
      <w:r w:rsidR="00A27907" w:rsidRPr="00D3357C">
        <w:t xml:space="preserve">Порядок определяет  правила  предоставления  субсидий  для реализации мероприятий государственной программы Ханты - Мансийского автономного округа –Югры  «Развитие агропромышленного комплекса», </w:t>
      </w:r>
      <w:r w:rsidR="00A27907" w:rsidRPr="00D3357C">
        <w:rPr>
          <w:rFonts w:eastAsiaTheme="minorHAnsi"/>
          <w:lang w:eastAsia="en-US"/>
        </w:rPr>
        <w:t>из бюджета Белоярского района, сформированного за счет средств бюджета Ханты-Мансийского автономного округа – Югры (далее – автономный округ) для реализации мероприятия 3.1 «</w:t>
      </w:r>
      <w:r w:rsidR="00A27907" w:rsidRPr="00D3357C">
        <w:t xml:space="preserve">Государственная поддержка развития </w:t>
      </w:r>
      <w:proofErr w:type="spellStart"/>
      <w:r w:rsidR="00A27907" w:rsidRPr="00D3357C">
        <w:t>рыбохозяйственного</w:t>
      </w:r>
      <w:proofErr w:type="spellEnd"/>
      <w:r w:rsidR="00A27907">
        <w:t xml:space="preserve"> </w:t>
      </w:r>
      <w:r w:rsidR="00A27907" w:rsidRPr="00D3357C">
        <w:t xml:space="preserve"> комплекса, рыболовства и производства рыбной продукции»</w:t>
      </w:r>
      <w:r w:rsidR="00A27907" w:rsidRPr="00D3357C">
        <w:rPr>
          <w:rFonts w:eastAsiaTheme="minorHAnsi"/>
          <w:lang w:eastAsia="en-US"/>
        </w:rPr>
        <w:t xml:space="preserve">  подпрограммы  3 «Поддержка </w:t>
      </w:r>
      <w:proofErr w:type="spellStart"/>
      <w:r w:rsidR="00A27907" w:rsidRPr="00D3357C">
        <w:rPr>
          <w:rFonts w:eastAsiaTheme="minorHAnsi"/>
          <w:lang w:eastAsia="en-US"/>
        </w:rPr>
        <w:t>рыбохозяйственного</w:t>
      </w:r>
      <w:proofErr w:type="spellEnd"/>
      <w:r w:rsidR="00A27907" w:rsidRPr="00D3357C">
        <w:rPr>
          <w:rFonts w:eastAsiaTheme="minorHAnsi"/>
          <w:lang w:eastAsia="en-US"/>
        </w:rPr>
        <w:t xml:space="preserve"> комплекса» государственной программы </w:t>
      </w:r>
      <w:r w:rsidR="00A27907" w:rsidRPr="00D3357C">
        <w:t>Ханты-Мансийского автономного округа – Югры «Развитие агропромышленного комплекса», утвержденной  постановлением Правительства Ханты - Мансийского автономного округа – Югры от 31 октября 2021 года № 473-п « О государственной программе Ханты-Мансийского автономного округа – Югры «Развитие агропромышленного комплекса» ( далее – государственная программа).</w:t>
      </w:r>
    </w:p>
    <w:p w:rsidR="00A27907" w:rsidRPr="00D3357C" w:rsidRDefault="00A27907" w:rsidP="00A27907">
      <w:pPr>
        <w:autoSpaceDE w:val="0"/>
        <w:autoSpaceDN w:val="0"/>
        <w:adjustRightInd w:val="0"/>
        <w:spacing w:after="40"/>
        <w:ind w:firstLine="709"/>
        <w:jc w:val="both"/>
      </w:pPr>
      <w:r w:rsidRPr="00D3357C">
        <w:t>В настоящем Порядке применяются следующие понятия:</w:t>
      </w:r>
    </w:p>
    <w:p w:rsidR="004B1469" w:rsidRDefault="00A27907" w:rsidP="00A27907">
      <w:pPr>
        <w:autoSpaceDE w:val="0"/>
        <w:autoSpaceDN w:val="0"/>
        <w:adjustRightInd w:val="0"/>
        <w:ind w:firstLine="540"/>
        <w:jc w:val="both"/>
      </w:pPr>
      <w:r w:rsidRPr="00D3357C">
        <w:t xml:space="preserve">- </w:t>
      </w:r>
      <w:r w:rsidR="004B1469">
        <w:t>Т</w:t>
      </w:r>
      <w:r w:rsidRPr="00D3357C">
        <w:t xml:space="preserve">оваропроизводители - юридические лица (за исключением государственных (муниципальных) учреждений), </w:t>
      </w:r>
      <w:r w:rsidR="004B1469">
        <w:t xml:space="preserve">крестьянские (фермерские) хозяйства, </w:t>
      </w:r>
      <w:r w:rsidRPr="00D3357C">
        <w:t xml:space="preserve">индивидуальные предприниматели, осуществляющие </w:t>
      </w:r>
      <w:r w:rsidR="00036FD0">
        <w:t>реализацию искусственно выращенной пищевой рыбы и пищевой рыбной продукции собственного производства;</w:t>
      </w:r>
      <w:r w:rsidRPr="00D3357C">
        <w:t xml:space="preserve"> </w:t>
      </w:r>
    </w:p>
    <w:p w:rsidR="00A27907" w:rsidRDefault="00A27907" w:rsidP="00A27907">
      <w:pPr>
        <w:autoSpaceDE w:val="0"/>
        <w:autoSpaceDN w:val="0"/>
        <w:adjustRightInd w:val="0"/>
        <w:ind w:firstLine="540"/>
        <w:jc w:val="both"/>
      </w:pPr>
      <w:r w:rsidRPr="00D3357C">
        <w:t xml:space="preserve">- </w:t>
      </w:r>
      <w:r w:rsidR="00036FD0">
        <w:t>П</w:t>
      </w:r>
      <w:r w:rsidRPr="00D3357C">
        <w:t>олучатели субсидий –</w:t>
      </w:r>
      <w:r w:rsidR="00036FD0">
        <w:t>Т</w:t>
      </w:r>
      <w:r w:rsidRPr="00D3357C">
        <w:t>оваропроизводители, являющиеся получателями субсидий из бюджета Белоярского района, отвечающие требованиям пункта 1.4 настоящего Порядка;</w:t>
      </w:r>
    </w:p>
    <w:p w:rsidR="004B1469" w:rsidRPr="004B1469" w:rsidRDefault="004B1469" w:rsidP="00A27907">
      <w:pPr>
        <w:autoSpaceDE w:val="0"/>
        <w:autoSpaceDN w:val="0"/>
        <w:adjustRightInd w:val="0"/>
        <w:ind w:firstLine="540"/>
        <w:jc w:val="both"/>
      </w:pPr>
      <w:r>
        <w:t xml:space="preserve">-Субсидии – </w:t>
      </w:r>
      <w:r w:rsidRPr="004B1469">
        <w:t xml:space="preserve">это </w:t>
      </w:r>
      <w:r w:rsidRPr="004B1469">
        <w:rPr>
          <w:rFonts w:eastAsiaTheme="minorHAnsi"/>
          <w:bCs/>
          <w:lang w:eastAsia="en-US"/>
        </w:rPr>
        <w:t xml:space="preserve">субсидии </w:t>
      </w:r>
      <w:r w:rsidRPr="004B1469">
        <w:t xml:space="preserve">на развитие ресурсного потенциала </w:t>
      </w:r>
      <w:proofErr w:type="spellStart"/>
      <w:r w:rsidRPr="004B1469">
        <w:t>рыбохозяйственного</w:t>
      </w:r>
      <w:proofErr w:type="spellEnd"/>
      <w:r w:rsidRPr="004B1469">
        <w:t xml:space="preserve"> комплекса</w:t>
      </w:r>
      <w:r>
        <w:t>;</w:t>
      </w:r>
      <w:r w:rsidRPr="004B1469">
        <w:t xml:space="preserve"> </w:t>
      </w:r>
    </w:p>
    <w:p w:rsidR="00A27907" w:rsidRPr="00D3357C" w:rsidRDefault="00A27907" w:rsidP="00A27907">
      <w:pPr>
        <w:autoSpaceDE w:val="0"/>
        <w:autoSpaceDN w:val="0"/>
        <w:adjustRightInd w:val="0"/>
        <w:ind w:firstLine="540"/>
        <w:jc w:val="both"/>
      </w:pPr>
      <w:r w:rsidRPr="00D3357C">
        <w:t xml:space="preserve"> - Комиссия - комиссия по предоставлению государственной поддержки сельскохозяйственным товаропроизводителям в рамках реализации государственной программы Хант</w:t>
      </w:r>
      <w:r w:rsidRPr="00D3357C">
        <w:rPr>
          <w:bCs/>
        </w:rPr>
        <w:t>ы-Мансийского автономного округа – Югры «Развитие агропромышленного комплекса</w:t>
      </w:r>
      <w:r w:rsidRPr="00D3357C">
        <w:t>» и муниципальной программы Белоярского района «Развитие агропромышленного комплекса», утвержденной постановлением администрации Белоярского района 31 октября 2018 года № 1037 «Об утверждении муниципальной программы Белоярского района «Развитие агропромышленного комплекса</w:t>
      </w:r>
      <w:r>
        <w:t>»</w:t>
      </w:r>
      <w:r w:rsidRPr="00D3357C">
        <w:t>;</w:t>
      </w:r>
    </w:p>
    <w:p w:rsidR="00AC3B0B" w:rsidRDefault="00A27907" w:rsidP="00A27907">
      <w:pPr>
        <w:autoSpaceDE w:val="0"/>
        <w:autoSpaceDN w:val="0"/>
        <w:adjustRightInd w:val="0"/>
        <w:ind w:firstLine="540"/>
        <w:jc w:val="both"/>
      </w:pPr>
      <w:r w:rsidRPr="00D3357C">
        <w:t xml:space="preserve">- </w:t>
      </w:r>
      <w:r>
        <w:t xml:space="preserve"> </w:t>
      </w:r>
      <w:r w:rsidRPr="00D3357C">
        <w:t>Затраты</w:t>
      </w:r>
      <w:r w:rsidR="00036FD0">
        <w:t xml:space="preserve"> </w:t>
      </w:r>
      <w:r w:rsidRPr="00D3357C">
        <w:t>–</w:t>
      </w:r>
      <w:r w:rsidR="00036FD0">
        <w:t xml:space="preserve"> </w:t>
      </w:r>
      <w:proofErr w:type="gramStart"/>
      <w:r w:rsidRPr="00D3357C">
        <w:t>затраты</w:t>
      </w:r>
      <w:proofErr w:type="gramEnd"/>
      <w:r w:rsidRPr="00D3357C">
        <w:t xml:space="preserve"> связанные с производством и реализацией продукции</w:t>
      </w:r>
      <w:r>
        <w:t>;</w:t>
      </w:r>
    </w:p>
    <w:p w:rsidR="00A27907" w:rsidRPr="009566D1" w:rsidRDefault="00A27907" w:rsidP="00A27907">
      <w:pPr>
        <w:tabs>
          <w:tab w:val="left" w:pos="993"/>
        </w:tabs>
        <w:autoSpaceDE w:val="0"/>
        <w:autoSpaceDN w:val="0"/>
        <w:adjustRightInd w:val="0"/>
        <w:ind w:right="-21"/>
        <w:jc w:val="both"/>
        <w:rPr>
          <w:color w:val="000000"/>
          <w:sz w:val="25"/>
          <w:szCs w:val="25"/>
          <w:lang w:eastAsia="en-US"/>
        </w:rPr>
      </w:pPr>
      <w:r>
        <w:t xml:space="preserve">          - Уполномоченный орган – администрация Белоярского района, являющаяся </w:t>
      </w:r>
      <w:r>
        <w:rPr>
          <w:color w:val="000000"/>
          <w:sz w:val="25"/>
          <w:szCs w:val="25"/>
          <w:lang w:eastAsia="en-US"/>
        </w:rPr>
        <w:t>г</w:t>
      </w:r>
      <w:r w:rsidRPr="009566D1">
        <w:rPr>
          <w:color w:val="000000"/>
          <w:sz w:val="25"/>
          <w:szCs w:val="25"/>
          <w:lang w:eastAsia="en-US"/>
        </w:rPr>
        <w:t>лавны</w:t>
      </w:r>
      <w:r>
        <w:rPr>
          <w:color w:val="000000"/>
          <w:sz w:val="25"/>
          <w:szCs w:val="25"/>
          <w:lang w:eastAsia="en-US"/>
        </w:rPr>
        <w:t>м</w:t>
      </w:r>
      <w:r w:rsidRPr="009566D1">
        <w:rPr>
          <w:color w:val="000000"/>
          <w:sz w:val="25"/>
          <w:szCs w:val="25"/>
          <w:lang w:eastAsia="en-US"/>
        </w:rPr>
        <w:t xml:space="preserve"> распорядителем</w:t>
      </w:r>
      <w:r>
        <w:rPr>
          <w:color w:val="000000"/>
          <w:sz w:val="25"/>
          <w:szCs w:val="25"/>
          <w:lang w:eastAsia="en-US"/>
        </w:rPr>
        <w:t>,</w:t>
      </w:r>
      <w:r w:rsidRPr="009566D1">
        <w:rPr>
          <w:color w:val="000000"/>
          <w:sz w:val="25"/>
          <w:szCs w:val="25"/>
          <w:lang w:eastAsia="en-US"/>
        </w:rPr>
        <w:t xml:space="preserve"> как получателем бюджетных средств, до которого в соответствии с бюджетным законодательством Российской Федерации доведены в установленном порядке лимиты бюджетных обязательств на предоставление субсидии</w:t>
      </w:r>
      <w:r>
        <w:rPr>
          <w:color w:val="000000"/>
          <w:sz w:val="25"/>
          <w:szCs w:val="25"/>
          <w:lang w:eastAsia="en-US"/>
        </w:rPr>
        <w:t>.</w:t>
      </w:r>
    </w:p>
    <w:p w:rsidR="00A27907" w:rsidRDefault="00AC3B0B" w:rsidP="00AC3B0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0" w:name="Par16"/>
      <w:bookmarkEnd w:id="0"/>
      <w:r w:rsidRPr="00D774C9">
        <w:rPr>
          <w:rFonts w:eastAsiaTheme="minorHAnsi"/>
          <w:lang w:eastAsia="en-US"/>
        </w:rPr>
        <w:t xml:space="preserve">1.2. </w:t>
      </w:r>
      <w:r w:rsidR="00A27907" w:rsidRPr="00D3357C">
        <w:rPr>
          <w:rFonts w:eastAsiaTheme="minorHAnsi"/>
          <w:lang w:eastAsia="en-US"/>
        </w:rPr>
        <w:t xml:space="preserve">Субсидию предоставляет </w:t>
      </w:r>
      <w:r w:rsidR="00A27907">
        <w:rPr>
          <w:rFonts w:eastAsiaTheme="minorHAnsi"/>
          <w:lang w:eastAsia="en-US"/>
        </w:rPr>
        <w:t>Уполномоченный орган</w:t>
      </w:r>
      <w:r w:rsidR="00A27907" w:rsidRPr="00D3357C">
        <w:rPr>
          <w:rFonts w:eastAsiaTheme="minorHAnsi"/>
          <w:lang w:eastAsia="en-US"/>
        </w:rPr>
        <w:t xml:space="preserve"> в пределах лимитов бюджетных обязательств, на текущий финансовый год, доведенных до Уполномоченного органа, в целях возмещения затрат за объемы реализованной продукции собственного производства в текущем финансовом году и в декабре предшествующего финансового года. Субсидия предоставляется за объемы реализованной продукции, произведённой в течение не более трёх </w:t>
      </w:r>
      <w:proofErr w:type="gramStart"/>
      <w:r w:rsidR="00A27907" w:rsidRPr="00D3357C">
        <w:rPr>
          <w:rFonts w:eastAsiaTheme="minorHAnsi"/>
          <w:lang w:eastAsia="en-US"/>
        </w:rPr>
        <w:t>месяцев</w:t>
      </w:r>
      <w:proofErr w:type="gramEnd"/>
      <w:r w:rsidR="00A27907" w:rsidRPr="00D3357C">
        <w:rPr>
          <w:rFonts w:eastAsiaTheme="minorHAnsi"/>
          <w:lang w:eastAsia="en-US"/>
        </w:rPr>
        <w:t xml:space="preserve"> предшествующих текущему месяцу обращения за предоставлением субсидии. Субсидия за объем реализованной продукции собственного производства в декабре предшествующего финансового года выплачивается в период январь - март текущего </w:t>
      </w:r>
      <w:r w:rsidR="00A27907" w:rsidRPr="00D3357C">
        <w:rPr>
          <w:rFonts w:eastAsiaTheme="minorHAnsi"/>
          <w:lang w:eastAsia="en-US"/>
        </w:rPr>
        <w:lastRenderedPageBreak/>
        <w:t>финансового года. Субсидия за объемы реализованной продукции собственного производства в иные периоды текущего финансового года не выплачивается</w:t>
      </w:r>
      <w:r w:rsidR="00A27907">
        <w:rPr>
          <w:rFonts w:eastAsiaTheme="minorHAnsi"/>
          <w:lang w:eastAsia="en-US"/>
        </w:rPr>
        <w:t>.</w:t>
      </w:r>
    </w:p>
    <w:p w:rsidR="00AC3B0B" w:rsidRPr="00D774C9" w:rsidRDefault="00AC3B0B" w:rsidP="00AC3B0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Субсидия предоставляется при осуществлении следующих видов деятельности:</w:t>
      </w:r>
    </w:p>
    <w:p w:rsidR="00AC3B0B" w:rsidRPr="00D774C9" w:rsidRDefault="00AC3B0B" w:rsidP="00AC3B0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реализация искусственно выращенной пищевой рыбы собственного производства;</w:t>
      </w:r>
    </w:p>
    <w:p w:rsidR="00AC3B0B" w:rsidRDefault="00AC3B0B" w:rsidP="00AC3B0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реализация пищевой рыбной продукции собственного производства.</w:t>
      </w:r>
    </w:p>
    <w:p w:rsidR="00A27907" w:rsidRPr="00D3357C" w:rsidRDefault="00A27907" w:rsidP="00A2790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1.2.1 </w:t>
      </w:r>
      <w:r w:rsidRPr="00D3357C">
        <w:rPr>
          <w:rFonts w:eastAsiaTheme="minorHAnsi"/>
          <w:lang w:eastAsia="en-US"/>
        </w:rPr>
        <w:t>Субсидия не предоставляется:</w:t>
      </w:r>
    </w:p>
    <w:p w:rsidR="00A27907" w:rsidRPr="00D3357C" w:rsidRDefault="00A27907" w:rsidP="00A2790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3357C">
        <w:rPr>
          <w:rFonts w:eastAsiaTheme="minorHAnsi"/>
          <w:lang w:eastAsia="en-US"/>
        </w:rPr>
        <w:t xml:space="preserve">- </w:t>
      </w:r>
      <w:proofErr w:type="gramStart"/>
      <w:r w:rsidRPr="00D3357C">
        <w:rPr>
          <w:rFonts w:eastAsiaTheme="minorHAnsi"/>
          <w:lang w:eastAsia="en-US"/>
        </w:rPr>
        <w:t>на рыбную продукцию</w:t>
      </w:r>
      <w:proofErr w:type="gramEnd"/>
      <w:r w:rsidRPr="00D3357C">
        <w:rPr>
          <w:rFonts w:eastAsiaTheme="minorHAnsi"/>
          <w:lang w:eastAsia="en-US"/>
        </w:rPr>
        <w:t xml:space="preserve"> произведенную и (или) переработанную за пределами автономного округа;</w:t>
      </w:r>
    </w:p>
    <w:p w:rsidR="00A27907" w:rsidRPr="00D3357C" w:rsidRDefault="00A27907" w:rsidP="00A2790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3357C">
        <w:rPr>
          <w:rFonts w:eastAsiaTheme="minorHAnsi"/>
          <w:lang w:eastAsia="en-US"/>
        </w:rPr>
        <w:t>-на произведенную и (или) переработанную продукцию рыбной отрасли, использованную на внутрихозяйственные нужды;</w:t>
      </w:r>
    </w:p>
    <w:p w:rsidR="00A27907" w:rsidRPr="00D3357C" w:rsidRDefault="00A27907" w:rsidP="00A2790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3357C">
        <w:rPr>
          <w:rFonts w:eastAsiaTheme="minorHAnsi"/>
          <w:lang w:eastAsia="en-US"/>
        </w:rPr>
        <w:t xml:space="preserve">-на нестандартную рыбу, мелочь рыбы </w:t>
      </w:r>
      <w:r w:rsidRPr="00D3357C">
        <w:rPr>
          <w:rFonts w:eastAsiaTheme="minorHAnsi"/>
          <w:lang w:val="en-US" w:eastAsia="en-US"/>
        </w:rPr>
        <w:t>III</w:t>
      </w:r>
      <w:r w:rsidRPr="00D3357C">
        <w:rPr>
          <w:rFonts w:eastAsiaTheme="minorHAnsi"/>
          <w:lang w:eastAsia="en-US"/>
        </w:rPr>
        <w:t xml:space="preserve"> группы, рыбную продукцию, не прошедшую сертификацию (декларирование);</w:t>
      </w:r>
    </w:p>
    <w:p w:rsidR="00A27907" w:rsidRPr="00D774C9" w:rsidRDefault="00A27907" w:rsidP="00A2790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3357C">
        <w:rPr>
          <w:rFonts w:eastAsiaTheme="minorHAnsi"/>
          <w:lang w:eastAsia="en-US"/>
        </w:rPr>
        <w:t xml:space="preserve">-на </w:t>
      </w:r>
      <w:proofErr w:type="spellStart"/>
      <w:r w:rsidRPr="00D3357C">
        <w:rPr>
          <w:rFonts w:eastAsiaTheme="minorHAnsi"/>
          <w:lang w:eastAsia="en-US"/>
        </w:rPr>
        <w:t>рыбопродукцию</w:t>
      </w:r>
      <w:proofErr w:type="spellEnd"/>
      <w:r w:rsidRPr="00D3357C">
        <w:rPr>
          <w:rFonts w:eastAsiaTheme="minorHAnsi"/>
          <w:lang w:eastAsia="en-US"/>
        </w:rPr>
        <w:t xml:space="preserve"> из следующих видов рыб: осетровые (осетр сибирский, стерлядь), сиговые (муксун, пелядь (сырок), сиг(пыжьян), </w:t>
      </w:r>
      <w:proofErr w:type="spellStart"/>
      <w:r w:rsidRPr="00D3357C">
        <w:rPr>
          <w:rFonts w:eastAsiaTheme="minorHAnsi"/>
          <w:lang w:eastAsia="en-US"/>
        </w:rPr>
        <w:t>чир</w:t>
      </w:r>
      <w:proofErr w:type="spellEnd"/>
      <w:r w:rsidRPr="00D3357C">
        <w:rPr>
          <w:rFonts w:eastAsiaTheme="minorHAnsi"/>
          <w:lang w:eastAsia="en-US"/>
        </w:rPr>
        <w:t xml:space="preserve"> (</w:t>
      </w:r>
      <w:proofErr w:type="spellStart"/>
      <w:r w:rsidRPr="00D3357C">
        <w:rPr>
          <w:rFonts w:eastAsiaTheme="minorHAnsi"/>
          <w:lang w:eastAsia="en-US"/>
        </w:rPr>
        <w:t>щокур</w:t>
      </w:r>
      <w:proofErr w:type="spellEnd"/>
      <w:r w:rsidRPr="00D3357C">
        <w:rPr>
          <w:rFonts w:eastAsiaTheme="minorHAnsi"/>
          <w:lang w:eastAsia="en-US"/>
        </w:rPr>
        <w:t>), тугун, нельма), за исключением искусственно выращенной</w:t>
      </w:r>
    </w:p>
    <w:p w:rsidR="003363EB" w:rsidRPr="00D3357C" w:rsidRDefault="009B140D" w:rsidP="00A81C9B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3363EB">
        <w:rPr>
          <w:rFonts w:eastAsiaTheme="minorHAnsi"/>
          <w:lang w:eastAsia="en-US"/>
        </w:rPr>
        <w:t xml:space="preserve">1.3. </w:t>
      </w:r>
      <w:r w:rsidR="003363EB" w:rsidRPr="00D3357C">
        <w:rPr>
          <w:rFonts w:eastAsiaTheme="minorHAnsi"/>
          <w:lang w:eastAsia="en-US"/>
        </w:rPr>
        <w:t xml:space="preserve">Предоставление субсидии осуществляется по  </w:t>
      </w:r>
      <w:hyperlink r:id="rId10" w:history="1">
        <w:r w:rsidR="003363EB" w:rsidRPr="00D3357C">
          <w:rPr>
            <w:rFonts w:eastAsiaTheme="minorHAnsi"/>
            <w:lang w:eastAsia="en-US"/>
          </w:rPr>
          <w:t>ставкам</w:t>
        </w:r>
      </w:hyperlink>
      <w:r w:rsidR="00A81C9B">
        <w:rPr>
          <w:rFonts w:eastAsiaTheme="minorHAnsi"/>
          <w:lang w:eastAsia="en-US"/>
        </w:rPr>
        <w:t xml:space="preserve"> </w:t>
      </w:r>
      <w:r w:rsidR="003363EB" w:rsidRPr="00D3357C">
        <w:rPr>
          <w:rFonts w:eastAsiaTheme="minorHAnsi"/>
          <w:lang w:eastAsia="en-US"/>
        </w:rPr>
        <w:t xml:space="preserve">согласно приложения 25 к постановлению Правительства </w:t>
      </w:r>
      <w:r w:rsidR="003363EB" w:rsidRPr="00D3357C">
        <w:t xml:space="preserve">Ханты - Мансийского автономного округа – Югры от 30 декабря 2021 года № 637-п «О мерах по реализации государственной программы Ханты-Мансийского автономного округа – Югры «Развитие агропромышленного комплекса» </w:t>
      </w:r>
      <w:r w:rsidR="003363EB" w:rsidRPr="00D3357C">
        <w:rPr>
          <w:rFonts w:eastAsiaTheme="minorHAnsi"/>
          <w:lang w:eastAsia="en-US"/>
        </w:rPr>
        <w:t xml:space="preserve"> (далее – Постановление), но не более 95 % фактических затрат, связанных с производством и реализацией продукции</w:t>
      </w:r>
      <w:r w:rsidR="003363EB">
        <w:rPr>
          <w:rFonts w:eastAsiaTheme="minorHAnsi"/>
          <w:lang w:eastAsia="en-US"/>
        </w:rPr>
        <w:t>.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Субсидии предоставляются Получателям субсидии</w:t>
      </w:r>
      <w:r w:rsidR="00912A05">
        <w:rPr>
          <w:rFonts w:eastAsiaTheme="minorHAnsi"/>
          <w:lang w:eastAsia="en-US"/>
        </w:rPr>
        <w:t xml:space="preserve"> без процедуры отбора</w:t>
      </w:r>
      <w:r w:rsidRPr="00D774C9">
        <w:rPr>
          <w:rFonts w:eastAsiaTheme="minorHAnsi"/>
          <w:lang w:eastAsia="en-US"/>
        </w:rPr>
        <w:t xml:space="preserve"> в хронологической последовательности согласно дате регистрации заявлений от Получателей субсидии о предоставлении субсидии.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Размер субсидии, предоставляемой </w:t>
      </w:r>
      <w:r w:rsidR="002535D5">
        <w:rPr>
          <w:rFonts w:eastAsiaTheme="minorHAnsi"/>
          <w:lang w:eastAsia="en-US"/>
        </w:rPr>
        <w:t>У</w:t>
      </w:r>
      <w:r w:rsidRPr="00D774C9">
        <w:rPr>
          <w:rFonts w:eastAsiaTheme="minorHAnsi"/>
          <w:lang w:eastAsia="en-US"/>
        </w:rPr>
        <w:t>полномоченным органом в текущем финансовом году каждому Получателю субсидии по каждому виду деятельности за реализованную продукцию собственного производства, рассчитывается на основании заявлений и документов Получателей субсидий по следующей формуле: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val="en-US" w:eastAsia="en-US"/>
        </w:rPr>
        <w:t>V</w:t>
      </w:r>
      <w:r w:rsidRPr="00D774C9">
        <w:rPr>
          <w:rFonts w:eastAsiaTheme="minorHAnsi"/>
          <w:lang w:eastAsia="en-US"/>
        </w:rPr>
        <w:t xml:space="preserve"> = </w:t>
      </w:r>
      <w:r w:rsidRPr="00D774C9">
        <w:rPr>
          <w:rFonts w:eastAsiaTheme="minorHAnsi"/>
          <w:lang w:val="en-US" w:eastAsia="en-US"/>
        </w:rPr>
        <w:t>K</w:t>
      </w:r>
      <w:r w:rsidRPr="00D774C9">
        <w:rPr>
          <w:rFonts w:eastAsiaTheme="minorHAnsi"/>
          <w:lang w:eastAsia="en-US"/>
        </w:rPr>
        <w:t xml:space="preserve"> </w:t>
      </w:r>
      <w:r w:rsidRPr="00D774C9">
        <w:rPr>
          <w:rFonts w:eastAsiaTheme="minorHAnsi"/>
          <w:lang w:val="en-US" w:eastAsia="en-US"/>
        </w:rPr>
        <w:t>x</w:t>
      </w:r>
      <w:r w:rsidRPr="00D774C9">
        <w:rPr>
          <w:rFonts w:eastAsiaTheme="minorHAnsi"/>
          <w:lang w:eastAsia="en-US"/>
        </w:rPr>
        <w:t xml:space="preserve"> </w:t>
      </w:r>
      <w:r w:rsidRPr="00D774C9">
        <w:rPr>
          <w:rFonts w:eastAsiaTheme="minorHAnsi"/>
          <w:lang w:val="en-US" w:eastAsia="en-US"/>
        </w:rPr>
        <w:t>S</w:t>
      </w:r>
      <w:r w:rsidRPr="00D774C9">
        <w:rPr>
          <w:rFonts w:eastAsiaTheme="minorHAnsi"/>
          <w:lang w:eastAsia="en-US"/>
        </w:rPr>
        <w:t>, где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val="en-US" w:eastAsia="en-US"/>
        </w:rPr>
        <w:t>V</w:t>
      </w:r>
      <w:r w:rsidRPr="00D774C9">
        <w:rPr>
          <w:rFonts w:eastAsiaTheme="minorHAnsi"/>
          <w:lang w:eastAsia="en-US"/>
        </w:rPr>
        <w:t xml:space="preserve"> – размер субсидии в текущем финансовом году для Получателей субсидии по каждому виду деятельности за реализованную продукцию собственного производства;  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val="en-US" w:eastAsia="en-US"/>
        </w:rPr>
        <w:t>K</w:t>
      </w:r>
      <w:r w:rsidRPr="00D774C9">
        <w:rPr>
          <w:rFonts w:eastAsiaTheme="minorHAnsi"/>
          <w:lang w:eastAsia="en-US"/>
        </w:rPr>
        <w:t xml:space="preserve"> – объём реализации продукции собственного производства;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val="en-US" w:eastAsia="en-US"/>
        </w:rPr>
        <w:t>S</w:t>
      </w:r>
      <w:r w:rsidRPr="00D774C9">
        <w:rPr>
          <w:rFonts w:eastAsiaTheme="minorHAnsi"/>
          <w:lang w:eastAsia="en-US"/>
        </w:rPr>
        <w:t xml:space="preserve"> – ставка</w:t>
      </w:r>
      <w:r w:rsidR="003363EB">
        <w:rPr>
          <w:rFonts w:eastAsiaTheme="minorHAnsi"/>
          <w:lang w:eastAsia="en-US"/>
        </w:rPr>
        <w:t xml:space="preserve"> субсидии, согласно приложению 25</w:t>
      </w:r>
      <w:r w:rsidRPr="00D774C9">
        <w:rPr>
          <w:rFonts w:eastAsiaTheme="minorHAnsi"/>
          <w:lang w:eastAsia="en-US"/>
        </w:rPr>
        <w:t xml:space="preserve"> к Постановлению.</w:t>
      </w:r>
    </w:p>
    <w:p w:rsidR="009B140D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1.4. Требования, которым должны соответствовать Получатели </w:t>
      </w:r>
      <w:r w:rsidR="0055095C">
        <w:rPr>
          <w:rFonts w:eastAsiaTheme="minorHAnsi"/>
          <w:lang w:eastAsia="en-US"/>
        </w:rPr>
        <w:t>субсидии</w:t>
      </w:r>
      <w:r w:rsidR="003363EB">
        <w:rPr>
          <w:rFonts w:eastAsiaTheme="minorHAnsi"/>
          <w:lang w:eastAsia="en-US"/>
        </w:rPr>
        <w:t xml:space="preserve"> </w:t>
      </w:r>
      <w:r w:rsidR="003363EB" w:rsidRPr="00D3357C">
        <w:rPr>
          <w:rFonts w:eastAsiaTheme="minorHAnsi"/>
          <w:lang w:eastAsia="en-US"/>
        </w:rPr>
        <w:t>на последнее число месяца, предшествующего месяцу регистрации заявления о предоставлении субсидии</w:t>
      </w:r>
      <w:r w:rsidRPr="00D774C9">
        <w:rPr>
          <w:rFonts w:eastAsiaTheme="minorHAnsi"/>
          <w:lang w:eastAsia="en-US"/>
        </w:rPr>
        <w:t>:</w:t>
      </w:r>
    </w:p>
    <w:p w:rsidR="001D3E1E" w:rsidRPr="00D774C9" w:rsidRDefault="001D3E1E" w:rsidP="001D3E1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265201">
        <w:rPr>
          <w:rFonts w:eastAsiaTheme="minorHAnsi"/>
          <w:lang w:eastAsia="en-US"/>
        </w:rPr>
        <w:t>производ</w:t>
      </w:r>
      <w:r w:rsidR="002C7AA4" w:rsidRPr="00265201">
        <w:rPr>
          <w:rFonts w:eastAsiaTheme="minorHAnsi"/>
          <w:lang w:eastAsia="en-US"/>
        </w:rPr>
        <w:t>ить</w:t>
      </w:r>
      <w:r w:rsidRPr="00265201">
        <w:rPr>
          <w:rFonts w:eastAsiaTheme="minorHAnsi"/>
          <w:lang w:eastAsia="en-US"/>
        </w:rPr>
        <w:t xml:space="preserve"> </w:t>
      </w:r>
      <w:r w:rsidRPr="00265201">
        <w:rPr>
          <w:rFonts w:eastAsiaTheme="minorHAnsi"/>
          <w:bCs/>
          <w:lang w:eastAsia="en-US"/>
        </w:rPr>
        <w:t>искусственно выращенн</w:t>
      </w:r>
      <w:r w:rsidR="002C7AA4" w:rsidRPr="00265201">
        <w:rPr>
          <w:rFonts w:eastAsiaTheme="minorHAnsi"/>
          <w:bCs/>
          <w:lang w:eastAsia="en-US"/>
        </w:rPr>
        <w:t>ую</w:t>
      </w:r>
      <w:r w:rsidRPr="00265201">
        <w:rPr>
          <w:rFonts w:eastAsiaTheme="minorHAnsi"/>
          <w:bCs/>
          <w:lang w:eastAsia="en-US"/>
        </w:rPr>
        <w:t xml:space="preserve"> пищев</w:t>
      </w:r>
      <w:r w:rsidR="002C7AA4" w:rsidRPr="00265201">
        <w:rPr>
          <w:rFonts w:eastAsiaTheme="minorHAnsi"/>
          <w:bCs/>
          <w:lang w:eastAsia="en-US"/>
        </w:rPr>
        <w:t>ую</w:t>
      </w:r>
      <w:r w:rsidRPr="00265201">
        <w:rPr>
          <w:rFonts w:eastAsiaTheme="minorHAnsi"/>
          <w:bCs/>
          <w:lang w:eastAsia="en-US"/>
        </w:rPr>
        <w:t xml:space="preserve"> рыб</w:t>
      </w:r>
      <w:r w:rsidR="002C7AA4" w:rsidRPr="00265201">
        <w:rPr>
          <w:rFonts w:eastAsiaTheme="minorHAnsi"/>
          <w:bCs/>
          <w:lang w:eastAsia="en-US"/>
        </w:rPr>
        <w:t>у</w:t>
      </w:r>
      <w:r w:rsidRPr="00265201">
        <w:rPr>
          <w:rFonts w:eastAsiaTheme="minorHAnsi"/>
          <w:bCs/>
          <w:lang w:eastAsia="en-US"/>
        </w:rPr>
        <w:t xml:space="preserve"> и пищев</w:t>
      </w:r>
      <w:r w:rsidR="002C7AA4" w:rsidRPr="00265201">
        <w:rPr>
          <w:rFonts w:eastAsiaTheme="minorHAnsi"/>
          <w:bCs/>
          <w:lang w:eastAsia="en-US"/>
        </w:rPr>
        <w:t>ую</w:t>
      </w:r>
      <w:r w:rsidRPr="00265201">
        <w:rPr>
          <w:rFonts w:eastAsiaTheme="minorHAnsi"/>
          <w:bCs/>
          <w:lang w:eastAsia="en-US"/>
        </w:rPr>
        <w:t xml:space="preserve"> рыбн</w:t>
      </w:r>
      <w:r w:rsidR="002C7AA4" w:rsidRPr="00265201">
        <w:rPr>
          <w:rFonts w:eastAsiaTheme="minorHAnsi"/>
          <w:bCs/>
          <w:lang w:eastAsia="en-US"/>
        </w:rPr>
        <w:t>ую</w:t>
      </w:r>
      <w:r w:rsidRPr="00265201">
        <w:rPr>
          <w:rFonts w:eastAsiaTheme="minorHAnsi"/>
          <w:bCs/>
          <w:lang w:eastAsia="en-US"/>
        </w:rPr>
        <w:t xml:space="preserve"> продукци</w:t>
      </w:r>
      <w:r w:rsidR="002C7AA4" w:rsidRPr="00265201">
        <w:rPr>
          <w:rFonts w:eastAsiaTheme="minorHAnsi"/>
          <w:bCs/>
          <w:lang w:eastAsia="en-US"/>
        </w:rPr>
        <w:t>ю</w:t>
      </w:r>
      <w:r w:rsidRPr="00265201">
        <w:rPr>
          <w:rFonts w:eastAsiaTheme="minorHAnsi"/>
          <w:bCs/>
          <w:lang w:eastAsia="en-US"/>
        </w:rPr>
        <w:t xml:space="preserve"> на территории </w:t>
      </w:r>
      <w:r w:rsidR="00036FD0">
        <w:rPr>
          <w:rFonts w:eastAsiaTheme="minorHAnsi"/>
          <w:bCs/>
          <w:lang w:eastAsia="en-US"/>
        </w:rPr>
        <w:t>Ханты – Мансийского автономного округа - Югры</w:t>
      </w:r>
      <w:r w:rsidR="00A80A80" w:rsidRPr="00265201">
        <w:rPr>
          <w:rFonts w:eastAsiaTheme="minorHAnsi"/>
          <w:bCs/>
          <w:lang w:eastAsia="en-US"/>
        </w:rPr>
        <w:t>;</w:t>
      </w:r>
    </w:p>
    <w:p w:rsidR="009B140D" w:rsidRPr="00D774C9" w:rsidRDefault="009B140D" w:rsidP="00B2123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не должны являться иностранными юридическими лицами, а также </w:t>
      </w:r>
      <w:r w:rsidR="0055095C">
        <w:rPr>
          <w:rFonts w:eastAsiaTheme="minorHAnsi"/>
          <w:lang w:eastAsia="en-US"/>
        </w:rPr>
        <w:t>р</w:t>
      </w:r>
      <w:r w:rsidRPr="00D774C9">
        <w:rPr>
          <w:rFonts w:eastAsiaTheme="minorHAnsi"/>
          <w:lang w:eastAsia="en-US"/>
        </w:rPr>
        <w:t>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DF6893" w:rsidRPr="00D774C9" w:rsidRDefault="003363EB" w:rsidP="00B2123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 w:rsidRPr="00D3357C">
        <w:rPr>
          <w:rFonts w:eastAsiaTheme="minorHAnsi"/>
          <w:lang w:eastAsia="en-US"/>
        </w:rPr>
        <w:t>получатели средств</w:t>
      </w:r>
      <w:proofErr w:type="gramEnd"/>
      <w:r w:rsidRPr="00D3357C">
        <w:rPr>
          <w:rFonts w:eastAsiaTheme="minorHAnsi"/>
          <w:lang w:eastAsia="en-US"/>
        </w:rPr>
        <w:t xml:space="preserve"> занимающиеся реализацией продукции собственного производства должны иметь в наличии на праве собственности или аренды объектов (объекта) для производства определённых видов рыбной продукции, соответствующих санитарно-эпидемиологическим нормам на территории автономного округа</w:t>
      </w:r>
      <w:r w:rsidR="00DF6893" w:rsidRPr="00D774C9">
        <w:rPr>
          <w:rFonts w:eastAsiaTheme="minorHAnsi"/>
          <w:lang w:eastAsia="en-US"/>
        </w:rPr>
        <w:t>;</w:t>
      </w:r>
    </w:p>
    <w:p w:rsidR="009B140D" w:rsidRDefault="009B140D" w:rsidP="00B2123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не должны получать средства из бюджета </w:t>
      </w:r>
      <w:r w:rsidRPr="005E6DCD">
        <w:rPr>
          <w:rFonts w:eastAsiaTheme="minorHAnsi"/>
          <w:lang w:eastAsia="en-US"/>
        </w:rPr>
        <w:t>Белоярского</w:t>
      </w:r>
      <w:r w:rsidRPr="00D774C9">
        <w:rPr>
          <w:rFonts w:eastAsiaTheme="minorHAnsi"/>
          <w:lang w:eastAsia="en-US"/>
        </w:rPr>
        <w:t xml:space="preserve"> района на основании иных нормативных правовых актов или муниципальных правовых актов </w:t>
      </w:r>
      <w:r w:rsidR="003F6209">
        <w:rPr>
          <w:rFonts w:eastAsiaTheme="minorHAnsi"/>
          <w:lang w:eastAsia="en-US"/>
        </w:rPr>
        <w:t>в</w:t>
      </w:r>
      <w:r w:rsidRPr="00D774C9">
        <w:rPr>
          <w:rFonts w:eastAsiaTheme="minorHAnsi"/>
          <w:lang w:eastAsia="en-US"/>
        </w:rPr>
        <w:t xml:space="preserve"> цел</w:t>
      </w:r>
      <w:r w:rsidR="003F6209">
        <w:rPr>
          <w:rFonts w:eastAsiaTheme="minorHAnsi"/>
          <w:lang w:eastAsia="en-US"/>
        </w:rPr>
        <w:t>ях</w:t>
      </w:r>
      <w:r w:rsidRPr="00D774C9">
        <w:rPr>
          <w:rFonts w:eastAsiaTheme="minorHAnsi"/>
          <w:lang w:eastAsia="en-US"/>
        </w:rPr>
        <w:t>, указанны</w:t>
      </w:r>
      <w:r w:rsidR="003F6209">
        <w:rPr>
          <w:rFonts w:eastAsiaTheme="minorHAnsi"/>
          <w:lang w:eastAsia="en-US"/>
        </w:rPr>
        <w:t>х</w:t>
      </w:r>
      <w:r w:rsidRPr="00D774C9">
        <w:rPr>
          <w:rFonts w:eastAsiaTheme="minorHAnsi"/>
          <w:lang w:eastAsia="en-US"/>
        </w:rPr>
        <w:t xml:space="preserve"> в </w:t>
      </w:r>
      <w:hyperlink w:anchor="Par20" w:history="1">
        <w:r w:rsidRPr="00D774C9">
          <w:rPr>
            <w:rFonts w:eastAsiaTheme="minorHAnsi"/>
            <w:lang w:eastAsia="en-US"/>
          </w:rPr>
          <w:t>пункте 1.</w:t>
        </w:r>
      </w:hyperlink>
      <w:r w:rsidR="00512620">
        <w:rPr>
          <w:rFonts w:eastAsiaTheme="minorHAnsi"/>
          <w:lang w:eastAsia="en-US"/>
        </w:rPr>
        <w:t>2 настоящего</w:t>
      </w:r>
      <w:r w:rsidRPr="00D774C9">
        <w:rPr>
          <w:rFonts w:eastAsiaTheme="minorHAnsi"/>
          <w:lang w:eastAsia="en-US"/>
        </w:rPr>
        <w:t xml:space="preserve"> Порядка</w:t>
      </w:r>
      <w:r w:rsidR="00912A05">
        <w:rPr>
          <w:rFonts w:eastAsiaTheme="minorHAnsi"/>
          <w:lang w:eastAsia="en-US"/>
        </w:rPr>
        <w:t>;</w:t>
      </w:r>
    </w:p>
    <w:p w:rsidR="00C5509A" w:rsidRPr="00265201" w:rsidRDefault="00015616" w:rsidP="00B2123B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lastRenderedPageBreak/>
        <w:t xml:space="preserve">производить </w:t>
      </w:r>
      <w:r w:rsidRPr="003F6209">
        <w:rPr>
          <w:rFonts w:eastAsiaTheme="minorHAnsi"/>
          <w:bCs/>
          <w:lang w:eastAsia="en-US"/>
        </w:rPr>
        <w:t>искусственно выращенн</w:t>
      </w:r>
      <w:r>
        <w:rPr>
          <w:rFonts w:eastAsiaTheme="minorHAnsi"/>
          <w:bCs/>
          <w:lang w:eastAsia="en-US"/>
        </w:rPr>
        <w:t>ую</w:t>
      </w:r>
      <w:r w:rsidRPr="003F6209">
        <w:rPr>
          <w:rFonts w:eastAsiaTheme="minorHAnsi"/>
          <w:bCs/>
          <w:lang w:eastAsia="en-US"/>
        </w:rPr>
        <w:t xml:space="preserve"> пищев</w:t>
      </w:r>
      <w:r>
        <w:rPr>
          <w:rFonts w:eastAsiaTheme="minorHAnsi"/>
          <w:bCs/>
          <w:lang w:eastAsia="en-US"/>
        </w:rPr>
        <w:t>ую</w:t>
      </w:r>
      <w:r w:rsidRPr="003F6209">
        <w:rPr>
          <w:rFonts w:eastAsiaTheme="minorHAnsi"/>
          <w:bCs/>
          <w:lang w:eastAsia="en-US"/>
        </w:rPr>
        <w:t xml:space="preserve"> рыб</w:t>
      </w:r>
      <w:r>
        <w:rPr>
          <w:rFonts w:eastAsiaTheme="minorHAnsi"/>
          <w:bCs/>
          <w:lang w:eastAsia="en-US"/>
        </w:rPr>
        <w:t>у со средней</w:t>
      </w:r>
      <w:r w:rsidR="00D051A9" w:rsidRPr="003F6209">
        <w:rPr>
          <w:rFonts w:eastAsiaTheme="minorHAnsi"/>
          <w:bCs/>
          <w:lang w:eastAsia="en-US"/>
        </w:rPr>
        <w:t xml:space="preserve"> минимальн</w:t>
      </w:r>
      <w:r>
        <w:rPr>
          <w:rFonts w:eastAsiaTheme="minorHAnsi"/>
          <w:bCs/>
          <w:lang w:eastAsia="en-US"/>
        </w:rPr>
        <w:t>ой</w:t>
      </w:r>
      <w:r w:rsidR="00D051A9" w:rsidRPr="003F6209">
        <w:rPr>
          <w:rFonts w:eastAsiaTheme="minorHAnsi"/>
          <w:bCs/>
          <w:lang w:eastAsia="en-US"/>
        </w:rPr>
        <w:t xml:space="preserve"> масс</w:t>
      </w:r>
      <w:r>
        <w:rPr>
          <w:rFonts w:eastAsiaTheme="minorHAnsi"/>
          <w:bCs/>
          <w:lang w:eastAsia="en-US"/>
        </w:rPr>
        <w:t>ой</w:t>
      </w:r>
      <w:r w:rsidR="00D051A9" w:rsidRPr="003F6209">
        <w:rPr>
          <w:rFonts w:eastAsiaTheme="minorHAnsi"/>
          <w:bCs/>
          <w:lang w:eastAsia="en-US"/>
        </w:rPr>
        <w:t xml:space="preserve"> </w:t>
      </w:r>
      <w:r w:rsidR="00D051A9">
        <w:rPr>
          <w:rFonts w:eastAsiaTheme="minorHAnsi"/>
          <w:bCs/>
          <w:lang w:eastAsia="en-US"/>
        </w:rPr>
        <w:t>одной</w:t>
      </w:r>
      <w:r w:rsidR="00D051A9" w:rsidRPr="003F6209">
        <w:rPr>
          <w:rFonts w:eastAsiaTheme="minorHAnsi"/>
          <w:bCs/>
          <w:lang w:eastAsia="en-US"/>
        </w:rPr>
        <w:t xml:space="preserve"> особи </w:t>
      </w:r>
      <w:r w:rsidR="00D051A9">
        <w:rPr>
          <w:rFonts w:eastAsiaTheme="minorHAnsi"/>
          <w:bCs/>
          <w:lang w:eastAsia="en-US"/>
        </w:rPr>
        <w:t xml:space="preserve">- </w:t>
      </w:r>
      <w:r w:rsidR="00D051A9" w:rsidRPr="003F6209">
        <w:rPr>
          <w:rFonts w:eastAsiaTheme="minorHAnsi"/>
          <w:bCs/>
          <w:lang w:eastAsia="en-US"/>
        </w:rPr>
        <w:t xml:space="preserve">осетровые, за исключением стерляди, </w:t>
      </w:r>
      <w:r>
        <w:rPr>
          <w:rFonts w:eastAsiaTheme="minorHAnsi"/>
          <w:bCs/>
          <w:lang w:eastAsia="en-US"/>
        </w:rPr>
        <w:t>не менее</w:t>
      </w:r>
      <w:r w:rsidR="00D051A9" w:rsidRPr="003F6209">
        <w:rPr>
          <w:rFonts w:eastAsiaTheme="minorHAnsi"/>
          <w:bCs/>
          <w:lang w:eastAsia="en-US"/>
        </w:rPr>
        <w:t xml:space="preserve"> 2,0</w:t>
      </w:r>
      <w:r>
        <w:rPr>
          <w:rFonts w:eastAsiaTheme="minorHAnsi"/>
          <w:bCs/>
          <w:lang w:eastAsia="en-US"/>
        </w:rPr>
        <w:t xml:space="preserve"> килограммов</w:t>
      </w:r>
      <w:r w:rsidR="00D051A9" w:rsidRPr="003F6209">
        <w:rPr>
          <w:rFonts w:eastAsiaTheme="minorHAnsi"/>
          <w:bCs/>
          <w:lang w:eastAsia="en-US"/>
        </w:rPr>
        <w:t>;</w:t>
      </w:r>
      <w:r>
        <w:rPr>
          <w:rFonts w:eastAsiaTheme="minorHAnsi"/>
          <w:bCs/>
          <w:lang w:eastAsia="en-US"/>
        </w:rPr>
        <w:t xml:space="preserve"> </w:t>
      </w:r>
      <w:r w:rsidR="00D051A9" w:rsidRPr="003F6209">
        <w:rPr>
          <w:rFonts w:eastAsiaTheme="minorHAnsi"/>
          <w:bCs/>
          <w:lang w:eastAsia="en-US"/>
        </w:rPr>
        <w:t xml:space="preserve">стерлядь </w:t>
      </w:r>
      <w:r>
        <w:rPr>
          <w:rFonts w:eastAsiaTheme="minorHAnsi"/>
          <w:bCs/>
          <w:lang w:eastAsia="en-US"/>
        </w:rPr>
        <w:t>не менее</w:t>
      </w:r>
      <w:r w:rsidR="00D051A9" w:rsidRPr="003F6209">
        <w:rPr>
          <w:rFonts w:eastAsiaTheme="minorHAnsi"/>
          <w:bCs/>
          <w:lang w:eastAsia="en-US"/>
        </w:rPr>
        <w:t xml:space="preserve"> 0,8</w:t>
      </w:r>
      <w:r>
        <w:rPr>
          <w:rFonts w:eastAsiaTheme="minorHAnsi"/>
          <w:bCs/>
          <w:lang w:eastAsia="en-US"/>
        </w:rPr>
        <w:t xml:space="preserve"> килограммов</w:t>
      </w:r>
      <w:r w:rsidR="00D051A9" w:rsidRPr="003F6209">
        <w:rPr>
          <w:rFonts w:eastAsiaTheme="minorHAnsi"/>
          <w:bCs/>
          <w:lang w:eastAsia="en-US"/>
        </w:rPr>
        <w:t>;</w:t>
      </w:r>
      <w:r>
        <w:rPr>
          <w:rFonts w:eastAsiaTheme="minorHAnsi"/>
          <w:bCs/>
          <w:lang w:eastAsia="en-US"/>
        </w:rPr>
        <w:t xml:space="preserve"> </w:t>
      </w:r>
      <w:r w:rsidR="00D051A9" w:rsidRPr="003F6209">
        <w:rPr>
          <w:rFonts w:eastAsiaTheme="minorHAnsi"/>
          <w:bCs/>
          <w:lang w:eastAsia="en-US"/>
        </w:rPr>
        <w:t xml:space="preserve">сиговые, за исключением тугуна, </w:t>
      </w:r>
      <w:r>
        <w:rPr>
          <w:rFonts w:eastAsiaTheme="minorHAnsi"/>
          <w:bCs/>
          <w:lang w:eastAsia="en-US"/>
        </w:rPr>
        <w:t>не менее</w:t>
      </w:r>
      <w:r w:rsidR="00D051A9" w:rsidRPr="003F6209">
        <w:rPr>
          <w:rFonts w:eastAsiaTheme="minorHAnsi"/>
          <w:bCs/>
          <w:lang w:eastAsia="en-US"/>
        </w:rPr>
        <w:t xml:space="preserve"> 1,0</w:t>
      </w:r>
      <w:r>
        <w:rPr>
          <w:rFonts w:eastAsiaTheme="minorHAnsi"/>
          <w:bCs/>
          <w:lang w:eastAsia="en-US"/>
        </w:rPr>
        <w:t xml:space="preserve"> килограмма</w:t>
      </w:r>
      <w:r w:rsidR="00D051A9" w:rsidRPr="003F6209">
        <w:rPr>
          <w:rFonts w:eastAsiaTheme="minorHAnsi"/>
          <w:bCs/>
          <w:lang w:eastAsia="en-US"/>
        </w:rPr>
        <w:t>;</w:t>
      </w:r>
      <w:r>
        <w:rPr>
          <w:rFonts w:eastAsiaTheme="minorHAnsi"/>
          <w:bCs/>
          <w:lang w:eastAsia="en-US"/>
        </w:rPr>
        <w:t xml:space="preserve"> </w:t>
      </w:r>
      <w:r w:rsidR="00D051A9" w:rsidRPr="003F6209">
        <w:rPr>
          <w:rFonts w:eastAsiaTheme="minorHAnsi"/>
          <w:bCs/>
          <w:lang w:eastAsia="en-US"/>
        </w:rPr>
        <w:t xml:space="preserve">тугун </w:t>
      </w:r>
      <w:r>
        <w:rPr>
          <w:rFonts w:eastAsiaTheme="minorHAnsi"/>
          <w:bCs/>
          <w:lang w:eastAsia="en-US"/>
        </w:rPr>
        <w:t>не менее</w:t>
      </w:r>
      <w:r w:rsidR="00D051A9" w:rsidRPr="003F6209">
        <w:rPr>
          <w:rFonts w:eastAsiaTheme="minorHAnsi"/>
          <w:bCs/>
          <w:lang w:eastAsia="en-US"/>
        </w:rPr>
        <w:t xml:space="preserve"> </w:t>
      </w:r>
      <w:r>
        <w:rPr>
          <w:rFonts w:eastAsiaTheme="minorHAnsi"/>
          <w:bCs/>
          <w:lang w:eastAsia="en-US"/>
        </w:rPr>
        <w:t>80 граммов</w:t>
      </w:r>
      <w:r w:rsidR="00C97ECE">
        <w:rPr>
          <w:rFonts w:eastAsiaTheme="minorHAnsi"/>
          <w:bCs/>
          <w:lang w:eastAsia="en-US"/>
        </w:rPr>
        <w:t xml:space="preserve"> </w:t>
      </w:r>
      <w:r w:rsidR="00C97ECE" w:rsidRPr="00265201">
        <w:rPr>
          <w:rFonts w:eastAsiaTheme="minorHAnsi"/>
          <w:lang w:eastAsia="en-US"/>
        </w:rPr>
        <w:t>– для получателей субсидии на реализацию искусственно выращенной пищевой рыбы собственного производства</w:t>
      </w:r>
      <w:r w:rsidR="00C5509A" w:rsidRPr="00265201">
        <w:rPr>
          <w:rFonts w:eastAsiaTheme="minorHAnsi"/>
          <w:bCs/>
          <w:lang w:eastAsia="en-US"/>
        </w:rPr>
        <w:t>;</w:t>
      </w:r>
    </w:p>
    <w:p w:rsidR="00D051A9" w:rsidRPr="00265201" w:rsidRDefault="002C7AA4" w:rsidP="00C5509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265201">
        <w:rPr>
          <w:rFonts w:eastAsiaTheme="minorHAnsi"/>
          <w:lang w:eastAsia="en-US"/>
        </w:rPr>
        <w:t xml:space="preserve">приобретать </w:t>
      </w:r>
      <w:r w:rsidR="00C5509A" w:rsidRPr="00265201">
        <w:rPr>
          <w:rFonts w:eastAsiaTheme="minorHAnsi"/>
          <w:lang w:eastAsia="en-US"/>
        </w:rPr>
        <w:t>рыбопосадочн</w:t>
      </w:r>
      <w:r w:rsidRPr="00265201">
        <w:rPr>
          <w:rFonts w:eastAsiaTheme="minorHAnsi"/>
          <w:lang w:eastAsia="en-US"/>
        </w:rPr>
        <w:t>ый</w:t>
      </w:r>
      <w:r w:rsidR="00C5509A" w:rsidRPr="00265201">
        <w:rPr>
          <w:rFonts w:eastAsiaTheme="minorHAnsi"/>
          <w:lang w:eastAsia="en-US"/>
        </w:rPr>
        <w:t xml:space="preserve"> материал в виде молоди рыб </w:t>
      </w:r>
      <w:r w:rsidRPr="00265201">
        <w:rPr>
          <w:rFonts w:eastAsiaTheme="minorHAnsi"/>
          <w:lang w:eastAsia="en-US"/>
        </w:rPr>
        <w:t>со средним весом</w:t>
      </w:r>
      <w:r w:rsidR="00C5509A" w:rsidRPr="00265201">
        <w:rPr>
          <w:rFonts w:eastAsiaTheme="minorHAnsi"/>
          <w:lang w:eastAsia="en-US"/>
        </w:rPr>
        <w:t xml:space="preserve"> не более 10 </w:t>
      </w:r>
      <w:r w:rsidR="00C97ECE" w:rsidRPr="00265201">
        <w:rPr>
          <w:rFonts w:eastAsiaTheme="minorHAnsi"/>
          <w:lang w:eastAsia="en-US"/>
        </w:rPr>
        <w:t xml:space="preserve">(десяти) </w:t>
      </w:r>
      <w:r w:rsidR="00C5509A" w:rsidRPr="00265201">
        <w:rPr>
          <w:rFonts w:eastAsiaTheme="minorHAnsi"/>
          <w:lang w:eastAsia="en-US"/>
        </w:rPr>
        <w:t>грамм</w:t>
      </w:r>
      <w:r w:rsidR="00C97ECE" w:rsidRPr="00265201">
        <w:rPr>
          <w:rFonts w:eastAsiaTheme="minorHAnsi"/>
          <w:lang w:eastAsia="en-US"/>
        </w:rPr>
        <w:t xml:space="preserve"> – для получателей субсидии на реализацию искусственно выращенной пищевой рыбы собственного производства</w:t>
      </w:r>
      <w:r w:rsidR="00C5509A" w:rsidRPr="00265201">
        <w:rPr>
          <w:rFonts w:eastAsiaTheme="minorHAnsi"/>
          <w:lang w:eastAsia="en-US"/>
        </w:rPr>
        <w:t>;</w:t>
      </w:r>
    </w:p>
    <w:p w:rsidR="00C5509A" w:rsidRPr="00265201" w:rsidRDefault="002C7AA4" w:rsidP="002C7AA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265201">
        <w:rPr>
          <w:rFonts w:eastAsiaTheme="minorHAnsi"/>
          <w:lang w:eastAsia="en-US"/>
        </w:rPr>
        <w:t xml:space="preserve">иметь в </w:t>
      </w:r>
      <w:r w:rsidR="00C5509A" w:rsidRPr="00265201">
        <w:rPr>
          <w:rFonts w:eastAsiaTheme="minorHAnsi"/>
          <w:lang w:eastAsia="en-US"/>
        </w:rPr>
        <w:t>наличи</w:t>
      </w:r>
      <w:r w:rsidRPr="00265201">
        <w:rPr>
          <w:rFonts w:eastAsiaTheme="minorHAnsi"/>
          <w:lang w:eastAsia="en-US"/>
        </w:rPr>
        <w:t>и</w:t>
      </w:r>
      <w:r w:rsidR="00C5509A" w:rsidRPr="00265201">
        <w:rPr>
          <w:rFonts w:eastAsiaTheme="minorHAnsi"/>
          <w:lang w:eastAsia="en-US"/>
        </w:rPr>
        <w:t xml:space="preserve"> уведомлени</w:t>
      </w:r>
      <w:r w:rsidRPr="00265201">
        <w:rPr>
          <w:rFonts w:eastAsiaTheme="minorHAnsi"/>
          <w:lang w:eastAsia="en-US"/>
        </w:rPr>
        <w:t>е</w:t>
      </w:r>
      <w:r w:rsidR="00C5509A" w:rsidRPr="00265201">
        <w:rPr>
          <w:rFonts w:eastAsiaTheme="minorHAnsi"/>
          <w:lang w:eastAsia="en-US"/>
        </w:rPr>
        <w:t xml:space="preserve"> Уполномоченного органа, направленного Получателем субсидии </w:t>
      </w:r>
      <w:r w:rsidRPr="00265201">
        <w:rPr>
          <w:rFonts w:eastAsiaTheme="minorHAnsi"/>
          <w:lang w:eastAsia="en-US"/>
        </w:rPr>
        <w:t xml:space="preserve">ему </w:t>
      </w:r>
      <w:r w:rsidR="00C5509A" w:rsidRPr="00265201">
        <w:rPr>
          <w:rFonts w:eastAsiaTheme="minorHAnsi"/>
          <w:lang w:eastAsia="en-US"/>
        </w:rPr>
        <w:t xml:space="preserve">любым доступным способом о выпуске молоди рыб в водные объекты </w:t>
      </w:r>
      <w:proofErr w:type="spellStart"/>
      <w:r w:rsidR="00C5509A" w:rsidRPr="00265201">
        <w:rPr>
          <w:rFonts w:eastAsiaTheme="minorHAnsi"/>
          <w:lang w:eastAsia="en-US"/>
        </w:rPr>
        <w:t>рыбохозяйственного</w:t>
      </w:r>
      <w:proofErr w:type="spellEnd"/>
      <w:r w:rsidR="00C5509A" w:rsidRPr="00265201">
        <w:rPr>
          <w:rFonts w:eastAsiaTheme="minorHAnsi"/>
          <w:lang w:eastAsia="en-US"/>
        </w:rPr>
        <w:t xml:space="preserve"> назначения в согласованную с Уполномоченным органом дату и время)</w:t>
      </w:r>
      <w:r w:rsidR="00C97ECE" w:rsidRPr="00265201">
        <w:rPr>
          <w:rFonts w:eastAsiaTheme="minorHAnsi"/>
          <w:lang w:eastAsia="en-US"/>
        </w:rPr>
        <w:t xml:space="preserve"> – для получателей субсидии на реализацию искусственно выращенной пищевой рыбы собственного производства</w:t>
      </w:r>
      <w:r w:rsidR="00C5509A" w:rsidRPr="00265201">
        <w:rPr>
          <w:rFonts w:eastAsiaTheme="minorHAnsi"/>
          <w:lang w:eastAsia="en-US"/>
        </w:rPr>
        <w:t>;</w:t>
      </w:r>
    </w:p>
    <w:p w:rsidR="002146CF" w:rsidRPr="00265201" w:rsidRDefault="00A80A80" w:rsidP="00C97EC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265201">
        <w:rPr>
          <w:rFonts w:eastAsiaTheme="minorHAnsi"/>
          <w:lang w:eastAsia="en-US"/>
        </w:rPr>
        <w:t xml:space="preserve">производить сертифицированную пищевую рыбную продукцию из рыбы стандартных </w:t>
      </w:r>
      <w:r w:rsidR="002C7AA4" w:rsidRPr="00265201">
        <w:rPr>
          <w:rFonts w:eastAsiaTheme="minorHAnsi"/>
          <w:lang w:eastAsia="en-US"/>
        </w:rPr>
        <w:t>размеров, а также из рыбы</w:t>
      </w:r>
      <w:r w:rsidR="002146CF" w:rsidRPr="00265201">
        <w:rPr>
          <w:rFonts w:eastAsiaTheme="minorHAnsi"/>
          <w:lang w:eastAsia="en-US"/>
        </w:rPr>
        <w:t>-сырца</w:t>
      </w:r>
      <w:r w:rsidR="002C7AA4" w:rsidRPr="00265201">
        <w:rPr>
          <w:rFonts w:eastAsiaTheme="minorHAnsi"/>
          <w:lang w:eastAsia="en-US"/>
        </w:rPr>
        <w:t xml:space="preserve"> мелочи </w:t>
      </w:r>
      <w:r w:rsidR="002C7AA4" w:rsidRPr="00265201">
        <w:rPr>
          <w:rFonts w:eastAsiaTheme="minorHAnsi"/>
          <w:lang w:val="en-US" w:eastAsia="en-US"/>
        </w:rPr>
        <w:t>I</w:t>
      </w:r>
      <w:r w:rsidR="002C7AA4" w:rsidRPr="00265201">
        <w:rPr>
          <w:rFonts w:eastAsiaTheme="minorHAnsi"/>
          <w:lang w:eastAsia="en-US"/>
        </w:rPr>
        <w:t xml:space="preserve"> и </w:t>
      </w:r>
      <w:r w:rsidR="002C7AA4" w:rsidRPr="00265201">
        <w:rPr>
          <w:rFonts w:eastAsiaTheme="minorHAnsi"/>
          <w:lang w:val="en-US" w:eastAsia="en-US"/>
        </w:rPr>
        <w:t>II</w:t>
      </w:r>
      <w:r w:rsidR="002C7AA4" w:rsidRPr="00265201">
        <w:rPr>
          <w:rFonts w:eastAsiaTheme="minorHAnsi"/>
          <w:lang w:eastAsia="en-US"/>
        </w:rPr>
        <w:t xml:space="preserve"> группы</w:t>
      </w:r>
      <w:r w:rsidR="002146CF" w:rsidRPr="00265201">
        <w:rPr>
          <w:rFonts w:eastAsiaTheme="minorHAnsi"/>
          <w:lang w:eastAsia="en-US"/>
        </w:rPr>
        <w:t>;</w:t>
      </w:r>
    </w:p>
    <w:p w:rsidR="002146CF" w:rsidRDefault="008458E4" w:rsidP="002146C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265201">
        <w:rPr>
          <w:rFonts w:eastAsiaTheme="minorHAnsi"/>
          <w:lang w:eastAsia="en-US"/>
        </w:rPr>
        <w:t xml:space="preserve">реализовывать </w:t>
      </w:r>
      <w:r w:rsidR="002146CF" w:rsidRPr="00265201">
        <w:rPr>
          <w:rFonts w:eastAsiaTheme="minorHAnsi"/>
          <w:lang w:eastAsia="en-US"/>
        </w:rPr>
        <w:t>пищевую рыбную продукцию</w:t>
      </w:r>
      <w:r w:rsidRPr="00265201">
        <w:rPr>
          <w:rFonts w:eastAsiaTheme="minorHAnsi"/>
          <w:lang w:eastAsia="en-US"/>
        </w:rPr>
        <w:t xml:space="preserve"> собственного производства</w:t>
      </w:r>
      <w:r w:rsidR="002146CF" w:rsidRPr="00265201">
        <w:rPr>
          <w:rFonts w:eastAsiaTheme="minorHAnsi"/>
          <w:lang w:eastAsia="en-US"/>
        </w:rPr>
        <w:t xml:space="preserve">, оформленную в соответствии с </w:t>
      </w:r>
      <w:hyperlink r:id="rId11" w:history="1">
        <w:r w:rsidR="002146CF" w:rsidRPr="00265201">
          <w:rPr>
            <w:rFonts w:eastAsiaTheme="minorHAnsi"/>
            <w:lang w:eastAsia="en-US"/>
          </w:rPr>
          <w:t>приказом</w:t>
        </w:r>
      </w:hyperlink>
      <w:r w:rsidR="002146CF" w:rsidRPr="00265201">
        <w:rPr>
          <w:rFonts w:eastAsiaTheme="minorHAnsi"/>
          <w:lang w:eastAsia="en-US"/>
        </w:rPr>
        <w:t xml:space="preserve"> Министерства сельского хозяйства Российской Федерации от 27 декабря 2016 года № 589 «Об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</w:t>
      </w:r>
      <w:r w:rsidR="003363EB">
        <w:rPr>
          <w:rFonts w:eastAsiaTheme="minorHAnsi"/>
          <w:lang w:eastAsia="en-US"/>
        </w:rPr>
        <w:t>окументов на бумажных носителях</w:t>
      </w:r>
      <w:r w:rsidR="00036FD0">
        <w:rPr>
          <w:rFonts w:eastAsiaTheme="minorHAnsi"/>
          <w:lang w:eastAsia="en-US"/>
        </w:rPr>
        <w:t>» (далее – Приказ)</w:t>
      </w:r>
      <w:r w:rsidR="003363EB">
        <w:rPr>
          <w:rFonts w:eastAsiaTheme="minorHAnsi"/>
          <w:lang w:eastAsia="en-US"/>
        </w:rPr>
        <w:t>;</w:t>
      </w:r>
    </w:p>
    <w:p w:rsidR="003363EB" w:rsidRDefault="003363EB" w:rsidP="002146CF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lang w:eastAsia="en-US"/>
        </w:rPr>
      </w:pPr>
      <w:r w:rsidRPr="00D3357C">
        <w:rPr>
          <w:color w:val="000000"/>
          <w:lang w:eastAsia="en-US"/>
        </w:rPr>
        <w:t xml:space="preserve">наличие </w:t>
      </w:r>
      <w:r w:rsidRPr="00D3357C">
        <w:rPr>
          <w:color w:val="000000"/>
        </w:rPr>
        <w:t xml:space="preserve">сертификатов (деклараций) соответствия на производимую </w:t>
      </w:r>
      <w:r w:rsidRPr="00D3357C">
        <w:rPr>
          <w:rFonts w:eastAsia="Calibri"/>
          <w:color w:val="000000"/>
          <w:lang w:eastAsia="en-US"/>
        </w:rPr>
        <w:t>пищевую рыбную продукцию</w:t>
      </w:r>
      <w:r w:rsidRPr="00D3357C">
        <w:rPr>
          <w:color w:val="000000"/>
        </w:rPr>
        <w:t>,</w:t>
      </w:r>
      <w:r w:rsidRPr="00D3357C">
        <w:rPr>
          <w:rFonts w:eastAsia="Calibri"/>
          <w:color w:val="000000"/>
          <w:lang w:eastAsia="en-US"/>
        </w:rPr>
        <w:t xml:space="preserve"> при наличии обязательных требований, установленных действующим законодательством, об обязательном проведении процедуры сертификации (декларирования) соответствующих видов продукции</w:t>
      </w:r>
      <w:r>
        <w:rPr>
          <w:rFonts w:eastAsia="Calibri"/>
          <w:color w:val="000000"/>
          <w:lang w:eastAsia="en-US"/>
        </w:rPr>
        <w:t>.</w:t>
      </w:r>
    </w:p>
    <w:p w:rsidR="009B140D" w:rsidRDefault="009B140D" w:rsidP="00B2123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1" w:name="Par67"/>
      <w:bookmarkEnd w:id="1"/>
      <w:r w:rsidRPr="00D774C9">
        <w:rPr>
          <w:rFonts w:eastAsiaTheme="minorHAnsi"/>
          <w:lang w:eastAsia="en-US"/>
        </w:rPr>
        <w:t>1.5. К</w:t>
      </w:r>
      <w:r>
        <w:rPr>
          <w:rFonts w:eastAsiaTheme="minorHAnsi"/>
          <w:lang w:eastAsia="en-US"/>
        </w:rPr>
        <w:t xml:space="preserve">атегории </w:t>
      </w:r>
      <w:r w:rsidRPr="00D774C9">
        <w:rPr>
          <w:rFonts w:eastAsiaTheme="minorHAnsi"/>
          <w:lang w:eastAsia="en-US"/>
        </w:rPr>
        <w:t>Получателей</w:t>
      </w:r>
      <w:r w:rsidR="00690D83">
        <w:rPr>
          <w:rFonts w:eastAsiaTheme="minorHAnsi"/>
          <w:lang w:eastAsia="en-US"/>
        </w:rPr>
        <w:t xml:space="preserve"> субсидий</w:t>
      </w:r>
      <w:r w:rsidRPr="00D774C9">
        <w:rPr>
          <w:rFonts w:eastAsiaTheme="minorHAnsi"/>
          <w:lang w:eastAsia="en-US"/>
        </w:rPr>
        <w:t>:</w:t>
      </w:r>
    </w:p>
    <w:p w:rsidR="00D413B2" w:rsidRDefault="00D413B2" w:rsidP="00B2123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Товаропроизводители, юридические лица независимо от организационно-правовых форм (за исключением государственных (муниципальных) учреждений), крестьянские (фермерские) хозяйства, индивидуальные предприниматели, осуществляющи</w:t>
      </w:r>
      <w:r w:rsidR="00912A05">
        <w:rPr>
          <w:rFonts w:eastAsiaTheme="minorHAnsi"/>
          <w:lang w:eastAsia="en-US"/>
        </w:rPr>
        <w:t>е</w:t>
      </w:r>
      <w:r>
        <w:rPr>
          <w:rFonts w:eastAsiaTheme="minorHAnsi"/>
          <w:lang w:eastAsia="en-US"/>
        </w:rPr>
        <w:t xml:space="preserve"> </w:t>
      </w:r>
      <w:proofErr w:type="gramStart"/>
      <w:r w:rsidR="00036FD0">
        <w:rPr>
          <w:rFonts w:eastAsiaTheme="minorHAnsi"/>
          <w:lang w:eastAsia="en-US"/>
        </w:rPr>
        <w:t xml:space="preserve">реализацию </w:t>
      </w:r>
      <w:r>
        <w:rPr>
          <w:rFonts w:eastAsiaTheme="minorHAnsi"/>
          <w:lang w:eastAsia="en-US"/>
        </w:rPr>
        <w:t xml:space="preserve"> пищевой</w:t>
      </w:r>
      <w:proofErr w:type="gramEnd"/>
      <w:r>
        <w:rPr>
          <w:rFonts w:eastAsiaTheme="minorHAnsi"/>
          <w:lang w:eastAsia="en-US"/>
        </w:rPr>
        <w:t xml:space="preserve"> рыбной продукции и </w:t>
      </w:r>
      <w:r w:rsidRPr="00D774C9">
        <w:rPr>
          <w:rFonts w:eastAsiaTheme="minorHAnsi"/>
          <w:lang w:eastAsia="en-US"/>
        </w:rPr>
        <w:t>искусственно выращ</w:t>
      </w:r>
      <w:r w:rsidR="00036FD0">
        <w:rPr>
          <w:rFonts w:eastAsiaTheme="minorHAnsi"/>
          <w:lang w:eastAsia="en-US"/>
        </w:rPr>
        <w:t xml:space="preserve">енной  пищевой рыбной продукции </w:t>
      </w:r>
      <w:r w:rsidRPr="00D774C9">
        <w:rPr>
          <w:rFonts w:eastAsiaTheme="minorHAnsi"/>
          <w:lang w:eastAsia="en-US"/>
        </w:rPr>
        <w:t xml:space="preserve"> </w:t>
      </w:r>
      <w:r w:rsidR="00036FD0">
        <w:rPr>
          <w:rFonts w:eastAsiaTheme="minorHAnsi"/>
          <w:lang w:eastAsia="en-US"/>
        </w:rPr>
        <w:t>собственного производства.</w:t>
      </w:r>
    </w:p>
    <w:p w:rsidR="009B140D" w:rsidRPr="005828A7" w:rsidRDefault="009B140D" w:rsidP="00B2123B">
      <w:pPr>
        <w:pStyle w:val="pt-a4-000044"/>
        <w:spacing w:before="0" w:beforeAutospacing="0" w:after="0" w:afterAutospacing="0"/>
        <w:ind w:firstLine="562"/>
        <w:jc w:val="both"/>
        <w:rPr>
          <w:color w:val="000000"/>
        </w:rPr>
      </w:pPr>
      <w:r w:rsidRPr="005828A7">
        <w:rPr>
          <w:rStyle w:val="pt-a0-000004"/>
          <w:color w:val="000000"/>
        </w:rPr>
        <w:t>1.</w:t>
      </w:r>
      <w:r w:rsidR="007E30DE">
        <w:rPr>
          <w:rStyle w:val="pt-a0-000004"/>
          <w:color w:val="000000"/>
        </w:rPr>
        <w:t>6</w:t>
      </w:r>
      <w:r w:rsidRPr="005828A7">
        <w:rPr>
          <w:rStyle w:val="pt-a0-000004"/>
          <w:color w:val="000000"/>
        </w:rPr>
        <w:t>. Сведения о субсиди</w:t>
      </w:r>
      <w:r w:rsidR="00DB2454">
        <w:rPr>
          <w:rStyle w:val="pt-a0-000004"/>
          <w:color w:val="000000"/>
        </w:rPr>
        <w:t>ях</w:t>
      </w:r>
      <w:r w:rsidRPr="005828A7">
        <w:rPr>
          <w:rStyle w:val="pt-a0-000004"/>
          <w:color w:val="000000"/>
        </w:rPr>
        <w:t xml:space="preserve"> размещаются на едином портале бюджетной системы Российской Федерации в информационно-телекоммуникационной сети «Интернет» (далее – единый портал) при формировании проекта решения Думы Белоярского района о бюджете (проекта решения Думы Белоярского района о внесении изменений в решение Думы Белоярского района о бюджете) на очередной финансовый год и плановый период</w:t>
      </w:r>
      <w:r w:rsidR="00DB2454">
        <w:rPr>
          <w:rStyle w:val="pt-a0-000004"/>
          <w:color w:val="000000"/>
        </w:rPr>
        <w:t>.</w:t>
      </w:r>
      <w:r w:rsidR="00FF48A7" w:rsidRPr="00FF48A7">
        <w:rPr>
          <w:rStyle w:val="pt-a0-000004"/>
          <w:color w:val="000000"/>
        </w:rPr>
        <w:t xml:space="preserve"> </w:t>
      </w:r>
      <w:r w:rsidRPr="005828A7">
        <w:rPr>
          <w:rStyle w:val="pt-a0-000004"/>
          <w:color w:val="000000"/>
        </w:rPr>
        <w:t xml:space="preserve"> </w:t>
      </w:r>
    </w:p>
    <w:p w:rsidR="00036FD0" w:rsidRDefault="00036FD0" w:rsidP="009B140D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lang w:eastAsia="en-US"/>
        </w:rPr>
      </w:pPr>
    </w:p>
    <w:p w:rsidR="009B140D" w:rsidRPr="00EB1C93" w:rsidRDefault="009B140D" w:rsidP="009B140D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lang w:eastAsia="en-US"/>
        </w:rPr>
      </w:pPr>
      <w:r w:rsidRPr="00EB1C93">
        <w:rPr>
          <w:rFonts w:eastAsiaTheme="minorHAnsi"/>
          <w:b/>
          <w:bCs/>
          <w:lang w:eastAsia="en-US"/>
        </w:rPr>
        <w:t>II. Условия и порядок предоставления субсидии</w:t>
      </w:r>
    </w:p>
    <w:p w:rsidR="00DF6893" w:rsidRPr="00D774C9" w:rsidRDefault="00DF6893" w:rsidP="009B140D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lang w:eastAsia="en-US"/>
        </w:rPr>
      </w:pPr>
    </w:p>
    <w:p w:rsidR="003F6209" w:rsidRPr="00D774C9" w:rsidRDefault="003F6209" w:rsidP="003F620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2" w:name="Par74"/>
      <w:bookmarkStart w:id="3" w:name="Par85"/>
      <w:bookmarkEnd w:id="2"/>
      <w:bookmarkEnd w:id="3"/>
      <w:r>
        <w:rPr>
          <w:rFonts w:eastAsiaTheme="minorHAnsi"/>
          <w:lang w:eastAsia="en-US"/>
        </w:rPr>
        <w:t>2</w:t>
      </w:r>
      <w:r w:rsidRPr="00D774C9">
        <w:rPr>
          <w:rFonts w:eastAsiaTheme="minorHAnsi"/>
          <w:lang w:eastAsia="en-US"/>
        </w:rPr>
        <w:t>.1. Получатели</w:t>
      </w:r>
      <w:r w:rsidR="00025F71" w:rsidRPr="00025F71">
        <w:rPr>
          <w:rFonts w:eastAsiaTheme="minorHAnsi"/>
          <w:lang w:eastAsia="en-US"/>
        </w:rPr>
        <w:t xml:space="preserve"> субсидии</w:t>
      </w:r>
      <w:r w:rsidRPr="00D774C9">
        <w:rPr>
          <w:rFonts w:eastAsiaTheme="minorHAnsi"/>
          <w:lang w:eastAsia="en-US"/>
        </w:rPr>
        <w:t xml:space="preserve"> представляют не позднее десятого рабочего дня соответствующего месяца в Уполномоченный орган:</w:t>
      </w:r>
    </w:p>
    <w:p w:rsidR="003F6209" w:rsidRPr="00D774C9" w:rsidRDefault="003F6209" w:rsidP="003F620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Pr="00D774C9">
        <w:rPr>
          <w:rFonts w:eastAsiaTheme="minorHAnsi"/>
          <w:lang w:eastAsia="en-US"/>
        </w:rPr>
        <w:t>.1.1. На реализацию искусственно выращенной пищевой рыбы собственного производства:</w:t>
      </w:r>
    </w:p>
    <w:p w:rsidR="003F6209" w:rsidRPr="00D774C9" w:rsidRDefault="003F6209" w:rsidP="003F620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4" w:name="Par64"/>
      <w:bookmarkEnd w:id="4"/>
      <w:r w:rsidRPr="00D774C9">
        <w:rPr>
          <w:rFonts w:eastAsiaTheme="minorHAnsi"/>
          <w:lang w:eastAsia="en-US"/>
        </w:rPr>
        <w:t>заявление о предоставлении субсидии по форме согласно приложению 1 к настоящему Порядку;</w:t>
      </w:r>
    </w:p>
    <w:p w:rsidR="003F6209" w:rsidRPr="00D774C9" w:rsidRDefault="003F6209" w:rsidP="003F620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справку по форме согласно приложению 2 к настоящему Порядку;</w:t>
      </w:r>
    </w:p>
    <w:p w:rsidR="003F6209" w:rsidRPr="00D774C9" w:rsidRDefault="003F6209" w:rsidP="003F620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5" w:name="Par66"/>
      <w:bookmarkEnd w:id="5"/>
      <w:r w:rsidRPr="00D774C9">
        <w:rPr>
          <w:rFonts w:eastAsiaTheme="minorHAnsi"/>
          <w:lang w:eastAsia="en-US"/>
        </w:rPr>
        <w:t xml:space="preserve">копии документов, подтверждающих приобретение рыбопосадочного материала в виде </w:t>
      </w:r>
      <w:r w:rsidRPr="00265201">
        <w:rPr>
          <w:rFonts w:eastAsiaTheme="minorHAnsi"/>
          <w:lang w:eastAsia="en-US"/>
        </w:rPr>
        <w:t>икры, личинок или молоди рыб</w:t>
      </w:r>
      <w:r w:rsidR="00C5509A">
        <w:rPr>
          <w:rFonts w:eastAsiaTheme="minorHAnsi"/>
          <w:lang w:eastAsia="en-US"/>
        </w:rPr>
        <w:t xml:space="preserve"> </w:t>
      </w:r>
      <w:r w:rsidRPr="00D774C9">
        <w:rPr>
          <w:rFonts w:eastAsiaTheme="minorHAnsi"/>
          <w:lang w:eastAsia="en-US"/>
        </w:rPr>
        <w:t xml:space="preserve">(договоров купли-продажи, договоров поставки, платежных документов, предусмотренных действующим законодательством, товарных накладных соответствующих унифицированных форм, подтверждающих наличие сформированного ремонтно-маточного стада и соответствующего технологического </w:t>
      </w:r>
      <w:r w:rsidRPr="00D774C9">
        <w:rPr>
          <w:rFonts w:eastAsiaTheme="minorHAnsi"/>
          <w:lang w:eastAsia="en-US"/>
        </w:rPr>
        <w:lastRenderedPageBreak/>
        <w:t>оборудования и (или) иные документы, предусмотренные законодательством Российской Федерации о бухгалтерском учете, федеральными и (или) отраслевыми стандартами);</w:t>
      </w:r>
    </w:p>
    <w:p w:rsidR="003F6209" w:rsidRPr="00265201" w:rsidRDefault="003F6209" w:rsidP="003F620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265201">
        <w:rPr>
          <w:rFonts w:eastAsiaTheme="minorHAnsi"/>
          <w:lang w:eastAsia="en-US"/>
        </w:rPr>
        <w:t xml:space="preserve">копии актов выпуска молоди рыб в </w:t>
      </w:r>
      <w:r w:rsidR="000E2DD0" w:rsidRPr="00265201">
        <w:rPr>
          <w:rFonts w:eastAsiaTheme="minorHAnsi"/>
          <w:lang w:eastAsia="en-US"/>
        </w:rPr>
        <w:t xml:space="preserve">водные объекты </w:t>
      </w:r>
      <w:proofErr w:type="spellStart"/>
      <w:r w:rsidR="000E2DD0" w:rsidRPr="00265201">
        <w:rPr>
          <w:rFonts w:eastAsiaTheme="minorHAnsi"/>
          <w:lang w:eastAsia="en-US"/>
        </w:rPr>
        <w:t>рыбохозяйственного</w:t>
      </w:r>
      <w:proofErr w:type="spellEnd"/>
      <w:r w:rsidR="000E2DD0" w:rsidRPr="00265201">
        <w:rPr>
          <w:rFonts w:eastAsiaTheme="minorHAnsi"/>
          <w:lang w:eastAsia="en-US"/>
        </w:rPr>
        <w:t xml:space="preserve"> назначения</w:t>
      </w:r>
      <w:r w:rsidRPr="00265201">
        <w:rPr>
          <w:rFonts w:eastAsiaTheme="minorHAnsi"/>
          <w:lang w:eastAsia="en-US"/>
        </w:rPr>
        <w:t xml:space="preserve"> для искусственного выращивания, составленные с участием</w:t>
      </w:r>
      <w:r w:rsidR="000A6BDD" w:rsidRPr="00265201">
        <w:rPr>
          <w:rFonts w:eastAsiaTheme="minorHAnsi"/>
          <w:lang w:eastAsia="en-US"/>
        </w:rPr>
        <w:t xml:space="preserve"> и подписанные</w:t>
      </w:r>
      <w:r w:rsidRPr="00265201">
        <w:rPr>
          <w:rFonts w:eastAsiaTheme="minorHAnsi"/>
          <w:lang w:eastAsia="en-US"/>
        </w:rPr>
        <w:t xml:space="preserve"> представител</w:t>
      </w:r>
      <w:r w:rsidR="00D27D76" w:rsidRPr="00265201">
        <w:rPr>
          <w:rFonts w:eastAsiaTheme="minorHAnsi"/>
          <w:lang w:eastAsia="en-US"/>
        </w:rPr>
        <w:t>е</w:t>
      </w:r>
      <w:r w:rsidR="000A6BDD" w:rsidRPr="00265201">
        <w:rPr>
          <w:rFonts w:eastAsiaTheme="minorHAnsi"/>
          <w:lang w:eastAsia="en-US"/>
        </w:rPr>
        <w:t>м</w:t>
      </w:r>
      <w:r w:rsidRPr="00265201">
        <w:rPr>
          <w:rFonts w:eastAsiaTheme="minorHAnsi"/>
          <w:lang w:eastAsia="en-US"/>
        </w:rPr>
        <w:t xml:space="preserve"> Уполномоченного органа</w:t>
      </w:r>
      <w:r w:rsidR="000A6BDD" w:rsidRPr="00265201">
        <w:rPr>
          <w:rFonts w:eastAsiaTheme="minorHAnsi"/>
          <w:lang w:eastAsia="en-US"/>
        </w:rPr>
        <w:t>, по форме</w:t>
      </w:r>
      <w:r w:rsidR="00912A05">
        <w:rPr>
          <w:rFonts w:eastAsiaTheme="minorHAnsi"/>
          <w:lang w:eastAsia="en-US"/>
        </w:rPr>
        <w:t>,</w:t>
      </w:r>
      <w:r w:rsidR="000A6BDD" w:rsidRPr="00265201">
        <w:rPr>
          <w:rFonts w:eastAsiaTheme="minorHAnsi"/>
          <w:lang w:eastAsia="en-US"/>
        </w:rPr>
        <w:t xml:space="preserve"> утверждённой приказом Министерства сельского хозяйства Российской Федерации от 2 сентября 2019 года № 518 «Об утверждении формы акта выпуска биологических ресурсов в водные объекты </w:t>
      </w:r>
      <w:proofErr w:type="spellStart"/>
      <w:r w:rsidR="000A6BDD" w:rsidRPr="00265201">
        <w:rPr>
          <w:rFonts w:eastAsiaTheme="minorHAnsi"/>
          <w:lang w:eastAsia="en-US"/>
        </w:rPr>
        <w:t>рыбохозяйственного</w:t>
      </w:r>
      <w:proofErr w:type="spellEnd"/>
      <w:r w:rsidR="000A6BDD" w:rsidRPr="00265201">
        <w:rPr>
          <w:rFonts w:eastAsiaTheme="minorHAnsi"/>
          <w:lang w:eastAsia="en-US"/>
        </w:rPr>
        <w:t xml:space="preserve"> значения»</w:t>
      </w:r>
      <w:r w:rsidR="00647239" w:rsidRPr="00265201">
        <w:rPr>
          <w:rFonts w:eastAsiaTheme="minorHAnsi"/>
          <w:lang w:eastAsia="en-US"/>
        </w:rPr>
        <w:t>;</w:t>
      </w:r>
      <w:r w:rsidR="00645651" w:rsidRPr="00265201">
        <w:rPr>
          <w:rFonts w:eastAsiaTheme="minorHAnsi"/>
          <w:lang w:eastAsia="en-US"/>
        </w:rPr>
        <w:t xml:space="preserve"> </w:t>
      </w:r>
    </w:p>
    <w:p w:rsidR="00025F71" w:rsidRDefault="003F6209" w:rsidP="003F620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265201">
        <w:rPr>
          <w:rFonts w:eastAsiaTheme="minorHAnsi"/>
          <w:lang w:eastAsia="en-US"/>
        </w:rPr>
        <w:t>копии документов, подтверждающих приобретение кормов для производства искусственно выращенной пищевой рыбы (договоров купли-продажи, договоров поставки, договоров комиссии, договоров оказания услуг (при оптовой и мелкооптовой торговле)</w:t>
      </w:r>
      <w:r w:rsidR="00912A05">
        <w:rPr>
          <w:rFonts w:eastAsiaTheme="minorHAnsi"/>
          <w:lang w:eastAsia="en-US"/>
        </w:rPr>
        <w:t>)</w:t>
      </w:r>
      <w:r w:rsidR="00025F71" w:rsidRPr="00265201">
        <w:rPr>
          <w:rFonts w:eastAsiaTheme="minorHAnsi"/>
          <w:lang w:eastAsia="en-US"/>
        </w:rPr>
        <w:t>;</w:t>
      </w:r>
    </w:p>
    <w:p w:rsidR="00025F71" w:rsidRDefault="00025F71" w:rsidP="003F620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копии</w:t>
      </w:r>
      <w:r w:rsidR="003F6209" w:rsidRPr="00D774C9">
        <w:rPr>
          <w:rFonts w:eastAsiaTheme="minorHAnsi"/>
          <w:lang w:eastAsia="en-US"/>
        </w:rPr>
        <w:t xml:space="preserve"> платежных документов,</w:t>
      </w:r>
      <w:r>
        <w:rPr>
          <w:rFonts w:eastAsiaTheme="minorHAnsi"/>
          <w:lang w:eastAsia="en-US"/>
        </w:rPr>
        <w:t xml:space="preserve"> </w:t>
      </w:r>
      <w:r w:rsidRPr="00D774C9">
        <w:rPr>
          <w:rFonts w:eastAsiaTheme="minorHAnsi"/>
          <w:lang w:eastAsia="en-US"/>
        </w:rPr>
        <w:t xml:space="preserve">подтверждающих </w:t>
      </w:r>
      <w:r>
        <w:rPr>
          <w:rFonts w:eastAsiaTheme="minorHAnsi"/>
          <w:lang w:eastAsia="en-US"/>
        </w:rPr>
        <w:t xml:space="preserve">оплату </w:t>
      </w:r>
      <w:r w:rsidRPr="00D774C9">
        <w:rPr>
          <w:rFonts w:eastAsiaTheme="minorHAnsi"/>
          <w:lang w:eastAsia="en-US"/>
        </w:rPr>
        <w:t>приобрет</w:t>
      </w:r>
      <w:r>
        <w:rPr>
          <w:rFonts w:eastAsiaTheme="minorHAnsi"/>
          <w:lang w:eastAsia="en-US"/>
        </w:rPr>
        <w:t>ённых</w:t>
      </w:r>
      <w:r w:rsidRPr="00D774C9">
        <w:rPr>
          <w:rFonts w:eastAsiaTheme="minorHAnsi"/>
          <w:lang w:eastAsia="en-US"/>
        </w:rPr>
        <w:t xml:space="preserve"> кормов</w:t>
      </w:r>
      <w:r w:rsidR="003F6209" w:rsidRPr="00D774C9">
        <w:rPr>
          <w:rFonts w:eastAsiaTheme="minorHAnsi"/>
          <w:lang w:eastAsia="en-US"/>
        </w:rPr>
        <w:t xml:space="preserve"> </w:t>
      </w:r>
      <w:r w:rsidRPr="00D774C9">
        <w:rPr>
          <w:rFonts w:eastAsiaTheme="minorHAnsi"/>
          <w:lang w:eastAsia="en-US"/>
        </w:rPr>
        <w:t>для производства искусственно выращенной пищевой рыбы</w:t>
      </w:r>
      <w:r w:rsidR="00912A05">
        <w:rPr>
          <w:rFonts w:eastAsiaTheme="minorHAnsi"/>
          <w:lang w:eastAsia="en-US"/>
        </w:rPr>
        <w:t>,</w:t>
      </w:r>
      <w:r w:rsidRPr="00D774C9">
        <w:rPr>
          <w:rFonts w:eastAsiaTheme="minorHAnsi"/>
          <w:lang w:eastAsia="en-US"/>
        </w:rPr>
        <w:t xml:space="preserve"> </w:t>
      </w:r>
      <w:r w:rsidR="003F6209" w:rsidRPr="00D774C9">
        <w:rPr>
          <w:rFonts w:eastAsiaTheme="minorHAnsi"/>
          <w:lang w:eastAsia="en-US"/>
        </w:rPr>
        <w:t>предусмотренных действующим законодательством</w:t>
      </w:r>
      <w:r>
        <w:rPr>
          <w:rFonts w:eastAsiaTheme="minorHAnsi"/>
          <w:lang w:eastAsia="en-US"/>
        </w:rPr>
        <w:t>;</w:t>
      </w:r>
    </w:p>
    <w:p w:rsidR="003F6209" w:rsidRPr="00D774C9" w:rsidRDefault="00025F71" w:rsidP="003F620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копии</w:t>
      </w:r>
      <w:r w:rsidR="003F6209" w:rsidRPr="00D774C9">
        <w:rPr>
          <w:rFonts w:eastAsiaTheme="minorHAnsi"/>
          <w:lang w:eastAsia="en-US"/>
        </w:rPr>
        <w:t xml:space="preserve"> товарных</w:t>
      </w:r>
      <w:r w:rsidRPr="00025F71">
        <w:rPr>
          <w:rFonts w:eastAsiaTheme="minorHAnsi"/>
          <w:lang w:eastAsia="en-US"/>
        </w:rPr>
        <w:t xml:space="preserve"> </w:t>
      </w:r>
      <w:r w:rsidRPr="00D774C9">
        <w:rPr>
          <w:rFonts w:eastAsiaTheme="minorHAnsi"/>
          <w:lang w:eastAsia="en-US"/>
        </w:rPr>
        <w:t>накладных</w:t>
      </w:r>
      <w:r w:rsidR="00912A05">
        <w:rPr>
          <w:rFonts w:eastAsiaTheme="minorHAnsi"/>
          <w:lang w:eastAsia="en-US"/>
        </w:rPr>
        <w:t>,</w:t>
      </w:r>
      <w:r w:rsidRPr="00D774C9">
        <w:rPr>
          <w:rFonts w:eastAsiaTheme="minorHAnsi"/>
          <w:lang w:eastAsia="en-US"/>
        </w:rPr>
        <w:t xml:space="preserve"> подтверждающих приобретение кормов для производства искусственно выращенной пищевой рыбы</w:t>
      </w:r>
      <w:r w:rsidR="003F6209" w:rsidRPr="00D774C9">
        <w:rPr>
          <w:rFonts w:eastAsiaTheme="minorHAnsi"/>
          <w:lang w:eastAsia="en-US"/>
        </w:rPr>
        <w:t xml:space="preserve"> соответствующих унифицированных форм и (или) иные документы, предусмотренные законодательством Российской Федерации о бухгалтерском учете, федеральными и (или) отраслевыми стандартами;</w:t>
      </w:r>
    </w:p>
    <w:p w:rsidR="003F6209" w:rsidRDefault="003F6209" w:rsidP="003F620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копии документов, подтверждающих реализацию искусственно выращенной пищевой рыбы (договоров купли-продажи, договоров поставки, договоров комиссии, договоров оказания услуг (при оптовой и мелкооптовой торговле), платежных документов, предусмотренных действующим законодательством, товарных накладных соответствующих унифицированных форм, копии ветеринарных сопроводительных документов в соответствии с законодательством о ветеринарии на реализованную искусственно выращенную пищевую рыбу и (или) иные документы, предусмотренные законодательством Российской Федерации о бухгалтерском учете, федеральными и (или) отраслевыми стандартами)</w:t>
      </w:r>
      <w:r w:rsidR="001D3E1E">
        <w:rPr>
          <w:rFonts w:eastAsiaTheme="minorHAnsi"/>
          <w:lang w:eastAsia="en-US"/>
        </w:rPr>
        <w:t>;</w:t>
      </w:r>
    </w:p>
    <w:p w:rsidR="001D3E1E" w:rsidRDefault="003363EB" w:rsidP="003F620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3357C">
        <w:t>документы, подтверждающие наличие на праве аренды объектов (объекта) для производства определенных видов рыбной продукции, и его соответствие санитарно-эпидемиологическим нормам</w:t>
      </w:r>
      <w:r>
        <w:rPr>
          <w:rFonts w:eastAsiaTheme="minorHAnsi"/>
          <w:lang w:eastAsia="en-US"/>
        </w:rPr>
        <w:t>;</w:t>
      </w:r>
    </w:p>
    <w:p w:rsidR="003363EB" w:rsidRPr="00D3357C" w:rsidRDefault="003363EB" w:rsidP="003363EB">
      <w:pPr>
        <w:ind w:left="709" w:hanging="142"/>
        <w:jc w:val="both"/>
        <w:rPr>
          <w:rFonts w:eastAsia="Calibri"/>
          <w:lang w:eastAsia="en-US"/>
        </w:rPr>
      </w:pPr>
      <w:r w:rsidRPr="00D3357C">
        <w:rPr>
          <w:rFonts w:eastAsia="Calibri"/>
          <w:lang w:eastAsia="en-US"/>
        </w:rPr>
        <w:t xml:space="preserve">для подтверждения </w:t>
      </w:r>
      <w:proofErr w:type="gramStart"/>
      <w:r w:rsidRPr="00D3357C">
        <w:rPr>
          <w:rFonts w:eastAsia="Calibri"/>
          <w:lang w:eastAsia="en-US"/>
        </w:rPr>
        <w:t>фактически произведенных затрат</w:t>
      </w:r>
      <w:proofErr w:type="gramEnd"/>
      <w:r w:rsidRPr="00D3357C">
        <w:rPr>
          <w:rFonts w:eastAsia="Calibri"/>
          <w:lang w:eastAsia="en-US"/>
        </w:rPr>
        <w:t xml:space="preserve"> связанных с производством</w:t>
      </w:r>
    </w:p>
    <w:p w:rsidR="003363EB" w:rsidRPr="00D3357C" w:rsidRDefault="003363EB" w:rsidP="003363EB">
      <w:pPr>
        <w:jc w:val="both"/>
        <w:rPr>
          <w:rFonts w:eastAsia="Calibri"/>
          <w:lang w:eastAsia="en-US"/>
        </w:rPr>
      </w:pPr>
      <w:r w:rsidRPr="00D3357C">
        <w:rPr>
          <w:rFonts w:eastAsia="Calibri"/>
          <w:lang w:eastAsia="en-US"/>
        </w:rPr>
        <w:t xml:space="preserve">и реализацией продукции </w:t>
      </w:r>
      <w:r w:rsidRPr="00D3357C">
        <w:t xml:space="preserve">юридические лица (за исключением государственных (муниципальных) </w:t>
      </w:r>
      <w:proofErr w:type="gramStart"/>
      <w:r w:rsidRPr="00D3357C">
        <w:t>учреждений )</w:t>
      </w:r>
      <w:proofErr w:type="gramEnd"/>
      <w:r w:rsidRPr="00D3357C">
        <w:rPr>
          <w:rFonts w:eastAsia="Calibri"/>
          <w:lang w:eastAsia="en-US"/>
        </w:rPr>
        <w:t xml:space="preserve"> предоставляют:</w:t>
      </w:r>
    </w:p>
    <w:p w:rsidR="003363EB" w:rsidRPr="00D3357C" w:rsidRDefault="003363EB" w:rsidP="003363EB">
      <w:pPr>
        <w:jc w:val="both"/>
        <w:rPr>
          <w:rFonts w:eastAsia="Calibri"/>
          <w:lang w:eastAsia="en-US"/>
        </w:rPr>
      </w:pPr>
      <w:r w:rsidRPr="00D3357C">
        <w:rPr>
          <w:rFonts w:eastAsia="Calibri"/>
          <w:lang w:eastAsia="en-US"/>
        </w:rPr>
        <w:t xml:space="preserve">- </w:t>
      </w:r>
      <w:proofErr w:type="spellStart"/>
      <w:r w:rsidRPr="00D3357C">
        <w:rPr>
          <w:rFonts w:eastAsia="Calibri"/>
          <w:lang w:eastAsia="en-US"/>
        </w:rPr>
        <w:t>оборотно</w:t>
      </w:r>
      <w:proofErr w:type="spellEnd"/>
      <w:r w:rsidRPr="00D3357C">
        <w:rPr>
          <w:rFonts w:eastAsia="Calibri"/>
          <w:lang w:eastAsia="en-US"/>
        </w:rPr>
        <w:t xml:space="preserve">-сальдовую ведомость по счету 20 «Основное производство». </w:t>
      </w:r>
      <w:proofErr w:type="spellStart"/>
      <w:r w:rsidRPr="00D3357C">
        <w:rPr>
          <w:rFonts w:eastAsia="Calibri"/>
          <w:lang w:eastAsia="en-US"/>
        </w:rPr>
        <w:t>Оборотно</w:t>
      </w:r>
      <w:proofErr w:type="spellEnd"/>
      <w:r w:rsidRPr="00D3357C">
        <w:rPr>
          <w:rFonts w:eastAsia="Calibri"/>
          <w:lang w:eastAsia="en-US"/>
        </w:rPr>
        <w:t xml:space="preserve">-сальдовая ведомость предоставляется за отчетный период </w:t>
      </w:r>
      <w:proofErr w:type="gramStart"/>
      <w:r w:rsidRPr="00D3357C">
        <w:rPr>
          <w:rFonts w:eastAsia="Calibri"/>
          <w:lang w:eastAsia="en-US"/>
        </w:rPr>
        <w:t>( месяц</w:t>
      </w:r>
      <w:proofErr w:type="gramEnd"/>
      <w:r w:rsidRPr="00D3357C">
        <w:rPr>
          <w:rFonts w:eastAsia="Calibri"/>
          <w:lang w:eastAsia="en-US"/>
        </w:rPr>
        <w:t>) и годовая  за отчетный финансовый год.</w:t>
      </w:r>
    </w:p>
    <w:p w:rsidR="003363EB" w:rsidRPr="00D3357C" w:rsidRDefault="003363EB" w:rsidP="003363EB">
      <w:pPr>
        <w:ind w:firstLine="567"/>
        <w:jc w:val="both"/>
        <w:rPr>
          <w:rFonts w:eastAsia="Calibri"/>
          <w:lang w:eastAsia="en-US"/>
        </w:rPr>
      </w:pPr>
      <w:r w:rsidRPr="00D3357C">
        <w:rPr>
          <w:rFonts w:eastAsia="Calibri"/>
          <w:lang w:eastAsia="en-US"/>
        </w:rPr>
        <w:t xml:space="preserve"> Если юридические </w:t>
      </w:r>
      <w:proofErr w:type="gramStart"/>
      <w:r w:rsidRPr="00D3357C">
        <w:rPr>
          <w:rFonts w:eastAsia="Calibri"/>
          <w:lang w:eastAsia="en-US"/>
        </w:rPr>
        <w:t>лица  занимаются</w:t>
      </w:r>
      <w:proofErr w:type="gramEnd"/>
      <w:r w:rsidRPr="00D3357C">
        <w:rPr>
          <w:rFonts w:eastAsia="Calibri"/>
          <w:lang w:eastAsia="en-US"/>
        </w:rPr>
        <w:t xml:space="preserve"> и иными видами деятельности и при условии раздельного ведения бухгалтерского учета,  они так же предоставляют </w:t>
      </w:r>
      <w:proofErr w:type="spellStart"/>
      <w:r w:rsidRPr="00D3357C">
        <w:rPr>
          <w:rFonts w:eastAsia="Calibri"/>
          <w:lang w:eastAsia="en-US"/>
        </w:rPr>
        <w:t>оборотно</w:t>
      </w:r>
      <w:proofErr w:type="spellEnd"/>
      <w:r w:rsidRPr="00D3357C">
        <w:rPr>
          <w:rFonts w:eastAsia="Calibri"/>
          <w:lang w:eastAsia="en-US"/>
        </w:rPr>
        <w:t xml:space="preserve">-сальдовую ведомость по </w:t>
      </w:r>
      <w:proofErr w:type="spellStart"/>
      <w:r w:rsidRPr="00D3357C">
        <w:rPr>
          <w:rFonts w:eastAsia="Calibri"/>
          <w:lang w:eastAsia="en-US"/>
        </w:rPr>
        <w:t>субсчету</w:t>
      </w:r>
      <w:proofErr w:type="spellEnd"/>
      <w:r w:rsidRPr="00D3357C">
        <w:rPr>
          <w:rFonts w:eastAsia="Calibri"/>
          <w:lang w:eastAsia="en-US"/>
        </w:rPr>
        <w:t xml:space="preserve"> к счету 20  (за отчетный период (месяц) и годовая  за отчетный финансовый год), на котором отражаются затраты на производство рыбной продукции.  </w:t>
      </w:r>
    </w:p>
    <w:p w:rsidR="003363EB" w:rsidRPr="00D3357C" w:rsidRDefault="003363EB" w:rsidP="003363EB">
      <w:pPr>
        <w:ind w:left="709"/>
        <w:jc w:val="both"/>
        <w:rPr>
          <w:rFonts w:eastAsia="Calibri"/>
          <w:lang w:eastAsia="en-US"/>
        </w:rPr>
      </w:pPr>
      <w:r w:rsidRPr="00D3357C">
        <w:rPr>
          <w:rFonts w:eastAsia="Calibri"/>
          <w:lang w:eastAsia="en-US"/>
        </w:rPr>
        <w:t xml:space="preserve">-счет 44 «Расходы на продажу», а </w:t>
      </w:r>
      <w:proofErr w:type="gramStart"/>
      <w:r w:rsidRPr="00D3357C">
        <w:rPr>
          <w:rFonts w:eastAsia="Calibri"/>
          <w:lang w:eastAsia="en-US"/>
        </w:rPr>
        <w:t>так же</w:t>
      </w:r>
      <w:proofErr w:type="gramEnd"/>
      <w:r w:rsidRPr="00D3357C">
        <w:rPr>
          <w:rFonts w:eastAsia="Calibri"/>
          <w:lang w:eastAsia="en-US"/>
        </w:rPr>
        <w:t xml:space="preserve"> </w:t>
      </w:r>
      <w:proofErr w:type="spellStart"/>
      <w:r w:rsidRPr="00D3357C">
        <w:rPr>
          <w:rFonts w:eastAsia="Calibri"/>
          <w:lang w:eastAsia="en-US"/>
        </w:rPr>
        <w:t>оборотно</w:t>
      </w:r>
      <w:proofErr w:type="spellEnd"/>
      <w:r w:rsidRPr="00D3357C">
        <w:rPr>
          <w:rFonts w:eastAsia="Calibri"/>
          <w:lang w:eastAsia="en-US"/>
        </w:rPr>
        <w:t xml:space="preserve">-сальдовая ведомость по </w:t>
      </w:r>
      <w:proofErr w:type="spellStart"/>
      <w:r w:rsidRPr="00D3357C">
        <w:rPr>
          <w:rFonts w:eastAsia="Calibri"/>
          <w:lang w:eastAsia="en-US"/>
        </w:rPr>
        <w:t>субсчету</w:t>
      </w:r>
      <w:proofErr w:type="spellEnd"/>
      <w:r w:rsidRPr="00D3357C">
        <w:rPr>
          <w:rFonts w:eastAsia="Calibri"/>
          <w:lang w:eastAsia="en-US"/>
        </w:rPr>
        <w:t xml:space="preserve"> </w:t>
      </w:r>
    </w:p>
    <w:p w:rsidR="003363EB" w:rsidRPr="00D3357C" w:rsidRDefault="003363EB" w:rsidP="003363EB">
      <w:pPr>
        <w:jc w:val="both"/>
        <w:rPr>
          <w:rFonts w:eastAsia="Calibri"/>
          <w:lang w:eastAsia="en-US"/>
        </w:rPr>
      </w:pPr>
      <w:r w:rsidRPr="00D3357C">
        <w:rPr>
          <w:rFonts w:eastAsia="Calibri"/>
          <w:lang w:eastAsia="en-US"/>
        </w:rPr>
        <w:t xml:space="preserve">к счету 44, при условии раздельного ведения учета и реализации </w:t>
      </w:r>
      <w:proofErr w:type="gramStart"/>
      <w:r w:rsidRPr="00D3357C">
        <w:rPr>
          <w:rFonts w:eastAsia="Calibri"/>
          <w:lang w:eastAsia="en-US"/>
        </w:rPr>
        <w:t>организацией  иных</w:t>
      </w:r>
      <w:proofErr w:type="gramEnd"/>
      <w:r w:rsidRPr="00D3357C">
        <w:rPr>
          <w:rFonts w:eastAsia="Calibri"/>
          <w:lang w:eastAsia="en-US"/>
        </w:rPr>
        <w:t xml:space="preserve"> видов продукции.</w:t>
      </w:r>
    </w:p>
    <w:p w:rsidR="003363EB" w:rsidRPr="00D3357C" w:rsidRDefault="003363EB" w:rsidP="003363EB">
      <w:pPr>
        <w:ind w:firstLine="708"/>
        <w:jc w:val="both"/>
        <w:rPr>
          <w:rFonts w:eastAsia="Calibri"/>
          <w:lang w:eastAsia="en-US"/>
        </w:rPr>
      </w:pPr>
      <w:r w:rsidRPr="00D3357C">
        <w:rPr>
          <w:rFonts w:eastAsia="Calibri"/>
          <w:lang w:eastAsia="en-US"/>
        </w:rPr>
        <w:t>-крестьянские-фермерские хозяйства, индивидуальные предприниматели</w:t>
      </w:r>
    </w:p>
    <w:p w:rsidR="003363EB" w:rsidRPr="00D3357C" w:rsidRDefault="003363EB" w:rsidP="003363EB">
      <w:pPr>
        <w:tabs>
          <w:tab w:val="left" w:pos="567"/>
        </w:tabs>
        <w:ind w:firstLine="567"/>
        <w:jc w:val="both"/>
        <w:rPr>
          <w:rFonts w:eastAsia="Calibri"/>
          <w:lang w:eastAsia="en-US"/>
        </w:rPr>
      </w:pPr>
      <w:r w:rsidRPr="00D3357C">
        <w:rPr>
          <w:rFonts w:eastAsia="Calibri"/>
          <w:lang w:eastAsia="en-US"/>
        </w:rPr>
        <w:t>предоставляют выписку из книги учета доходов и расходов организаций и индивидуальных предпринимателей применяющих упрощенную систему налогообложения, с приложением копий подтверждающих документов.</w:t>
      </w:r>
    </w:p>
    <w:p w:rsidR="003F6209" w:rsidRPr="00D774C9" w:rsidRDefault="003F6209" w:rsidP="003F620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6" w:name="Par71"/>
      <w:bookmarkStart w:id="7" w:name="Par72"/>
      <w:bookmarkEnd w:id="6"/>
      <w:bookmarkEnd w:id="7"/>
      <w:r>
        <w:rPr>
          <w:rFonts w:eastAsiaTheme="minorHAnsi"/>
          <w:lang w:eastAsia="en-US"/>
        </w:rPr>
        <w:t>2</w:t>
      </w:r>
      <w:r w:rsidRPr="00D774C9">
        <w:rPr>
          <w:rFonts w:eastAsiaTheme="minorHAnsi"/>
          <w:lang w:eastAsia="en-US"/>
        </w:rPr>
        <w:t>.1.2. На реализацию пищевой рыбной продукции собственного производства:</w:t>
      </w:r>
    </w:p>
    <w:p w:rsidR="003F6209" w:rsidRPr="00D774C9" w:rsidRDefault="003F6209" w:rsidP="003F620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8" w:name="Par73"/>
      <w:bookmarkEnd w:id="8"/>
      <w:r w:rsidRPr="00D774C9">
        <w:rPr>
          <w:rFonts w:eastAsiaTheme="minorHAnsi"/>
          <w:lang w:eastAsia="en-US"/>
        </w:rPr>
        <w:t>заявление о предоставлении субсидии по форме согласно приложению 1 к настоящему Порядку;</w:t>
      </w:r>
    </w:p>
    <w:p w:rsidR="003F6209" w:rsidRPr="00D774C9" w:rsidRDefault="003F6209" w:rsidP="003F620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справку по форме согласно приложению 3 к настоящему Порядку;</w:t>
      </w:r>
    </w:p>
    <w:p w:rsidR="003F6209" w:rsidRPr="00D774C9" w:rsidRDefault="003F6209" w:rsidP="003F620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9" w:name="Par75"/>
      <w:bookmarkEnd w:id="9"/>
      <w:r w:rsidRPr="00D774C9">
        <w:rPr>
          <w:rFonts w:eastAsiaTheme="minorHAnsi"/>
          <w:lang w:eastAsia="en-US"/>
        </w:rPr>
        <w:t xml:space="preserve">копии декларации о соответствии (сертификата соответствия) на пищевую рыбную продукцию представляются при наличии обязательных требований, установленных </w:t>
      </w:r>
      <w:r w:rsidRPr="00D774C9">
        <w:rPr>
          <w:rFonts w:eastAsiaTheme="minorHAnsi"/>
          <w:lang w:eastAsia="en-US"/>
        </w:rPr>
        <w:lastRenderedPageBreak/>
        <w:t>действующим законодательством, об обязательном проведении процедуры сертификации (декларирования) соответствующих видов продукции;</w:t>
      </w:r>
    </w:p>
    <w:p w:rsidR="00BB632E" w:rsidRDefault="003F6209" w:rsidP="003F620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копии документов, подтверждающих приобретение </w:t>
      </w:r>
      <w:r w:rsidR="00BB632E">
        <w:rPr>
          <w:rFonts w:eastAsiaTheme="minorHAnsi"/>
          <w:lang w:eastAsia="en-US"/>
        </w:rPr>
        <w:t xml:space="preserve">водных биологических ресурсов </w:t>
      </w:r>
      <w:r w:rsidRPr="00D774C9">
        <w:rPr>
          <w:rFonts w:eastAsiaTheme="minorHAnsi"/>
          <w:lang w:eastAsia="en-US"/>
        </w:rPr>
        <w:t>для производства пищевой рыбной продукции (договоров купли-продажи, договоров поставки, договоров комиссии, договоров оказания услуг (при оптовой и мелкооптовой торговле)</w:t>
      </w:r>
      <w:r w:rsidR="00912A05">
        <w:rPr>
          <w:rFonts w:eastAsiaTheme="minorHAnsi"/>
          <w:lang w:eastAsia="en-US"/>
        </w:rPr>
        <w:t>)</w:t>
      </w:r>
      <w:r w:rsidR="000B1E56">
        <w:rPr>
          <w:rFonts w:eastAsiaTheme="minorHAnsi"/>
          <w:lang w:eastAsia="en-US"/>
        </w:rPr>
        <w:t xml:space="preserve"> </w:t>
      </w:r>
      <w:r w:rsidR="00076612" w:rsidRPr="00265201">
        <w:rPr>
          <w:rFonts w:eastAsiaTheme="minorHAnsi"/>
          <w:lang w:eastAsia="en-US"/>
        </w:rPr>
        <w:t xml:space="preserve">- </w:t>
      </w:r>
      <w:r w:rsidR="00C5509A" w:rsidRPr="00265201">
        <w:rPr>
          <w:rFonts w:eastAsiaTheme="minorHAnsi"/>
          <w:lang w:eastAsia="en-US"/>
        </w:rPr>
        <w:t xml:space="preserve">для Получателей субсидии, осуществляющих </w:t>
      </w:r>
      <w:r w:rsidR="00076612" w:rsidRPr="00265201">
        <w:rPr>
          <w:rFonts w:eastAsiaTheme="minorHAnsi"/>
          <w:lang w:eastAsia="en-US"/>
        </w:rPr>
        <w:t>производств</w:t>
      </w:r>
      <w:r w:rsidR="00C5509A" w:rsidRPr="00265201">
        <w:rPr>
          <w:rFonts w:eastAsiaTheme="minorHAnsi"/>
          <w:lang w:eastAsia="en-US"/>
        </w:rPr>
        <w:t>о</w:t>
      </w:r>
      <w:r w:rsidR="00076612" w:rsidRPr="00265201">
        <w:rPr>
          <w:rFonts w:eastAsiaTheme="minorHAnsi"/>
          <w:lang w:eastAsia="en-US"/>
        </w:rPr>
        <w:t xml:space="preserve"> пищевой рыбной продукции из </w:t>
      </w:r>
      <w:r w:rsidR="00C5509A" w:rsidRPr="00265201">
        <w:rPr>
          <w:rFonts w:eastAsiaTheme="minorHAnsi"/>
          <w:lang w:eastAsia="en-US"/>
        </w:rPr>
        <w:t>приобретённого сырья</w:t>
      </w:r>
      <w:r w:rsidR="00BB632E" w:rsidRPr="00265201">
        <w:rPr>
          <w:rFonts w:eastAsiaTheme="minorHAnsi"/>
          <w:lang w:eastAsia="en-US"/>
        </w:rPr>
        <w:t>;</w:t>
      </w:r>
      <w:r w:rsidR="00512620">
        <w:rPr>
          <w:rFonts w:eastAsiaTheme="minorHAnsi"/>
          <w:lang w:eastAsia="en-US"/>
        </w:rPr>
        <w:t xml:space="preserve"> </w:t>
      </w:r>
    </w:p>
    <w:p w:rsidR="00C5509A" w:rsidRDefault="00512620" w:rsidP="003F620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копии</w:t>
      </w:r>
      <w:r w:rsidR="003F6209" w:rsidRPr="00D774C9">
        <w:rPr>
          <w:rFonts w:eastAsiaTheme="minorHAnsi"/>
          <w:lang w:eastAsia="en-US"/>
        </w:rPr>
        <w:t xml:space="preserve"> товарных накладных соответствующих унифицированных форм и (или) иные документы, предусмотренные законодательством Российской Федерации о бухгалтерском учете, федеральными и (или) отраслевыми стандартами,</w:t>
      </w:r>
      <w:r>
        <w:rPr>
          <w:rFonts w:eastAsiaTheme="minorHAnsi"/>
          <w:lang w:eastAsia="en-US"/>
        </w:rPr>
        <w:t xml:space="preserve"> на </w:t>
      </w:r>
      <w:r w:rsidRPr="00D774C9">
        <w:rPr>
          <w:rFonts w:eastAsiaTheme="minorHAnsi"/>
          <w:lang w:eastAsia="en-US"/>
        </w:rPr>
        <w:t>приобретенное сырье</w:t>
      </w:r>
      <w:r>
        <w:rPr>
          <w:rFonts w:eastAsiaTheme="minorHAnsi"/>
          <w:lang w:eastAsia="en-US"/>
        </w:rPr>
        <w:t xml:space="preserve"> (водные биологические ресурсы)</w:t>
      </w:r>
      <w:r w:rsidRPr="00D774C9">
        <w:rPr>
          <w:rFonts w:eastAsiaTheme="minorHAnsi"/>
          <w:lang w:eastAsia="en-US"/>
        </w:rPr>
        <w:t xml:space="preserve"> для производства пищевой рыбной </w:t>
      </w:r>
      <w:r w:rsidRPr="00265201">
        <w:rPr>
          <w:rFonts w:eastAsiaTheme="minorHAnsi"/>
          <w:lang w:eastAsia="en-US"/>
        </w:rPr>
        <w:t>продукции</w:t>
      </w:r>
      <w:r w:rsidR="000B1E56" w:rsidRPr="00265201">
        <w:rPr>
          <w:rFonts w:eastAsiaTheme="minorHAnsi"/>
          <w:lang w:eastAsia="en-US"/>
        </w:rPr>
        <w:t xml:space="preserve"> </w:t>
      </w:r>
      <w:r w:rsidR="00C5509A" w:rsidRPr="00265201">
        <w:rPr>
          <w:rFonts w:eastAsiaTheme="minorHAnsi"/>
          <w:lang w:eastAsia="en-US"/>
        </w:rPr>
        <w:t>- для Получателей субсидии, осуществляющих производство пищевой рыбной продукции из приобретённого сырья;</w:t>
      </w:r>
    </w:p>
    <w:p w:rsidR="00273E74" w:rsidRDefault="003F6209" w:rsidP="003F620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копии документов, подтверждающих реализацию пищевой рыбной продукции собственного производства (договоров купли-продажи, договоров поставки, договоров комиссии, договоров оказания услуг (при оптовой и мелкооптовой торговле)</w:t>
      </w:r>
      <w:r w:rsidR="00912A05">
        <w:rPr>
          <w:rFonts w:eastAsiaTheme="minorHAnsi"/>
          <w:lang w:eastAsia="en-US"/>
        </w:rPr>
        <w:t>)</w:t>
      </w:r>
      <w:r w:rsidR="00273E74">
        <w:rPr>
          <w:rFonts w:eastAsiaTheme="minorHAnsi"/>
          <w:lang w:eastAsia="en-US"/>
        </w:rPr>
        <w:t>;</w:t>
      </w:r>
    </w:p>
    <w:p w:rsidR="00273E74" w:rsidRDefault="00273E74" w:rsidP="003F620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копии</w:t>
      </w:r>
      <w:r w:rsidR="003F6209" w:rsidRPr="00D774C9">
        <w:rPr>
          <w:rFonts w:eastAsiaTheme="minorHAnsi"/>
          <w:lang w:eastAsia="en-US"/>
        </w:rPr>
        <w:t xml:space="preserve"> платежных документов, предусмотренных действующим законодательством,</w:t>
      </w:r>
      <w:r>
        <w:rPr>
          <w:rFonts w:eastAsiaTheme="minorHAnsi"/>
          <w:lang w:eastAsia="en-US"/>
        </w:rPr>
        <w:t xml:space="preserve"> </w:t>
      </w:r>
      <w:r w:rsidRPr="00D774C9">
        <w:rPr>
          <w:rFonts w:eastAsiaTheme="minorHAnsi"/>
          <w:lang w:eastAsia="en-US"/>
        </w:rPr>
        <w:t xml:space="preserve">подтверждающих </w:t>
      </w:r>
      <w:r>
        <w:rPr>
          <w:rFonts w:eastAsiaTheme="minorHAnsi"/>
          <w:lang w:eastAsia="en-US"/>
        </w:rPr>
        <w:t xml:space="preserve">оплату </w:t>
      </w:r>
      <w:r w:rsidRPr="00D774C9">
        <w:rPr>
          <w:rFonts w:eastAsiaTheme="minorHAnsi"/>
          <w:lang w:eastAsia="en-US"/>
        </w:rPr>
        <w:t>реализ</w:t>
      </w:r>
      <w:r>
        <w:rPr>
          <w:rFonts w:eastAsiaTheme="minorHAnsi"/>
          <w:lang w:eastAsia="en-US"/>
        </w:rPr>
        <w:t>ованной</w:t>
      </w:r>
      <w:r w:rsidRPr="00D774C9">
        <w:rPr>
          <w:rFonts w:eastAsiaTheme="minorHAnsi"/>
          <w:lang w:eastAsia="en-US"/>
        </w:rPr>
        <w:t xml:space="preserve"> пищевой рыбной продукции собственного производства</w:t>
      </w:r>
      <w:r>
        <w:rPr>
          <w:rFonts w:eastAsiaTheme="minorHAnsi"/>
          <w:lang w:eastAsia="en-US"/>
        </w:rPr>
        <w:t>;</w:t>
      </w:r>
    </w:p>
    <w:p w:rsidR="00273E74" w:rsidRDefault="00273E74" w:rsidP="00273E7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копии</w:t>
      </w:r>
      <w:r w:rsidR="003F6209" w:rsidRPr="00D774C9">
        <w:rPr>
          <w:rFonts w:eastAsiaTheme="minorHAnsi"/>
          <w:lang w:eastAsia="en-US"/>
        </w:rPr>
        <w:t xml:space="preserve"> товарных накладных соответствующих унифицированных форм и (или) иные документы, предусмотренные законодательством Российской Федерации о бухгалтерском учете, федеральными и (или) отраслевыми стандартами</w:t>
      </w:r>
      <w:r>
        <w:rPr>
          <w:rFonts w:eastAsiaTheme="minorHAnsi"/>
          <w:lang w:eastAsia="en-US"/>
        </w:rPr>
        <w:t xml:space="preserve"> </w:t>
      </w:r>
      <w:r w:rsidRPr="00D774C9">
        <w:rPr>
          <w:rFonts w:eastAsiaTheme="minorHAnsi"/>
          <w:lang w:eastAsia="en-US"/>
        </w:rPr>
        <w:t>подтверждающих реализ</w:t>
      </w:r>
      <w:r>
        <w:rPr>
          <w:rFonts w:eastAsiaTheme="minorHAnsi"/>
          <w:lang w:eastAsia="en-US"/>
        </w:rPr>
        <w:t xml:space="preserve">ацию </w:t>
      </w:r>
      <w:r w:rsidRPr="00D774C9">
        <w:rPr>
          <w:rFonts w:eastAsiaTheme="minorHAnsi"/>
          <w:lang w:eastAsia="en-US"/>
        </w:rPr>
        <w:t>пищевой рыбной продукции собственного производства</w:t>
      </w:r>
      <w:r>
        <w:rPr>
          <w:rFonts w:eastAsiaTheme="minorHAnsi"/>
          <w:lang w:eastAsia="en-US"/>
        </w:rPr>
        <w:t>;</w:t>
      </w:r>
    </w:p>
    <w:p w:rsidR="001D3E1E" w:rsidRDefault="00273E74" w:rsidP="003F620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</w:t>
      </w:r>
      <w:r w:rsidR="003F6209" w:rsidRPr="00D774C9">
        <w:rPr>
          <w:rFonts w:eastAsiaTheme="minorHAnsi"/>
          <w:lang w:eastAsia="en-US"/>
        </w:rPr>
        <w:t>опии ветеринарных сопроводительных документов</w:t>
      </w:r>
      <w:r w:rsidR="00F6354C">
        <w:rPr>
          <w:rFonts w:eastAsiaTheme="minorHAnsi"/>
          <w:lang w:eastAsia="en-US"/>
        </w:rPr>
        <w:t xml:space="preserve"> </w:t>
      </w:r>
      <w:proofErr w:type="gramStart"/>
      <w:r w:rsidR="00F6354C">
        <w:rPr>
          <w:rFonts w:eastAsiaTheme="minorHAnsi"/>
          <w:lang w:eastAsia="en-US"/>
        </w:rPr>
        <w:t xml:space="preserve">оформленных </w:t>
      </w:r>
      <w:r w:rsidR="003F6209" w:rsidRPr="00D774C9">
        <w:rPr>
          <w:rFonts w:eastAsiaTheme="minorHAnsi"/>
          <w:lang w:eastAsia="en-US"/>
        </w:rPr>
        <w:t xml:space="preserve"> в</w:t>
      </w:r>
      <w:proofErr w:type="gramEnd"/>
      <w:r w:rsidR="003F6209" w:rsidRPr="00D774C9">
        <w:rPr>
          <w:rFonts w:eastAsiaTheme="minorHAnsi"/>
          <w:lang w:eastAsia="en-US"/>
        </w:rPr>
        <w:t xml:space="preserve"> соответствии с </w:t>
      </w:r>
      <w:r w:rsidR="00C47FA7">
        <w:rPr>
          <w:rFonts w:eastAsiaTheme="minorHAnsi"/>
          <w:lang w:eastAsia="en-US"/>
        </w:rPr>
        <w:t>Приказом;</w:t>
      </w:r>
      <w:r w:rsidR="001D3E1E">
        <w:rPr>
          <w:rFonts w:eastAsiaTheme="minorHAnsi"/>
          <w:lang w:eastAsia="en-US"/>
        </w:rPr>
        <w:t>;</w:t>
      </w:r>
    </w:p>
    <w:p w:rsidR="001D3E1E" w:rsidRDefault="00AA2A43" w:rsidP="001D3E1E">
      <w:pPr>
        <w:autoSpaceDE w:val="0"/>
        <w:autoSpaceDN w:val="0"/>
        <w:adjustRightInd w:val="0"/>
        <w:ind w:firstLine="540"/>
        <w:jc w:val="both"/>
      </w:pPr>
      <w:r w:rsidRPr="00D3357C">
        <w:t>документы, подтверждающие наличие на праве</w:t>
      </w:r>
      <w:r w:rsidR="00C47FA7">
        <w:t xml:space="preserve"> собственности </w:t>
      </w:r>
      <w:proofErr w:type="gramStart"/>
      <w:r w:rsidR="00C47FA7">
        <w:t xml:space="preserve">или </w:t>
      </w:r>
      <w:r w:rsidRPr="00D3357C">
        <w:t xml:space="preserve"> аренды</w:t>
      </w:r>
      <w:proofErr w:type="gramEnd"/>
      <w:r w:rsidRPr="00D3357C">
        <w:t xml:space="preserve"> объектов (объекта) для производства определенных видов рыбной продукции, и его соответствие санитарно-эпидемиологическим нормам</w:t>
      </w:r>
      <w:r>
        <w:t>;</w:t>
      </w:r>
    </w:p>
    <w:p w:rsidR="00AA2A43" w:rsidRPr="00D3357C" w:rsidRDefault="00AA2A43" w:rsidP="00AA2A43">
      <w:pPr>
        <w:ind w:left="709"/>
        <w:jc w:val="both"/>
        <w:rPr>
          <w:rFonts w:eastAsia="Calibri"/>
          <w:lang w:eastAsia="en-US"/>
        </w:rPr>
      </w:pPr>
      <w:r w:rsidRPr="00D3357C">
        <w:rPr>
          <w:rFonts w:eastAsia="Calibri"/>
          <w:lang w:eastAsia="en-US"/>
        </w:rPr>
        <w:t xml:space="preserve">для подтверждения </w:t>
      </w:r>
      <w:proofErr w:type="gramStart"/>
      <w:r w:rsidRPr="00D3357C">
        <w:rPr>
          <w:rFonts w:eastAsia="Calibri"/>
          <w:lang w:eastAsia="en-US"/>
        </w:rPr>
        <w:t>фактически произведенных затрат</w:t>
      </w:r>
      <w:proofErr w:type="gramEnd"/>
      <w:r w:rsidRPr="00D3357C">
        <w:rPr>
          <w:rFonts w:eastAsia="Calibri"/>
          <w:lang w:eastAsia="en-US"/>
        </w:rPr>
        <w:t xml:space="preserve"> связанных с производством</w:t>
      </w:r>
    </w:p>
    <w:p w:rsidR="00AA2A43" w:rsidRPr="00D3357C" w:rsidRDefault="00AA2A43" w:rsidP="00AA2A43">
      <w:pPr>
        <w:jc w:val="both"/>
        <w:rPr>
          <w:rFonts w:eastAsia="Calibri"/>
          <w:lang w:eastAsia="en-US"/>
        </w:rPr>
      </w:pPr>
      <w:r w:rsidRPr="00D3357C">
        <w:rPr>
          <w:rFonts w:eastAsia="Calibri"/>
          <w:lang w:eastAsia="en-US"/>
        </w:rPr>
        <w:t xml:space="preserve">и реализацией продукции </w:t>
      </w:r>
      <w:r w:rsidRPr="00D3357C">
        <w:t xml:space="preserve">юридические лица (за исключением государственных (муниципальных) </w:t>
      </w:r>
      <w:proofErr w:type="gramStart"/>
      <w:r w:rsidRPr="00D3357C">
        <w:t>учреждений )</w:t>
      </w:r>
      <w:proofErr w:type="gramEnd"/>
      <w:r w:rsidRPr="00D3357C">
        <w:rPr>
          <w:rFonts w:eastAsia="Calibri"/>
          <w:lang w:eastAsia="en-US"/>
        </w:rPr>
        <w:t xml:space="preserve"> предоставляют:</w:t>
      </w:r>
    </w:p>
    <w:p w:rsidR="00AA2A43" w:rsidRPr="00D3357C" w:rsidRDefault="00AA2A43" w:rsidP="00AA2A43">
      <w:pPr>
        <w:jc w:val="both"/>
        <w:rPr>
          <w:rFonts w:eastAsia="Calibri"/>
          <w:lang w:eastAsia="en-US"/>
        </w:rPr>
      </w:pPr>
      <w:r w:rsidRPr="00D3357C">
        <w:rPr>
          <w:rFonts w:eastAsia="Calibri"/>
          <w:lang w:eastAsia="en-US"/>
        </w:rPr>
        <w:t xml:space="preserve">- </w:t>
      </w:r>
      <w:proofErr w:type="spellStart"/>
      <w:r w:rsidRPr="00D3357C">
        <w:rPr>
          <w:rFonts w:eastAsia="Calibri"/>
          <w:lang w:eastAsia="en-US"/>
        </w:rPr>
        <w:t>оборотно</w:t>
      </w:r>
      <w:proofErr w:type="spellEnd"/>
      <w:r w:rsidRPr="00D3357C">
        <w:rPr>
          <w:rFonts w:eastAsia="Calibri"/>
          <w:lang w:eastAsia="en-US"/>
        </w:rPr>
        <w:t xml:space="preserve">-сальдовую ведомость по счету 20 «Основное производство». </w:t>
      </w:r>
      <w:proofErr w:type="spellStart"/>
      <w:r w:rsidRPr="00D3357C">
        <w:rPr>
          <w:rFonts w:eastAsia="Calibri"/>
          <w:lang w:eastAsia="en-US"/>
        </w:rPr>
        <w:t>Оборотно</w:t>
      </w:r>
      <w:proofErr w:type="spellEnd"/>
      <w:r w:rsidRPr="00D3357C">
        <w:rPr>
          <w:rFonts w:eastAsia="Calibri"/>
          <w:lang w:eastAsia="en-US"/>
        </w:rPr>
        <w:t xml:space="preserve">-сальдовая ведомость предоставляется за отчетный период (месяц) и </w:t>
      </w:r>
      <w:proofErr w:type="gramStart"/>
      <w:r w:rsidRPr="00D3357C">
        <w:rPr>
          <w:rFonts w:eastAsia="Calibri"/>
          <w:lang w:eastAsia="en-US"/>
        </w:rPr>
        <w:t>годовая  за</w:t>
      </w:r>
      <w:proofErr w:type="gramEnd"/>
      <w:r w:rsidRPr="00D3357C">
        <w:rPr>
          <w:rFonts w:eastAsia="Calibri"/>
          <w:lang w:eastAsia="en-US"/>
        </w:rPr>
        <w:t xml:space="preserve"> отчетный финансовый год.</w:t>
      </w:r>
    </w:p>
    <w:p w:rsidR="00AA2A43" w:rsidRPr="00D3357C" w:rsidRDefault="00AA2A43" w:rsidP="00AA2A43">
      <w:pPr>
        <w:ind w:firstLine="708"/>
        <w:jc w:val="both"/>
        <w:rPr>
          <w:rFonts w:eastAsia="Calibri"/>
          <w:lang w:eastAsia="en-US"/>
        </w:rPr>
      </w:pPr>
      <w:r w:rsidRPr="00D3357C">
        <w:rPr>
          <w:rFonts w:eastAsia="Calibri"/>
          <w:lang w:eastAsia="en-US"/>
        </w:rPr>
        <w:t xml:space="preserve"> Если юридические лица </w:t>
      </w:r>
      <w:r w:rsidRPr="00D3357C">
        <w:t xml:space="preserve">(за исключением государственных (муниципальных) </w:t>
      </w:r>
      <w:proofErr w:type="gramStart"/>
      <w:r w:rsidRPr="00D3357C">
        <w:t xml:space="preserve">учреждений) </w:t>
      </w:r>
      <w:r w:rsidRPr="00D3357C">
        <w:rPr>
          <w:rFonts w:eastAsia="Calibri"/>
          <w:lang w:eastAsia="en-US"/>
        </w:rPr>
        <w:t xml:space="preserve"> занимаются</w:t>
      </w:r>
      <w:proofErr w:type="gramEnd"/>
      <w:r w:rsidRPr="00D3357C">
        <w:rPr>
          <w:rFonts w:eastAsia="Calibri"/>
          <w:lang w:eastAsia="en-US"/>
        </w:rPr>
        <w:t xml:space="preserve"> иными видами деятельности и при условии раздельного ведения бухгалтерского учета,  они так же предоставляют </w:t>
      </w:r>
      <w:proofErr w:type="spellStart"/>
      <w:r w:rsidRPr="00D3357C">
        <w:rPr>
          <w:rFonts w:eastAsia="Calibri"/>
          <w:lang w:eastAsia="en-US"/>
        </w:rPr>
        <w:t>оборотно</w:t>
      </w:r>
      <w:proofErr w:type="spellEnd"/>
      <w:r w:rsidRPr="00D3357C">
        <w:rPr>
          <w:rFonts w:eastAsia="Calibri"/>
          <w:lang w:eastAsia="en-US"/>
        </w:rPr>
        <w:t xml:space="preserve">-сальдовую ведомость по </w:t>
      </w:r>
      <w:proofErr w:type="spellStart"/>
      <w:r w:rsidRPr="00D3357C">
        <w:rPr>
          <w:rFonts w:eastAsia="Calibri"/>
          <w:lang w:eastAsia="en-US"/>
        </w:rPr>
        <w:t>субсчету</w:t>
      </w:r>
      <w:proofErr w:type="spellEnd"/>
      <w:r w:rsidRPr="00D3357C">
        <w:rPr>
          <w:rFonts w:eastAsia="Calibri"/>
          <w:lang w:eastAsia="en-US"/>
        </w:rPr>
        <w:t xml:space="preserve"> к счету 20  (за отчетный период (месяц) и годовая  за отчетный финансовый год), на котором отражаются затраты на производство рыбной продукции.  </w:t>
      </w:r>
    </w:p>
    <w:p w:rsidR="00AA2A43" w:rsidRPr="00D3357C" w:rsidRDefault="00AA2A43" w:rsidP="00AA2A43">
      <w:pPr>
        <w:ind w:left="709"/>
        <w:jc w:val="both"/>
        <w:rPr>
          <w:rFonts w:eastAsia="Calibri"/>
          <w:lang w:eastAsia="en-US"/>
        </w:rPr>
      </w:pPr>
      <w:r w:rsidRPr="00D3357C">
        <w:rPr>
          <w:rFonts w:eastAsia="Calibri"/>
          <w:lang w:eastAsia="en-US"/>
        </w:rPr>
        <w:t xml:space="preserve">-счет 44 «Расходы на продажу», а </w:t>
      </w:r>
      <w:proofErr w:type="gramStart"/>
      <w:r w:rsidRPr="00D3357C">
        <w:rPr>
          <w:rFonts w:eastAsia="Calibri"/>
          <w:lang w:eastAsia="en-US"/>
        </w:rPr>
        <w:t>так же</w:t>
      </w:r>
      <w:proofErr w:type="gramEnd"/>
      <w:r w:rsidRPr="00D3357C">
        <w:rPr>
          <w:rFonts w:eastAsia="Calibri"/>
          <w:lang w:eastAsia="en-US"/>
        </w:rPr>
        <w:t xml:space="preserve"> </w:t>
      </w:r>
      <w:proofErr w:type="spellStart"/>
      <w:r w:rsidRPr="00D3357C">
        <w:rPr>
          <w:rFonts w:eastAsia="Calibri"/>
          <w:lang w:eastAsia="en-US"/>
        </w:rPr>
        <w:t>оборотно</w:t>
      </w:r>
      <w:proofErr w:type="spellEnd"/>
      <w:r w:rsidRPr="00D3357C">
        <w:rPr>
          <w:rFonts w:eastAsia="Calibri"/>
          <w:lang w:eastAsia="en-US"/>
        </w:rPr>
        <w:t xml:space="preserve">-сальдовая ведомость по </w:t>
      </w:r>
      <w:proofErr w:type="spellStart"/>
      <w:r w:rsidRPr="00D3357C">
        <w:rPr>
          <w:rFonts w:eastAsia="Calibri"/>
          <w:lang w:eastAsia="en-US"/>
        </w:rPr>
        <w:t>субсчету</w:t>
      </w:r>
      <w:proofErr w:type="spellEnd"/>
      <w:r w:rsidRPr="00D3357C">
        <w:rPr>
          <w:rFonts w:eastAsia="Calibri"/>
          <w:lang w:eastAsia="en-US"/>
        </w:rPr>
        <w:t xml:space="preserve"> </w:t>
      </w:r>
    </w:p>
    <w:p w:rsidR="00AA2A43" w:rsidRPr="00D3357C" w:rsidRDefault="00AA2A43" w:rsidP="00AA2A43">
      <w:pPr>
        <w:jc w:val="both"/>
        <w:rPr>
          <w:rFonts w:eastAsia="Calibri"/>
          <w:lang w:eastAsia="en-US"/>
        </w:rPr>
      </w:pPr>
      <w:r w:rsidRPr="00D3357C">
        <w:rPr>
          <w:rFonts w:eastAsia="Calibri"/>
          <w:lang w:eastAsia="en-US"/>
        </w:rPr>
        <w:t xml:space="preserve">к счету 44, при условии раздельного ведения учета и реализации </w:t>
      </w:r>
      <w:proofErr w:type="gramStart"/>
      <w:r w:rsidRPr="00D3357C">
        <w:rPr>
          <w:rFonts w:eastAsia="Calibri"/>
          <w:lang w:eastAsia="en-US"/>
        </w:rPr>
        <w:t>организацией  иных</w:t>
      </w:r>
      <w:proofErr w:type="gramEnd"/>
      <w:r w:rsidRPr="00D3357C">
        <w:rPr>
          <w:rFonts w:eastAsia="Calibri"/>
          <w:lang w:eastAsia="en-US"/>
        </w:rPr>
        <w:t xml:space="preserve"> видов продукции.</w:t>
      </w:r>
    </w:p>
    <w:p w:rsidR="00AA2A43" w:rsidRPr="00D3357C" w:rsidRDefault="00AA2A43" w:rsidP="00AA2A43">
      <w:pPr>
        <w:ind w:firstLine="567"/>
        <w:jc w:val="both"/>
        <w:rPr>
          <w:rFonts w:eastAsia="Calibri"/>
          <w:lang w:eastAsia="en-US"/>
        </w:rPr>
      </w:pPr>
      <w:r w:rsidRPr="00D3357C">
        <w:rPr>
          <w:rFonts w:eastAsia="Calibri"/>
          <w:lang w:eastAsia="en-US"/>
        </w:rPr>
        <w:t>-крестьянские-фермерские хозяйства, индивидуальные предприниматели</w:t>
      </w:r>
    </w:p>
    <w:p w:rsidR="00AA2A43" w:rsidRPr="00D3357C" w:rsidRDefault="00AA2A43" w:rsidP="00AA2A43">
      <w:pPr>
        <w:jc w:val="both"/>
        <w:rPr>
          <w:rFonts w:eastAsia="Calibri"/>
          <w:lang w:eastAsia="en-US"/>
        </w:rPr>
      </w:pPr>
      <w:r w:rsidRPr="00D3357C">
        <w:rPr>
          <w:rFonts w:eastAsia="Calibri"/>
          <w:lang w:eastAsia="en-US"/>
        </w:rPr>
        <w:t>предоставляют выписку из книги учета доходов и расходов организаций и индивидуальных предпринимателей применяющих упрощенную систему налогообложения, с приложением копий подтверждающих документов.</w:t>
      </w:r>
    </w:p>
    <w:p w:rsidR="009B140D" w:rsidRPr="00D774C9" w:rsidRDefault="00690D83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 xml:space="preserve">.2. Уполномоченный орган формирует единый список Получателей </w:t>
      </w:r>
      <w:r w:rsidR="00A74FAE">
        <w:rPr>
          <w:rFonts w:eastAsiaTheme="minorHAnsi"/>
          <w:lang w:eastAsia="en-US"/>
        </w:rPr>
        <w:t xml:space="preserve">субсидии </w:t>
      </w:r>
      <w:r w:rsidR="00C47FA7">
        <w:rPr>
          <w:rFonts w:eastAsiaTheme="minorHAnsi"/>
          <w:lang w:eastAsia="en-US"/>
        </w:rPr>
        <w:t xml:space="preserve">на </w:t>
      </w:r>
      <w:r w:rsidR="00EF48AD">
        <w:rPr>
          <w:rFonts w:eastAsiaTheme="minorHAnsi"/>
          <w:lang w:eastAsia="en-US"/>
        </w:rPr>
        <w:t xml:space="preserve">текущий финансовый год </w:t>
      </w:r>
      <w:r w:rsidR="009B140D" w:rsidRPr="00D774C9">
        <w:rPr>
          <w:rFonts w:eastAsiaTheme="minorHAnsi"/>
          <w:lang w:eastAsia="en-US"/>
        </w:rPr>
        <w:t xml:space="preserve">в хронологической последовательности согласно дате  регистрации заявления о предоставлении субсидии и прилагаемых к нему документов, указанных в </w:t>
      </w:r>
      <w:hyperlink w:anchor="Par74" w:history="1">
        <w:r w:rsidR="009B140D" w:rsidRPr="00D774C9">
          <w:rPr>
            <w:rFonts w:eastAsiaTheme="minorHAnsi"/>
            <w:lang w:eastAsia="en-US"/>
          </w:rPr>
          <w:t>пункте 2.1</w:t>
        </w:r>
      </w:hyperlink>
      <w:r w:rsidR="00C47FA7">
        <w:rPr>
          <w:rFonts w:eastAsiaTheme="minorHAnsi"/>
          <w:lang w:eastAsia="en-US"/>
        </w:rPr>
        <w:t xml:space="preserve"> Порядка.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В случае недостаточности лимитов субсидии на ее выплату в полном объеме она в приоритетном порядке выплачивается Получателям</w:t>
      </w:r>
      <w:r w:rsidR="00A74FAE">
        <w:rPr>
          <w:rFonts w:eastAsiaTheme="minorHAnsi"/>
          <w:lang w:eastAsia="en-US"/>
        </w:rPr>
        <w:t xml:space="preserve"> субсидии</w:t>
      </w:r>
      <w:r w:rsidRPr="00D774C9">
        <w:rPr>
          <w:rFonts w:eastAsiaTheme="minorHAnsi"/>
          <w:lang w:eastAsia="en-US"/>
        </w:rPr>
        <w:t>, заявления которых зарегистрированы ранее.</w:t>
      </w:r>
    </w:p>
    <w:p w:rsidR="009B140D" w:rsidRPr="00D774C9" w:rsidRDefault="009B140D" w:rsidP="00DC2E16">
      <w:pPr>
        <w:autoSpaceDE w:val="0"/>
        <w:autoSpaceDN w:val="0"/>
        <w:adjustRightInd w:val="0"/>
        <w:ind w:firstLine="540"/>
        <w:jc w:val="both"/>
      </w:pPr>
      <w:r w:rsidRPr="00D774C9">
        <w:lastRenderedPageBreak/>
        <w:t xml:space="preserve">Документы (копии документов) представляются в Управление природопользования, сельского хозяйства и развития предпринимательства администрации Белоярского района (далее – Управление) по адресу: 628162, Ханты-Мансийский автономный округ - </w:t>
      </w:r>
      <w:proofErr w:type="gramStart"/>
      <w:r w:rsidR="00BB632E" w:rsidRPr="00D774C9">
        <w:t xml:space="preserve">Югра,  </w:t>
      </w:r>
      <w:r w:rsidRPr="00D774C9">
        <w:t xml:space="preserve"> </w:t>
      </w:r>
      <w:proofErr w:type="gramEnd"/>
      <w:r w:rsidRPr="00D774C9">
        <w:t xml:space="preserve">                       г. Белоярский, ул. Центральная, д. 9, одним из следующих способов:</w:t>
      </w:r>
    </w:p>
    <w:p w:rsidR="009B140D" w:rsidRPr="00D774C9" w:rsidRDefault="009B140D" w:rsidP="00DC2E16">
      <w:pPr>
        <w:autoSpaceDE w:val="0"/>
        <w:autoSpaceDN w:val="0"/>
        <w:adjustRightInd w:val="0"/>
        <w:ind w:firstLine="540"/>
        <w:jc w:val="both"/>
      </w:pPr>
      <w:r w:rsidRPr="00D774C9">
        <w:t xml:space="preserve">1) сформированными в один прошитый и пронумерованный том непосредственно или почтовым отправлением. Наименования, номера и даты всех представляемых Получателем документов, количество листов в них вносятся в опись, составляемую в 2 экземплярах. Первый экземпляр описи с отметкой о дате и должностном лице, принявшем документы, остается у Получателя </w:t>
      </w:r>
      <w:r w:rsidR="00A74FAE">
        <w:t xml:space="preserve">субсидии </w:t>
      </w:r>
      <w:r w:rsidRPr="00D774C9">
        <w:t>или направляется заявителю почтовым отправлением, второй (копия) прилагается к представленным документам;</w:t>
      </w:r>
    </w:p>
    <w:p w:rsidR="009B140D" w:rsidRPr="00FF6550" w:rsidRDefault="009B140D" w:rsidP="009B140D">
      <w:pPr>
        <w:autoSpaceDE w:val="0"/>
        <w:autoSpaceDN w:val="0"/>
        <w:adjustRightInd w:val="0"/>
        <w:ind w:firstLine="540"/>
        <w:jc w:val="both"/>
        <w:rPr>
          <w:strike/>
        </w:rPr>
      </w:pPr>
      <w:r w:rsidRPr="00D774C9">
        <w:t xml:space="preserve">2) в электронной форме, в форме отсканированных копий в формате </w:t>
      </w:r>
      <w:r w:rsidRPr="00D774C9">
        <w:rPr>
          <w:lang w:val="en-US"/>
        </w:rPr>
        <w:t>PDF</w:t>
      </w:r>
      <w:r w:rsidRPr="00D774C9">
        <w:t>, посредством электронной почты на один из электронных адресов Управления, указанных на официальном сайте органов местного самоуправления Белоярского района с последующим предоставлением документов на бумажном носителе, сформированн</w:t>
      </w:r>
      <w:r w:rsidR="00A74FAE">
        <w:t>ым</w:t>
      </w:r>
      <w:r w:rsidRPr="00D774C9">
        <w:t xml:space="preserve"> в один прошитый и пронумерованный том, не позднее 5 (пяти) рабочих дней после подачи документов в электронной форме</w:t>
      </w:r>
      <w:r>
        <w:t>.</w:t>
      </w:r>
      <w:r w:rsidRPr="00FF6550">
        <w:rPr>
          <w:highlight w:val="yellow"/>
        </w:rPr>
        <w:t xml:space="preserve"> </w:t>
      </w:r>
    </w:p>
    <w:p w:rsidR="009B140D" w:rsidRPr="00D774C9" w:rsidRDefault="00EF48AD" w:rsidP="00725760">
      <w:pPr>
        <w:autoSpaceDE w:val="0"/>
        <w:autoSpaceDN w:val="0"/>
        <w:adjustRightInd w:val="0"/>
        <w:ind w:firstLine="540"/>
        <w:jc w:val="both"/>
      </w:pPr>
      <w:r>
        <w:t>Все д</w:t>
      </w:r>
      <w:r w:rsidR="009B140D" w:rsidRPr="00D774C9">
        <w:t xml:space="preserve">окументы (копии документов), предусмотренные </w:t>
      </w:r>
      <w:r w:rsidR="00A74FAE">
        <w:t>пункт</w:t>
      </w:r>
      <w:r w:rsidR="00DC2E16">
        <w:t>ом</w:t>
      </w:r>
      <w:r w:rsidR="00A74FAE">
        <w:t xml:space="preserve"> 2.1 </w:t>
      </w:r>
      <w:r w:rsidR="009B140D" w:rsidRPr="00D774C9">
        <w:t xml:space="preserve">настоящего Порядка подписывает и заверяет руководитель (уполномоченное должностное лицо) юридического лица, </w:t>
      </w:r>
      <w:r w:rsidR="00532190" w:rsidRPr="00532190">
        <w:t xml:space="preserve">глава крестьянского </w:t>
      </w:r>
      <w:r w:rsidR="00532190">
        <w:t>(фермерского) хозяйства,</w:t>
      </w:r>
      <w:r w:rsidR="00532190" w:rsidRPr="00532190">
        <w:t xml:space="preserve"> </w:t>
      </w:r>
      <w:r w:rsidR="009B140D" w:rsidRPr="00D774C9">
        <w:t xml:space="preserve">индивидуальный предприниматель (далее – организация), с указанием должности, фамилии и инициалов, даты заверения, оттиском печати организации (при наличии) на каждом листе документа (документов). </w:t>
      </w:r>
    </w:p>
    <w:p w:rsidR="009B140D" w:rsidRPr="00D774C9" w:rsidRDefault="009B140D" w:rsidP="0072576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74C9">
        <w:rPr>
          <w:rFonts w:ascii="Times New Roman" w:hAnsi="Times New Roman" w:cs="Times New Roman"/>
          <w:sz w:val="24"/>
          <w:szCs w:val="24"/>
        </w:rPr>
        <w:t>Регистрацию документов осуществляет Управление в хронологической последовательности в журнале входящих документов Управления.</w:t>
      </w:r>
    </w:p>
    <w:p w:rsidR="009B140D" w:rsidRPr="00D774C9" w:rsidRDefault="009B140D" w:rsidP="0072576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Способом фиксации результата регистрации документов ответственным должностным лицом Управления является отметка о регистрации документов на втором экземпляре описи документов, которое вручается Получателю </w:t>
      </w:r>
      <w:r w:rsidR="009A0006">
        <w:rPr>
          <w:rFonts w:eastAsiaTheme="minorHAnsi"/>
          <w:lang w:eastAsia="en-US"/>
        </w:rPr>
        <w:t xml:space="preserve">субсидии </w:t>
      </w:r>
      <w:r w:rsidRPr="00D774C9">
        <w:rPr>
          <w:rFonts w:eastAsiaTheme="minorHAnsi"/>
          <w:lang w:eastAsia="en-US"/>
        </w:rPr>
        <w:t>лично или направляет</w:t>
      </w:r>
      <w:r w:rsidR="002535D5">
        <w:rPr>
          <w:rFonts w:eastAsiaTheme="minorHAnsi"/>
          <w:lang w:eastAsia="en-US"/>
        </w:rPr>
        <w:t>ся</w:t>
      </w:r>
      <w:r w:rsidRPr="00D774C9">
        <w:rPr>
          <w:rFonts w:eastAsiaTheme="minorHAnsi"/>
          <w:lang w:eastAsia="en-US"/>
        </w:rPr>
        <w:t xml:space="preserve"> </w:t>
      </w:r>
      <w:r w:rsidR="00725760">
        <w:rPr>
          <w:rFonts w:eastAsiaTheme="minorHAnsi"/>
          <w:lang w:eastAsia="en-US"/>
        </w:rPr>
        <w:t xml:space="preserve">Получателю субсидии </w:t>
      </w:r>
      <w:r w:rsidRPr="00D774C9">
        <w:rPr>
          <w:rFonts w:eastAsiaTheme="minorHAnsi"/>
          <w:lang w:eastAsia="en-US"/>
        </w:rPr>
        <w:t>посредством почтовой связи, в течение 2 рабочих дней с даты регистрации документов.</w:t>
      </w:r>
    </w:p>
    <w:p w:rsidR="009B140D" w:rsidRPr="00D774C9" w:rsidRDefault="00690D83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 xml:space="preserve">.3. Требовать от Получателя </w:t>
      </w:r>
      <w:r w:rsidR="009A0006">
        <w:rPr>
          <w:rFonts w:eastAsiaTheme="minorHAnsi"/>
          <w:lang w:eastAsia="en-US"/>
        </w:rPr>
        <w:t xml:space="preserve">субсидии </w:t>
      </w:r>
      <w:r w:rsidR="009B140D" w:rsidRPr="00D774C9">
        <w:rPr>
          <w:rFonts w:eastAsiaTheme="minorHAnsi"/>
          <w:lang w:eastAsia="en-US"/>
        </w:rPr>
        <w:t>представления документов, не предусмотренных Порядком, не допускается.</w:t>
      </w:r>
    </w:p>
    <w:p w:rsidR="009B140D" w:rsidRPr="00D774C9" w:rsidRDefault="00690D83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 xml:space="preserve">.4. Управление в течение 3 рабочих дней с момента регистрации заявления о предоставлении субсидии запрашивает в порядке межведомственного информационного взаимодействия, установленного Федеральным </w:t>
      </w:r>
      <w:hyperlink r:id="rId12" w:history="1">
        <w:r w:rsidR="009B140D" w:rsidRPr="00D774C9">
          <w:rPr>
            <w:rFonts w:eastAsiaTheme="minorHAnsi"/>
            <w:lang w:eastAsia="en-US"/>
          </w:rPr>
          <w:t>законом</w:t>
        </w:r>
      </w:hyperlink>
      <w:r w:rsidR="009B140D" w:rsidRPr="00D774C9">
        <w:rPr>
          <w:rFonts w:eastAsiaTheme="minorHAnsi"/>
          <w:lang w:eastAsia="en-US"/>
        </w:rPr>
        <w:t xml:space="preserve"> от 27 июля 2010 года № 210-ФЗ «Об организации предоставления государственных и муниципальных услуг», следующие документы (сведения):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выписку из Единого государственного реестра юридических лиц или Единого государственного реестра индивидуальных предпринимателей (в Федеральной налоговой службе Российской Федерации);</w:t>
      </w:r>
    </w:p>
    <w:p w:rsidR="00DC2E16" w:rsidRDefault="00AA2A43" w:rsidP="00DC2E1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3357C">
        <w:rPr>
          <w:rFonts w:eastAsia="Calibri"/>
          <w:color w:val="000000"/>
          <w:lang w:eastAsia="en-US"/>
        </w:rPr>
        <w:t>выписку из Единого государственного реестра недвижимости о правах отдельного лица на имевшиеся (имеющиеся) у него объекты недвижимости (в Федеральной службе государственной регистрации, кадастра и картографии) - для Получателей, осуществляющих реализацию пищевой рыбной продукции собственного производства</w:t>
      </w:r>
      <w:r w:rsidR="00317125">
        <w:rPr>
          <w:rFonts w:eastAsiaTheme="minorHAnsi"/>
          <w:lang w:eastAsia="en-US"/>
        </w:rPr>
        <w:t>;</w:t>
      </w:r>
    </w:p>
    <w:p w:rsidR="00BB632E" w:rsidRDefault="00BB632E" w:rsidP="00BB632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копию разрешения на вылов (добычу) водных биологических ресурсов (в отделе государственного контроля, надзора, охраны водных биологических ресурсов и среды их обитания по Ханты-Мансийскому автономному округу - Югре) - для Получателей, осуществляющих реализацию пищевой рыбной продукции собственного производства из водных биологических ресурсов соб</w:t>
      </w:r>
      <w:r w:rsidR="00A631AC">
        <w:rPr>
          <w:rFonts w:eastAsiaTheme="minorHAnsi"/>
          <w:lang w:eastAsia="en-US"/>
        </w:rPr>
        <w:t>ственного вылова (добычи).</w:t>
      </w:r>
    </w:p>
    <w:p w:rsidR="00A631AC" w:rsidRDefault="00A631AC" w:rsidP="00BB632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случае обращения за получением Субсидии</w:t>
      </w:r>
      <w:r w:rsidR="007B62B6">
        <w:rPr>
          <w:rFonts w:eastAsiaTheme="minorHAnsi"/>
          <w:lang w:eastAsia="en-US"/>
        </w:rPr>
        <w:t xml:space="preserve"> товаропроизводителей</w:t>
      </w:r>
      <w:bookmarkStart w:id="10" w:name="_GoBack"/>
      <w:bookmarkEnd w:id="10"/>
      <w:r>
        <w:rPr>
          <w:rFonts w:eastAsiaTheme="minorHAnsi"/>
          <w:lang w:eastAsia="en-US"/>
        </w:rPr>
        <w:t xml:space="preserve">, осуществляющих деятельность на территории других муниципальных </w:t>
      </w:r>
      <w:proofErr w:type="gramStart"/>
      <w:r>
        <w:rPr>
          <w:rFonts w:eastAsiaTheme="minorHAnsi"/>
          <w:lang w:eastAsia="en-US"/>
        </w:rPr>
        <w:t>образований  Ханты</w:t>
      </w:r>
      <w:proofErr w:type="gramEnd"/>
      <w:r>
        <w:rPr>
          <w:rFonts w:eastAsiaTheme="minorHAnsi"/>
          <w:lang w:eastAsia="en-US"/>
        </w:rPr>
        <w:t>-Мансийского автономного округа – Югры, Управление запрашивает информацию о неполучении субсидии товаропроизводителем на цели указанные в п.</w:t>
      </w:r>
      <w:r w:rsidR="007B62B6">
        <w:rPr>
          <w:rFonts w:eastAsiaTheme="minorHAnsi"/>
          <w:lang w:eastAsia="en-US"/>
        </w:rPr>
        <w:t>1.2.</w:t>
      </w:r>
      <w:r>
        <w:rPr>
          <w:rFonts w:eastAsiaTheme="minorHAnsi"/>
          <w:lang w:eastAsia="en-US"/>
        </w:rPr>
        <w:t xml:space="preserve">  </w:t>
      </w:r>
      <w:proofErr w:type="gramStart"/>
      <w:r>
        <w:rPr>
          <w:rFonts w:eastAsiaTheme="minorHAnsi"/>
          <w:lang w:eastAsia="en-US"/>
        </w:rPr>
        <w:t>Порядка  в</w:t>
      </w:r>
      <w:proofErr w:type="gramEnd"/>
      <w:r>
        <w:rPr>
          <w:rFonts w:eastAsiaTheme="minorHAnsi"/>
          <w:lang w:eastAsia="en-US"/>
        </w:rPr>
        <w:t xml:space="preserve"> муниципальных образованиях Ханты Мансийского автономного округа.   </w:t>
      </w:r>
    </w:p>
    <w:p w:rsidR="009B140D" w:rsidRPr="00D774C9" w:rsidRDefault="009B140D" w:rsidP="00B2123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lastRenderedPageBreak/>
        <w:t xml:space="preserve">Указанные документы Получатель </w:t>
      </w:r>
      <w:r w:rsidR="00A74FAE">
        <w:rPr>
          <w:rFonts w:eastAsiaTheme="minorHAnsi"/>
          <w:lang w:eastAsia="en-US"/>
        </w:rPr>
        <w:t xml:space="preserve">субсидии </w:t>
      </w:r>
      <w:r w:rsidRPr="00D774C9">
        <w:rPr>
          <w:rFonts w:eastAsiaTheme="minorHAnsi"/>
          <w:lang w:eastAsia="en-US"/>
        </w:rPr>
        <w:t xml:space="preserve">может предоставить самостоятельно. </w:t>
      </w:r>
    </w:p>
    <w:p w:rsidR="009B140D" w:rsidRPr="00737FE8" w:rsidRDefault="00690D83" w:rsidP="00B2123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7FE8">
        <w:rPr>
          <w:rFonts w:ascii="Times New Roman" w:hAnsi="Times New Roman" w:cs="Times New Roman"/>
          <w:sz w:val="24"/>
          <w:szCs w:val="24"/>
        </w:rPr>
        <w:t>2</w:t>
      </w:r>
      <w:r w:rsidR="009B140D" w:rsidRPr="00737FE8">
        <w:rPr>
          <w:rFonts w:ascii="Times New Roman" w:hAnsi="Times New Roman" w:cs="Times New Roman"/>
          <w:sz w:val="24"/>
          <w:szCs w:val="24"/>
        </w:rPr>
        <w:t>.5. Управление осуществляет проверку предоставленных Получател</w:t>
      </w:r>
      <w:r w:rsidR="00A74FAE" w:rsidRPr="00737FE8">
        <w:rPr>
          <w:rFonts w:ascii="Times New Roman" w:hAnsi="Times New Roman" w:cs="Times New Roman"/>
          <w:sz w:val="24"/>
          <w:szCs w:val="24"/>
        </w:rPr>
        <w:t>е</w:t>
      </w:r>
      <w:r w:rsidR="009B140D" w:rsidRPr="00737FE8">
        <w:rPr>
          <w:rFonts w:ascii="Times New Roman" w:hAnsi="Times New Roman" w:cs="Times New Roman"/>
          <w:sz w:val="24"/>
          <w:szCs w:val="24"/>
        </w:rPr>
        <w:t>м</w:t>
      </w:r>
      <w:r w:rsidR="00A74FAE" w:rsidRPr="00737FE8">
        <w:rPr>
          <w:rFonts w:ascii="Times New Roman" w:hAnsi="Times New Roman" w:cs="Times New Roman"/>
          <w:sz w:val="24"/>
          <w:szCs w:val="24"/>
        </w:rPr>
        <w:t xml:space="preserve"> субсидии</w:t>
      </w:r>
      <w:r w:rsidR="009B140D" w:rsidRPr="00737FE8">
        <w:rPr>
          <w:rFonts w:ascii="Times New Roman" w:hAnsi="Times New Roman" w:cs="Times New Roman"/>
          <w:sz w:val="24"/>
          <w:szCs w:val="24"/>
        </w:rPr>
        <w:t xml:space="preserve"> документов, обоснованность и законность предоставления субсидии. </w:t>
      </w:r>
      <w:r w:rsidR="0015077F" w:rsidRPr="00737FE8">
        <w:rPr>
          <w:rFonts w:ascii="Times New Roman" w:hAnsi="Times New Roman" w:cs="Times New Roman"/>
          <w:sz w:val="24"/>
          <w:szCs w:val="24"/>
        </w:rPr>
        <w:t xml:space="preserve">Срок проверки документов составляет не более </w:t>
      </w:r>
      <w:r w:rsidR="000C0B45" w:rsidRPr="00737FE8">
        <w:rPr>
          <w:rFonts w:ascii="Times New Roman" w:hAnsi="Times New Roman" w:cs="Times New Roman"/>
          <w:sz w:val="24"/>
          <w:szCs w:val="24"/>
        </w:rPr>
        <w:t>5</w:t>
      </w:r>
      <w:r w:rsidR="0015077F" w:rsidRPr="00737FE8">
        <w:rPr>
          <w:rFonts w:ascii="Times New Roman" w:hAnsi="Times New Roman" w:cs="Times New Roman"/>
          <w:sz w:val="24"/>
          <w:szCs w:val="24"/>
        </w:rPr>
        <w:t xml:space="preserve"> рабочих дней</w:t>
      </w:r>
      <w:r w:rsidR="00076612" w:rsidRPr="00737FE8">
        <w:rPr>
          <w:rFonts w:ascii="Times New Roman" w:hAnsi="Times New Roman" w:cs="Times New Roman"/>
          <w:sz w:val="24"/>
          <w:szCs w:val="24"/>
        </w:rPr>
        <w:t xml:space="preserve"> с даты их поступления в Уполномоченный орган</w:t>
      </w:r>
      <w:r w:rsidR="0015077F" w:rsidRPr="00737FE8">
        <w:rPr>
          <w:rFonts w:ascii="Times New Roman" w:hAnsi="Times New Roman" w:cs="Times New Roman"/>
          <w:sz w:val="24"/>
          <w:szCs w:val="24"/>
        </w:rPr>
        <w:t xml:space="preserve">. </w:t>
      </w:r>
      <w:r w:rsidR="009B140D" w:rsidRPr="00737FE8">
        <w:rPr>
          <w:rFonts w:ascii="Times New Roman" w:hAnsi="Times New Roman" w:cs="Times New Roman"/>
          <w:sz w:val="24"/>
          <w:szCs w:val="24"/>
        </w:rPr>
        <w:t>По результатам проведённой проверки представленных документов</w:t>
      </w:r>
      <w:r w:rsidR="006E280B" w:rsidRPr="00737FE8">
        <w:rPr>
          <w:rFonts w:ascii="Times New Roman" w:hAnsi="Times New Roman" w:cs="Times New Roman"/>
          <w:sz w:val="24"/>
          <w:szCs w:val="24"/>
        </w:rPr>
        <w:t>, Управление</w:t>
      </w:r>
      <w:r w:rsidR="00436166" w:rsidRPr="00737FE8">
        <w:rPr>
          <w:rFonts w:ascii="Times New Roman" w:hAnsi="Times New Roman" w:cs="Times New Roman"/>
          <w:sz w:val="24"/>
          <w:szCs w:val="24"/>
        </w:rPr>
        <w:t xml:space="preserve"> составляет</w:t>
      </w:r>
      <w:r w:rsidR="006E280B" w:rsidRPr="00737FE8">
        <w:rPr>
          <w:rFonts w:ascii="Times New Roman" w:hAnsi="Times New Roman" w:cs="Times New Roman"/>
          <w:sz w:val="24"/>
          <w:szCs w:val="24"/>
        </w:rPr>
        <w:t xml:space="preserve"> </w:t>
      </w:r>
      <w:r w:rsidR="005219E6" w:rsidRPr="00737FE8">
        <w:rPr>
          <w:rFonts w:ascii="Times New Roman" w:hAnsi="Times New Roman" w:cs="Times New Roman"/>
          <w:sz w:val="24"/>
          <w:szCs w:val="24"/>
        </w:rPr>
        <w:t>а</w:t>
      </w:r>
      <w:r w:rsidR="00436166" w:rsidRPr="00737FE8">
        <w:rPr>
          <w:rFonts w:ascii="Times New Roman" w:hAnsi="Times New Roman" w:cs="Times New Roman"/>
          <w:sz w:val="24"/>
          <w:szCs w:val="24"/>
        </w:rPr>
        <w:t>кт проверки</w:t>
      </w:r>
      <w:r w:rsidR="006F0FE7" w:rsidRPr="00737FE8">
        <w:rPr>
          <w:rFonts w:ascii="Times New Roman" w:hAnsi="Times New Roman" w:cs="Times New Roman"/>
          <w:sz w:val="24"/>
          <w:szCs w:val="24"/>
        </w:rPr>
        <w:t xml:space="preserve"> документов претендента на получение субсидии</w:t>
      </w:r>
      <w:r w:rsidR="00436166" w:rsidRPr="00737FE8">
        <w:rPr>
          <w:rFonts w:ascii="Times New Roman" w:hAnsi="Times New Roman" w:cs="Times New Roman"/>
          <w:sz w:val="24"/>
          <w:szCs w:val="24"/>
        </w:rPr>
        <w:t>, который не позднее</w:t>
      </w:r>
      <w:r w:rsidR="006E280B" w:rsidRPr="00737FE8">
        <w:rPr>
          <w:rFonts w:ascii="Times New Roman" w:hAnsi="Times New Roman" w:cs="Times New Roman"/>
          <w:sz w:val="24"/>
          <w:szCs w:val="24"/>
        </w:rPr>
        <w:t xml:space="preserve"> двух рабочих дней </w:t>
      </w:r>
      <w:r w:rsidR="0083278C" w:rsidRPr="00737FE8">
        <w:rPr>
          <w:rFonts w:ascii="Times New Roman" w:hAnsi="Times New Roman" w:cs="Times New Roman"/>
          <w:sz w:val="24"/>
          <w:szCs w:val="24"/>
        </w:rPr>
        <w:t>со дня окончания проверки</w:t>
      </w:r>
      <w:r w:rsidR="006F0FE7" w:rsidRPr="00737FE8">
        <w:rPr>
          <w:rFonts w:ascii="Times New Roman" w:hAnsi="Times New Roman" w:cs="Times New Roman"/>
          <w:sz w:val="24"/>
          <w:szCs w:val="24"/>
        </w:rPr>
        <w:t xml:space="preserve"> документов</w:t>
      </w:r>
      <w:r w:rsidR="0083278C" w:rsidRPr="00737FE8">
        <w:rPr>
          <w:rFonts w:ascii="Times New Roman" w:hAnsi="Times New Roman" w:cs="Times New Roman"/>
          <w:sz w:val="24"/>
          <w:szCs w:val="24"/>
        </w:rPr>
        <w:t xml:space="preserve"> </w:t>
      </w:r>
      <w:r w:rsidR="006E280B" w:rsidRPr="00737FE8">
        <w:rPr>
          <w:rFonts w:ascii="Times New Roman" w:hAnsi="Times New Roman" w:cs="Times New Roman"/>
          <w:sz w:val="24"/>
          <w:szCs w:val="24"/>
        </w:rPr>
        <w:t>направляет</w:t>
      </w:r>
      <w:r w:rsidR="00436166" w:rsidRPr="00737FE8">
        <w:rPr>
          <w:rFonts w:ascii="Times New Roman" w:hAnsi="Times New Roman" w:cs="Times New Roman"/>
          <w:sz w:val="24"/>
          <w:szCs w:val="24"/>
        </w:rPr>
        <w:t>ся</w:t>
      </w:r>
      <w:r w:rsidR="006E280B" w:rsidRPr="00737FE8">
        <w:rPr>
          <w:rFonts w:ascii="Times New Roman" w:hAnsi="Times New Roman" w:cs="Times New Roman"/>
          <w:sz w:val="24"/>
          <w:szCs w:val="24"/>
        </w:rPr>
        <w:t xml:space="preserve"> на рассмотрение </w:t>
      </w:r>
      <w:r w:rsidR="00C97ECE" w:rsidRPr="00737FE8">
        <w:rPr>
          <w:rFonts w:ascii="Times New Roman" w:hAnsi="Times New Roman" w:cs="Times New Roman"/>
          <w:sz w:val="24"/>
          <w:szCs w:val="24"/>
        </w:rPr>
        <w:t xml:space="preserve">в </w:t>
      </w:r>
      <w:r w:rsidR="006E280B" w:rsidRPr="00737FE8">
        <w:rPr>
          <w:rFonts w:ascii="Times New Roman" w:hAnsi="Times New Roman" w:cs="Times New Roman"/>
          <w:sz w:val="24"/>
          <w:szCs w:val="24"/>
        </w:rPr>
        <w:t>комисси</w:t>
      </w:r>
      <w:r w:rsidR="00C97ECE" w:rsidRPr="00737FE8">
        <w:rPr>
          <w:rFonts w:ascii="Times New Roman" w:hAnsi="Times New Roman" w:cs="Times New Roman"/>
          <w:sz w:val="24"/>
          <w:szCs w:val="24"/>
        </w:rPr>
        <w:t>ю</w:t>
      </w:r>
      <w:r w:rsidR="006E280B" w:rsidRPr="00737FE8"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 по предоставлению </w:t>
      </w:r>
      <w:r w:rsidR="006E280B" w:rsidRPr="00737FE8">
        <w:rPr>
          <w:rFonts w:ascii="Times New Roman" w:hAnsi="Times New Roman" w:cs="Times New Roman"/>
          <w:bCs/>
          <w:sz w:val="24"/>
          <w:szCs w:val="24"/>
        </w:rPr>
        <w:t>государственной поддержки сельскохозяйственного производства и деятельности по заготовке и переработке дикоросов (далее – комиссия)</w:t>
      </w:r>
      <w:r w:rsidR="0083278C" w:rsidRPr="00737FE8">
        <w:rPr>
          <w:rFonts w:ascii="Times New Roman" w:hAnsi="Times New Roman" w:cs="Times New Roman"/>
          <w:bCs/>
          <w:sz w:val="24"/>
          <w:szCs w:val="24"/>
        </w:rPr>
        <w:t xml:space="preserve">, которая рассматривает </w:t>
      </w:r>
      <w:r w:rsidR="001233A3">
        <w:rPr>
          <w:rFonts w:ascii="Times New Roman" w:hAnsi="Times New Roman" w:cs="Times New Roman"/>
          <w:bCs/>
          <w:sz w:val="24"/>
          <w:szCs w:val="24"/>
        </w:rPr>
        <w:t>их</w:t>
      </w:r>
      <w:r w:rsidR="0083278C" w:rsidRPr="00737F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19E6" w:rsidRPr="00737FE8">
        <w:rPr>
          <w:rFonts w:ascii="Times New Roman" w:hAnsi="Times New Roman" w:cs="Times New Roman"/>
          <w:bCs/>
          <w:sz w:val="24"/>
          <w:szCs w:val="24"/>
        </w:rPr>
        <w:t>не позднее</w:t>
      </w:r>
      <w:r w:rsidR="0083278C" w:rsidRPr="00737FE8">
        <w:rPr>
          <w:rFonts w:ascii="Times New Roman" w:hAnsi="Times New Roman" w:cs="Times New Roman"/>
          <w:bCs/>
          <w:sz w:val="24"/>
          <w:szCs w:val="24"/>
        </w:rPr>
        <w:t xml:space="preserve"> трёх рабочих дней со дня поступления</w:t>
      </w:r>
      <w:r w:rsidR="006E280B" w:rsidRPr="00737FE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3278C" w:rsidRPr="00737FE8">
        <w:rPr>
          <w:rFonts w:ascii="Times New Roman" w:hAnsi="Times New Roman" w:cs="Times New Roman"/>
          <w:bCs/>
          <w:sz w:val="24"/>
          <w:szCs w:val="24"/>
        </w:rPr>
        <w:t xml:space="preserve">По результатам </w:t>
      </w:r>
      <w:r w:rsidR="006E280B" w:rsidRPr="00737FE8">
        <w:rPr>
          <w:rFonts w:ascii="Times New Roman" w:hAnsi="Times New Roman" w:cs="Times New Roman"/>
          <w:bCs/>
          <w:sz w:val="24"/>
          <w:szCs w:val="24"/>
        </w:rPr>
        <w:t>рассмотрения</w:t>
      </w:r>
      <w:r w:rsidR="00076612" w:rsidRPr="00737FE8">
        <w:rPr>
          <w:rFonts w:ascii="Times New Roman" w:hAnsi="Times New Roman" w:cs="Times New Roman"/>
          <w:bCs/>
          <w:sz w:val="24"/>
          <w:szCs w:val="24"/>
        </w:rPr>
        <w:t xml:space="preserve"> документов,</w:t>
      </w:r>
      <w:r w:rsidR="006E280B" w:rsidRPr="00737FE8">
        <w:rPr>
          <w:rFonts w:ascii="Times New Roman" w:hAnsi="Times New Roman" w:cs="Times New Roman"/>
          <w:bCs/>
          <w:sz w:val="24"/>
          <w:szCs w:val="24"/>
        </w:rPr>
        <w:t xml:space="preserve"> комисс</w:t>
      </w:r>
      <w:r w:rsidR="00076612" w:rsidRPr="00737FE8">
        <w:rPr>
          <w:rFonts w:ascii="Times New Roman" w:hAnsi="Times New Roman" w:cs="Times New Roman"/>
          <w:bCs/>
          <w:sz w:val="24"/>
          <w:szCs w:val="24"/>
        </w:rPr>
        <w:t>ией</w:t>
      </w:r>
      <w:r w:rsidR="009B140D" w:rsidRPr="00737FE8">
        <w:rPr>
          <w:rFonts w:ascii="Times New Roman" w:hAnsi="Times New Roman" w:cs="Times New Roman"/>
          <w:sz w:val="24"/>
          <w:szCs w:val="24"/>
        </w:rPr>
        <w:t xml:space="preserve"> </w:t>
      </w:r>
      <w:r w:rsidR="006E280B" w:rsidRPr="00737FE8">
        <w:rPr>
          <w:rFonts w:ascii="Times New Roman" w:hAnsi="Times New Roman" w:cs="Times New Roman"/>
          <w:sz w:val="24"/>
          <w:szCs w:val="24"/>
        </w:rPr>
        <w:t>выносится</w:t>
      </w:r>
      <w:r w:rsidR="00A74FAE" w:rsidRPr="00737FE8">
        <w:rPr>
          <w:rFonts w:ascii="Times New Roman" w:hAnsi="Times New Roman" w:cs="Times New Roman"/>
          <w:sz w:val="24"/>
          <w:szCs w:val="24"/>
        </w:rPr>
        <w:t xml:space="preserve"> </w:t>
      </w:r>
      <w:r w:rsidR="00EB2020" w:rsidRPr="00737FE8">
        <w:rPr>
          <w:rFonts w:ascii="Times New Roman" w:hAnsi="Times New Roman" w:cs="Times New Roman"/>
          <w:sz w:val="24"/>
          <w:szCs w:val="24"/>
        </w:rPr>
        <w:t>рекомендаци</w:t>
      </w:r>
      <w:r w:rsidR="006E280B" w:rsidRPr="00737FE8">
        <w:rPr>
          <w:rFonts w:ascii="Times New Roman" w:hAnsi="Times New Roman" w:cs="Times New Roman"/>
          <w:sz w:val="24"/>
          <w:szCs w:val="24"/>
        </w:rPr>
        <w:t>я</w:t>
      </w:r>
      <w:r w:rsidR="009B140D" w:rsidRPr="00737FE8">
        <w:rPr>
          <w:rFonts w:ascii="Times New Roman" w:hAnsi="Times New Roman" w:cs="Times New Roman"/>
          <w:sz w:val="24"/>
          <w:szCs w:val="24"/>
        </w:rPr>
        <w:t xml:space="preserve"> </w:t>
      </w:r>
      <w:r w:rsidR="0083278C" w:rsidRPr="00737FE8">
        <w:rPr>
          <w:rFonts w:ascii="Times New Roman" w:hAnsi="Times New Roman" w:cs="Times New Roman"/>
          <w:sz w:val="24"/>
          <w:szCs w:val="24"/>
        </w:rPr>
        <w:t>о</w:t>
      </w:r>
      <w:r w:rsidR="00EB2020" w:rsidRPr="00737FE8">
        <w:rPr>
          <w:rFonts w:ascii="Times New Roman" w:hAnsi="Times New Roman" w:cs="Times New Roman"/>
          <w:sz w:val="24"/>
          <w:szCs w:val="24"/>
        </w:rPr>
        <w:t xml:space="preserve"> </w:t>
      </w:r>
      <w:r w:rsidR="009B140D" w:rsidRPr="00737FE8">
        <w:rPr>
          <w:rFonts w:ascii="Times New Roman" w:hAnsi="Times New Roman" w:cs="Times New Roman"/>
          <w:sz w:val="24"/>
          <w:szCs w:val="24"/>
        </w:rPr>
        <w:t>предоставлении субсидии или об отказе в предоставлении субсидии. Ре</w:t>
      </w:r>
      <w:r w:rsidR="006E280B" w:rsidRPr="00737FE8">
        <w:rPr>
          <w:rFonts w:ascii="Times New Roman" w:hAnsi="Times New Roman" w:cs="Times New Roman"/>
          <w:sz w:val="24"/>
          <w:szCs w:val="24"/>
        </w:rPr>
        <w:t>комендаци</w:t>
      </w:r>
      <w:r w:rsidR="00076612" w:rsidRPr="00737FE8">
        <w:rPr>
          <w:rFonts w:ascii="Times New Roman" w:hAnsi="Times New Roman" w:cs="Times New Roman"/>
          <w:sz w:val="24"/>
          <w:szCs w:val="24"/>
        </w:rPr>
        <w:t>я</w:t>
      </w:r>
      <w:r w:rsidR="009B140D" w:rsidRPr="00737FE8">
        <w:rPr>
          <w:rFonts w:ascii="Times New Roman" w:hAnsi="Times New Roman" w:cs="Times New Roman"/>
          <w:sz w:val="24"/>
          <w:szCs w:val="24"/>
        </w:rPr>
        <w:t xml:space="preserve"> </w:t>
      </w:r>
      <w:r w:rsidR="0083278C" w:rsidRPr="00737FE8">
        <w:rPr>
          <w:rFonts w:ascii="Times New Roman" w:hAnsi="Times New Roman" w:cs="Times New Roman"/>
          <w:sz w:val="24"/>
          <w:szCs w:val="24"/>
        </w:rPr>
        <w:t>о</w:t>
      </w:r>
      <w:r w:rsidR="009B140D" w:rsidRPr="00737FE8">
        <w:rPr>
          <w:rFonts w:ascii="Times New Roman" w:hAnsi="Times New Roman" w:cs="Times New Roman"/>
          <w:sz w:val="24"/>
          <w:szCs w:val="24"/>
        </w:rPr>
        <w:t xml:space="preserve"> предоставлении субсидии </w:t>
      </w:r>
      <w:r w:rsidR="00A74FAE" w:rsidRPr="00737FE8">
        <w:rPr>
          <w:rFonts w:ascii="Times New Roman" w:hAnsi="Times New Roman" w:cs="Times New Roman"/>
          <w:sz w:val="24"/>
          <w:szCs w:val="24"/>
        </w:rPr>
        <w:t xml:space="preserve">и </w:t>
      </w:r>
      <w:r w:rsidR="009B140D" w:rsidRPr="00737FE8">
        <w:rPr>
          <w:rFonts w:ascii="Times New Roman" w:hAnsi="Times New Roman" w:cs="Times New Roman"/>
          <w:sz w:val="24"/>
          <w:szCs w:val="24"/>
        </w:rPr>
        <w:t xml:space="preserve">об отказе в предоставлении субсидии </w:t>
      </w:r>
      <w:r w:rsidR="00076612" w:rsidRPr="00737FE8">
        <w:rPr>
          <w:rFonts w:ascii="Times New Roman" w:hAnsi="Times New Roman" w:cs="Times New Roman"/>
          <w:sz w:val="24"/>
          <w:szCs w:val="24"/>
        </w:rPr>
        <w:t>оформляется в форме</w:t>
      </w:r>
      <w:r w:rsidR="009B140D" w:rsidRPr="00737FE8">
        <w:rPr>
          <w:rFonts w:ascii="Times New Roman" w:hAnsi="Times New Roman" w:cs="Times New Roman"/>
          <w:sz w:val="24"/>
          <w:szCs w:val="24"/>
        </w:rPr>
        <w:t xml:space="preserve"> протокола.</w:t>
      </w:r>
    </w:p>
    <w:p w:rsidR="005219E6" w:rsidRPr="00737FE8" w:rsidRDefault="00F80862" w:rsidP="00570439">
      <w:pPr>
        <w:autoSpaceDE w:val="0"/>
        <w:autoSpaceDN w:val="0"/>
        <w:adjustRightInd w:val="0"/>
        <w:ind w:firstLine="540"/>
        <w:jc w:val="both"/>
      </w:pPr>
      <w:r w:rsidRPr="00737FE8">
        <w:t>В случае вынесения комиссией рекомендации о предоставлении субсидии, Управление</w:t>
      </w:r>
      <w:r w:rsidR="00570439" w:rsidRPr="00737FE8">
        <w:t xml:space="preserve"> </w:t>
      </w:r>
      <w:r w:rsidR="00436166" w:rsidRPr="00737FE8">
        <w:t>не позднее 5 (пятого) рабочего</w:t>
      </w:r>
      <w:r w:rsidR="000C0B45" w:rsidRPr="00737FE8">
        <w:t xml:space="preserve"> со</w:t>
      </w:r>
      <w:r w:rsidR="00436166" w:rsidRPr="00737FE8">
        <w:t xml:space="preserve"> дня</w:t>
      </w:r>
      <w:r w:rsidR="000C0B45" w:rsidRPr="00737FE8">
        <w:t xml:space="preserve"> принятия рекомендации</w:t>
      </w:r>
      <w:r w:rsidR="00436166" w:rsidRPr="00737FE8">
        <w:t xml:space="preserve"> </w:t>
      </w:r>
      <w:r w:rsidR="009B140D" w:rsidRPr="00737FE8">
        <w:t xml:space="preserve">направляет </w:t>
      </w:r>
      <w:proofErr w:type="gramStart"/>
      <w:r w:rsidR="00725760" w:rsidRPr="00737FE8">
        <w:t>Получателю субсидии</w:t>
      </w:r>
      <w:proofErr w:type="gramEnd"/>
      <w:r w:rsidR="009B140D" w:rsidRPr="00737FE8">
        <w:t xml:space="preserve"> подписанный со стороны администрации Белоярского района проект Соглашения</w:t>
      </w:r>
      <w:r w:rsidR="008458E4" w:rsidRPr="00737FE8">
        <w:t xml:space="preserve"> о предоставлении субсидии </w:t>
      </w:r>
      <w:r w:rsidR="00647239" w:rsidRPr="00737FE8">
        <w:rPr>
          <w:color w:val="000000"/>
        </w:rPr>
        <w:t xml:space="preserve">из бюджета Белоярского района Получателю субсидии </w:t>
      </w:r>
      <w:r w:rsidR="00647239" w:rsidRPr="00737FE8">
        <w:t xml:space="preserve">- производителю товаров на возмещение затрат в связи с реализацией рыбной продукции собственного производства (далее – Соглашение) </w:t>
      </w:r>
      <w:r w:rsidR="009B140D" w:rsidRPr="00737FE8">
        <w:t>для его подписания</w:t>
      </w:r>
      <w:r w:rsidR="00436166" w:rsidRPr="00737FE8">
        <w:t xml:space="preserve">. </w:t>
      </w:r>
      <w:r w:rsidR="0018581E" w:rsidRPr="00737FE8">
        <w:t>П</w:t>
      </w:r>
      <w:r w:rsidR="006F0FE7" w:rsidRPr="00737FE8">
        <w:t>роект соглашения вручается Получателю субсидии лично или направляется любым</w:t>
      </w:r>
      <w:r w:rsidR="00436166" w:rsidRPr="00737FE8">
        <w:t xml:space="preserve"> доступным способом</w:t>
      </w:r>
      <w:r w:rsidR="006F0FE7" w:rsidRPr="00737FE8">
        <w:t>, в том числе</w:t>
      </w:r>
      <w:r w:rsidR="00436166" w:rsidRPr="00737FE8">
        <w:t xml:space="preserve"> </w:t>
      </w:r>
      <w:r w:rsidR="009B140D" w:rsidRPr="00737FE8">
        <w:t>посредством почтового отправления.</w:t>
      </w:r>
      <w:r w:rsidRPr="00737FE8">
        <w:t xml:space="preserve"> </w:t>
      </w:r>
      <w:r w:rsidR="005219E6" w:rsidRPr="00737FE8">
        <w:t>Получатель лично или иным доступным способом, в том числе посредством почтового отправления</w:t>
      </w:r>
      <w:r w:rsidR="00F07029" w:rsidRPr="00737FE8">
        <w:t>,</w:t>
      </w:r>
      <w:r w:rsidR="005219E6" w:rsidRPr="00737FE8">
        <w:t xml:space="preserve"> не позднее 5 (пяти) рабочих дней с момента получения проекта Соглашения представляет в администрацию Белоярского района подписанное Соглашение. В случае непредставления Получателем субсидии подписанного Соглашения в указанный в настоящем Порядке срок, он считается отказавшимся от получения субсидии. </w:t>
      </w:r>
    </w:p>
    <w:p w:rsidR="00EA031D" w:rsidRPr="00AE4826" w:rsidRDefault="00EA031D" w:rsidP="00EA031D">
      <w:pPr>
        <w:pStyle w:val="ConsPlusNormal"/>
        <w:widowControl/>
        <w:spacing w:line="20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37FE8"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="00040982" w:rsidRPr="00737FE8">
        <w:rPr>
          <w:rFonts w:ascii="Times New Roman" w:hAnsi="Times New Roman" w:cs="Times New Roman"/>
          <w:sz w:val="24"/>
          <w:szCs w:val="24"/>
        </w:rPr>
        <w:t>не позднее</w:t>
      </w:r>
      <w:r w:rsidRPr="00737FE8">
        <w:rPr>
          <w:rFonts w:ascii="Times New Roman" w:hAnsi="Times New Roman" w:cs="Times New Roman"/>
          <w:sz w:val="24"/>
          <w:szCs w:val="24"/>
        </w:rPr>
        <w:t xml:space="preserve"> 3 (трёх) рабочих дней со дня поступления</w:t>
      </w:r>
      <w:r w:rsidR="005219E6" w:rsidRPr="00737FE8">
        <w:rPr>
          <w:rFonts w:ascii="Times New Roman" w:hAnsi="Times New Roman" w:cs="Times New Roman"/>
          <w:sz w:val="24"/>
          <w:szCs w:val="24"/>
        </w:rPr>
        <w:t xml:space="preserve"> в Уполномоченный орган </w:t>
      </w:r>
      <w:r w:rsidRPr="00737FE8">
        <w:rPr>
          <w:rFonts w:ascii="Times New Roman" w:hAnsi="Times New Roman" w:cs="Times New Roman"/>
          <w:sz w:val="24"/>
          <w:szCs w:val="24"/>
        </w:rPr>
        <w:t xml:space="preserve">подписанного Получателем субсидии Соглашения </w:t>
      </w:r>
      <w:r w:rsidR="000C0B45" w:rsidRPr="00737FE8">
        <w:rPr>
          <w:rFonts w:ascii="Times New Roman" w:hAnsi="Times New Roman" w:cs="Times New Roman"/>
          <w:sz w:val="24"/>
          <w:szCs w:val="24"/>
        </w:rPr>
        <w:t>обеспечивает</w:t>
      </w:r>
      <w:r w:rsidRPr="00737FE8">
        <w:rPr>
          <w:rFonts w:ascii="Times New Roman" w:hAnsi="Times New Roman" w:cs="Times New Roman"/>
          <w:sz w:val="24"/>
          <w:szCs w:val="24"/>
        </w:rPr>
        <w:t xml:space="preserve"> </w:t>
      </w:r>
      <w:r w:rsidR="000C0B45" w:rsidRPr="00737FE8">
        <w:rPr>
          <w:rFonts w:ascii="Times New Roman" w:hAnsi="Times New Roman" w:cs="Times New Roman"/>
          <w:sz w:val="24"/>
          <w:szCs w:val="24"/>
        </w:rPr>
        <w:t xml:space="preserve">подготовку, согласование и подписание </w:t>
      </w:r>
      <w:r w:rsidRPr="00737FE8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912A05">
        <w:rPr>
          <w:rFonts w:ascii="Times New Roman" w:hAnsi="Times New Roman" w:cs="Times New Roman"/>
          <w:sz w:val="24"/>
          <w:szCs w:val="24"/>
        </w:rPr>
        <w:t>р</w:t>
      </w:r>
      <w:r w:rsidRPr="00737FE8">
        <w:rPr>
          <w:rFonts w:ascii="Times New Roman" w:hAnsi="Times New Roman" w:cs="Times New Roman"/>
          <w:sz w:val="24"/>
          <w:szCs w:val="24"/>
        </w:rPr>
        <w:t xml:space="preserve">аспоряжения администрации Белоярского района о </w:t>
      </w:r>
      <w:proofErr w:type="gramStart"/>
      <w:r w:rsidR="00C47FA7">
        <w:rPr>
          <w:rFonts w:ascii="Times New Roman" w:hAnsi="Times New Roman" w:cs="Times New Roman"/>
          <w:sz w:val="24"/>
          <w:szCs w:val="24"/>
        </w:rPr>
        <w:t xml:space="preserve">перечислении </w:t>
      </w:r>
      <w:r w:rsidRPr="00737FE8">
        <w:rPr>
          <w:rFonts w:ascii="Times New Roman" w:hAnsi="Times New Roman" w:cs="Times New Roman"/>
          <w:sz w:val="24"/>
          <w:szCs w:val="24"/>
        </w:rPr>
        <w:t xml:space="preserve"> субсидии</w:t>
      </w:r>
      <w:proofErr w:type="gramEnd"/>
      <w:r w:rsidRPr="00737FE8">
        <w:rPr>
          <w:rFonts w:ascii="Times New Roman" w:hAnsi="Times New Roman" w:cs="Times New Roman"/>
          <w:sz w:val="24"/>
          <w:szCs w:val="24"/>
        </w:rPr>
        <w:t xml:space="preserve"> Получателю субсидии с целью возмещения затрат за объемы реализованной продукции собственного производства</w:t>
      </w:r>
      <w:r w:rsidRPr="00AE4826">
        <w:rPr>
          <w:rFonts w:ascii="Times New Roman" w:hAnsi="Times New Roman" w:cs="Times New Roman"/>
          <w:sz w:val="24"/>
          <w:szCs w:val="24"/>
        </w:rPr>
        <w:t>.</w:t>
      </w:r>
      <w:r w:rsidR="00040982" w:rsidRPr="00AE4826">
        <w:rPr>
          <w:rFonts w:ascii="Times New Roman" w:hAnsi="Times New Roman" w:cs="Times New Roman"/>
          <w:sz w:val="24"/>
          <w:szCs w:val="24"/>
        </w:rPr>
        <w:t xml:space="preserve"> </w:t>
      </w:r>
      <w:r w:rsidR="001F1FDB">
        <w:rPr>
          <w:rFonts w:ascii="Times New Roman" w:hAnsi="Times New Roman" w:cs="Times New Roman"/>
          <w:sz w:val="24"/>
          <w:szCs w:val="24"/>
        </w:rPr>
        <w:t xml:space="preserve">Распоряжение администрации Белоярского района </w:t>
      </w:r>
      <w:r w:rsidR="00C47FA7">
        <w:rPr>
          <w:rFonts w:ascii="Times New Roman" w:hAnsi="Times New Roman" w:cs="Times New Roman"/>
          <w:sz w:val="24"/>
          <w:szCs w:val="24"/>
        </w:rPr>
        <w:t xml:space="preserve">о перечислении субсидии </w:t>
      </w:r>
      <w:r w:rsidR="001F1FDB">
        <w:rPr>
          <w:rFonts w:ascii="Times New Roman" w:hAnsi="Times New Roman" w:cs="Times New Roman"/>
          <w:sz w:val="24"/>
          <w:szCs w:val="24"/>
        </w:rPr>
        <w:t xml:space="preserve">является решением о предоставлении субсидии. </w:t>
      </w:r>
      <w:r w:rsidR="0018581E" w:rsidRPr="00AE4826">
        <w:rPr>
          <w:rFonts w:ascii="Times New Roman" w:hAnsi="Times New Roman" w:cs="Times New Roman"/>
          <w:sz w:val="24"/>
          <w:szCs w:val="24"/>
        </w:rPr>
        <w:t>Управление не позднее</w:t>
      </w:r>
      <w:r w:rsidR="0018581E" w:rsidRPr="00AE482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2 (двух) рабочих дней со дня регистрации </w:t>
      </w:r>
      <w:r w:rsidR="00912A05">
        <w:rPr>
          <w:rFonts w:ascii="Times New Roman" w:eastAsiaTheme="minorHAnsi" w:hAnsi="Times New Roman" w:cs="Times New Roman"/>
          <w:sz w:val="24"/>
          <w:szCs w:val="24"/>
          <w:lang w:eastAsia="en-US"/>
        </w:rPr>
        <w:t>р</w:t>
      </w:r>
      <w:r w:rsidR="0018581E" w:rsidRPr="00AE482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аспоряжения о предоставлении субсидии направляет </w:t>
      </w:r>
      <w:r w:rsidR="005D508B" w:rsidRPr="00AE482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Получателю субсидии </w:t>
      </w:r>
      <w:r w:rsidR="005D508B" w:rsidRPr="00AE4826">
        <w:rPr>
          <w:rFonts w:ascii="Times New Roman" w:hAnsi="Times New Roman" w:cs="Times New Roman"/>
          <w:sz w:val="24"/>
          <w:szCs w:val="24"/>
        </w:rPr>
        <w:t>любым доступным способом, в том числе вручает лично или посредством почтового отправления,</w:t>
      </w:r>
      <w:r w:rsidR="005D508B" w:rsidRPr="00AE482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18581E" w:rsidRPr="00AE4826">
        <w:rPr>
          <w:rFonts w:ascii="Times New Roman" w:eastAsiaTheme="minorHAnsi" w:hAnsi="Times New Roman" w:cs="Times New Roman"/>
          <w:sz w:val="24"/>
          <w:szCs w:val="24"/>
          <w:lang w:eastAsia="en-US"/>
        </w:rPr>
        <w:t>уведомление о предоставлении субсидии</w:t>
      </w:r>
      <w:r w:rsidR="005D508B" w:rsidRPr="00AE4826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Pr="00AE48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6612" w:rsidRPr="00C33F29" w:rsidRDefault="00076612" w:rsidP="005219E6">
      <w:pPr>
        <w:autoSpaceDE w:val="0"/>
        <w:autoSpaceDN w:val="0"/>
        <w:adjustRightInd w:val="0"/>
        <w:ind w:firstLine="540"/>
        <w:jc w:val="both"/>
      </w:pPr>
      <w:r w:rsidRPr="00737FE8">
        <w:t xml:space="preserve">В случае вынесения комиссией рекомендации об отказе в предоставлении субсидии, Управление не позднее </w:t>
      </w:r>
      <w:r w:rsidR="00040982" w:rsidRPr="00737FE8">
        <w:t>3</w:t>
      </w:r>
      <w:r w:rsidRPr="00737FE8">
        <w:t xml:space="preserve"> (</w:t>
      </w:r>
      <w:r w:rsidR="00040982" w:rsidRPr="00737FE8">
        <w:t>трёх</w:t>
      </w:r>
      <w:r w:rsidRPr="00737FE8">
        <w:t xml:space="preserve">) рабочих дней </w:t>
      </w:r>
      <w:r w:rsidR="00040982" w:rsidRPr="00737FE8">
        <w:t xml:space="preserve">обеспечивает подготовку, согласование и подписание проекта </w:t>
      </w:r>
      <w:r w:rsidR="00912A05">
        <w:t>р</w:t>
      </w:r>
      <w:r w:rsidR="00040982" w:rsidRPr="00737FE8">
        <w:t>аспоряжения администрации Белоярского района об отказе в предоставлении субсидии. Уведомление</w:t>
      </w:r>
      <w:r w:rsidRPr="00737FE8">
        <w:t xml:space="preserve"> об отказе в предоставлении субсидии с указанием причин отказа</w:t>
      </w:r>
      <w:r w:rsidR="00647239" w:rsidRPr="00737FE8">
        <w:t xml:space="preserve"> </w:t>
      </w:r>
      <w:r w:rsidR="00040982" w:rsidRPr="00737FE8">
        <w:t>направляется Получателю субсидии</w:t>
      </w:r>
      <w:r w:rsidR="00DF2810" w:rsidRPr="00737FE8">
        <w:t xml:space="preserve"> не позднее двух рабочих дней после принятия решения об отказе в предоставлении субсидии главным распорядителем бюджетных средств, </w:t>
      </w:r>
      <w:r w:rsidR="005219E6" w:rsidRPr="00737FE8">
        <w:t>одним из способов -</w:t>
      </w:r>
      <w:r w:rsidRPr="00737FE8">
        <w:t xml:space="preserve"> на его адрес почтовым отправлением</w:t>
      </w:r>
      <w:r w:rsidR="005219E6" w:rsidRPr="00737FE8">
        <w:t>,</w:t>
      </w:r>
      <w:r w:rsidR="005219E6" w:rsidRPr="00737FE8">
        <w:rPr>
          <w:rFonts w:eastAsiaTheme="minorHAnsi"/>
          <w:lang w:eastAsia="en-US"/>
        </w:rPr>
        <w:t xml:space="preserve"> в форме электронного документа, подписанного усиленной электронной цифровой подписью, посредством электронной почты или вручается лично при </w:t>
      </w:r>
      <w:r w:rsidR="00DF2810" w:rsidRPr="00737FE8">
        <w:rPr>
          <w:rFonts w:eastAsiaTheme="minorHAnsi"/>
          <w:lang w:eastAsia="en-US"/>
        </w:rPr>
        <w:t xml:space="preserve">его </w:t>
      </w:r>
      <w:r w:rsidR="005219E6" w:rsidRPr="00737FE8">
        <w:rPr>
          <w:rFonts w:eastAsiaTheme="minorHAnsi"/>
          <w:lang w:eastAsia="en-US"/>
        </w:rPr>
        <w:t>обращении в Уполномоченный орган.</w:t>
      </w:r>
    </w:p>
    <w:p w:rsidR="009B140D" w:rsidRPr="00D774C9" w:rsidRDefault="00690D83" w:rsidP="00B2123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>.6. Соглашение заключается по форме, установленной Комитетом по финансам и налоговой политике администрации Белоярского района.</w:t>
      </w:r>
    </w:p>
    <w:p w:rsidR="009B140D" w:rsidRPr="00D774C9" w:rsidRDefault="00690D83" w:rsidP="00B2123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>.7. Соглашение должно содержать следующие положения:</w:t>
      </w:r>
    </w:p>
    <w:p w:rsidR="00DE5FD4" w:rsidRDefault="00DE5FD4" w:rsidP="00B2123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размер предоставляемой субсидии;</w:t>
      </w:r>
    </w:p>
    <w:p w:rsidR="00DE5FD4" w:rsidRDefault="00DE5FD4" w:rsidP="00B2123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сроки, цели, условия и порядок предоставления субсидии;</w:t>
      </w:r>
    </w:p>
    <w:p w:rsidR="009B140D" w:rsidRPr="00D774C9" w:rsidRDefault="009B140D" w:rsidP="00B2123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значения показателей результативности;</w:t>
      </w:r>
    </w:p>
    <w:p w:rsidR="009B140D" w:rsidRPr="00D774C9" w:rsidRDefault="009B140D" w:rsidP="00B2123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lastRenderedPageBreak/>
        <w:t>направления затрат, на возмещение которых предоставляется субсидия;</w:t>
      </w:r>
    </w:p>
    <w:p w:rsidR="009B140D" w:rsidRPr="00D774C9" w:rsidRDefault="00AA2A43" w:rsidP="00B2123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AE777C">
        <w:t xml:space="preserve">согласие на осуществление проверок администрацией Белоярского района, соблюдения </w:t>
      </w:r>
      <w:r>
        <w:t xml:space="preserve">целей, </w:t>
      </w:r>
      <w:r w:rsidRPr="00AE777C">
        <w:t xml:space="preserve">порядка и условий предоставления субсидий, в том числе в части достижения результатов их предоставления, а также проверок органами муниципального финансового контроля Белоярского района в соответствии со </w:t>
      </w:r>
      <w:hyperlink r:id="rId13" w:history="1">
        <w:r w:rsidRPr="00AE777C">
          <w:rPr>
            <w:rStyle w:val="af"/>
          </w:rPr>
          <w:t>статьями 268.1</w:t>
        </w:r>
      </w:hyperlink>
      <w:r w:rsidRPr="00AE777C">
        <w:t xml:space="preserve"> и </w:t>
      </w:r>
      <w:hyperlink r:id="rId14" w:history="1">
        <w:r w:rsidRPr="00AE777C">
          <w:rPr>
            <w:rStyle w:val="af"/>
          </w:rPr>
          <w:t>269.2</w:t>
        </w:r>
      </w:hyperlink>
      <w:r w:rsidRPr="00AE777C">
        <w:t xml:space="preserve"> Бюджетного кодекса РФ</w:t>
      </w:r>
      <w:r w:rsidR="009B140D" w:rsidRPr="00D774C9">
        <w:rPr>
          <w:rFonts w:eastAsiaTheme="minorHAnsi"/>
          <w:lang w:eastAsia="en-US"/>
        </w:rPr>
        <w:t>;</w:t>
      </w:r>
    </w:p>
    <w:p w:rsidR="009B140D" w:rsidRPr="00D774C9" w:rsidRDefault="009B140D" w:rsidP="00B2123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порядок контроля соблюдения Получателем </w:t>
      </w:r>
      <w:r w:rsidR="00915F60">
        <w:rPr>
          <w:rFonts w:eastAsiaTheme="minorHAnsi"/>
          <w:lang w:eastAsia="en-US"/>
        </w:rPr>
        <w:t xml:space="preserve">субсидии </w:t>
      </w:r>
      <w:r w:rsidRPr="00D774C9">
        <w:rPr>
          <w:rFonts w:eastAsiaTheme="minorHAnsi"/>
          <w:lang w:eastAsia="en-US"/>
        </w:rPr>
        <w:t>условий Соглашения;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порядок, сроки </w:t>
      </w:r>
      <w:r w:rsidR="00915F60">
        <w:rPr>
          <w:rFonts w:eastAsiaTheme="minorHAnsi"/>
          <w:lang w:eastAsia="en-US"/>
        </w:rPr>
        <w:t>предоставления</w:t>
      </w:r>
      <w:r w:rsidRPr="00D774C9">
        <w:rPr>
          <w:rFonts w:eastAsiaTheme="minorHAnsi"/>
          <w:lang w:eastAsia="en-US"/>
        </w:rPr>
        <w:t xml:space="preserve"> отчетности Получателя </w:t>
      </w:r>
      <w:r w:rsidR="00915F60">
        <w:rPr>
          <w:rFonts w:eastAsiaTheme="minorHAnsi"/>
          <w:lang w:eastAsia="en-US"/>
        </w:rPr>
        <w:t xml:space="preserve">субсидии </w:t>
      </w:r>
      <w:r w:rsidRPr="00D774C9">
        <w:rPr>
          <w:rFonts w:eastAsiaTheme="minorHAnsi"/>
          <w:lang w:eastAsia="en-US"/>
        </w:rPr>
        <w:t>об использовании субсидии;</w:t>
      </w:r>
    </w:p>
    <w:p w:rsidR="005D1AEA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порядок </w:t>
      </w:r>
      <w:r w:rsidR="005D1AEA">
        <w:rPr>
          <w:rFonts w:eastAsiaTheme="minorHAnsi"/>
          <w:lang w:eastAsia="en-US"/>
        </w:rPr>
        <w:t xml:space="preserve">и сроки </w:t>
      </w:r>
      <w:r w:rsidRPr="00D774C9">
        <w:rPr>
          <w:rFonts w:eastAsiaTheme="minorHAnsi"/>
          <w:lang w:eastAsia="en-US"/>
        </w:rPr>
        <w:t xml:space="preserve">возврата средств субсидии в случае </w:t>
      </w:r>
      <w:r w:rsidR="005D1AEA" w:rsidRPr="00D774C9">
        <w:rPr>
          <w:rFonts w:eastAsiaTheme="minorHAnsi"/>
          <w:lang w:eastAsia="en-US"/>
        </w:rPr>
        <w:t>выявления</w:t>
      </w:r>
      <w:r w:rsidR="005D1AEA">
        <w:rPr>
          <w:rFonts w:eastAsiaTheme="minorHAnsi"/>
          <w:lang w:eastAsia="en-US"/>
        </w:rPr>
        <w:t xml:space="preserve"> нарушения условий их представления, </w:t>
      </w:r>
      <w:r w:rsidRPr="00D774C9">
        <w:rPr>
          <w:rFonts w:eastAsiaTheme="minorHAnsi"/>
          <w:lang w:eastAsia="en-US"/>
        </w:rPr>
        <w:t xml:space="preserve">нецелевого использования, представления недостоверных сведений, ненадлежащего исполнения Соглашения, </w:t>
      </w:r>
      <w:proofErr w:type="spellStart"/>
      <w:r w:rsidRPr="00D774C9">
        <w:rPr>
          <w:rFonts w:eastAsiaTheme="minorHAnsi"/>
          <w:lang w:eastAsia="en-US"/>
        </w:rPr>
        <w:t>недостижения</w:t>
      </w:r>
      <w:proofErr w:type="spellEnd"/>
      <w:r w:rsidRPr="00D774C9">
        <w:rPr>
          <w:rFonts w:eastAsiaTheme="minorHAnsi"/>
          <w:lang w:eastAsia="en-US"/>
        </w:rPr>
        <w:t xml:space="preserve"> значений результатов и показателей, предусмотренных Соглашением</w:t>
      </w:r>
      <w:r w:rsidR="005D1AEA">
        <w:rPr>
          <w:rFonts w:eastAsiaTheme="minorHAnsi"/>
          <w:lang w:eastAsia="en-US"/>
        </w:rPr>
        <w:t>;</w:t>
      </w:r>
    </w:p>
    <w:p w:rsidR="009B140D" w:rsidRPr="00D774C9" w:rsidRDefault="005D1AEA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условия о согласовании новых условий Соглашения или о расторжении </w:t>
      </w:r>
      <w:r w:rsidR="00FC0D93">
        <w:rPr>
          <w:rFonts w:eastAsiaTheme="minorHAnsi"/>
          <w:lang w:eastAsia="en-US"/>
        </w:rPr>
        <w:t>С</w:t>
      </w:r>
      <w:r>
        <w:rPr>
          <w:rFonts w:eastAsiaTheme="minorHAnsi"/>
          <w:lang w:eastAsia="en-US"/>
        </w:rPr>
        <w:t xml:space="preserve">оглашения при </w:t>
      </w:r>
      <w:proofErr w:type="spellStart"/>
      <w:r>
        <w:rPr>
          <w:rFonts w:eastAsiaTheme="minorHAnsi"/>
          <w:lang w:eastAsia="en-US"/>
        </w:rPr>
        <w:t>недостижении</w:t>
      </w:r>
      <w:proofErr w:type="spellEnd"/>
      <w:r>
        <w:rPr>
          <w:rFonts w:eastAsiaTheme="minorHAnsi"/>
          <w:lang w:eastAsia="en-US"/>
        </w:rPr>
        <w:t xml:space="preserve"> согласия в случае уменьшения Уполномоченному органу (главному распорядителю как получателю бюджетных средств) ранее доведенных лимитов бюджетных обязательств, приводящего к невозможности предоставления субсидии в размере, определенном в соглашении</w:t>
      </w:r>
      <w:r w:rsidR="009B140D" w:rsidRPr="00D774C9">
        <w:rPr>
          <w:rFonts w:eastAsiaTheme="minorHAnsi"/>
          <w:lang w:eastAsia="en-US"/>
        </w:rPr>
        <w:t>.</w:t>
      </w:r>
    </w:p>
    <w:p w:rsidR="009B140D" w:rsidRPr="00D774C9" w:rsidRDefault="009B140D" w:rsidP="00D921B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74C9">
        <w:rPr>
          <w:rFonts w:ascii="Times New Roman" w:hAnsi="Times New Roman" w:cs="Times New Roman"/>
          <w:sz w:val="24"/>
          <w:szCs w:val="24"/>
        </w:rPr>
        <w:t>Проверку проекта Соглашения на предмет его соответствия типовой форме, утверждённой распоряжением Комитета по финансам и налоговой политике администрации Белоярского района осуществляет управление экономики, реформ и программ администрации Белоярского района.</w:t>
      </w:r>
    </w:p>
    <w:p w:rsidR="008131AC" w:rsidRPr="00D774C9" w:rsidRDefault="008131AC" w:rsidP="008131A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Pr="00D774C9">
        <w:rPr>
          <w:rFonts w:eastAsiaTheme="minorHAnsi"/>
          <w:lang w:eastAsia="en-US"/>
        </w:rPr>
        <w:t>.</w:t>
      </w:r>
      <w:r w:rsidR="00371D2F">
        <w:rPr>
          <w:rFonts w:eastAsiaTheme="minorHAnsi"/>
          <w:lang w:eastAsia="en-US"/>
        </w:rPr>
        <w:t>8</w:t>
      </w:r>
      <w:r w:rsidRPr="00D774C9">
        <w:rPr>
          <w:rFonts w:eastAsiaTheme="minorHAnsi"/>
          <w:lang w:eastAsia="en-US"/>
        </w:rPr>
        <w:t>. Основаниями для отказа в предоставлении субсидии являются:</w:t>
      </w:r>
    </w:p>
    <w:p w:rsidR="008131AC" w:rsidRPr="00D774C9" w:rsidRDefault="008131AC" w:rsidP="008131A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добровольный письменный отказ Получателя</w:t>
      </w:r>
      <w:r w:rsidR="009A0006">
        <w:rPr>
          <w:rFonts w:eastAsiaTheme="minorHAnsi"/>
          <w:lang w:eastAsia="en-US"/>
        </w:rPr>
        <w:t xml:space="preserve"> субсидии</w:t>
      </w:r>
      <w:r w:rsidRPr="00D774C9">
        <w:rPr>
          <w:rFonts w:eastAsiaTheme="minorHAnsi"/>
          <w:lang w:eastAsia="en-US"/>
        </w:rPr>
        <w:t xml:space="preserve"> от субсидии;</w:t>
      </w:r>
    </w:p>
    <w:p w:rsidR="008131AC" w:rsidRPr="00D774C9" w:rsidRDefault="008131AC" w:rsidP="008131A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нарушение срок</w:t>
      </w:r>
      <w:r w:rsidR="003E395C">
        <w:rPr>
          <w:rFonts w:eastAsiaTheme="minorHAnsi"/>
          <w:lang w:eastAsia="en-US"/>
        </w:rPr>
        <w:t>ов</w:t>
      </w:r>
      <w:r w:rsidRPr="00D774C9">
        <w:rPr>
          <w:rFonts w:eastAsiaTheme="minorHAnsi"/>
          <w:lang w:eastAsia="en-US"/>
        </w:rPr>
        <w:t xml:space="preserve"> представления документов, установленн</w:t>
      </w:r>
      <w:r w:rsidR="003E395C">
        <w:rPr>
          <w:rFonts w:eastAsiaTheme="minorHAnsi"/>
          <w:lang w:eastAsia="en-US"/>
        </w:rPr>
        <w:t>ых в</w:t>
      </w:r>
      <w:r w:rsidRPr="00D774C9">
        <w:rPr>
          <w:rFonts w:eastAsiaTheme="minorHAnsi"/>
          <w:lang w:eastAsia="en-US"/>
        </w:rPr>
        <w:t xml:space="preserve"> </w:t>
      </w:r>
      <w:hyperlink w:anchor="Par74" w:history="1">
        <w:r w:rsidRPr="00D774C9">
          <w:rPr>
            <w:rFonts w:eastAsiaTheme="minorHAnsi"/>
            <w:lang w:eastAsia="en-US"/>
          </w:rPr>
          <w:t>пункт</w:t>
        </w:r>
        <w:r w:rsidR="00DC2E16">
          <w:rPr>
            <w:rFonts w:eastAsiaTheme="minorHAnsi"/>
            <w:lang w:eastAsia="en-US"/>
          </w:rPr>
          <w:t>е</w:t>
        </w:r>
        <w:r w:rsidRPr="00D774C9">
          <w:rPr>
            <w:rFonts w:eastAsiaTheme="minorHAnsi"/>
            <w:lang w:eastAsia="en-US"/>
          </w:rPr>
          <w:t xml:space="preserve"> </w:t>
        </w:r>
        <w:r w:rsidR="003E395C">
          <w:rPr>
            <w:rFonts w:eastAsiaTheme="minorHAnsi"/>
            <w:lang w:eastAsia="en-US"/>
          </w:rPr>
          <w:t>2</w:t>
        </w:r>
        <w:r w:rsidRPr="00D774C9">
          <w:rPr>
            <w:rFonts w:eastAsiaTheme="minorHAnsi"/>
            <w:lang w:eastAsia="en-US"/>
          </w:rPr>
          <w:t>.1</w:t>
        </w:r>
      </w:hyperlink>
      <w:r w:rsidRPr="00D774C9">
        <w:rPr>
          <w:rFonts w:eastAsiaTheme="minorHAnsi"/>
          <w:lang w:eastAsia="en-US"/>
        </w:rPr>
        <w:t xml:space="preserve"> настоящего Порядка;</w:t>
      </w:r>
    </w:p>
    <w:p w:rsidR="008131AC" w:rsidRPr="00D774C9" w:rsidRDefault="002535D5" w:rsidP="008131A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несоответствие </w:t>
      </w:r>
      <w:r w:rsidR="008131AC" w:rsidRPr="00D774C9">
        <w:rPr>
          <w:rFonts w:eastAsiaTheme="minorHAnsi"/>
          <w:lang w:eastAsia="en-US"/>
        </w:rPr>
        <w:t>представлен</w:t>
      </w:r>
      <w:r>
        <w:rPr>
          <w:rFonts w:eastAsiaTheme="minorHAnsi"/>
          <w:lang w:eastAsia="en-US"/>
        </w:rPr>
        <w:t xml:space="preserve">ных </w:t>
      </w:r>
      <w:r w:rsidR="008131AC" w:rsidRPr="00D774C9">
        <w:rPr>
          <w:rFonts w:eastAsiaTheme="minorHAnsi"/>
          <w:lang w:eastAsia="en-US"/>
        </w:rPr>
        <w:t>Получателем</w:t>
      </w:r>
      <w:r>
        <w:rPr>
          <w:rFonts w:eastAsiaTheme="minorHAnsi"/>
          <w:lang w:eastAsia="en-US"/>
        </w:rPr>
        <w:t xml:space="preserve"> субсидии</w:t>
      </w:r>
      <w:r w:rsidR="008131AC" w:rsidRPr="00D774C9">
        <w:rPr>
          <w:rFonts w:eastAsiaTheme="minorHAnsi"/>
          <w:lang w:eastAsia="en-US"/>
        </w:rPr>
        <w:t xml:space="preserve"> документов, указанных в </w:t>
      </w:r>
      <w:r w:rsidR="003E395C">
        <w:rPr>
          <w:rFonts w:eastAsiaTheme="minorHAnsi"/>
          <w:lang w:eastAsia="en-US"/>
        </w:rPr>
        <w:t>пункт</w:t>
      </w:r>
      <w:r w:rsidR="00DC2E16">
        <w:rPr>
          <w:rFonts w:eastAsiaTheme="minorHAnsi"/>
          <w:lang w:eastAsia="en-US"/>
        </w:rPr>
        <w:t>е</w:t>
      </w:r>
      <w:r w:rsidR="003E395C">
        <w:rPr>
          <w:rFonts w:eastAsiaTheme="minorHAnsi"/>
          <w:lang w:eastAsia="en-US"/>
        </w:rPr>
        <w:t xml:space="preserve"> 2.1 </w:t>
      </w:r>
      <w:r w:rsidR="008131AC" w:rsidRPr="00D774C9">
        <w:rPr>
          <w:rFonts w:eastAsiaTheme="minorHAnsi"/>
          <w:lang w:eastAsia="en-US"/>
        </w:rPr>
        <w:t>настоящего Порядка</w:t>
      </w:r>
      <w:r w:rsidR="00282707">
        <w:rPr>
          <w:rFonts w:eastAsiaTheme="minorHAnsi"/>
          <w:lang w:eastAsia="en-US"/>
        </w:rPr>
        <w:t xml:space="preserve"> или непредставление (представление не в полном объёме) указанных документов</w:t>
      </w:r>
      <w:r w:rsidR="008131AC" w:rsidRPr="00D774C9">
        <w:rPr>
          <w:rFonts w:eastAsiaTheme="minorHAnsi"/>
          <w:lang w:eastAsia="en-US"/>
        </w:rPr>
        <w:t>;</w:t>
      </w:r>
    </w:p>
    <w:p w:rsidR="008131AC" w:rsidRPr="00D774C9" w:rsidRDefault="002535D5" w:rsidP="008131A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установление факта </w:t>
      </w:r>
      <w:r w:rsidR="008131AC" w:rsidRPr="00D774C9">
        <w:rPr>
          <w:rFonts w:eastAsiaTheme="minorHAnsi"/>
          <w:lang w:eastAsia="en-US"/>
        </w:rPr>
        <w:t>недостоверност</w:t>
      </w:r>
      <w:r>
        <w:rPr>
          <w:rFonts w:eastAsiaTheme="minorHAnsi"/>
          <w:lang w:eastAsia="en-US"/>
        </w:rPr>
        <w:t>и</w:t>
      </w:r>
      <w:r w:rsidR="008131AC" w:rsidRPr="00D774C9">
        <w:rPr>
          <w:rFonts w:eastAsiaTheme="minorHAnsi"/>
          <w:lang w:eastAsia="en-US"/>
        </w:rPr>
        <w:t xml:space="preserve"> представленной Получателем</w:t>
      </w:r>
      <w:r w:rsidR="002E30B7">
        <w:rPr>
          <w:rFonts w:eastAsiaTheme="minorHAnsi"/>
          <w:lang w:eastAsia="en-US"/>
        </w:rPr>
        <w:t xml:space="preserve"> субсидии</w:t>
      </w:r>
      <w:r w:rsidR="008131AC" w:rsidRPr="00D774C9">
        <w:rPr>
          <w:rFonts w:eastAsiaTheme="minorHAnsi"/>
          <w:lang w:eastAsia="en-US"/>
        </w:rPr>
        <w:t xml:space="preserve"> информации;</w:t>
      </w:r>
    </w:p>
    <w:p w:rsidR="002E30B7" w:rsidRDefault="008131AC" w:rsidP="008131A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несоответствие Получателя </w:t>
      </w:r>
      <w:r w:rsidR="002E30B7">
        <w:rPr>
          <w:rFonts w:eastAsiaTheme="minorHAnsi"/>
          <w:lang w:eastAsia="en-US"/>
        </w:rPr>
        <w:t xml:space="preserve">субсидии </w:t>
      </w:r>
      <w:r w:rsidRPr="00D774C9">
        <w:rPr>
          <w:rFonts w:eastAsiaTheme="minorHAnsi"/>
          <w:lang w:eastAsia="en-US"/>
        </w:rPr>
        <w:t xml:space="preserve">требованиям, установленным </w:t>
      </w:r>
      <w:hyperlink w:anchor="Par32" w:history="1">
        <w:r w:rsidRPr="00D774C9">
          <w:rPr>
            <w:rFonts w:eastAsiaTheme="minorHAnsi"/>
            <w:lang w:eastAsia="en-US"/>
          </w:rPr>
          <w:t>пункт</w:t>
        </w:r>
        <w:r w:rsidR="002E30B7">
          <w:rPr>
            <w:rFonts w:eastAsiaTheme="minorHAnsi"/>
            <w:lang w:eastAsia="en-US"/>
          </w:rPr>
          <w:t>ом</w:t>
        </w:r>
        <w:r w:rsidRPr="00D774C9">
          <w:rPr>
            <w:rFonts w:eastAsiaTheme="minorHAnsi"/>
            <w:lang w:eastAsia="en-US"/>
          </w:rPr>
          <w:t xml:space="preserve"> 1.</w:t>
        </w:r>
      </w:hyperlink>
      <w:r w:rsidRPr="00D774C9">
        <w:rPr>
          <w:rFonts w:eastAsiaTheme="minorHAnsi"/>
          <w:lang w:eastAsia="en-US"/>
        </w:rPr>
        <w:t>4</w:t>
      </w:r>
      <w:r w:rsidR="002E30B7">
        <w:rPr>
          <w:rFonts w:eastAsiaTheme="minorHAnsi"/>
          <w:lang w:eastAsia="en-US"/>
        </w:rPr>
        <w:t xml:space="preserve"> настоящего Порядка;</w:t>
      </w:r>
    </w:p>
    <w:p w:rsidR="008131AC" w:rsidRPr="00D774C9" w:rsidRDefault="002E30B7" w:rsidP="008131A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несоответствие</w:t>
      </w:r>
      <w:r w:rsidR="00C47FA7">
        <w:rPr>
          <w:rFonts w:eastAsiaTheme="minorHAnsi"/>
          <w:lang w:eastAsia="en-US"/>
        </w:rPr>
        <w:t xml:space="preserve"> Получателя субсидии категории П</w:t>
      </w:r>
      <w:r>
        <w:rPr>
          <w:rFonts w:eastAsiaTheme="minorHAnsi"/>
          <w:lang w:eastAsia="en-US"/>
        </w:rPr>
        <w:t>олучател</w:t>
      </w:r>
      <w:r w:rsidR="00040982">
        <w:rPr>
          <w:rFonts w:eastAsiaTheme="minorHAnsi"/>
          <w:lang w:eastAsia="en-US"/>
        </w:rPr>
        <w:t>я</w:t>
      </w:r>
      <w:r>
        <w:rPr>
          <w:rFonts w:eastAsiaTheme="minorHAnsi"/>
          <w:lang w:eastAsia="en-US"/>
        </w:rPr>
        <w:t xml:space="preserve"> субсидии </w:t>
      </w:r>
      <w:r w:rsidR="0052584A" w:rsidRPr="00265201">
        <w:rPr>
          <w:rFonts w:eastAsiaTheme="minorHAnsi"/>
          <w:lang w:eastAsia="en-US"/>
        </w:rPr>
        <w:t>указанн</w:t>
      </w:r>
      <w:r w:rsidR="00040982" w:rsidRPr="00265201">
        <w:rPr>
          <w:rFonts w:eastAsiaTheme="minorHAnsi"/>
          <w:lang w:eastAsia="en-US"/>
        </w:rPr>
        <w:t>ой</w:t>
      </w:r>
      <w:r w:rsidR="0052584A" w:rsidRPr="00265201">
        <w:rPr>
          <w:rFonts w:eastAsiaTheme="minorHAnsi"/>
          <w:lang w:eastAsia="en-US"/>
        </w:rPr>
        <w:t xml:space="preserve"> в</w:t>
      </w:r>
      <w:r w:rsidRPr="00265201">
        <w:rPr>
          <w:rFonts w:eastAsiaTheme="minorHAnsi"/>
          <w:lang w:eastAsia="en-US"/>
        </w:rPr>
        <w:t xml:space="preserve"> пункт</w:t>
      </w:r>
      <w:r w:rsidR="0052584A" w:rsidRPr="00265201">
        <w:rPr>
          <w:rFonts w:eastAsiaTheme="minorHAnsi"/>
          <w:lang w:eastAsia="en-US"/>
        </w:rPr>
        <w:t>е</w:t>
      </w:r>
      <w:r w:rsidR="008131AC" w:rsidRPr="00265201">
        <w:rPr>
          <w:rFonts w:eastAsiaTheme="minorHAnsi"/>
          <w:lang w:eastAsia="en-US"/>
        </w:rPr>
        <w:t xml:space="preserve"> </w:t>
      </w:r>
      <w:hyperlink w:anchor="Par67" w:history="1">
        <w:r w:rsidR="008131AC" w:rsidRPr="00265201">
          <w:rPr>
            <w:rFonts w:eastAsiaTheme="minorHAnsi"/>
            <w:lang w:eastAsia="en-US"/>
          </w:rPr>
          <w:t>1.5</w:t>
        </w:r>
      </w:hyperlink>
      <w:r w:rsidR="008131AC" w:rsidRPr="00265201">
        <w:rPr>
          <w:rFonts w:eastAsiaTheme="minorHAnsi"/>
          <w:lang w:eastAsia="en-US"/>
        </w:rPr>
        <w:t xml:space="preserve"> </w:t>
      </w:r>
      <w:r w:rsidRPr="00265201">
        <w:rPr>
          <w:rFonts w:eastAsiaTheme="minorHAnsi"/>
          <w:lang w:eastAsia="en-US"/>
        </w:rPr>
        <w:t xml:space="preserve">настоящего </w:t>
      </w:r>
      <w:r w:rsidR="008131AC" w:rsidRPr="00265201">
        <w:rPr>
          <w:rFonts w:eastAsiaTheme="minorHAnsi"/>
          <w:lang w:eastAsia="en-US"/>
        </w:rPr>
        <w:t>Порядка;</w:t>
      </w:r>
    </w:p>
    <w:p w:rsidR="008131AC" w:rsidRPr="002146CF" w:rsidRDefault="008131AC" w:rsidP="00405E8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2146CF">
        <w:rPr>
          <w:rFonts w:eastAsiaTheme="minorHAnsi"/>
          <w:lang w:eastAsia="en-US"/>
        </w:rPr>
        <w:t xml:space="preserve">предъявление объемов произведенной и (или) переработанной </w:t>
      </w:r>
      <w:r w:rsidR="00015616" w:rsidRPr="002146CF">
        <w:rPr>
          <w:rFonts w:eastAsiaTheme="minorHAnsi"/>
          <w:lang w:eastAsia="en-US"/>
        </w:rPr>
        <w:t xml:space="preserve">пищевой рыбной </w:t>
      </w:r>
      <w:r w:rsidR="00C47FA7">
        <w:rPr>
          <w:rFonts w:eastAsiaTheme="minorHAnsi"/>
          <w:lang w:eastAsia="en-US"/>
        </w:rPr>
        <w:t>продукции и искусственно выращенной пищевой рыбы,</w:t>
      </w:r>
      <w:r w:rsidRPr="002146CF">
        <w:rPr>
          <w:rFonts w:eastAsiaTheme="minorHAnsi"/>
          <w:lang w:eastAsia="en-US"/>
        </w:rPr>
        <w:t xml:space="preserve"> использованной на внутрихозяйственные нужды;</w:t>
      </w:r>
    </w:p>
    <w:p w:rsidR="00015616" w:rsidRDefault="00015616" w:rsidP="00405E8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2146CF">
        <w:rPr>
          <w:rFonts w:eastAsiaTheme="minorHAnsi"/>
          <w:lang w:eastAsia="en-US"/>
        </w:rPr>
        <w:t xml:space="preserve">предъявление объёмов на пищевую рыбную продукцию из следующих видов рыб: осетровые (осетр сибирский, стерлядь), сиговые (муксун, пелядь (сырок), сиг (пыжьян), </w:t>
      </w:r>
      <w:proofErr w:type="spellStart"/>
      <w:r w:rsidRPr="002146CF">
        <w:rPr>
          <w:rFonts w:eastAsiaTheme="minorHAnsi"/>
          <w:lang w:eastAsia="en-US"/>
        </w:rPr>
        <w:t>чир</w:t>
      </w:r>
      <w:proofErr w:type="spellEnd"/>
      <w:r w:rsidRPr="002146CF">
        <w:rPr>
          <w:rFonts w:eastAsiaTheme="minorHAnsi"/>
          <w:lang w:eastAsia="en-US"/>
        </w:rPr>
        <w:t xml:space="preserve"> (</w:t>
      </w:r>
      <w:proofErr w:type="spellStart"/>
      <w:r w:rsidRPr="002146CF">
        <w:rPr>
          <w:rFonts w:eastAsiaTheme="minorHAnsi"/>
          <w:lang w:eastAsia="en-US"/>
        </w:rPr>
        <w:t>щокур</w:t>
      </w:r>
      <w:proofErr w:type="spellEnd"/>
      <w:r w:rsidRPr="002146CF">
        <w:rPr>
          <w:rFonts w:eastAsiaTheme="minorHAnsi"/>
          <w:lang w:eastAsia="en-US"/>
        </w:rPr>
        <w:t>), тугун, нельма), за исключением искусственно выращенной</w:t>
      </w:r>
      <w:r w:rsidR="002146CF">
        <w:rPr>
          <w:rFonts w:eastAsiaTheme="minorHAnsi"/>
          <w:lang w:eastAsia="en-US"/>
        </w:rPr>
        <w:t>.</w:t>
      </w:r>
    </w:p>
    <w:p w:rsidR="00675F26" w:rsidRPr="00D774C9" w:rsidRDefault="00675F26" w:rsidP="00675F2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0560">
        <w:rPr>
          <w:rFonts w:ascii="Times New Roman" w:eastAsiaTheme="minorHAnsi" w:hAnsi="Times New Roman" w:cs="Times New Roman"/>
          <w:sz w:val="24"/>
          <w:szCs w:val="24"/>
          <w:lang w:eastAsia="en-US"/>
        </w:rPr>
        <w:t>2.9. Результатом предоставления субсидии является достижение целев</w:t>
      </w:r>
      <w:r w:rsidR="00EC4367" w:rsidRPr="00B00560">
        <w:rPr>
          <w:rFonts w:ascii="Times New Roman" w:eastAsiaTheme="minorHAnsi" w:hAnsi="Times New Roman" w:cs="Times New Roman"/>
          <w:sz w:val="24"/>
          <w:szCs w:val="24"/>
          <w:lang w:eastAsia="en-US"/>
        </w:rPr>
        <w:t>ого</w:t>
      </w:r>
      <w:r w:rsidRPr="00B0056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EC4367" w:rsidRPr="00B0056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значения </w:t>
      </w:r>
      <w:r w:rsidRPr="00B00560">
        <w:rPr>
          <w:rFonts w:ascii="Times New Roman" w:eastAsiaTheme="minorHAnsi" w:hAnsi="Times New Roman" w:cs="Times New Roman"/>
          <w:sz w:val="24"/>
          <w:szCs w:val="24"/>
          <w:lang w:eastAsia="en-US"/>
        </w:rPr>
        <w:t>показател</w:t>
      </w:r>
      <w:r w:rsidR="00EC4367" w:rsidRPr="00B00560">
        <w:rPr>
          <w:rFonts w:ascii="Times New Roman" w:eastAsiaTheme="minorHAnsi" w:hAnsi="Times New Roman" w:cs="Times New Roman"/>
          <w:sz w:val="24"/>
          <w:szCs w:val="24"/>
          <w:lang w:eastAsia="en-US"/>
        </w:rPr>
        <w:t>я «Объём добычи (вылова) и переработки рыбы» на момент окончания реализации</w:t>
      </w:r>
      <w:r w:rsidRPr="00B00560">
        <w:rPr>
          <w:rFonts w:ascii="Times New Roman" w:hAnsi="Times New Roman" w:cs="Times New Roman"/>
          <w:sz w:val="24"/>
          <w:szCs w:val="24"/>
        </w:rPr>
        <w:t xml:space="preserve"> муниципальной программы Белоярского района «Развитие агропромышленного комплекса», утверждённой постановлением администрации Белоярского района от 31 октября 2018 года № 1037 «Об утверждении муниципальной программы Белоярского района «Развитие агропромышленного комплекса»</w:t>
      </w:r>
      <w:r w:rsidR="00AE4826" w:rsidRPr="00B00560">
        <w:rPr>
          <w:rFonts w:ascii="Times New Roman" w:hAnsi="Times New Roman" w:cs="Times New Roman"/>
          <w:sz w:val="24"/>
          <w:szCs w:val="24"/>
        </w:rPr>
        <w:t>.</w:t>
      </w:r>
      <w:r w:rsidRPr="00B00560">
        <w:rPr>
          <w:rFonts w:ascii="Times New Roman" w:hAnsi="Times New Roman" w:cs="Times New Roman"/>
          <w:sz w:val="24"/>
          <w:szCs w:val="24"/>
        </w:rPr>
        <w:t xml:space="preserve"> Значения конкретных целевых показателей по каждому получателю субсидии устанавливаются в Соглашениях.</w:t>
      </w:r>
    </w:p>
    <w:p w:rsidR="00C33F29" w:rsidRPr="00C33F29" w:rsidRDefault="00C33F29" w:rsidP="00C33F29">
      <w:pPr>
        <w:pStyle w:val="ConsPlusNormal"/>
        <w:widowControl/>
        <w:spacing w:line="20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33F29">
        <w:rPr>
          <w:rFonts w:ascii="Times New Roman" w:hAnsi="Times New Roman" w:cs="Times New Roman"/>
          <w:sz w:val="24"/>
          <w:szCs w:val="24"/>
        </w:rPr>
        <w:t>2.</w:t>
      </w:r>
      <w:r w:rsidR="00675F26">
        <w:rPr>
          <w:rFonts w:ascii="Times New Roman" w:hAnsi="Times New Roman" w:cs="Times New Roman"/>
          <w:sz w:val="24"/>
          <w:szCs w:val="24"/>
        </w:rPr>
        <w:t>10</w:t>
      </w:r>
      <w:r w:rsidRPr="00C33F29">
        <w:rPr>
          <w:rFonts w:ascii="Times New Roman" w:hAnsi="Times New Roman" w:cs="Times New Roman"/>
          <w:sz w:val="24"/>
          <w:szCs w:val="24"/>
        </w:rPr>
        <w:t>. Сроки (периодичность) перечисления субсидии.</w:t>
      </w:r>
    </w:p>
    <w:p w:rsidR="00C33F29" w:rsidRPr="00C33F29" w:rsidRDefault="00C33F29" w:rsidP="00C33F29">
      <w:pPr>
        <w:autoSpaceDE w:val="0"/>
        <w:autoSpaceDN w:val="0"/>
        <w:adjustRightInd w:val="0"/>
        <w:spacing w:line="200" w:lineRule="atLeast"/>
        <w:ind w:firstLine="539"/>
        <w:jc w:val="both"/>
      </w:pPr>
      <w:r w:rsidRPr="00C33F29">
        <w:t xml:space="preserve">Срок перечисления субсидии на счет, открытый Получателем субсидии в учреждениях Центрального банка Российской Федерации или кредитных организациях, - </w:t>
      </w:r>
      <w:r w:rsidRPr="00C33F29">
        <w:lastRenderedPageBreak/>
        <w:t xml:space="preserve">не позднее 10 (десятого) рабочего дня </w:t>
      </w:r>
      <w:r w:rsidR="001F1FDB">
        <w:t>следующего за днём</w:t>
      </w:r>
      <w:r w:rsidRPr="00C33F29">
        <w:t xml:space="preserve"> принятия решения о п</w:t>
      </w:r>
      <w:r w:rsidR="00EB2020">
        <w:t>ре</w:t>
      </w:r>
      <w:r w:rsidR="00C97ECE">
        <w:t>доставлении</w:t>
      </w:r>
      <w:r w:rsidRPr="00C33F29">
        <w:t xml:space="preserve"> субсидии главным распорядителем бюджетных средств.</w:t>
      </w:r>
    </w:p>
    <w:p w:rsidR="002E30B7" w:rsidRDefault="002E30B7" w:rsidP="009B140D">
      <w:pPr>
        <w:autoSpaceDE w:val="0"/>
        <w:autoSpaceDN w:val="0"/>
        <w:adjustRightInd w:val="0"/>
        <w:ind w:firstLine="540"/>
        <w:jc w:val="both"/>
      </w:pPr>
    </w:p>
    <w:p w:rsidR="00DA319C" w:rsidRDefault="00DA319C" w:rsidP="009B140D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bCs/>
          <w:lang w:eastAsia="en-US"/>
        </w:rPr>
      </w:pPr>
      <w:bookmarkStart w:id="11" w:name="Par140"/>
      <w:bookmarkEnd w:id="11"/>
    </w:p>
    <w:p w:rsidR="00DA319C" w:rsidRDefault="00DA319C" w:rsidP="009B140D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bCs/>
          <w:lang w:eastAsia="en-US"/>
        </w:rPr>
      </w:pPr>
    </w:p>
    <w:p w:rsidR="009B140D" w:rsidRPr="00D774C9" w:rsidRDefault="004222CF" w:rsidP="009B140D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D774C9">
        <w:rPr>
          <w:rFonts w:eastAsiaTheme="minorHAnsi"/>
          <w:b/>
          <w:bCs/>
          <w:lang w:eastAsia="en-US"/>
        </w:rPr>
        <w:t>II</w:t>
      </w:r>
      <w:r w:rsidR="009B140D" w:rsidRPr="00D774C9">
        <w:rPr>
          <w:rFonts w:eastAsiaTheme="minorHAnsi"/>
          <w:b/>
          <w:bCs/>
          <w:lang w:eastAsia="en-US"/>
        </w:rPr>
        <w:t>I</w:t>
      </w:r>
      <w:r w:rsidR="009B140D" w:rsidRPr="00D774C9">
        <w:rPr>
          <w:b/>
        </w:rPr>
        <w:t xml:space="preserve">. </w:t>
      </w:r>
      <w:r w:rsidR="009B140D">
        <w:rPr>
          <w:b/>
        </w:rPr>
        <w:t>Требование к отчётности</w:t>
      </w:r>
    </w:p>
    <w:p w:rsidR="009B140D" w:rsidRDefault="009B140D" w:rsidP="009B140D">
      <w:pPr>
        <w:autoSpaceDE w:val="0"/>
        <w:autoSpaceDN w:val="0"/>
        <w:adjustRightInd w:val="0"/>
        <w:ind w:firstLine="540"/>
        <w:jc w:val="center"/>
      </w:pPr>
    </w:p>
    <w:p w:rsidR="003E395C" w:rsidRDefault="004222CF" w:rsidP="009B140D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="009B140D" w:rsidRPr="00D774C9">
        <w:rPr>
          <w:rFonts w:eastAsiaTheme="minorHAnsi"/>
          <w:lang w:eastAsia="en-US"/>
        </w:rPr>
        <w:t xml:space="preserve">.1. Получатель </w:t>
      </w:r>
      <w:r w:rsidR="00674F1C">
        <w:rPr>
          <w:rFonts w:eastAsiaTheme="minorHAnsi"/>
          <w:lang w:eastAsia="en-US"/>
        </w:rPr>
        <w:t xml:space="preserve">субсидии </w:t>
      </w:r>
      <w:r w:rsidR="009B140D" w:rsidRPr="00D774C9">
        <w:rPr>
          <w:rFonts w:eastAsiaTheme="minorHAnsi"/>
          <w:lang w:eastAsia="en-US"/>
        </w:rPr>
        <w:t>представляет в Уполномоченный орган отчет об использовании субсидии</w:t>
      </w:r>
      <w:r w:rsidR="00674F1C">
        <w:rPr>
          <w:rFonts w:eastAsiaTheme="minorHAnsi"/>
          <w:lang w:eastAsia="en-US"/>
        </w:rPr>
        <w:t xml:space="preserve"> </w:t>
      </w:r>
      <w:r w:rsidR="002535D5">
        <w:rPr>
          <w:rFonts w:eastAsiaTheme="minorHAnsi"/>
          <w:lang w:eastAsia="en-US"/>
        </w:rPr>
        <w:t>за</w:t>
      </w:r>
      <w:r w:rsidR="00674F1C">
        <w:rPr>
          <w:rFonts w:eastAsiaTheme="minorHAnsi"/>
          <w:lang w:eastAsia="en-US"/>
        </w:rPr>
        <w:t xml:space="preserve"> </w:t>
      </w:r>
      <w:r w:rsidR="00674F1C" w:rsidRPr="00D774C9">
        <w:rPr>
          <w:rFonts w:eastAsiaTheme="minorHAnsi"/>
          <w:lang w:eastAsia="en-US"/>
        </w:rPr>
        <w:t>отчетн</w:t>
      </w:r>
      <w:r w:rsidR="002535D5">
        <w:rPr>
          <w:rFonts w:eastAsiaTheme="minorHAnsi"/>
          <w:lang w:eastAsia="en-US"/>
        </w:rPr>
        <w:t>ый</w:t>
      </w:r>
      <w:r w:rsidR="00674F1C" w:rsidRPr="00D774C9">
        <w:rPr>
          <w:rFonts w:eastAsiaTheme="minorHAnsi"/>
          <w:lang w:eastAsia="en-US"/>
        </w:rPr>
        <w:t xml:space="preserve"> год</w:t>
      </w:r>
      <w:r w:rsidR="003E395C">
        <w:rPr>
          <w:rFonts w:eastAsiaTheme="minorHAnsi"/>
          <w:lang w:eastAsia="en-US"/>
        </w:rPr>
        <w:t>.</w:t>
      </w:r>
      <w:r w:rsidR="009B140D" w:rsidRPr="00D774C9">
        <w:rPr>
          <w:rFonts w:eastAsiaTheme="minorHAnsi"/>
          <w:lang w:eastAsia="en-US"/>
        </w:rPr>
        <w:t xml:space="preserve"> </w:t>
      </w:r>
    </w:p>
    <w:p w:rsidR="009B140D" w:rsidRPr="00D774C9" w:rsidRDefault="004222CF" w:rsidP="009B140D">
      <w:pPr>
        <w:ind w:firstLine="567"/>
        <w:jc w:val="both"/>
      </w:pPr>
      <w:r>
        <w:t>3</w:t>
      </w:r>
      <w:r w:rsidR="009B140D" w:rsidRPr="00D774C9">
        <w:t>.2. Получатель субсидии обязуется обеспечивать достижение показателей результативности, установленной Соглашением (дополнительным соглашением) о предоставлении субсидии, несёт ответственность за своевременность предоставления отчётности и достоверность информации в предоставленной отчётности.</w:t>
      </w:r>
    </w:p>
    <w:p w:rsidR="009B140D" w:rsidRPr="00D774C9" w:rsidRDefault="004222CF" w:rsidP="009B140D">
      <w:pPr>
        <w:ind w:firstLine="567"/>
        <w:jc w:val="both"/>
      </w:pPr>
      <w:r>
        <w:t>3</w:t>
      </w:r>
      <w:r w:rsidR="009B140D" w:rsidRPr="00D774C9">
        <w:t>.3. Форма и сроки предоставления отчётности:</w:t>
      </w:r>
    </w:p>
    <w:p w:rsidR="009B140D" w:rsidRPr="00D774C9" w:rsidRDefault="004222CF" w:rsidP="009B140D">
      <w:pPr>
        <w:ind w:firstLine="567"/>
        <w:jc w:val="both"/>
      </w:pPr>
      <w:r>
        <w:t>3</w:t>
      </w:r>
      <w:r w:rsidR="009B140D" w:rsidRPr="00D774C9">
        <w:t xml:space="preserve">.3.1 </w:t>
      </w:r>
      <w:r w:rsidR="002535D5">
        <w:t>О</w:t>
      </w:r>
      <w:r w:rsidR="009B140D" w:rsidRPr="00D774C9">
        <w:t xml:space="preserve">тчёт о достижении результатов и показателей, предоставляется по форме согласно приложению </w:t>
      </w:r>
      <w:r w:rsidR="00915F60">
        <w:t>4</w:t>
      </w:r>
      <w:r w:rsidR="009B140D" w:rsidRPr="00D774C9">
        <w:t xml:space="preserve"> к настоящему Порядку;</w:t>
      </w:r>
    </w:p>
    <w:p w:rsidR="009B140D" w:rsidRPr="00D774C9" w:rsidRDefault="004222CF" w:rsidP="009B140D">
      <w:pPr>
        <w:autoSpaceDE w:val="0"/>
        <w:autoSpaceDN w:val="0"/>
        <w:adjustRightInd w:val="0"/>
        <w:ind w:firstLine="540"/>
        <w:jc w:val="both"/>
      </w:pPr>
      <w:r>
        <w:t>3</w:t>
      </w:r>
      <w:r w:rsidR="009B140D" w:rsidRPr="00D774C9">
        <w:t xml:space="preserve">.3.2 </w:t>
      </w:r>
      <w:r w:rsidR="002535D5">
        <w:t>О</w:t>
      </w:r>
      <w:r w:rsidR="009B140D" w:rsidRPr="00D774C9">
        <w:t xml:space="preserve">тчёт о достижении результатов и показателей </w:t>
      </w:r>
      <w:r w:rsidR="009B140D">
        <w:t xml:space="preserve">за отчётный год </w:t>
      </w:r>
      <w:r w:rsidR="009B140D" w:rsidRPr="00D774C9">
        <w:t xml:space="preserve">предоставляется </w:t>
      </w:r>
      <w:r w:rsidR="00674F1C">
        <w:t xml:space="preserve">в </w:t>
      </w:r>
      <w:r w:rsidR="00674F1C" w:rsidRPr="00D774C9">
        <w:t xml:space="preserve">срок </w:t>
      </w:r>
      <w:r w:rsidR="009B140D" w:rsidRPr="00D774C9">
        <w:t>не позднее 20 января текущего года.</w:t>
      </w:r>
    </w:p>
    <w:p w:rsidR="009B140D" w:rsidRPr="00D774C9" w:rsidRDefault="004222CF" w:rsidP="009A00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B140D" w:rsidRPr="00D774C9">
        <w:rPr>
          <w:rFonts w:ascii="Times New Roman" w:hAnsi="Times New Roman" w:cs="Times New Roman"/>
          <w:sz w:val="24"/>
          <w:szCs w:val="24"/>
        </w:rPr>
        <w:t>.4. Результаты, указанные в отчёте о достижении результатов Получателя субсидии должны быть конкретными, измеримыми, соответствовать результатам достижения значения целевых показателей, предусмотренных в Соглашении (дополнительном соглашении)</w:t>
      </w:r>
      <w:r w:rsidR="009B140D" w:rsidRPr="00D774C9">
        <w:t xml:space="preserve">, </w:t>
      </w:r>
      <w:r w:rsidR="009B140D" w:rsidRPr="00D774C9">
        <w:rPr>
          <w:rFonts w:ascii="Times New Roman" w:hAnsi="Times New Roman" w:cs="Times New Roman"/>
          <w:sz w:val="24"/>
          <w:szCs w:val="24"/>
        </w:rPr>
        <w:t>и обеспечивать достижение значений целевых показателей, установленных в позици</w:t>
      </w:r>
      <w:r w:rsidR="00BB632E">
        <w:rPr>
          <w:rFonts w:ascii="Times New Roman" w:hAnsi="Times New Roman" w:cs="Times New Roman"/>
          <w:sz w:val="24"/>
          <w:szCs w:val="24"/>
        </w:rPr>
        <w:t>ей</w:t>
      </w:r>
      <w:r w:rsidR="009B140D" w:rsidRPr="00D774C9">
        <w:rPr>
          <w:rFonts w:ascii="Times New Roman" w:hAnsi="Times New Roman" w:cs="Times New Roman"/>
          <w:sz w:val="24"/>
          <w:szCs w:val="24"/>
        </w:rPr>
        <w:t xml:space="preserve"> </w:t>
      </w:r>
      <w:r w:rsidR="00BB632E">
        <w:rPr>
          <w:rFonts w:ascii="Times New Roman" w:hAnsi="Times New Roman" w:cs="Times New Roman"/>
          <w:sz w:val="24"/>
          <w:szCs w:val="24"/>
        </w:rPr>
        <w:t xml:space="preserve">3 </w:t>
      </w:r>
      <w:r w:rsidR="00C952B5">
        <w:rPr>
          <w:rFonts w:ascii="Times New Roman" w:hAnsi="Times New Roman" w:cs="Times New Roman"/>
          <w:sz w:val="24"/>
          <w:szCs w:val="24"/>
        </w:rPr>
        <w:t>таблицы 3</w:t>
      </w:r>
      <w:r w:rsidR="009B140D" w:rsidRPr="00D774C9">
        <w:rPr>
          <w:rFonts w:ascii="Times New Roman" w:hAnsi="Times New Roman" w:cs="Times New Roman"/>
          <w:sz w:val="24"/>
          <w:szCs w:val="24"/>
        </w:rPr>
        <w:t xml:space="preserve"> «Целевые показатели муниципальной программы» муниципальной программы Белоярского района «Развитие агропромышленного комплекса», утверждённой постановлением администрации Белоярского района от 31 октября 2018 года № 1037 «Об утверждении муниципальной программы Белоярского района «Развитие агропромышленного комплекса». </w:t>
      </w:r>
    </w:p>
    <w:p w:rsidR="009B140D" w:rsidRPr="00D774C9" w:rsidRDefault="00AA2A43" w:rsidP="009A0006">
      <w:pPr>
        <w:ind w:firstLine="567"/>
        <w:jc w:val="both"/>
      </w:pPr>
      <w:r>
        <w:t xml:space="preserve"> </w:t>
      </w:r>
      <w:r w:rsidR="004222CF">
        <w:t>3</w:t>
      </w:r>
      <w:r w:rsidR="009B140D" w:rsidRPr="00D774C9">
        <w:t xml:space="preserve">.5. Дополнительные формы отчётности о достижении результатов и показателей, а также сроки </w:t>
      </w:r>
      <w:r w:rsidR="002535D5">
        <w:t xml:space="preserve">их предоставления </w:t>
      </w:r>
      <w:r w:rsidR="009B140D" w:rsidRPr="00D774C9">
        <w:t>устанавливаются Уполномоченным органом дополнительным соглашением к Соглашению с Получателями субсидий.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</w:pPr>
      <w:r w:rsidRPr="00D774C9">
        <w:t xml:space="preserve">          </w:t>
      </w:r>
      <w:r w:rsidR="004222CF">
        <w:t>3</w:t>
      </w:r>
      <w:r w:rsidRPr="00D774C9">
        <w:t>.6. Не предоставление или несвоевременное предоставление отчёта о достижении результатов и показателей, либо предоставление недостоверных данных Получателями субсидий является нарушением условий, целей и порядка предоставления субсидий.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9B140D" w:rsidRPr="00555F6A" w:rsidRDefault="004222CF" w:rsidP="009B140D">
      <w:pPr>
        <w:autoSpaceDE w:val="0"/>
        <w:autoSpaceDN w:val="0"/>
        <w:adjustRightInd w:val="0"/>
        <w:jc w:val="center"/>
        <w:outlineLvl w:val="1"/>
        <w:rPr>
          <w:b/>
        </w:rPr>
      </w:pPr>
      <w:r w:rsidRPr="00D774C9">
        <w:rPr>
          <w:rFonts w:eastAsiaTheme="minorHAnsi"/>
          <w:b/>
          <w:bCs/>
          <w:lang w:eastAsia="en-US"/>
        </w:rPr>
        <w:t>I</w:t>
      </w:r>
      <w:r w:rsidR="009B140D" w:rsidRPr="00EE351E">
        <w:rPr>
          <w:rFonts w:eastAsiaTheme="minorHAnsi"/>
          <w:b/>
          <w:bCs/>
          <w:lang w:val="en-US" w:eastAsia="en-US"/>
        </w:rPr>
        <w:t>V</w:t>
      </w:r>
      <w:r w:rsidR="009B140D" w:rsidRPr="00EE351E">
        <w:rPr>
          <w:rFonts w:eastAsiaTheme="minorHAnsi"/>
          <w:b/>
          <w:bCs/>
          <w:lang w:eastAsia="en-US"/>
        </w:rPr>
        <w:t xml:space="preserve">. </w:t>
      </w:r>
      <w:r w:rsidR="009B140D" w:rsidRPr="00555F6A">
        <w:rPr>
          <w:b/>
        </w:rPr>
        <w:t>Требования об осуществлении контроля</w:t>
      </w:r>
      <w:r w:rsidR="00AA2A43">
        <w:rPr>
          <w:b/>
        </w:rPr>
        <w:t xml:space="preserve"> (</w:t>
      </w:r>
      <w:proofErr w:type="gramStart"/>
      <w:r w:rsidR="00AA2A43">
        <w:rPr>
          <w:b/>
        </w:rPr>
        <w:t xml:space="preserve">мониторинга) </w:t>
      </w:r>
      <w:r w:rsidR="009B140D" w:rsidRPr="00555F6A">
        <w:rPr>
          <w:b/>
        </w:rPr>
        <w:t xml:space="preserve"> за</w:t>
      </w:r>
      <w:proofErr w:type="gramEnd"/>
      <w:r w:rsidR="009B140D" w:rsidRPr="00555F6A">
        <w:rPr>
          <w:b/>
        </w:rPr>
        <w:t xml:space="preserve"> соблюдением условий,</w:t>
      </w:r>
    </w:p>
    <w:p w:rsidR="009B140D" w:rsidRPr="00555F6A" w:rsidRDefault="009B140D" w:rsidP="009B140D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lang w:eastAsia="en-US"/>
        </w:rPr>
      </w:pPr>
      <w:r w:rsidRPr="00555F6A">
        <w:rPr>
          <w:b/>
        </w:rPr>
        <w:t xml:space="preserve"> целей и порядка предоставления субсидии и ответственности за их нарушение»</w:t>
      </w:r>
    </w:p>
    <w:p w:rsidR="009B140D" w:rsidRPr="00555F6A" w:rsidRDefault="009B140D" w:rsidP="009B140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AA2A43" w:rsidRPr="006641A2" w:rsidRDefault="004222CF" w:rsidP="00AA2A43">
      <w:pPr>
        <w:autoSpaceDE w:val="0"/>
        <w:autoSpaceDN w:val="0"/>
        <w:adjustRightInd w:val="0"/>
        <w:ind w:firstLine="540"/>
        <w:jc w:val="both"/>
      </w:pPr>
      <w:bookmarkStart w:id="12" w:name="Par166"/>
      <w:bookmarkEnd w:id="12"/>
      <w:r>
        <w:t>4</w:t>
      </w:r>
      <w:r w:rsidR="009B140D" w:rsidRPr="00555F6A">
        <w:t xml:space="preserve">.1. </w:t>
      </w:r>
      <w:r w:rsidR="00AA2A43" w:rsidRPr="006641A2">
        <w:t>Администрация Белоярского района и органы муниципального финансового контроля в пределах полномочий, предусмотренных законодательством Российской Федерации, Ханты-Мансийского автономного округа - Югры и муниципальными правовыми актами Белоярского района, проводят обязательную проверку соблюдения получателями субсидий условий, целей и порядка предоставления субсидий.</w:t>
      </w:r>
    </w:p>
    <w:p w:rsidR="009B140D" w:rsidRPr="00EE351E" w:rsidRDefault="00AA2A43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641A2">
        <w:t xml:space="preserve">Проверки в соответствии со </w:t>
      </w:r>
      <w:hyperlink r:id="rId15" w:history="1">
        <w:r w:rsidRPr="006641A2">
          <w:rPr>
            <w:color w:val="0000FF"/>
            <w:u w:val="single"/>
          </w:rPr>
          <w:t>статьями 268.1</w:t>
        </w:r>
      </w:hyperlink>
      <w:r w:rsidRPr="006641A2">
        <w:t xml:space="preserve"> и </w:t>
      </w:r>
      <w:hyperlink r:id="rId16" w:history="1">
        <w:r w:rsidRPr="006641A2">
          <w:rPr>
            <w:color w:val="0000FF"/>
            <w:u w:val="single"/>
          </w:rPr>
          <w:t>269.2</w:t>
        </w:r>
      </w:hyperlink>
      <w:r w:rsidRPr="006641A2">
        <w:t xml:space="preserve"> Бюджетного кодекса РФ</w:t>
      </w:r>
      <w:r>
        <w:t xml:space="preserve"> от 31 июля 1998 года № 145-ФЗ </w:t>
      </w:r>
      <w:r w:rsidRPr="006641A2">
        <w:t xml:space="preserve"> осуществляют органы муниципального финансового контроля</w:t>
      </w:r>
      <w:r w:rsidR="009B140D" w:rsidRPr="00555F6A">
        <w:t>.</w:t>
      </w:r>
    </w:p>
    <w:p w:rsidR="009B140D" w:rsidRPr="00D774C9" w:rsidRDefault="004222CF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9B140D" w:rsidRPr="00D774C9">
        <w:rPr>
          <w:rFonts w:eastAsiaTheme="minorHAnsi"/>
          <w:lang w:eastAsia="en-US"/>
        </w:rPr>
        <w:t>.</w:t>
      </w:r>
      <w:r w:rsidR="009B140D"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 xml:space="preserve">. В случае выявления нарушения условий, установленных при предоставлении субсидии, представления Получателем </w:t>
      </w:r>
      <w:r w:rsidR="00674F1C">
        <w:rPr>
          <w:rFonts w:eastAsiaTheme="minorHAnsi"/>
          <w:lang w:eastAsia="en-US"/>
        </w:rPr>
        <w:t xml:space="preserve">субсидии </w:t>
      </w:r>
      <w:r w:rsidR="009B140D" w:rsidRPr="00D774C9">
        <w:rPr>
          <w:rFonts w:eastAsiaTheme="minorHAnsi"/>
          <w:lang w:eastAsia="en-US"/>
        </w:rPr>
        <w:t xml:space="preserve">недостоверных сведений, ненадлежащего исполнения Соглашения, а также в случае выявления факта </w:t>
      </w:r>
      <w:proofErr w:type="spellStart"/>
      <w:r w:rsidR="009B140D" w:rsidRPr="00D774C9">
        <w:rPr>
          <w:rFonts w:eastAsiaTheme="minorHAnsi"/>
          <w:lang w:eastAsia="en-US"/>
        </w:rPr>
        <w:t>недостижения</w:t>
      </w:r>
      <w:proofErr w:type="spellEnd"/>
      <w:r w:rsidR="009B140D" w:rsidRPr="00D774C9">
        <w:rPr>
          <w:rFonts w:eastAsiaTheme="minorHAnsi"/>
          <w:lang w:eastAsia="en-US"/>
        </w:rPr>
        <w:t xml:space="preserve"> показателей результативности использования субсидии, установленных Соглашением:</w:t>
      </w:r>
    </w:p>
    <w:p w:rsidR="009B140D" w:rsidRPr="00D774C9" w:rsidRDefault="004222CF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9B140D" w:rsidRPr="00D774C9">
        <w:rPr>
          <w:rFonts w:eastAsiaTheme="minorHAnsi"/>
          <w:lang w:eastAsia="en-US"/>
        </w:rPr>
        <w:t>.</w:t>
      </w:r>
      <w:r w:rsidR="009B140D"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 xml:space="preserve">.1. Уполномоченный орган в течение 5 рабочих дней с даты выявления нарушения, указанного в </w:t>
      </w:r>
      <w:hyperlink w:anchor="Par166" w:history="1">
        <w:r w:rsidR="009B140D" w:rsidRPr="00D774C9">
          <w:rPr>
            <w:rFonts w:eastAsiaTheme="minorHAnsi"/>
            <w:lang w:eastAsia="en-US"/>
          </w:rPr>
          <w:t>пункте 3.</w:t>
        </w:r>
      </w:hyperlink>
      <w:r w:rsidR="003E395C"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 xml:space="preserve"> Порядка, представления Получателем </w:t>
      </w:r>
      <w:r w:rsidR="00674F1C">
        <w:rPr>
          <w:rFonts w:eastAsiaTheme="minorHAnsi"/>
          <w:lang w:eastAsia="en-US"/>
        </w:rPr>
        <w:t xml:space="preserve">субсидии </w:t>
      </w:r>
      <w:r w:rsidR="009B140D" w:rsidRPr="00D774C9">
        <w:rPr>
          <w:rFonts w:eastAsiaTheme="minorHAnsi"/>
          <w:lang w:eastAsia="en-US"/>
        </w:rPr>
        <w:t>недостоверных сведений, ненадлежащего исполнения Соглашения направляет Получателю</w:t>
      </w:r>
      <w:r w:rsidR="00674F1C">
        <w:rPr>
          <w:rFonts w:eastAsiaTheme="minorHAnsi"/>
          <w:lang w:eastAsia="en-US"/>
        </w:rPr>
        <w:t xml:space="preserve"> субсидии</w:t>
      </w:r>
      <w:r w:rsidR="009B140D" w:rsidRPr="00D774C9">
        <w:rPr>
          <w:rFonts w:eastAsiaTheme="minorHAnsi"/>
          <w:lang w:eastAsia="en-US"/>
        </w:rPr>
        <w:t xml:space="preserve"> письменное уведомление о необходимости возврата субсидии (далее – уведомление).</w:t>
      </w:r>
    </w:p>
    <w:p w:rsidR="009B140D" w:rsidRPr="00D774C9" w:rsidRDefault="004222CF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4</w:t>
      </w:r>
      <w:r w:rsidR="009B140D" w:rsidRPr="00D774C9">
        <w:rPr>
          <w:rFonts w:eastAsiaTheme="minorHAnsi"/>
          <w:lang w:eastAsia="en-US"/>
        </w:rPr>
        <w:t>.</w:t>
      </w:r>
      <w:r w:rsidR="009B140D"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 xml:space="preserve">.2. Получатель </w:t>
      </w:r>
      <w:r w:rsidR="00674F1C">
        <w:rPr>
          <w:rFonts w:eastAsiaTheme="minorHAnsi"/>
          <w:lang w:eastAsia="en-US"/>
        </w:rPr>
        <w:t xml:space="preserve">субсидии </w:t>
      </w:r>
      <w:r w:rsidR="009B140D" w:rsidRPr="00D774C9">
        <w:rPr>
          <w:rFonts w:eastAsiaTheme="minorHAnsi"/>
          <w:lang w:eastAsia="en-US"/>
        </w:rPr>
        <w:t>в течение 30 рабочих дней со дня получения уведомления обязан выполнить требования, указанные в нем.</w:t>
      </w:r>
    </w:p>
    <w:p w:rsidR="009B140D" w:rsidRPr="00D774C9" w:rsidRDefault="004222CF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9B140D" w:rsidRPr="00D774C9">
        <w:rPr>
          <w:rFonts w:eastAsiaTheme="minorHAnsi"/>
          <w:lang w:eastAsia="en-US"/>
        </w:rPr>
        <w:t>.</w:t>
      </w:r>
      <w:r w:rsidR="009B140D"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>.3. При невозврате субсидии в указанный срок Уполномоченный орган обращается в суд в соответствии с законодательством Российской Федерации.</w:t>
      </w:r>
    </w:p>
    <w:p w:rsidR="009B140D" w:rsidRPr="00D774C9" w:rsidRDefault="004222CF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9B140D" w:rsidRPr="00D774C9">
        <w:rPr>
          <w:rFonts w:eastAsiaTheme="minorHAnsi"/>
          <w:lang w:eastAsia="en-US"/>
        </w:rPr>
        <w:t>.</w:t>
      </w:r>
      <w:r w:rsidR="009B140D">
        <w:rPr>
          <w:rFonts w:eastAsiaTheme="minorHAnsi"/>
          <w:lang w:eastAsia="en-US"/>
        </w:rPr>
        <w:t>3</w:t>
      </w:r>
      <w:r w:rsidR="009B140D" w:rsidRPr="00D774C9">
        <w:rPr>
          <w:rFonts w:eastAsiaTheme="minorHAnsi"/>
          <w:lang w:eastAsia="en-US"/>
        </w:rPr>
        <w:t>. Ответственность за достоверность фактических показателей, сведений в представленных документах несет Получатель</w:t>
      </w:r>
      <w:r w:rsidR="00674F1C">
        <w:rPr>
          <w:rFonts w:eastAsiaTheme="minorHAnsi"/>
          <w:lang w:eastAsia="en-US"/>
        </w:rPr>
        <w:t xml:space="preserve"> субсидии</w:t>
      </w:r>
      <w:r w:rsidR="009B140D" w:rsidRPr="00D774C9">
        <w:rPr>
          <w:rFonts w:eastAsiaTheme="minorHAnsi"/>
          <w:lang w:eastAsia="en-US"/>
        </w:rPr>
        <w:t>.</w:t>
      </w:r>
    </w:p>
    <w:p w:rsidR="00C95413" w:rsidRDefault="00C95413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95413" w:rsidRDefault="00C95413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B140D" w:rsidRPr="00D774C9" w:rsidRDefault="009B140D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D774C9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9874A1" w:rsidRDefault="009B140D" w:rsidP="009874A1">
      <w:pPr>
        <w:ind w:firstLine="708"/>
        <w:jc w:val="right"/>
      </w:pPr>
      <w:r w:rsidRPr="00D774C9">
        <w:t xml:space="preserve">к </w:t>
      </w:r>
      <w:r w:rsidR="009874A1">
        <w:t>Порядку предоставления субсидий</w:t>
      </w:r>
    </w:p>
    <w:p w:rsidR="009874A1" w:rsidRPr="00405E84" w:rsidRDefault="009874A1" w:rsidP="00405E84">
      <w:pPr>
        <w:ind w:firstLine="708"/>
        <w:jc w:val="right"/>
      </w:pPr>
      <w:r>
        <w:t xml:space="preserve"> </w:t>
      </w:r>
      <w:r w:rsidR="00405E84" w:rsidRPr="00405E84">
        <w:t xml:space="preserve">на развитие ресурсного потенциала </w:t>
      </w:r>
      <w:proofErr w:type="spellStart"/>
      <w:r w:rsidR="00405E84" w:rsidRPr="00405E84">
        <w:t>рыбохозяйственного</w:t>
      </w:r>
      <w:proofErr w:type="spellEnd"/>
      <w:r w:rsidR="00405E84" w:rsidRPr="00405E84">
        <w:t xml:space="preserve"> комплекса</w:t>
      </w:r>
    </w:p>
    <w:p w:rsidR="009B140D" w:rsidRDefault="009B140D" w:rsidP="009874A1">
      <w:pPr>
        <w:pStyle w:val="ConsPlusNormal"/>
        <w:widowControl/>
        <w:ind w:firstLine="540"/>
        <w:jc w:val="right"/>
      </w:pPr>
    </w:p>
    <w:p w:rsidR="009874A1" w:rsidRPr="00D774C9" w:rsidRDefault="009874A1" w:rsidP="009874A1">
      <w:pPr>
        <w:pStyle w:val="ConsPlusNormal"/>
        <w:widowControl/>
        <w:ind w:firstLine="540"/>
        <w:jc w:val="right"/>
      </w:pPr>
    </w:p>
    <w:p w:rsidR="009B140D" w:rsidRPr="00D774C9" w:rsidRDefault="009B140D" w:rsidP="009B140D">
      <w:pPr>
        <w:autoSpaceDE w:val="0"/>
        <w:autoSpaceDN w:val="0"/>
        <w:adjustRightInd w:val="0"/>
        <w:jc w:val="right"/>
      </w:pPr>
      <w:r w:rsidRPr="00D774C9">
        <w:t>Главе Белоярского района</w:t>
      </w:r>
    </w:p>
    <w:p w:rsidR="009B140D" w:rsidRPr="00D774C9" w:rsidRDefault="009B140D" w:rsidP="009B140D">
      <w:pPr>
        <w:autoSpaceDE w:val="0"/>
        <w:autoSpaceDN w:val="0"/>
        <w:adjustRightInd w:val="0"/>
        <w:jc w:val="right"/>
      </w:pPr>
      <w:r w:rsidRPr="00D774C9">
        <w:t>от _____________________</w:t>
      </w:r>
    </w:p>
    <w:p w:rsidR="009B140D" w:rsidRPr="00D774C9" w:rsidRDefault="009B140D" w:rsidP="009B140D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D774C9">
        <w:rPr>
          <w:sz w:val="20"/>
          <w:szCs w:val="20"/>
        </w:rPr>
        <w:t>(наименование получателя субсидии,</w:t>
      </w:r>
    </w:p>
    <w:p w:rsidR="009B140D" w:rsidRPr="00D774C9" w:rsidRDefault="009B140D" w:rsidP="009B140D">
      <w:pPr>
        <w:autoSpaceDE w:val="0"/>
        <w:autoSpaceDN w:val="0"/>
        <w:adjustRightInd w:val="0"/>
        <w:jc w:val="right"/>
      </w:pPr>
      <w:r w:rsidRPr="00D774C9">
        <w:t>___________________________</w:t>
      </w:r>
    </w:p>
    <w:p w:rsidR="009B140D" w:rsidRPr="00D774C9" w:rsidRDefault="009B140D" w:rsidP="009B140D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D774C9">
        <w:rPr>
          <w:sz w:val="20"/>
          <w:szCs w:val="20"/>
        </w:rPr>
        <w:t>ИНН, адрес регистрации получателя субсидии)</w:t>
      </w:r>
    </w:p>
    <w:p w:rsidR="009B140D" w:rsidRPr="00D774C9" w:rsidRDefault="009B140D" w:rsidP="009B140D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9B140D" w:rsidRPr="00D774C9" w:rsidRDefault="009B140D" w:rsidP="009B140D">
      <w:pPr>
        <w:autoSpaceDE w:val="0"/>
        <w:autoSpaceDN w:val="0"/>
        <w:adjustRightInd w:val="0"/>
        <w:jc w:val="center"/>
      </w:pPr>
    </w:p>
    <w:p w:rsidR="009B140D" w:rsidRPr="00D774C9" w:rsidRDefault="009B140D" w:rsidP="009B140D">
      <w:pPr>
        <w:autoSpaceDE w:val="0"/>
        <w:autoSpaceDN w:val="0"/>
        <w:adjustRightInd w:val="0"/>
        <w:jc w:val="center"/>
      </w:pPr>
      <w:r w:rsidRPr="00D774C9">
        <w:t>ЗАЯВЛЕНИЕ</w:t>
      </w:r>
    </w:p>
    <w:p w:rsidR="009B140D" w:rsidRPr="00D774C9" w:rsidRDefault="009B140D" w:rsidP="009B140D">
      <w:pPr>
        <w:autoSpaceDE w:val="0"/>
        <w:autoSpaceDN w:val="0"/>
        <w:adjustRightInd w:val="0"/>
        <w:jc w:val="center"/>
      </w:pPr>
      <w:r w:rsidRPr="00D774C9">
        <w:t xml:space="preserve">о предоставлении субсидии 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</w:pPr>
    </w:p>
    <w:p w:rsidR="009B140D" w:rsidRPr="00D774C9" w:rsidRDefault="009B140D" w:rsidP="009874A1">
      <w:pPr>
        <w:ind w:firstLine="708"/>
        <w:jc w:val="both"/>
      </w:pPr>
      <w:r w:rsidRPr="00D774C9">
        <w:t xml:space="preserve">В соответствии с </w:t>
      </w:r>
      <w:r w:rsidRPr="00D774C9">
        <w:rPr>
          <w:rFonts w:eastAsiaTheme="minorHAnsi"/>
          <w:bCs/>
          <w:lang w:eastAsia="en-US"/>
        </w:rPr>
        <w:t xml:space="preserve">Порядком </w:t>
      </w:r>
      <w:r w:rsidR="009874A1">
        <w:t xml:space="preserve">предоставления субсидий на развитие </w:t>
      </w:r>
      <w:r w:rsidR="00BB632E">
        <w:t xml:space="preserve">ресурсного потенциала </w:t>
      </w:r>
      <w:proofErr w:type="spellStart"/>
      <w:r w:rsidR="00BB632E">
        <w:t>рыбохозяйственного</w:t>
      </w:r>
      <w:proofErr w:type="spellEnd"/>
      <w:r w:rsidR="00BB632E">
        <w:t xml:space="preserve"> комплекса</w:t>
      </w:r>
      <w:r w:rsidR="009874A1">
        <w:t xml:space="preserve"> за счет средств бюджета Ханты-Мансийского автономного округа – Югры, </w:t>
      </w:r>
      <w:r w:rsidRPr="00D774C9">
        <w:t xml:space="preserve">утвержденным постановлением администрации Белоярского района от </w:t>
      </w:r>
      <w:r w:rsidR="009874A1">
        <w:t xml:space="preserve">                            </w:t>
      </w:r>
      <w:r w:rsidRPr="00D774C9">
        <w:t>«__» __________ 202</w:t>
      </w:r>
      <w:r w:rsidR="00DA319C">
        <w:t>2</w:t>
      </w:r>
      <w:r w:rsidRPr="00D774C9">
        <w:t xml:space="preserve"> года № ____ «О </w:t>
      </w:r>
      <w:r w:rsidR="009874A1">
        <w:t xml:space="preserve">порядке предоставления субсидий </w:t>
      </w:r>
      <w:r w:rsidR="00405E84" w:rsidRPr="00405E84">
        <w:t xml:space="preserve">на развитие ресурсного потенциала </w:t>
      </w:r>
      <w:proofErr w:type="spellStart"/>
      <w:r w:rsidR="00405E84" w:rsidRPr="00405E84">
        <w:t>рыбохозяйственного</w:t>
      </w:r>
      <w:proofErr w:type="spellEnd"/>
      <w:r w:rsidR="00405E84" w:rsidRPr="00405E84">
        <w:t xml:space="preserve"> комплекса</w:t>
      </w:r>
      <w:r w:rsidRPr="00D774C9">
        <w:t>», прошу предоставить субсидию в целях возмещения затрат в __________________________</w:t>
      </w:r>
      <w:r w:rsidR="00405E84">
        <w:t>______________________________</w:t>
      </w:r>
      <w:r w:rsidRPr="00D774C9">
        <w:t>_ на:</w:t>
      </w:r>
    </w:p>
    <w:p w:rsidR="009B140D" w:rsidRPr="00D774C9" w:rsidRDefault="009B140D" w:rsidP="009B140D">
      <w:pPr>
        <w:tabs>
          <w:tab w:val="left" w:pos="1095"/>
        </w:tabs>
        <w:jc w:val="both"/>
        <w:rPr>
          <w:sz w:val="20"/>
          <w:szCs w:val="20"/>
        </w:rPr>
      </w:pPr>
      <w:r w:rsidRPr="00D774C9">
        <w:rPr>
          <w:sz w:val="20"/>
          <w:szCs w:val="20"/>
        </w:rPr>
        <w:tab/>
      </w:r>
      <w:r w:rsidR="00405E84">
        <w:rPr>
          <w:sz w:val="20"/>
          <w:szCs w:val="20"/>
        </w:rPr>
        <w:t xml:space="preserve">                                    </w:t>
      </w:r>
      <w:r w:rsidRPr="00D774C9">
        <w:rPr>
          <w:sz w:val="20"/>
          <w:szCs w:val="20"/>
        </w:rPr>
        <w:t>(указать период)</w:t>
      </w:r>
    </w:p>
    <w:p w:rsidR="009B140D" w:rsidRPr="00D774C9" w:rsidRDefault="009B140D" w:rsidP="009B140D">
      <w:pPr>
        <w:ind w:firstLine="708"/>
        <w:jc w:val="both"/>
      </w:pPr>
      <w:r w:rsidRPr="00D774C9">
        <w:t xml:space="preserve"> _____________________________________________________________________________</w:t>
      </w:r>
    </w:p>
    <w:p w:rsidR="009B140D" w:rsidRPr="00D774C9" w:rsidRDefault="009B140D" w:rsidP="009B140D">
      <w:pPr>
        <w:jc w:val="center"/>
      </w:pPr>
      <w:r w:rsidRPr="00D774C9">
        <w:rPr>
          <w:sz w:val="20"/>
          <w:szCs w:val="20"/>
        </w:rPr>
        <w:t>(указать направление поддержки</w:t>
      </w:r>
      <w:r w:rsidRPr="00D774C9">
        <w:t xml:space="preserve">) 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</w:pPr>
      <w:r w:rsidRPr="00D774C9">
        <w:tab/>
        <w:t>Субсидию прошу перечислить на счёт № ____________________, открытый в__________________________________________________________________________________________________________________________________________________________</w:t>
      </w:r>
    </w:p>
    <w:p w:rsidR="009B140D" w:rsidRPr="00D774C9" w:rsidRDefault="009B140D" w:rsidP="009B140D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>(наименование филиала банка, корреспондентский счёт, БИК банка)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9B140D" w:rsidRPr="00D774C9" w:rsidRDefault="009B140D" w:rsidP="009B140D">
      <w:pPr>
        <w:autoSpaceDE w:val="0"/>
        <w:autoSpaceDN w:val="0"/>
        <w:adjustRightInd w:val="0"/>
        <w:jc w:val="both"/>
      </w:pPr>
      <w:r w:rsidRPr="00D774C9">
        <w:t xml:space="preserve">Руководитель юридического лица, 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</w:pPr>
      <w:r w:rsidRPr="00D774C9">
        <w:t>(</w:t>
      </w:r>
      <w:r w:rsidR="00B90D05">
        <w:t xml:space="preserve">глава К(Ф)Х, </w:t>
      </w:r>
      <w:proofErr w:type="gramStart"/>
      <w:r w:rsidR="00B90D05">
        <w:t>ИП</w:t>
      </w:r>
      <w:r w:rsidRPr="00D774C9">
        <w:t xml:space="preserve">)   </w:t>
      </w:r>
      <w:proofErr w:type="gramEnd"/>
      <w:r w:rsidRPr="00D774C9">
        <w:t xml:space="preserve">                              ______________  /_______________/                                                                                  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</w:pPr>
      <w:proofErr w:type="spellStart"/>
      <w:r w:rsidRPr="00D774C9">
        <w:t>м.п</w:t>
      </w:r>
      <w:proofErr w:type="spellEnd"/>
      <w:r w:rsidRPr="00D774C9">
        <w:t>.</w:t>
      </w:r>
      <w:r w:rsidRPr="00D774C9">
        <w:tab/>
      </w:r>
      <w:r w:rsidRPr="00D774C9">
        <w:tab/>
      </w:r>
      <w:r w:rsidRPr="00D774C9">
        <w:tab/>
      </w:r>
      <w:r w:rsidRPr="00D774C9">
        <w:tab/>
      </w:r>
      <w:r w:rsidRPr="00D774C9">
        <w:tab/>
      </w:r>
      <w:r w:rsidRPr="00D774C9">
        <w:tab/>
      </w:r>
      <w:r w:rsidRPr="00D774C9">
        <w:tab/>
      </w:r>
      <w:r w:rsidRPr="00D774C9">
        <w:tab/>
        <w:t xml:space="preserve">    (подпись)</w:t>
      </w:r>
      <w:r w:rsidRPr="00D774C9">
        <w:tab/>
      </w:r>
      <w:r w:rsidRPr="00D774C9">
        <w:tab/>
        <w:t xml:space="preserve">  </w:t>
      </w:r>
      <w:proofErr w:type="gramStart"/>
      <w:r w:rsidRPr="00D774C9">
        <w:t xml:space="preserve">   (</w:t>
      </w:r>
      <w:proofErr w:type="spellStart"/>
      <w:proofErr w:type="gramEnd"/>
      <w:r w:rsidRPr="00D774C9">
        <w:t>ф.и.о.</w:t>
      </w:r>
      <w:proofErr w:type="spellEnd"/>
      <w:r w:rsidRPr="00D774C9">
        <w:t>)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</w:pPr>
      <w:r w:rsidRPr="00D774C9">
        <w:t>«__» _______________ 20__ г.</w:t>
      </w:r>
    </w:p>
    <w:p w:rsidR="009B140D" w:rsidRPr="00D774C9" w:rsidRDefault="009B140D" w:rsidP="009B140D">
      <w:pPr>
        <w:spacing w:after="160" w:line="259" w:lineRule="auto"/>
      </w:pPr>
      <w:r w:rsidRPr="00D774C9">
        <w:br w:type="page"/>
      </w:r>
    </w:p>
    <w:p w:rsidR="009B140D" w:rsidRPr="00D774C9" w:rsidRDefault="0069641D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9874A1" w:rsidRDefault="009874A1" w:rsidP="009874A1">
      <w:pPr>
        <w:ind w:firstLine="708"/>
        <w:jc w:val="right"/>
      </w:pPr>
      <w:r w:rsidRPr="00D774C9">
        <w:t xml:space="preserve">к </w:t>
      </w:r>
      <w:r>
        <w:t>Порядку предоставления субсидий</w:t>
      </w:r>
    </w:p>
    <w:p w:rsidR="00405E84" w:rsidRPr="00405E84" w:rsidRDefault="00405E84" w:rsidP="00405E84">
      <w:pPr>
        <w:ind w:firstLine="708"/>
        <w:jc w:val="right"/>
      </w:pPr>
      <w:r w:rsidRPr="00405E84">
        <w:t xml:space="preserve">на развитие ресурсного потенциала </w:t>
      </w:r>
      <w:proofErr w:type="spellStart"/>
      <w:r w:rsidRPr="00405E84">
        <w:t>рыбохозяйственного</w:t>
      </w:r>
      <w:proofErr w:type="spellEnd"/>
      <w:r w:rsidRPr="00405E84">
        <w:t xml:space="preserve"> комплекса</w:t>
      </w:r>
    </w:p>
    <w:p w:rsidR="009B140D" w:rsidRDefault="009B140D" w:rsidP="009B140D">
      <w:pPr>
        <w:autoSpaceDE w:val="0"/>
        <w:autoSpaceDN w:val="0"/>
        <w:adjustRightInd w:val="0"/>
        <w:jc w:val="center"/>
        <w:rPr>
          <w:bCs/>
        </w:rPr>
      </w:pPr>
    </w:p>
    <w:p w:rsidR="00745783" w:rsidRDefault="00745783" w:rsidP="009B140D">
      <w:pPr>
        <w:autoSpaceDE w:val="0"/>
        <w:autoSpaceDN w:val="0"/>
        <w:adjustRightInd w:val="0"/>
        <w:jc w:val="center"/>
        <w:rPr>
          <w:bCs/>
        </w:rPr>
      </w:pPr>
    </w:p>
    <w:p w:rsidR="00FC0D93" w:rsidRPr="00D774C9" w:rsidRDefault="00FC0D93" w:rsidP="00FC0D93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405E84" w:rsidRPr="00D774C9" w:rsidRDefault="00405E84" w:rsidP="00405E84">
      <w:pPr>
        <w:autoSpaceDE w:val="0"/>
        <w:autoSpaceDN w:val="0"/>
        <w:adjustRightInd w:val="0"/>
        <w:jc w:val="center"/>
        <w:rPr>
          <w:b/>
          <w:bCs/>
        </w:rPr>
      </w:pPr>
      <w:r w:rsidRPr="00D774C9">
        <w:rPr>
          <w:b/>
          <w:bCs/>
        </w:rPr>
        <w:t>Справка</w:t>
      </w:r>
    </w:p>
    <w:p w:rsidR="00405E84" w:rsidRPr="00D774C9" w:rsidRDefault="00405E84" w:rsidP="00405E84">
      <w:pPr>
        <w:autoSpaceDE w:val="0"/>
        <w:autoSpaceDN w:val="0"/>
        <w:adjustRightInd w:val="0"/>
        <w:jc w:val="center"/>
        <w:rPr>
          <w:b/>
          <w:bCs/>
        </w:rPr>
      </w:pPr>
      <w:r w:rsidRPr="00D774C9">
        <w:rPr>
          <w:b/>
          <w:bCs/>
        </w:rPr>
        <w:t xml:space="preserve">о реализации искусственно выращенной пищевой рыбы </w:t>
      </w:r>
    </w:p>
    <w:p w:rsidR="00405E84" w:rsidRPr="00D774C9" w:rsidRDefault="00405E84" w:rsidP="00405E84">
      <w:pPr>
        <w:autoSpaceDE w:val="0"/>
        <w:autoSpaceDN w:val="0"/>
        <w:adjustRightInd w:val="0"/>
        <w:jc w:val="center"/>
        <w:rPr>
          <w:b/>
          <w:bCs/>
        </w:rPr>
      </w:pPr>
      <w:r w:rsidRPr="00D774C9">
        <w:rPr>
          <w:b/>
          <w:bCs/>
        </w:rPr>
        <w:t>собственного производства</w:t>
      </w:r>
    </w:p>
    <w:p w:rsidR="00405E84" w:rsidRPr="00D774C9" w:rsidRDefault="00405E84" w:rsidP="00405E84">
      <w:pPr>
        <w:widowControl w:val="0"/>
        <w:autoSpaceDE w:val="0"/>
        <w:autoSpaceDN w:val="0"/>
        <w:jc w:val="center"/>
        <w:rPr>
          <w:b/>
        </w:rPr>
      </w:pPr>
      <w:r w:rsidRPr="00D774C9">
        <w:rPr>
          <w:b/>
        </w:rPr>
        <w:t>за________________________ 20____ год ____</w:t>
      </w:r>
    </w:p>
    <w:p w:rsidR="00405E84" w:rsidRPr="00D774C9" w:rsidRDefault="00405E84" w:rsidP="00405E84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>_________________________________________________________________________________________</w:t>
      </w:r>
    </w:p>
    <w:p w:rsidR="00405E84" w:rsidRPr="00D774C9" w:rsidRDefault="00405E84" w:rsidP="00405E84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>наименование юридического лица, крестьянского (фермерского) хозяйства,</w:t>
      </w:r>
    </w:p>
    <w:p w:rsidR="00405E84" w:rsidRPr="00D774C9" w:rsidRDefault="00405E84" w:rsidP="00405E84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 xml:space="preserve"> индивидуального предпринимателя</w:t>
      </w:r>
    </w:p>
    <w:p w:rsidR="00405E84" w:rsidRPr="00D774C9" w:rsidRDefault="00405E84" w:rsidP="00405E84">
      <w:pPr>
        <w:widowControl w:val="0"/>
        <w:autoSpaceDE w:val="0"/>
        <w:autoSpaceDN w:val="0"/>
        <w:jc w:val="center"/>
        <w:rPr>
          <w:sz w:val="20"/>
          <w:szCs w:val="20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134"/>
        <w:gridCol w:w="1134"/>
        <w:gridCol w:w="913"/>
        <w:gridCol w:w="851"/>
        <w:gridCol w:w="1134"/>
        <w:gridCol w:w="925"/>
        <w:gridCol w:w="1343"/>
      </w:tblGrid>
      <w:tr w:rsidR="00405E84" w:rsidRPr="00D774C9" w:rsidTr="008458E4">
        <w:tc>
          <w:tcPr>
            <w:tcW w:w="1984" w:type="dxa"/>
          </w:tcPr>
          <w:p w:rsidR="00405E84" w:rsidRPr="00D774C9" w:rsidRDefault="00405E84" w:rsidP="008458E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Наименование продукции</w:t>
            </w:r>
          </w:p>
        </w:tc>
        <w:tc>
          <w:tcPr>
            <w:tcW w:w="1134" w:type="dxa"/>
          </w:tcPr>
          <w:p w:rsidR="00405E84" w:rsidRPr="00D774C9" w:rsidRDefault="00405E84" w:rsidP="008458E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Наименование покупателя</w:t>
            </w:r>
          </w:p>
        </w:tc>
        <w:tc>
          <w:tcPr>
            <w:tcW w:w="1134" w:type="dxa"/>
          </w:tcPr>
          <w:p w:rsidR="00405E84" w:rsidRPr="00D774C9" w:rsidRDefault="00405E84" w:rsidP="008458E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Номер и дата документа на реализацию</w:t>
            </w:r>
          </w:p>
        </w:tc>
        <w:tc>
          <w:tcPr>
            <w:tcW w:w="913" w:type="dxa"/>
          </w:tcPr>
          <w:p w:rsidR="00405E84" w:rsidRPr="00D774C9" w:rsidRDefault="00405E84" w:rsidP="008458E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Количество реализованной рыбы, тонн</w:t>
            </w:r>
          </w:p>
        </w:tc>
        <w:tc>
          <w:tcPr>
            <w:tcW w:w="851" w:type="dxa"/>
          </w:tcPr>
          <w:p w:rsidR="00405E84" w:rsidRPr="00D774C9" w:rsidRDefault="00405E84" w:rsidP="008458E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Сумма реализации, тыс. рублей</w:t>
            </w:r>
          </w:p>
        </w:tc>
        <w:tc>
          <w:tcPr>
            <w:tcW w:w="1134" w:type="dxa"/>
          </w:tcPr>
          <w:p w:rsidR="00405E84" w:rsidRPr="00D774C9" w:rsidRDefault="00405E84" w:rsidP="008458E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Объем израсходованных кормов, тонн</w:t>
            </w:r>
          </w:p>
        </w:tc>
        <w:tc>
          <w:tcPr>
            <w:tcW w:w="925" w:type="dxa"/>
          </w:tcPr>
          <w:p w:rsidR="00405E84" w:rsidRPr="00D774C9" w:rsidRDefault="00405E84" w:rsidP="008458E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Ставка субсидии, за 1 тонну рублей</w:t>
            </w:r>
          </w:p>
        </w:tc>
        <w:tc>
          <w:tcPr>
            <w:tcW w:w="1343" w:type="dxa"/>
          </w:tcPr>
          <w:p w:rsidR="00405E84" w:rsidRPr="00D774C9" w:rsidRDefault="00405E84" w:rsidP="008458E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Сумма субсидии к выплате, рублей (заполняется уполномоченным органом)</w:t>
            </w:r>
          </w:p>
        </w:tc>
      </w:tr>
      <w:tr w:rsidR="00405E84" w:rsidRPr="00D774C9" w:rsidTr="008458E4">
        <w:tc>
          <w:tcPr>
            <w:tcW w:w="1984" w:type="dxa"/>
          </w:tcPr>
          <w:p w:rsidR="00405E84" w:rsidRPr="00D774C9" w:rsidRDefault="00405E84" w:rsidP="008458E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405E84" w:rsidRPr="00D774C9" w:rsidRDefault="00405E84" w:rsidP="008458E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405E84" w:rsidRPr="00D774C9" w:rsidRDefault="00405E84" w:rsidP="008458E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3</w:t>
            </w:r>
          </w:p>
        </w:tc>
        <w:tc>
          <w:tcPr>
            <w:tcW w:w="913" w:type="dxa"/>
          </w:tcPr>
          <w:p w:rsidR="00405E84" w:rsidRPr="00D774C9" w:rsidRDefault="00405E84" w:rsidP="008458E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405E84" w:rsidRPr="00D774C9" w:rsidRDefault="00405E84" w:rsidP="008458E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405E84" w:rsidRPr="00D774C9" w:rsidRDefault="00405E84" w:rsidP="008458E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6</w:t>
            </w:r>
          </w:p>
        </w:tc>
        <w:tc>
          <w:tcPr>
            <w:tcW w:w="925" w:type="dxa"/>
          </w:tcPr>
          <w:p w:rsidR="00405E84" w:rsidRPr="00D774C9" w:rsidRDefault="00405E84" w:rsidP="008458E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7</w:t>
            </w:r>
          </w:p>
        </w:tc>
        <w:tc>
          <w:tcPr>
            <w:tcW w:w="1343" w:type="dxa"/>
          </w:tcPr>
          <w:p w:rsidR="00405E84" w:rsidRPr="00D774C9" w:rsidRDefault="00405E84" w:rsidP="008458E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8</w:t>
            </w:r>
          </w:p>
        </w:tc>
      </w:tr>
      <w:tr w:rsidR="00405E84" w:rsidRPr="00D774C9" w:rsidTr="008458E4">
        <w:tc>
          <w:tcPr>
            <w:tcW w:w="1984" w:type="dxa"/>
          </w:tcPr>
          <w:p w:rsidR="00405E84" w:rsidRPr="00D774C9" w:rsidRDefault="00405E84" w:rsidP="008458E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05E84" w:rsidRPr="00D774C9" w:rsidRDefault="00405E84" w:rsidP="008458E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05E84" w:rsidRPr="00D774C9" w:rsidRDefault="00405E84" w:rsidP="008458E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:rsidR="00405E84" w:rsidRPr="00D774C9" w:rsidRDefault="00405E84" w:rsidP="008458E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05E84" w:rsidRPr="00D774C9" w:rsidRDefault="00405E84" w:rsidP="008458E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05E84" w:rsidRPr="00D774C9" w:rsidRDefault="00405E84" w:rsidP="008458E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:rsidR="00405E84" w:rsidRPr="00D774C9" w:rsidRDefault="00405E84" w:rsidP="008458E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405E84" w:rsidRPr="00D774C9" w:rsidRDefault="00405E84" w:rsidP="008458E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405E84" w:rsidRPr="00D774C9" w:rsidTr="008458E4">
        <w:tc>
          <w:tcPr>
            <w:tcW w:w="1984" w:type="dxa"/>
          </w:tcPr>
          <w:p w:rsidR="00405E84" w:rsidRPr="00D774C9" w:rsidRDefault="00405E84" w:rsidP="008458E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05E84" w:rsidRPr="00D774C9" w:rsidRDefault="00405E84" w:rsidP="008458E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05E84" w:rsidRPr="00D774C9" w:rsidRDefault="00405E84" w:rsidP="008458E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:rsidR="00405E84" w:rsidRPr="00D774C9" w:rsidRDefault="00405E84" w:rsidP="008458E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05E84" w:rsidRPr="00D774C9" w:rsidRDefault="00405E84" w:rsidP="008458E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05E84" w:rsidRPr="00D774C9" w:rsidRDefault="00405E84" w:rsidP="008458E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:rsidR="00405E84" w:rsidRPr="00D774C9" w:rsidRDefault="00405E84" w:rsidP="008458E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405E84" w:rsidRPr="00D774C9" w:rsidRDefault="00405E84" w:rsidP="008458E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405E84" w:rsidRPr="00D774C9" w:rsidTr="008458E4">
        <w:tc>
          <w:tcPr>
            <w:tcW w:w="1984" w:type="dxa"/>
          </w:tcPr>
          <w:p w:rsidR="00405E84" w:rsidRPr="00D774C9" w:rsidRDefault="00405E84" w:rsidP="008458E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05E84" w:rsidRPr="00D774C9" w:rsidRDefault="00405E84" w:rsidP="008458E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05E84" w:rsidRPr="00D774C9" w:rsidRDefault="00405E84" w:rsidP="008458E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:rsidR="00405E84" w:rsidRPr="00D774C9" w:rsidRDefault="00405E84" w:rsidP="008458E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05E84" w:rsidRPr="00D774C9" w:rsidRDefault="00405E84" w:rsidP="008458E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05E84" w:rsidRPr="00D774C9" w:rsidRDefault="00405E84" w:rsidP="008458E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:rsidR="00405E84" w:rsidRPr="00D774C9" w:rsidRDefault="00405E84" w:rsidP="008458E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405E84" w:rsidRPr="00D774C9" w:rsidRDefault="00405E84" w:rsidP="008458E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</w:tbl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>Примечание: выращено рыбы всего с начала года _________ (тонн),</w:t>
      </w: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в том числе </w:t>
      </w:r>
      <w:proofErr w:type="gramStart"/>
      <w:r w:rsidRPr="00D774C9">
        <w:rPr>
          <w:sz w:val="20"/>
          <w:szCs w:val="20"/>
        </w:rPr>
        <w:t>за  месяц</w:t>
      </w:r>
      <w:proofErr w:type="gramEnd"/>
      <w:r w:rsidRPr="00D774C9">
        <w:rPr>
          <w:sz w:val="20"/>
          <w:szCs w:val="20"/>
        </w:rPr>
        <w:t xml:space="preserve"> __ ___ (тонн),</w:t>
      </w: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израсходовано кормов всего с начала года _________(тонн), </w:t>
      </w: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>в том числе за отчетный квартал ___ (тонн).</w:t>
      </w: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>Руководитель организации (</w:t>
      </w:r>
      <w:r w:rsidR="00B90D05">
        <w:rPr>
          <w:sz w:val="20"/>
          <w:szCs w:val="20"/>
        </w:rPr>
        <w:t xml:space="preserve">глава К(Ф)Х, </w:t>
      </w:r>
      <w:r w:rsidRPr="00D774C9">
        <w:rPr>
          <w:sz w:val="20"/>
          <w:szCs w:val="20"/>
        </w:rPr>
        <w:t>ИП)</w:t>
      </w:r>
      <w:r w:rsidR="00B90D05">
        <w:rPr>
          <w:sz w:val="20"/>
          <w:szCs w:val="20"/>
        </w:rPr>
        <w:t xml:space="preserve"> -</w:t>
      </w:r>
      <w:r w:rsidRPr="00D774C9">
        <w:rPr>
          <w:sz w:val="20"/>
          <w:szCs w:val="20"/>
        </w:rPr>
        <w:t xml:space="preserve"> получателя субсидии </w:t>
      </w:r>
      <w:r w:rsidR="00B90D05">
        <w:rPr>
          <w:sz w:val="20"/>
          <w:szCs w:val="20"/>
        </w:rPr>
        <w:t xml:space="preserve">                                                            </w:t>
      </w:r>
      <w:r w:rsidRPr="00D774C9">
        <w:rPr>
          <w:sz w:val="20"/>
          <w:szCs w:val="20"/>
        </w:rPr>
        <w:t>________________    _____________________</w:t>
      </w:r>
    </w:p>
    <w:p w:rsidR="00405E84" w:rsidRPr="00D774C9" w:rsidRDefault="00B90D05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405E84" w:rsidRPr="00D774C9">
        <w:rPr>
          <w:sz w:val="20"/>
          <w:szCs w:val="20"/>
        </w:rPr>
        <w:t>(</w:t>
      </w:r>
      <w:proofErr w:type="gramStart"/>
      <w:r w:rsidR="00405E84" w:rsidRPr="00D774C9">
        <w:rPr>
          <w:sz w:val="20"/>
          <w:szCs w:val="20"/>
        </w:rPr>
        <w:t xml:space="preserve">подпись)   </w:t>
      </w:r>
      <w:proofErr w:type="gramEnd"/>
      <w:r w:rsidR="00405E84" w:rsidRPr="00D774C9">
        <w:rPr>
          <w:sz w:val="20"/>
          <w:szCs w:val="20"/>
        </w:rPr>
        <w:t xml:space="preserve">                            Ф.И.О.</w:t>
      </w: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>Главный бухгалтер организации (</w:t>
      </w:r>
      <w:r w:rsidR="00B90D05">
        <w:rPr>
          <w:sz w:val="20"/>
          <w:szCs w:val="20"/>
        </w:rPr>
        <w:t xml:space="preserve">К(Ф)Х, </w:t>
      </w:r>
      <w:r w:rsidRPr="00D774C9">
        <w:rPr>
          <w:sz w:val="20"/>
          <w:szCs w:val="20"/>
        </w:rPr>
        <w:t xml:space="preserve">ИП) – получателя </w:t>
      </w:r>
      <w:proofErr w:type="gramStart"/>
      <w:r w:rsidRPr="00D774C9">
        <w:rPr>
          <w:sz w:val="20"/>
          <w:szCs w:val="20"/>
        </w:rPr>
        <w:t>субсидии  _</w:t>
      </w:r>
      <w:proofErr w:type="gramEnd"/>
      <w:r w:rsidRPr="00D774C9">
        <w:rPr>
          <w:sz w:val="20"/>
          <w:szCs w:val="20"/>
        </w:rPr>
        <w:t>____________     _________________</w:t>
      </w: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                                                                                                               (</w:t>
      </w:r>
      <w:proofErr w:type="gramStart"/>
      <w:r w:rsidRPr="00D774C9">
        <w:rPr>
          <w:sz w:val="20"/>
          <w:szCs w:val="20"/>
        </w:rPr>
        <w:t xml:space="preserve">подпись)   </w:t>
      </w:r>
      <w:proofErr w:type="gramEnd"/>
      <w:r w:rsidRPr="00D774C9">
        <w:rPr>
          <w:sz w:val="20"/>
          <w:szCs w:val="20"/>
        </w:rPr>
        <w:t xml:space="preserve">                             Ф.И.О.</w:t>
      </w: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ПРОВЕРЕНО: </w:t>
      </w: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_______________________                           </w:t>
      </w: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Дата, подпись                                                 </w:t>
      </w: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_______________________                            </w:t>
      </w: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Ф.И.О., должность ответственного              </w:t>
      </w: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лица администрации Белоярского района    </w:t>
      </w: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>М.П.</w:t>
      </w:r>
    </w:p>
    <w:p w:rsidR="00405E84" w:rsidRPr="00D774C9" w:rsidRDefault="00405E84" w:rsidP="00405E84">
      <w:pPr>
        <w:spacing w:after="160" w:line="259" w:lineRule="auto"/>
        <w:rPr>
          <w:bCs/>
        </w:rPr>
      </w:pPr>
      <w:r w:rsidRPr="00D774C9">
        <w:rPr>
          <w:bCs/>
        </w:rPr>
        <w:br w:type="page"/>
      </w:r>
    </w:p>
    <w:p w:rsidR="00405E84" w:rsidRPr="00D774C9" w:rsidRDefault="00405E84" w:rsidP="00405E84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915F60">
        <w:rPr>
          <w:rFonts w:ascii="Times New Roman" w:hAnsi="Times New Roman" w:cs="Times New Roman"/>
          <w:sz w:val="24"/>
          <w:szCs w:val="24"/>
        </w:rPr>
        <w:t>3</w:t>
      </w:r>
    </w:p>
    <w:p w:rsidR="00405E84" w:rsidRDefault="00405E84" w:rsidP="00405E84">
      <w:pPr>
        <w:ind w:firstLine="708"/>
        <w:jc w:val="right"/>
      </w:pPr>
      <w:r w:rsidRPr="00D774C9">
        <w:t xml:space="preserve">к </w:t>
      </w:r>
      <w:r>
        <w:t>Порядку предоставления субсидий</w:t>
      </w:r>
    </w:p>
    <w:p w:rsidR="00405E84" w:rsidRPr="00405E84" w:rsidRDefault="00405E84" w:rsidP="00405E84">
      <w:pPr>
        <w:ind w:firstLine="708"/>
        <w:jc w:val="right"/>
      </w:pPr>
      <w:r w:rsidRPr="00405E84">
        <w:t xml:space="preserve">на развитие ресурсного потенциала </w:t>
      </w:r>
      <w:proofErr w:type="spellStart"/>
      <w:r w:rsidRPr="00405E84">
        <w:t>рыбохозяйственного</w:t>
      </w:r>
      <w:proofErr w:type="spellEnd"/>
      <w:r w:rsidRPr="00405E84">
        <w:t xml:space="preserve"> комплекса</w:t>
      </w:r>
    </w:p>
    <w:p w:rsidR="00405E84" w:rsidRDefault="00405E84" w:rsidP="00405E84">
      <w:pPr>
        <w:widowControl w:val="0"/>
        <w:autoSpaceDE w:val="0"/>
        <w:autoSpaceDN w:val="0"/>
        <w:jc w:val="right"/>
        <w:rPr>
          <w:sz w:val="20"/>
          <w:szCs w:val="20"/>
        </w:rPr>
      </w:pPr>
    </w:p>
    <w:p w:rsidR="00745783" w:rsidRDefault="00745783" w:rsidP="00405E84">
      <w:pPr>
        <w:widowControl w:val="0"/>
        <w:autoSpaceDE w:val="0"/>
        <w:autoSpaceDN w:val="0"/>
        <w:jc w:val="right"/>
        <w:rPr>
          <w:sz w:val="20"/>
          <w:szCs w:val="20"/>
        </w:rPr>
      </w:pPr>
    </w:p>
    <w:p w:rsidR="00745783" w:rsidRPr="00D774C9" w:rsidRDefault="00745783" w:rsidP="00405E84">
      <w:pPr>
        <w:widowControl w:val="0"/>
        <w:autoSpaceDE w:val="0"/>
        <w:autoSpaceDN w:val="0"/>
        <w:jc w:val="right"/>
        <w:rPr>
          <w:sz w:val="20"/>
          <w:szCs w:val="20"/>
        </w:rPr>
      </w:pPr>
    </w:p>
    <w:p w:rsidR="00405E84" w:rsidRPr="00D774C9" w:rsidRDefault="00405E84" w:rsidP="00405E84">
      <w:pPr>
        <w:widowControl w:val="0"/>
        <w:autoSpaceDE w:val="0"/>
        <w:autoSpaceDN w:val="0"/>
        <w:jc w:val="center"/>
        <w:rPr>
          <w:b/>
        </w:rPr>
      </w:pPr>
      <w:r w:rsidRPr="00D774C9">
        <w:rPr>
          <w:b/>
        </w:rPr>
        <w:t xml:space="preserve">Справка </w:t>
      </w:r>
    </w:p>
    <w:p w:rsidR="00405E84" w:rsidRPr="00D774C9" w:rsidRDefault="00405E84" w:rsidP="00405E84">
      <w:pPr>
        <w:widowControl w:val="0"/>
        <w:autoSpaceDE w:val="0"/>
        <w:autoSpaceDN w:val="0"/>
        <w:jc w:val="center"/>
        <w:rPr>
          <w:b/>
        </w:rPr>
      </w:pPr>
      <w:r w:rsidRPr="00D774C9">
        <w:rPr>
          <w:b/>
        </w:rPr>
        <w:t xml:space="preserve">о реализации пищевой рыбной продукции </w:t>
      </w:r>
    </w:p>
    <w:p w:rsidR="00405E84" w:rsidRPr="00D774C9" w:rsidRDefault="00405E84" w:rsidP="00405E84">
      <w:pPr>
        <w:widowControl w:val="0"/>
        <w:autoSpaceDE w:val="0"/>
        <w:autoSpaceDN w:val="0"/>
        <w:jc w:val="center"/>
        <w:rPr>
          <w:b/>
        </w:rPr>
      </w:pPr>
      <w:r w:rsidRPr="00D774C9">
        <w:rPr>
          <w:b/>
        </w:rPr>
        <w:t>собственного производства</w:t>
      </w:r>
    </w:p>
    <w:p w:rsidR="00405E84" w:rsidRPr="00D774C9" w:rsidRDefault="00405E84" w:rsidP="00405E84">
      <w:pPr>
        <w:widowControl w:val="0"/>
        <w:autoSpaceDE w:val="0"/>
        <w:autoSpaceDN w:val="0"/>
        <w:jc w:val="center"/>
      </w:pPr>
      <w:r w:rsidRPr="00D774C9">
        <w:t>за_______________________ 20____ год ____</w:t>
      </w:r>
    </w:p>
    <w:p w:rsidR="00405E84" w:rsidRPr="00D774C9" w:rsidRDefault="00405E84" w:rsidP="00405E84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>__________________________________________________________________________________________</w:t>
      </w:r>
    </w:p>
    <w:p w:rsidR="00405E84" w:rsidRPr="00D774C9" w:rsidRDefault="00405E84" w:rsidP="00405E84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>наименование юридического лица, крестьянского (фермерского) хозяйства,</w:t>
      </w:r>
    </w:p>
    <w:p w:rsidR="00405E84" w:rsidRPr="00D774C9" w:rsidRDefault="00405E84" w:rsidP="00405E84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 xml:space="preserve"> индивидуального предпринимателя</w:t>
      </w: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1304"/>
        <w:gridCol w:w="1396"/>
        <w:gridCol w:w="1417"/>
        <w:gridCol w:w="1134"/>
        <w:gridCol w:w="1209"/>
        <w:gridCol w:w="1343"/>
      </w:tblGrid>
      <w:tr w:rsidR="00405E84" w:rsidRPr="00D774C9" w:rsidTr="008458E4">
        <w:tc>
          <w:tcPr>
            <w:tcW w:w="1757" w:type="dxa"/>
          </w:tcPr>
          <w:p w:rsidR="00405E84" w:rsidRPr="00D774C9" w:rsidRDefault="00405E84" w:rsidP="008458E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Наименование продукции</w:t>
            </w:r>
          </w:p>
        </w:tc>
        <w:tc>
          <w:tcPr>
            <w:tcW w:w="1304" w:type="dxa"/>
          </w:tcPr>
          <w:p w:rsidR="00405E84" w:rsidRPr="00D774C9" w:rsidRDefault="00405E84" w:rsidP="008458E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Наименование покупателей товарной пищевой рыбы и пищевой рыбной продукции</w:t>
            </w:r>
          </w:p>
        </w:tc>
        <w:tc>
          <w:tcPr>
            <w:tcW w:w="1396" w:type="dxa"/>
          </w:tcPr>
          <w:p w:rsidR="00405E84" w:rsidRPr="00D774C9" w:rsidRDefault="00405E84" w:rsidP="008458E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Номер и дата документов на реализацию товарной пищевой рыбы и пищевой рыбной продукции</w:t>
            </w:r>
          </w:p>
        </w:tc>
        <w:tc>
          <w:tcPr>
            <w:tcW w:w="1417" w:type="dxa"/>
          </w:tcPr>
          <w:p w:rsidR="00405E84" w:rsidRPr="00D774C9" w:rsidRDefault="00405E84" w:rsidP="008458E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Количество реализованной товарной пищевой рыбы и пищевой рыбной продукции (тонн, физ. ед.)</w:t>
            </w:r>
          </w:p>
        </w:tc>
        <w:tc>
          <w:tcPr>
            <w:tcW w:w="1134" w:type="dxa"/>
          </w:tcPr>
          <w:p w:rsidR="00405E84" w:rsidRPr="00D774C9" w:rsidRDefault="00405E84" w:rsidP="008458E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Ставка субсидии за 1 тонну, 1 тыс. ед. (руб.)</w:t>
            </w:r>
          </w:p>
        </w:tc>
        <w:tc>
          <w:tcPr>
            <w:tcW w:w="1209" w:type="dxa"/>
          </w:tcPr>
          <w:p w:rsidR="00405E84" w:rsidRPr="00D774C9" w:rsidRDefault="00405E84" w:rsidP="008458E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Сумма реализации продукции, рублей</w:t>
            </w:r>
          </w:p>
        </w:tc>
        <w:tc>
          <w:tcPr>
            <w:tcW w:w="1343" w:type="dxa"/>
          </w:tcPr>
          <w:p w:rsidR="00405E84" w:rsidRPr="00D774C9" w:rsidRDefault="00405E84" w:rsidP="008458E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Сумма субсидии к выплате, рублей (заполняется уполномоченным органом)</w:t>
            </w:r>
          </w:p>
        </w:tc>
      </w:tr>
      <w:tr w:rsidR="00405E84" w:rsidRPr="00D774C9" w:rsidTr="008458E4">
        <w:tc>
          <w:tcPr>
            <w:tcW w:w="1757" w:type="dxa"/>
          </w:tcPr>
          <w:p w:rsidR="00405E84" w:rsidRPr="00D774C9" w:rsidRDefault="00405E84" w:rsidP="008458E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1</w:t>
            </w:r>
          </w:p>
        </w:tc>
        <w:tc>
          <w:tcPr>
            <w:tcW w:w="1304" w:type="dxa"/>
          </w:tcPr>
          <w:p w:rsidR="00405E84" w:rsidRPr="00D774C9" w:rsidRDefault="00405E84" w:rsidP="008458E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2</w:t>
            </w:r>
          </w:p>
        </w:tc>
        <w:tc>
          <w:tcPr>
            <w:tcW w:w="1396" w:type="dxa"/>
          </w:tcPr>
          <w:p w:rsidR="00405E84" w:rsidRPr="00D774C9" w:rsidRDefault="00405E84" w:rsidP="008458E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405E84" w:rsidRPr="00D774C9" w:rsidRDefault="00405E84" w:rsidP="008458E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405E84" w:rsidRPr="00D774C9" w:rsidRDefault="00405E84" w:rsidP="008458E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5</w:t>
            </w:r>
          </w:p>
        </w:tc>
        <w:tc>
          <w:tcPr>
            <w:tcW w:w="1209" w:type="dxa"/>
          </w:tcPr>
          <w:p w:rsidR="00405E84" w:rsidRPr="00D774C9" w:rsidRDefault="00405E84" w:rsidP="008458E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6</w:t>
            </w:r>
          </w:p>
        </w:tc>
        <w:tc>
          <w:tcPr>
            <w:tcW w:w="1343" w:type="dxa"/>
          </w:tcPr>
          <w:p w:rsidR="00405E84" w:rsidRPr="00D774C9" w:rsidRDefault="00405E84" w:rsidP="008458E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7</w:t>
            </w:r>
          </w:p>
        </w:tc>
      </w:tr>
      <w:tr w:rsidR="00405E84" w:rsidRPr="00D774C9" w:rsidTr="008458E4">
        <w:tc>
          <w:tcPr>
            <w:tcW w:w="1757" w:type="dxa"/>
          </w:tcPr>
          <w:p w:rsidR="00405E84" w:rsidRPr="00D774C9" w:rsidRDefault="00405E84" w:rsidP="008458E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Рыба-филе, разделанная рыба</w:t>
            </w:r>
          </w:p>
        </w:tc>
        <w:tc>
          <w:tcPr>
            <w:tcW w:w="1304" w:type="dxa"/>
          </w:tcPr>
          <w:p w:rsidR="00405E84" w:rsidRPr="00D774C9" w:rsidRDefault="00405E84" w:rsidP="008458E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405E84" w:rsidRPr="00D774C9" w:rsidRDefault="00405E84" w:rsidP="008458E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05E84" w:rsidRPr="00D774C9" w:rsidRDefault="00405E84" w:rsidP="008458E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05E84" w:rsidRPr="00D774C9" w:rsidRDefault="00405E84" w:rsidP="008458E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405E84" w:rsidRPr="00D774C9" w:rsidRDefault="00405E84" w:rsidP="008458E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405E84" w:rsidRPr="00D774C9" w:rsidRDefault="00405E84" w:rsidP="008458E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405E84" w:rsidRPr="00D774C9" w:rsidTr="008458E4">
        <w:tc>
          <w:tcPr>
            <w:tcW w:w="1757" w:type="dxa"/>
          </w:tcPr>
          <w:p w:rsidR="00405E84" w:rsidRPr="00D774C9" w:rsidRDefault="00405E84" w:rsidP="008458E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Рыба соленая</w:t>
            </w:r>
          </w:p>
        </w:tc>
        <w:tc>
          <w:tcPr>
            <w:tcW w:w="1304" w:type="dxa"/>
          </w:tcPr>
          <w:p w:rsidR="00405E84" w:rsidRPr="00D774C9" w:rsidRDefault="00405E84" w:rsidP="008458E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405E84" w:rsidRPr="00D774C9" w:rsidRDefault="00405E84" w:rsidP="008458E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05E84" w:rsidRPr="00D774C9" w:rsidRDefault="00405E84" w:rsidP="008458E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05E84" w:rsidRPr="00D774C9" w:rsidRDefault="00405E84" w:rsidP="008458E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405E84" w:rsidRPr="00D774C9" w:rsidRDefault="00405E84" w:rsidP="008458E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405E84" w:rsidRPr="00D774C9" w:rsidRDefault="00405E84" w:rsidP="008458E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405E84" w:rsidRPr="00D774C9" w:rsidTr="008458E4">
        <w:tc>
          <w:tcPr>
            <w:tcW w:w="1757" w:type="dxa"/>
          </w:tcPr>
          <w:p w:rsidR="00405E84" w:rsidRPr="00D774C9" w:rsidRDefault="00405E84" w:rsidP="008458E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Рыба копченая</w:t>
            </w:r>
          </w:p>
        </w:tc>
        <w:tc>
          <w:tcPr>
            <w:tcW w:w="1304" w:type="dxa"/>
          </w:tcPr>
          <w:p w:rsidR="00405E84" w:rsidRPr="00D774C9" w:rsidRDefault="00405E84" w:rsidP="008458E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405E84" w:rsidRPr="00D774C9" w:rsidRDefault="00405E84" w:rsidP="008458E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05E84" w:rsidRPr="00D774C9" w:rsidRDefault="00405E84" w:rsidP="008458E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05E84" w:rsidRPr="00D774C9" w:rsidRDefault="00405E84" w:rsidP="008458E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405E84" w:rsidRPr="00D774C9" w:rsidRDefault="00405E84" w:rsidP="008458E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405E84" w:rsidRPr="00D774C9" w:rsidRDefault="00405E84" w:rsidP="008458E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405E84" w:rsidRPr="00D774C9" w:rsidTr="008458E4">
        <w:tc>
          <w:tcPr>
            <w:tcW w:w="1757" w:type="dxa"/>
          </w:tcPr>
          <w:p w:rsidR="00405E84" w:rsidRPr="00D774C9" w:rsidRDefault="00405E84" w:rsidP="008458E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Рыба сушено-вяленая</w:t>
            </w:r>
          </w:p>
        </w:tc>
        <w:tc>
          <w:tcPr>
            <w:tcW w:w="1304" w:type="dxa"/>
          </w:tcPr>
          <w:p w:rsidR="00405E84" w:rsidRPr="00D774C9" w:rsidRDefault="00405E84" w:rsidP="008458E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405E84" w:rsidRPr="00D774C9" w:rsidRDefault="00405E84" w:rsidP="008458E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05E84" w:rsidRPr="00D774C9" w:rsidRDefault="00405E84" w:rsidP="008458E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05E84" w:rsidRPr="00D774C9" w:rsidRDefault="00405E84" w:rsidP="008458E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405E84" w:rsidRPr="00D774C9" w:rsidRDefault="00405E84" w:rsidP="008458E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405E84" w:rsidRPr="00D774C9" w:rsidRDefault="00405E84" w:rsidP="008458E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405E84" w:rsidRPr="00D774C9" w:rsidTr="008458E4">
        <w:tc>
          <w:tcPr>
            <w:tcW w:w="1757" w:type="dxa"/>
          </w:tcPr>
          <w:p w:rsidR="00405E84" w:rsidRPr="00D774C9" w:rsidRDefault="00405E84" w:rsidP="008458E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Кулинария</w:t>
            </w:r>
          </w:p>
        </w:tc>
        <w:tc>
          <w:tcPr>
            <w:tcW w:w="1304" w:type="dxa"/>
          </w:tcPr>
          <w:p w:rsidR="00405E84" w:rsidRPr="00D774C9" w:rsidRDefault="00405E84" w:rsidP="008458E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405E84" w:rsidRPr="00D774C9" w:rsidRDefault="00405E84" w:rsidP="008458E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05E84" w:rsidRPr="00D774C9" w:rsidRDefault="00405E84" w:rsidP="008458E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05E84" w:rsidRPr="00D774C9" w:rsidRDefault="00405E84" w:rsidP="008458E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405E84" w:rsidRPr="00D774C9" w:rsidRDefault="00405E84" w:rsidP="008458E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405E84" w:rsidRPr="00D774C9" w:rsidRDefault="00405E84" w:rsidP="008458E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405E84" w:rsidRPr="00D774C9" w:rsidTr="008458E4">
        <w:tc>
          <w:tcPr>
            <w:tcW w:w="1757" w:type="dxa"/>
          </w:tcPr>
          <w:p w:rsidR="00405E84" w:rsidRPr="00D774C9" w:rsidRDefault="00405E84" w:rsidP="008458E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Рыбные консервы в жестяной банке</w:t>
            </w:r>
          </w:p>
        </w:tc>
        <w:tc>
          <w:tcPr>
            <w:tcW w:w="1304" w:type="dxa"/>
          </w:tcPr>
          <w:p w:rsidR="00405E84" w:rsidRPr="00D774C9" w:rsidRDefault="00405E84" w:rsidP="008458E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405E84" w:rsidRPr="00D774C9" w:rsidRDefault="00405E84" w:rsidP="008458E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05E84" w:rsidRPr="00D774C9" w:rsidRDefault="00405E84" w:rsidP="008458E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05E84" w:rsidRPr="00D774C9" w:rsidRDefault="00405E84" w:rsidP="008458E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405E84" w:rsidRPr="00D774C9" w:rsidRDefault="00405E84" w:rsidP="008458E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405E84" w:rsidRPr="00D774C9" w:rsidRDefault="00405E84" w:rsidP="008458E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405E84" w:rsidRPr="00D774C9" w:rsidTr="008458E4">
        <w:tc>
          <w:tcPr>
            <w:tcW w:w="1757" w:type="dxa"/>
          </w:tcPr>
          <w:p w:rsidR="00405E84" w:rsidRPr="00D774C9" w:rsidRDefault="00405E84" w:rsidP="008458E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Всего</w:t>
            </w:r>
          </w:p>
        </w:tc>
        <w:tc>
          <w:tcPr>
            <w:tcW w:w="1304" w:type="dxa"/>
          </w:tcPr>
          <w:p w:rsidR="00405E84" w:rsidRPr="00D774C9" w:rsidRDefault="00405E84" w:rsidP="008458E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405E84" w:rsidRPr="00D774C9" w:rsidRDefault="00405E84" w:rsidP="008458E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05E84" w:rsidRPr="00D774C9" w:rsidRDefault="00405E84" w:rsidP="008458E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05E84" w:rsidRPr="00D774C9" w:rsidRDefault="00405E84" w:rsidP="008458E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405E84" w:rsidRPr="00D774C9" w:rsidRDefault="00405E84" w:rsidP="008458E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405E84" w:rsidRPr="00D774C9" w:rsidRDefault="00405E84" w:rsidP="008458E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</w:tbl>
    <w:p w:rsidR="00405E84" w:rsidRPr="00D774C9" w:rsidRDefault="00405E84" w:rsidP="00405E84">
      <w:pPr>
        <w:rPr>
          <w:sz w:val="20"/>
          <w:szCs w:val="20"/>
        </w:rPr>
      </w:pPr>
    </w:p>
    <w:p w:rsidR="00405E84" w:rsidRPr="00D774C9" w:rsidRDefault="00405E84" w:rsidP="00405E84">
      <w:pPr>
        <w:rPr>
          <w:sz w:val="20"/>
          <w:szCs w:val="20"/>
        </w:rPr>
      </w:pP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>Руководитель организации (</w:t>
      </w:r>
      <w:r w:rsidR="00B90D05">
        <w:rPr>
          <w:sz w:val="20"/>
          <w:szCs w:val="20"/>
        </w:rPr>
        <w:t xml:space="preserve">глава К(Ф)Х, </w:t>
      </w:r>
      <w:r w:rsidRPr="00D774C9">
        <w:rPr>
          <w:sz w:val="20"/>
          <w:szCs w:val="20"/>
        </w:rPr>
        <w:t xml:space="preserve">ИП) – получателя </w:t>
      </w:r>
      <w:proofErr w:type="gramStart"/>
      <w:r w:rsidRPr="00D774C9">
        <w:rPr>
          <w:sz w:val="20"/>
          <w:szCs w:val="20"/>
        </w:rPr>
        <w:t>субсидии  _</w:t>
      </w:r>
      <w:proofErr w:type="gramEnd"/>
      <w:r w:rsidRPr="00D774C9">
        <w:rPr>
          <w:sz w:val="20"/>
          <w:szCs w:val="20"/>
        </w:rPr>
        <w:t>_________    _____________________</w:t>
      </w: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                                                                                              (</w:t>
      </w:r>
      <w:proofErr w:type="gramStart"/>
      <w:r w:rsidRPr="00D774C9">
        <w:rPr>
          <w:sz w:val="20"/>
          <w:szCs w:val="20"/>
        </w:rPr>
        <w:t xml:space="preserve">подпись)   </w:t>
      </w:r>
      <w:proofErr w:type="gramEnd"/>
      <w:r w:rsidRPr="00D774C9">
        <w:rPr>
          <w:sz w:val="20"/>
          <w:szCs w:val="20"/>
        </w:rPr>
        <w:t xml:space="preserve">                                     Ф.И.О.</w:t>
      </w: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>Главный бухгалтер организации (</w:t>
      </w:r>
      <w:r w:rsidR="00B90D05">
        <w:rPr>
          <w:sz w:val="20"/>
          <w:szCs w:val="20"/>
        </w:rPr>
        <w:t xml:space="preserve">КФХ, </w:t>
      </w:r>
      <w:r w:rsidRPr="00D774C9">
        <w:rPr>
          <w:sz w:val="20"/>
          <w:szCs w:val="20"/>
        </w:rPr>
        <w:t xml:space="preserve">ИП) – получателя </w:t>
      </w:r>
      <w:proofErr w:type="gramStart"/>
      <w:r w:rsidRPr="00D774C9">
        <w:rPr>
          <w:sz w:val="20"/>
          <w:szCs w:val="20"/>
        </w:rPr>
        <w:t>субсидии  _</w:t>
      </w:r>
      <w:proofErr w:type="gramEnd"/>
      <w:r w:rsidRPr="00D774C9">
        <w:rPr>
          <w:sz w:val="20"/>
          <w:szCs w:val="20"/>
        </w:rPr>
        <w:t>________     _________________</w:t>
      </w: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                                                                                                      (</w:t>
      </w:r>
      <w:proofErr w:type="gramStart"/>
      <w:r w:rsidRPr="00D774C9">
        <w:rPr>
          <w:sz w:val="20"/>
          <w:szCs w:val="20"/>
        </w:rPr>
        <w:t xml:space="preserve">подпись)   </w:t>
      </w:r>
      <w:proofErr w:type="gramEnd"/>
      <w:r w:rsidRPr="00D774C9">
        <w:rPr>
          <w:sz w:val="20"/>
          <w:szCs w:val="20"/>
        </w:rPr>
        <w:t xml:space="preserve">                             Ф.И.О.</w:t>
      </w: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ПРОВЕРЕНО:                         </w:t>
      </w: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_______________________                           </w:t>
      </w: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Дата, подпись                                                 </w:t>
      </w: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_______________________                            </w:t>
      </w: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Ф.И.О., должность ответственного              </w:t>
      </w: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лица администрации Белоярского района    </w:t>
      </w: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>М.П.</w:t>
      </w: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405E84" w:rsidRPr="00D774C9" w:rsidRDefault="00405E84" w:rsidP="00405E84">
      <w:pPr>
        <w:spacing w:after="160" w:line="259" w:lineRule="auto"/>
        <w:rPr>
          <w:bCs/>
        </w:rPr>
      </w:pPr>
      <w:r w:rsidRPr="00D774C9">
        <w:rPr>
          <w:bCs/>
        </w:rPr>
        <w:br w:type="page"/>
      </w:r>
    </w:p>
    <w:p w:rsidR="00405E84" w:rsidRPr="00D774C9" w:rsidRDefault="00915F60" w:rsidP="00405E84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:rsidR="00405E84" w:rsidRDefault="00405E84" w:rsidP="00405E84">
      <w:pPr>
        <w:ind w:firstLine="708"/>
        <w:jc w:val="right"/>
      </w:pPr>
      <w:r w:rsidRPr="00D774C9">
        <w:t xml:space="preserve">к </w:t>
      </w:r>
      <w:r>
        <w:t>Порядку предоставления субсидий</w:t>
      </w:r>
    </w:p>
    <w:p w:rsidR="00405E84" w:rsidRPr="00405E84" w:rsidRDefault="00405E84" w:rsidP="00405E84">
      <w:pPr>
        <w:ind w:firstLine="708"/>
        <w:jc w:val="right"/>
      </w:pPr>
      <w:r w:rsidRPr="00405E84">
        <w:t xml:space="preserve">на развитие ресурсного потенциала </w:t>
      </w:r>
      <w:proofErr w:type="spellStart"/>
      <w:r w:rsidRPr="00405E84">
        <w:t>рыбохозяйственного</w:t>
      </w:r>
      <w:proofErr w:type="spellEnd"/>
      <w:r w:rsidRPr="00405E84">
        <w:t xml:space="preserve"> комплекса</w:t>
      </w:r>
    </w:p>
    <w:p w:rsidR="00405E84" w:rsidRDefault="00405E84" w:rsidP="00405E8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745783" w:rsidRPr="00D774C9" w:rsidRDefault="00745783" w:rsidP="00405E8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915F60" w:rsidRDefault="00915F60" w:rsidP="00405E84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405E84" w:rsidRPr="00D774C9" w:rsidRDefault="00405E84" w:rsidP="00405E84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D774C9">
        <w:rPr>
          <w:rFonts w:eastAsiaTheme="minorHAnsi"/>
          <w:b/>
          <w:lang w:eastAsia="en-US"/>
        </w:rPr>
        <w:t>Отчет о достижении результатов предоставления субсидии</w:t>
      </w:r>
    </w:p>
    <w:p w:rsidR="00405E84" w:rsidRPr="00D774C9" w:rsidRDefault="00405E84" w:rsidP="00405E84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по ____________________________________________ за __________ год</w:t>
      </w:r>
    </w:p>
    <w:p w:rsidR="00405E84" w:rsidRPr="00D774C9" w:rsidRDefault="00405E84" w:rsidP="00405E84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>наименование юридического лица, крестьянского (фермерского) хозяйства,</w:t>
      </w:r>
    </w:p>
    <w:p w:rsidR="00405E84" w:rsidRPr="00D774C9" w:rsidRDefault="00405E84" w:rsidP="00405E84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 xml:space="preserve"> индивидуального предпринимателя</w:t>
      </w: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3"/>
        <w:gridCol w:w="1644"/>
        <w:gridCol w:w="1814"/>
        <w:gridCol w:w="1531"/>
        <w:gridCol w:w="1474"/>
      </w:tblGrid>
      <w:tr w:rsidR="00405E84" w:rsidRPr="00D774C9" w:rsidTr="008458E4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84" w:rsidRPr="00D774C9" w:rsidRDefault="00405E84" w:rsidP="008458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774C9">
              <w:rPr>
                <w:rFonts w:eastAsiaTheme="minorHAnsi"/>
                <w:lang w:eastAsia="en-US"/>
              </w:rPr>
              <w:t>Наименование показателя результативности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84" w:rsidRPr="00D774C9" w:rsidRDefault="00405E84" w:rsidP="008458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774C9">
              <w:rPr>
                <w:rFonts w:eastAsiaTheme="minorHAnsi"/>
                <w:lang w:eastAsia="en-US"/>
              </w:rPr>
              <w:t>Плановое значение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84" w:rsidRPr="00D774C9" w:rsidRDefault="00405E84" w:rsidP="008458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774C9">
              <w:rPr>
                <w:rFonts w:eastAsiaTheme="minorHAnsi"/>
                <w:lang w:eastAsia="en-US"/>
              </w:rPr>
              <w:t>Фактическое исполнение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84" w:rsidRPr="00D774C9" w:rsidRDefault="00405E84" w:rsidP="008458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774C9">
              <w:rPr>
                <w:rFonts w:eastAsiaTheme="minorHAnsi"/>
                <w:lang w:eastAsia="en-US"/>
              </w:rPr>
              <w:t>Процент исполнения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84" w:rsidRPr="00D774C9" w:rsidRDefault="00405E84" w:rsidP="008458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774C9">
              <w:rPr>
                <w:rFonts w:eastAsiaTheme="minorHAnsi"/>
                <w:lang w:eastAsia="en-US"/>
              </w:rPr>
              <w:t>Примечания</w:t>
            </w:r>
          </w:p>
        </w:tc>
      </w:tr>
      <w:tr w:rsidR="00405E84" w:rsidRPr="00D774C9" w:rsidTr="008458E4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84" w:rsidRPr="00D774C9" w:rsidRDefault="00405E84" w:rsidP="008458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774C9">
              <w:rPr>
                <w:rFonts w:eastAsiaTheme="minorHAns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84" w:rsidRPr="00D774C9" w:rsidRDefault="00405E84" w:rsidP="008458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774C9">
              <w:rPr>
                <w:rFonts w:eastAsiaTheme="minorHAns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84" w:rsidRPr="00D774C9" w:rsidRDefault="00405E84" w:rsidP="008458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774C9">
              <w:rPr>
                <w:rFonts w:eastAsiaTheme="minorHAns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84" w:rsidRPr="00D774C9" w:rsidRDefault="00405E84" w:rsidP="008458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774C9">
              <w:rPr>
                <w:rFonts w:eastAsiaTheme="minorHAns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84" w:rsidRPr="00D774C9" w:rsidRDefault="00405E84" w:rsidP="008458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774C9">
              <w:rPr>
                <w:rFonts w:eastAsiaTheme="minorHAnsi"/>
                <w:sz w:val="16"/>
                <w:szCs w:val="16"/>
                <w:lang w:eastAsia="en-US"/>
              </w:rPr>
              <w:t>5</w:t>
            </w:r>
          </w:p>
        </w:tc>
      </w:tr>
      <w:tr w:rsidR="00405E84" w:rsidRPr="00D774C9" w:rsidTr="008458E4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84" w:rsidRPr="00D774C9" w:rsidRDefault="00405E84" w:rsidP="008458E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774C9">
              <w:rPr>
                <w:rFonts w:eastAsiaTheme="minorHAnsi"/>
                <w:lang w:eastAsia="en-US"/>
              </w:rPr>
              <w:t>Показатель 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84" w:rsidRPr="00D774C9" w:rsidRDefault="00405E84" w:rsidP="008458E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84" w:rsidRPr="00D774C9" w:rsidRDefault="00405E84" w:rsidP="008458E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84" w:rsidRPr="00D774C9" w:rsidRDefault="00405E84" w:rsidP="008458E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84" w:rsidRPr="00D774C9" w:rsidRDefault="00405E84" w:rsidP="008458E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405E84" w:rsidRPr="00D774C9" w:rsidTr="008458E4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84" w:rsidRPr="00D774C9" w:rsidRDefault="00405E84" w:rsidP="008458E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774C9">
              <w:rPr>
                <w:rFonts w:eastAsiaTheme="minorHAnsi"/>
                <w:lang w:eastAsia="en-US"/>
              </w:rPr>
              <w:t>Показатель 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84" w:rsidRPr="00D774C9" w:rsidRDefault="00405E84" w:rsidP="008458E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84" w:rsidRPr="00D774C9" w:rsidRDefault="00405E84" w:rsidP="008458E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84" w:rsidRPr="00D774C9" w:rsidRDefault="00405E84" w:rsidP="008458E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84" w:rsidRPr="00D774C9" w:rsidRDefault="00405E84" w:rsidP="008458E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405E84" w:rsidRPr="00D774C9" w:rsidTr="008458E4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84" w:rsidRPr="00D774C9" w:rsidRDefault="00405E84" w:rsidP="00405E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774C9">
              <w:rPr>
                <w:rFonts w:eastAsiaTheme="minorHAnsi"/>
                <w:lang w:eastAsia="en-US"/>
              </w:rPr>
              <w:t xml:space="preserve">Показатель </w:t>
            </w:r>
            <w:r>
              <w:rPr>
                <w:rFonts w:eastAsiaTheme="minorHAnsi"/>
                <w:lang w:eastAsia="en-US"/>
              </w:rPr>
              <w:t>№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84" w:rsidRPr="00D774C9" w:rsidRDefault="00405E84" w:rsidP="008458E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84" w:rsidRPr="00D774C9" w:rsidRDefault="00405E84" w:rsidP="008458E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84" w:rsidRPr="00D774C9" w:rsidRDefault="00405E84" w:rsidP="008458E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74" w:type="dxa"/>
            <w:tcBorders>
              <w:bottom w:val="single" w:sz="4" w:space="0" w:color="auto"/>
              <w:right w:val="single" w:sz="4" w:space="0" w:color="auto"/>
            </w:tcBorders>
          </w:tcPr>
          <w:p w:rsidR="00405E84" w:rsidRPr="00D774C9" w:rsidRDefault="00405E84" w:rsidP="008458E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405E84" w:rsidRPr="00D774C9" w:rsidRDefault="00405E84" w:rsidP="00405E8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405E84" w:rsidRPr="00D774C9" w:rsidRDefault="00405E84" w:rsidP="00405E8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>Руководитель организации (</w:t>
      </w:r>
      <w:r w:rsidR="00B90D05">
        <w:rPr>
          <w:sz w:val="20"/>
          <w:szCs w:val="20"/>
        </w:rPr>
        <w:t xml:space="preserve">глава К(Ф)Х, </w:t>
      </w:r>
      <w:r w:rsidRPr="00D774C9">
        <w:rPr>
          <w:sz w:val="20"/>
          <w:szCs w:val="20"/>
        </w:rPr>
        <w:t xml:space="preserve">ИП) – получателя </w:t>
      </w:r>
      <w:proofErr w:type="gramStart"/>
      <w:r w:rsidRPr="00D774C9">
        <w:rPr>
          <w:sz w:val="20"/>
          <w:szCs w:val="20"/>
        </w:rPr>
        <w:t>субсидии  _</w:t>
      </w:r>
      <w:proofErr w:type="gramEnd"/>
      <w:r w:rsidRPr="00D774C9">
        <w:rPr>
          <w:sz w:val="20"/>
          <w:szCs w:val="20"/>
        </w:rPr>
        <w:t>_________    _____________________</w:t>
      </w: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                                                                                                 </w:t>
      </w:r>
      <w:r w:rsidR="00B90D05">
        <w:rPr>
          <w:sz w:val="20"/>
          <w:szCs w:val="20"/>
        </w:rPr>
        <w:t xml:space="preserve">                      </w:t>
      </w:r>
      <w:r w:rsidRPr="00D774C9">
        <w:rPr>
          <w:sz w:val="20"/>
          <w:szCs w:val="20"/>
        </w:rPr>
        <w:t xml:space="preserve"> (</w:t>
      </w:r>
      <w:proofErr w:type="gramStart"/>
      <w:r w:rsidRPr="00D774C9">
        <w:rPr>
          <w:sz w:val="20"/>
          <w:szCs w:val="20"/>
        </w:rPr>
        <w:t xml:space="preserve">подпись)   </w:t>
      </w:r>
      <w:proofErr w:type="gramEnd"/>
      <w:r w:rsidRPr="00D774C9">
        <w:rPr>
          <w:sz w:val="20"/>
          <w:szCs w:val="20"/>
        </w:rPr>
        <w:t xml:space="preserve">                   Ф.И.О.</w:t>
      </w: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>Главный бухгалтер организации (</w:t>
      </w:r>
      <w:r w:rsidR="00B90D05">
        <w:rPr>
          <w:sz w:val="20"/>
          <w:szCs w:val="20"/>
        </w:rPr>
        <w:t xml:space="preserve">К(Ф)Х, </w:t>
      </w:r>
      <w:r w:rsidRPr="00D774C9">
        <w:rPr>
          <w:sz w:val="20"/>
          <w:szCs w:val="20"/>
        </w:rPr>
        <w:t xml:space="preserve">ИП) – получателя </w:t>
      </w:r>
      <w:proofErr w:type="gramStart"/>
      <w:r w:rsidRPr="00D774C9">
        <w:rPr>
          <w:sz w:val="20"/>
          <w:szCs w:val="20"/>
        </w:rPr>
        <w:t>субсидии  _</w:t>
      </w:r>
      <w:proofErr w:type="gramEnd"/>
      <w:r w:rsidRPr="00D774C9">
        <w:rPr>
          <w:sz w:val="20"/>
          <w:szCs w:val="20"/>
        </w:rPr>
        <w:t>________     _________________</w:t>
      </w: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                                                                                                        </w:t>
      </w:r>
      <w:r w:rsidR="00B90D05">
        <w:rPr>
          <w:sz w:val="20"/>
          <w:szCs w:val="20"/>
        </w:rPr>
        <w:t xml:space="preserve">             </w:t>
      </w:r>
      <w:r w:rsidRPr="00D774C9">
        <w:rPr>
          <w:sz w:val="20"/>
          <w:szCs w:val="20"/>
        </w:rPr>
        <w:t xml:space="preserve">  (</w:t>
      </w:r>
      <w:proofErr w:type="gramStart"/>
      <w:r w:rsidRPr="00D774C9">
        <w:rPr>
          <w:sz w:val="20"/>
          <w:szCs w:val="20"/>
        </w:rPr>
        <w:t xml:space="preserve">подпись)   </w:t>
      </w:r>
      <w:proofErr w:type="gramEnd"/>
      <w:r w:rsidRPr="00D774C9">
        <w:rPr>
          <w:sz w:val="20"/>
          <w:szCs w:val="20"/>
        </w:rPr>
        <w:t xml:space="preserve">               Ф.И.О.</w:t>
      </w:r>
    </w:p>
    <w:sectPr w:rsidR="00405E84" w:rsidRPr="00D774C9" w:rsidSect="009A0006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68C" w:rsidRDefault="00B1168C">
      <w:r>
        <w:separator/>
      </w:r>
    </w:p>
  </w:endnote>
  <w:endnote w:type="continuationSeparator" w:id="0">
    <w:p w:rsidR="00B1168C" w:rsidRDefault="00B11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68C" w:rsidRDefault="00B1168C">
      <w:r>
        <w:separator/>
      </w:r>
    </w:p>
  </w:footnote>
  <w:footnote w:type="continuationSeparator" w:id="0">
    <w:p w:rsidR="00B1168C" w:rsidRDefault="00B11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8084843"/>
      <w:docPartObj>
        <w:docPartGallery w:val="Page Numbers (Top of Page)"/>
        <w:docPartUnique/>
      </w:docPartObj>
    </w:sdtPr>
    <w:sdtEndPr/>
    <w:sdtContent>
      <w:p w:rsidR="008458E4" w:rsidRDefault="008458E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2B6">
          <w:rPr>
            <w:noProof/>
          </w:rPr>
          <w:t>9</w:t>
        </w:r>
        <w:r>
          <w:fldChar w:fldCharType="end"/>
        </w:r>
      </w:p>
    </w:sdtContent>
  </w:sdt>
  <w:p w:rsidR="008458E4" w:rsidRDefault="008458E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05B2C"/>
    <w:multiLevelType w:val="hybridMultilevel"/>
    <w:tmpl w:val="C17E87CC"/>
    <w:lvl w:ilvl="0" w:tplc="995CFA5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B424C23"/>
    <w:multiLevelType w:val="hybridMultilevel"/>
    <w:tmpl w:val="F7A0662A"/>
    <w:lvl w:ilvl="0" w:tplc="1C08C61E">
      <w:start w:val="1"/>
      <w:numFmt w:val="bullet"/>
      <w:lvlText w:val=""/>
      <w:lvlJc w:val="left"/>
      <w:pPr>
        <w:ind w:left="90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67921BCD"/>
    <w:multiLevelType w:val="hybridMultilevel"/>
    <w:tmpl w:val="D12CFCCC"/>
    <w:lvl w:ilvl="0" w:tplc="784C9ED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40D"/>
    <w:rsid w:val="00015616"/>
    <w:rsid w:val="000236EB"/>
    <w:rsid w:val="00025F71"/>
    <w:rsid w:val="0002714B"/>
    <w:rsid w:val="00036FD0"/>
    <w:rsid w:val="00040981"/>
    <w:rsid w:val="00040982"/>
    <w:rsid w:val="00076612"/>
    <w:rsid w:val="00096241"/>
    <w:rsid w:val="000A6BDD"/>
    <w:rsid w:val="000B1E56"/>
    <w:rsid w:val="000C0B45"/>
    <w:rsid w:val="000E2DD0"/>
    <w:rsid w:val="001163C1"/>
    <w:rsid w:val="001233A3"/>
    <w:rsid w:val="0015077F"/>
    <w:rsid w:val="0018581E"/>
    <w:rsid w:val="001D3E1E"/>
    <w:rsid w:val="001E79F9"/>
    <w:rsid w:val="001F1FDB"/>
    <w:rsid w:val="002146CF"/>
    <w:rsid w:val="00223F4D"/>
    <w:rsid w:val="002535D5"/>
    <w:rsid w:val="00265201"/>
    <w:rsid w:val="00273E74"/>
    <w:rsid w:val="00282707"/>
    <w:rsid w:val="002C7AA4"/>
    <w:rsid w:val="002D47A5"/>
    <w:rsid w:val="002E30B7"/>
    <w:rsid w:val="00317125"/>
    <w:rsid w:val="003244FA"/>
    <w:rsid w:val="003363EB"/>
    <w:rsid w:val="00344724"/>
    <w:rsid w:val="00371D2F"/>
    <w:rsid w:val="0037531D"/>
    <w:rsid w:val="003C213E"/>
    <w:rsid w:val="003E395C"/>
    <w:rsid w:val="003F6209"/>
    <w:rsid w:val="00405E84"/>
    <w:rsid w:val="00421288"/>
    <w:rsid w:val="004222CF"/>
    <w:rsid w:val="00436166"/>
    <w:rsid w:val="00440471"/>
    <w:rsid w:val="00442D15"/>
    <w:rsid w:val="004468D4"/>
    <w:rsid w:val="00460760"/>
    <w:rsid w:val="004B1469"/>
    <w:rsid w:val="00512620"/>
    <w:rsid w:val="005219E6"/>
    <w:rsid w:val="00522B21"/>
    <w:rsid w:val="0052584A"/>
    <w:rsid w:val="00532190"/>
    <w:rsid w:val="0055095C"/>
    <w:rsid w:val="00570439"/>
    <w:rsid w:val="005C2F8D"/>
    <w:rsid w:val="005D1AEA"/>
    <w:rsid w:val="005D508B"/>
    <w:rsid w:val="005E01FA"/>
    <w:rsid w:val="005E6DCD"/>
    <w:rsid w:val="00645651"/>
    <w:rsid w:val="00647239"/>
    <w:rsid w:val="00674F1C"/>
    <w:rsid w:val="00675F26"/>
    <w:rsid w:val="00690D83"/>
    <w:rsid w:val="0069641D"/>
    <w:rsid w:val="006E280B"/>
    <w:rsid w:val="006F0FE7"/>
    <w:rsid w:val="00725760"/>
    <w:rsid w:val="00737EB2"/>
    <w:rsid w:val="00737FE8"/>
    <w:rsid w:val="00745783"/>
    <w:rsid w:val="00790882"/>
    <w:rsid w:val="007A7373"/>
    <w:rsid w:val="007B62B6"/>
    <w:rsid w:val="007E30DE"/>
    <w:rsid w:val="008131AC"/>
    <w:rsid w:val="0082183E"/>
    <w:rsid w:val="0083278C"/>
    <w:rsid w:val="008458E4"/>
    <w:rsid w:val="008D0AC8"/>
    <w:rsid w:val="008E5136"/>
    <w:rsid w:val="00907612"/>
    <w:rsid w:val="00912A05"/>
    <w:rsid w:val="00915F60"/>
    <w:rsid w:val="00936E76"/>
    <w:rsid w:val="00963032"/>
    <w:rsid w:val="009874A1"/>
    <w:rsid w:val="009A0006"/>
    <w:rsid w:val="009B05CE"/>
    <w:rsid w:val="009B140D"/>
    <w:rsid w:val="00A27907"/>
    <w:rsid w:val="00A5284B"/>
    <w:rsid w:val="00A631AC"/>
    <w:rsid w:val="00A74FAE"/>
    <w:rsid w:val="00A80A80"/>
    <w:rsid w:val="00A81C9B"/>
    <w:rsid w:val="00AA2A43"/>
    <w:rsid w:val="00AB4C0A"/>
    <w:rsid w:val="00AC1D08"/>
    <w:rsid w:val="00AC3B0B"/>
    <w:rsid w:val="00AD5AA0"/>
    <w:rsid w:val="00AE4826"/>
    <w:rsid w:val="00B00560"/>
    <w:rsid w:val="00B1168C"/>
    <w:rsid w:val="00B121D4"/>
    <w:rsid w:val="00B2123B"/>
    <w:rsid w:val="00B57100"/>
    <w:rsid w:val="00B60E81"/>
    <w:rsid w:val="00B7625F"/>
    <w:rsid w:val="00B90D05"/>
    <w:rsid w:val="00B950E2"/>
    <w:rsid w:val="00BB632E"/>
    <w:rsid w:val="00BC5B6A"/>
    <w:rsid w:val="00BE5290"/>
    <w:rsid w:val="00C33F29"/>
    <w:rsid w:val="00C34F43"/>
    <w:rsid w:val="00C47FA7"/>
    <w:rsid w:val="00C5509A"/>
    <w:rsid w:val="00C952B5"/>
    <w:rsid w:val="00C95413"/>
    <w:rsid w:val="00C97ECE"/>
    <w:rsid w:val="00D051A9"/>
    <w:rsid w:val="00D27D76"/>
    <w:rsid w:val="00D413B2"/>
    <w:rsid w:val="00D921BD"/>
    <w:rsid w:val="00DA319C"/>
    <w:rsid w:val="00DB2454"/>
    <w:rsid w:val="00DC2E16"/>
    <w:rsid w:val="00DE5FD4"/>
    <w:rsid w:val="00DF2810"/>
    <w:rsid w:val="00DF6893"/>
    <w:rsid w:val="00E21D8B"/>
    <w:rsid w:val="00E64CA1"/>
    <w:rsid w:val="00EA031D"/>
    <w:rsid w:val="00EB1C93"/>
    <w:rsid w:val="00EB2020"/>
    <w:rsid w:val="00EC4367"/>
    <w:rsid w:val="00EF48AD"/>
    <w:rsid w:val="00F07029"/>
    <w:rsid w:val="00F1560F"/>
    <w:rsid w:val="00F466F5"/>
    <w:rsid w:val="00F52757"/>
    <w:rsid w:val="00F6354C"/>
    <w:rsid w:val="00F726F3"/>
    <w:rsid w:val="00F80862"/>
    <w:rsid w:val="00FC0D93"/>
    <w:rsid w:val="00FF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C6F23"/>
  <w15:chartTrackingRefBased/>
  <w15:docId w15:val="{62B9F5EA-FB0D-4B24-9943-426F85169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140D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9B140D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nhideWhenUsed/>
    <w:qFormat/>
    <w:rsid w:val="009B14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140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B140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B140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nhideWhenUsed/>
    <w:rsid w:val="009B140D"/>
    <w:pPr>
      <w:jc w:val="center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9B140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qFormat/>
    <w:rsid w:val="009B14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B14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14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9B140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B14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line number"/>
    <w:basedOn w:val="a0"/>
    <w:uiPriority w:val="99"/>
    <w:semiHidden/>
    <w:unhideWhenUsed/>
    <w:rsid w:val="009B140D"/>
  </w:style>
  <w:style w:type="table" w:styleId="a8">
    <w:name w:val="Table Grid"/>
    <w:basedOn w:val="a1"/>
    <w:rsid w:val="009B14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B14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semiHidden/>
    <w:rsid w:val="009B140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9B140D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annotation reference"/>
    <w:rsid w:val="009B140D"/>
    <w:rPr>
      <w:sz w:val="16"/>
      <w:szCs w:val="16"/>
    </w:rPr>
  </w:style>
  <w:style w:type="paragraph" w:styleId="ac">
    <w:name w:val="annotation text"/>
    <w:basedOn w:val="a"/>
    <w:link w:val="ad"/>
    <w:rsid w:val="009B140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9B14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-">
    <w:name w:val="Интернет-ссылка"/>
    <w:uiPriority w:val="99"/>
    <w:rsid w:val="009B140D"/>
    <w:rPr>
      <w:color w:val="0563C1"/>
      <w:u w:val="single"/>
    </w:rPr>
  </w:style>
  <w:style w:type="paragraph" w:customStyle="1" w:styleId="ConsPlusTitle">
    <w:name w:val="ConsPlusTitle"/>
    <w:uiPriority w:val="99"/>
    <w:qFormat/>
    <w:rsid w:val="009B140D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e">
    <w:name w:val="List Paragraph"/>
    <w:basedOn w:val="a"/>
    <w:uiPriority w:val="34"/>
    <w:qFormat/>
    <w:rsid w:val="009B140D"/>
    <w:pPr>
      <w:ind w:left="720"/>
      <w:contextualSpacing/>
    </w:pPr>
  </w:style>
  <w:style w:type="character" w:customStyle="1" w:styleId="pt-a0">
    <w:name w:val="pt-a0"/>
    <w:rsid w:val="009B140D"/>
  </w:style>
  <w:style w:type="character" w:customStyle="1" w:styleId="pt-000002">
    <w:name w:val="pt-000002"/>
    <w:rsid w:val="009B140D"/>
  </w:style>
  <w:style w:type="character" w:customStyle="1" w:styleId="pt-a0-000003">
    <w:name w:val="pt-a0-000003"/>
    <w:rsid w:val="009B140D"/>
  </w:style>
  <w:style w:type="character" w:customStyle="1" w:styleId="pt-a0-000004">
    <w:name w:val="pt-a0-000004"/>
    <w:rsid w:val="009B140D"/>
  </w:style>
  <w:style w:type="character" w:customStyle="1" w:styleId="pt-000006">
    <w:name w:val="pt-000006"/>
    <w:rsid w:val="009B140D"/>
  </w:style>
  <w:style w:type="paragraph" w:customStyle="1" w:styleId="pt-a-000007">
    <w:name w:val="pt-a-000007"/>
    <w:basedOn w:val="a"/>
    <w:rsid w:val="009B140D"/>
    <w:pPr>
      <w:spacing w:before="100" w:beforeAutospacing="1" w:after="100" w:afterAutospacing="1"/>
    </w:pPr>
  </w:style>
  <w:style w:type="character" w:customStyle="1" w:styleId="pt-a0-000008">
    <w:name w:val="pt-a0-000008"/>
    <w:rsid w:val="009B140D"/>
  </w:style>
  <w:style w:type="paragraph" w:customStyle="1" w:styleId="pt-a-000010">
    <w:name w:val="pt-a-000010"/>
    <w:basedOn w:val="a"/>
    <w:rsid w:val="009B140D"/>
    <w:pPr>
      <w:spacing w:before="100" w:beforeAutospacing="1" w:after="100" w:afterAutospacing="1"/>
    </w:pPr>
  </w:style>
  <w:style w:type="character" w:customStyle="1" w:styleId="pt-000013">
    <w:name w:val="pt-000013"/>
    <w:rsid w:val="009B140D"/>
  </w:style>
  <w:style w:type="character" w:styleId="af">
    <w:name w:val="Hyperlink"/>
    <w:uiPriority w:val="99"/>
    <w:unhideWhenUsed/>
    <w:rsid w:val="009B140D"/>
    <w:rPr>
      <w:color w:val="0000FF"/>
      <w:u w:val="single"/>
    </w:rPr>
  </w:style>
  <w:style w:type="character" w:customStyle="1" w:styleId="pt-a0-000019">
    <w:name w:val="pt-a0-000019"/>
    <w:rsid w:val="009B140D"/>
  </w:style>
  <w:style w:type="character" w:customStyle="1" w:styleId="pt-000035">
    <w:name w:val="pt-000035"/>
    <w:rsid w:val="009B140D"/>
  </w:style>
  <w:style w:type="paragraph" w:customStyle="1" w:styleId="pt-a-000043">
    <w:name w:val="pt-a-000043"/>
    <w:basedOn w:val="a"/>
    <w:rsid w:val="009B140D"/>
    <w:pPr>
      <w:spacing w:before="100" w:beforeAutospacing="1" w:after="100" w:afterAutospacing="1"/>
    </w:pPr>
  </w:style>
  <w:style w:type="paragraph" w:customStyle="1" w:styleId="pt-a4-000044">
    <w:name w:val="pt-a4-000044"/>
    <w:basedOn w:val="a"/>
    <w:rsid w:val="009B140D"/>
    <w:pPr>
      <w:spacing w:before="100" w:beforeAutospacing="1" w:after="100" w:afterAutospacing="1"/>
    </w:pPr>
  </w:style>
  <w:style w:type="paragraph" w:customStyle="1" w:styleId="pt-a-000046">
    <w:name w:val="pt-a-000046"/>
    <w:basedOn w:val="a"/>
    <w:rsid w:val="009B140D"/>
    <w:pPr>
      <w:spacing w:before="100" w:beforeAutospacing="1" w:after="100" w:afterAutospacing="1"/>
    </w:pPr>
  </w:style>
  <w:style w:type="paragraph" w:customStyle="1" w:styleId="pt-a-000047">
    <w:name w:val="pt-a-000047"/>
    <w:basedOn w:val="a"/>
    <w:rsid w:val="009B140D"/>
    <w:pPr>
      <w:spacing w:before="100" w:beforeAutospacing="1" w:after="100" w:afterAutospacing="1"/>
    </w:pPr>
  </w:style>
  <w:style w:type="paragraph" w:customStyle="1" w:styleId="pt-a4-000048">
    <w:name w:val="pt-a4-000048"/>
    <w:basedOn w:val="a"/>
    <w:rsid w:val="009B140D"/>
    <w:pPr>
      <w:spacing w:before="100" w:beforeAutospacing="1" w:after="100" w:afterAutospacing="1"/>
    </w:pPr>
  </w:style>
  <w:style w:type="paragraph" w:customStyle="1" w:styleId="pt-000049">
    <w:name w:val="pt-000049"/>
    <w:basedOn w:val="a"/>
    <w:rsid w:val="009B140D"/>
    <w:pPr>
      <w:spacing w:before="100" w:beforeAutospacing="1" w:after="100" w:afterAutospacing="1"/>
    </w:pPr>
  </w:style>
  <w:style w:type="character" w:customStyle="1" w:styleId="pt-000050">
    <w:name w:val="pt-000050"/>
    <w:rsid w:val="009B140D"/>
  </w:style>
  <w:style w:type="paragraph" w:customStyle="1" w:styleId="pt-a4-000051">
    <w:name w:val="pt-a4-000051"/>
    <w:basedOn w:val="a"/>
    <w:rsid w:val="009B140D"/>
    <w:pPr>
      <w:spacing w:before="100" w:beforeAutospacing="1" w:after="100" w:afterAutospacing="1"/>
    </w:pPr>
  </w:style>
  <w:style w:type="character" w:customStyle="1" w:styleId="pt-a3-000052">
    <w:name w:val="pt-a3-000052"/>
    <w:rsid w:val="009B140D"/>
  </w:style>
  <w:style w:type="paragraph" w:customStyle="1" w:styleId="pt-a-000053">
    <w:name w:val="pt-a-000053"/>
    <w:basedOn w:val="a"/>
    <w:rsid w:val="009B140D"/>
    <w:pPr>
      <w:spacing w:before="100" w:beforeAutospacing="1" w:after="100" w:afterAutospacing="1"/>
    </w:pPr>
  </w:style>
  <w:style w:type="paragraph" w:customStyle="1" w:styleId="pt-consplusnormal-000054">
    <w:name w:val="pt-consplusnormal-000054"/>
    <w:basedOn w:val="a"/>
    <w:rsid w:val="009B140D"/>
    <w:pPr>
      <w:spacing w:before="100" w:beforeAutospacing="1" w:after="100" w:afterAutospacing="1"/>
    </w:pPr>
  </w:style>
  <w:style w:type="paragraph" w:customStyle="1" w:styleId="pt-a-000055">
    <w:name w:val="pt-a-000055"/>
    <w:basedOn w:val="a"/>
    <w:rsid w:val="009B140D"/>
    <w:pPr>
      <w:spacing w:before="100" w:beforeAutospacing="1" w:after="100" w:afterAutospacing="1"/>
    </w:pPr>
  </w:style>
  <w:style w:type="paragraph" w:customStyle="1" w:styleId="pt-consplusnormal-000056">
    <w:name w:val="pt-consplusnormal-000056"/>
    <w:basedOn w:val="a"/>
    <w:rsid w:val="009B140D"/>
    <w:pPr>
      <w:spacing w:before="100" w:beforeAutospacing="1" w:after="100" w:afterAutospacing="1"/>
    </w:pPr>
  </w:style>
  <w:style w:type="paragraph" w:customStyle="1" w:styleId="pt-consplusnormal-000057">
    <w:name w:val="pt-consplusnormal-000057"/>
    <w:basedOn w:val="a"/>
    <w:rsid w:val="009B140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1C141DA5A392AE30828C40258276045792237BD5A0F2446098FCE67CFC38219A8DCCE65DBE213FD88C22E29D431B4B7EAA5ED9B6805AWA59D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740400AC8BB2BEBC07794225E66A56D253C8D5ABE4A9D498AA9D53C6466851FA1E3A4C7629689CE19D2B1EC1CM6m8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C141DA5A392AE30828C40258276045792237BD5A0F2446098FCE67CFC38219A8DCCE65DBE2339D88C22E29D431B4B7EAA5ED9B6805AWA59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740400AC8BB2BEBC07794225E66A56D253C8B55BF429D498AA9D53C6466851FA1E3A4C7629689CE19D2B1EC1CM6m8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C141DA5A392AE30828C40258276045792237BD5A0F2446098FCE67CFC38219A8DCCE65DBE213FD88C22E29D431B4B7EAA5ED9B6805AWA59D" TargetMode="External"/><Relationship Id="rId10" Type="http://schemas.openxmlformats.org/officeDocument/2006/relationships/hyperlink" Target="consultantplus://offline/ref=110655506FD58A26508C6D96660902493F1FC539A4844EF1197305D8474D8F9090A12BC257DF1CE68E5ED822C7D81BD8564855D76B44F5E45EA96DF0LBmFF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1C141DA5A392AE30828C40258276045792237BD5A0F2446098FCE67CFC38219A8DCCE65DBE2339D88C22E29D431B4B7EAA5ED9B6805AWA59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A8F2B-B48C-430A-99AA-4836E69B5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15</Pages>
  <Words>6322</Words>
  <Characters>36040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Войтэхович Александр Романович</dc:creator>
  <cp:keywords/>
  <dc:description/>
  <cp:lastModifiedBy>Стрюковская Лидия Юрьевна</cp:lastModifiedBy>
  <cp:revision>40</cp:revision>
  <cp:lastPrinted>2022-02-04T11:10:00Z</cp:lastPrinted>
  <dcterms:created xsi:type="dcterms:W3CDTF">2021-02-24T07:16:00Z</dcterms:created>
  <dcterms:modified xsi:type="dcterms:W3CDTF">2022-02-07T05:59:00Z</dcterms:modified>
</cp:coreProperties>
</file>