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28" w:rsidRDefault="00083728" w:rsidP="0017612C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7612C" w:rsidRPr="0017612C">
        <w:rPr>
          <w:rFonts w:ascii="Times New Roman" w:hAnsi="Times New Roman" w:cs="Times New Roman"/>
          <w:b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</w:r>
      <w:r w:rsidR="00117248">
        <w:rPr>
          <w:rFonts w:ascii="Times New Roman" w:hAnsi="Times New Roman" w:cs="Times New Roman"/>
          <w:b/>
          <w:sz w:val="24"/>
          <w:szCs w:val="24"/>
        </w:rPr>
        <w:t>20</w:t>
      </w:r>
      <w:r w:rsidR="0017612C" w:rsidRPr="0017612C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83728" w:rsidRDefault="00083728" w:rsidP="0008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30.09.2013 № 155, с помощью калькулятора </w:t>
      </w:r>
      <w:hyperlink r:id="rId8" w:history="1">
        <w:r w:rsidRPr="00105D6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проекту постановления, стандартные издержки организаций </w:t>
      </w:r>
      <w:r w:rsidR="0017612C">
        <w:rPr>
          <w:rFonts w:ascii="Times New Roman" w:hAnsi="Times New Roman" w:cs="Times New Roman"/>
          <w:sz w:val="24"/>
          <w:szCs w:val="24"/>
        </w:rPr>
        <w:t xml:space="preserve">и индивидуальных предпринимателей </w:t>
      </w:r>
      <w:r>
        <w:rPr>
          <w:rFonts w:ascii="Times New Roman" w:hAnsi="Times New Roman" w:cs="Times New Roman"/>
          <w:sz w:val="24"/>
          <w:szCs w:val="24"/>
        </w:rPr>
        <w:t>– потенциальных получателей субсидий состоят  из информационных издержек.</w:t>
      </w:r>
    </w:p>
    <w:p w:rsidR="00E8099D" w:rsidRDefault="00190213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Разделом</w:t>
      </w:r>
      <w:r w:rsidR="006C0908">
        <w:rPr>
          <w:rFonts w:ascii="Times New Roman" w:hAnsi="Times New Roman" w:cs="Times New Roman"/>
          <w:sz w:val="24"/>
          <w:szCs w:val="24"/>
        </w:rPr>
        <w:t xml:space="preserve"> </w:t>
      </w:r>
      <w:r w:rsidR="006C090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09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0908" w:rsidRPr="006C0908">
        <w:rPr>
          <w:rFonts w:ascii="Times New Roman" w:hAnsi="Times New Roman" w:cs="Times New Roman"/>
          <w:sz w:val="24"/>
          <w:szCs w:val="24"/>
        </w:rPr>
        <w:t xml:space="preserve"> </w:t>
      </w:r>
      <w:r w:rsidR="006C0908">
        <w:rPr>
          <w:rFonts w:ascii="Times New Roman" w:hAnsi="Times New Roman" w:cs="Times New Roman"/>
          <w:sz w:val="24"/>
          <w:szCs w:val="24"/>
        </w:rPr>
        <w:t>устанавливается перечень, документов, представляемых заявителем для получения субсидии, и требования к ним.</w:t>
      </w:r>
    </w:p>
    <w:p w:rsidR="008A068E" w:rsidRPr="008A068E" w:rsidRDefault="008A068E" w:rsidP="008A06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В целях получения субсидии субъекты представляют следующие документы: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1)</w:t>
      </w:r>
      <w:r w:rsidRPr="008A068E">
        <w:rPr>
          <w:rFonts w:ascii="Times New Roman" w:hAnsi="Times New Roman" w:cs="Times New Roman"/>
          <w:sz w:val="24"/>
          <w:szCs w:val="24"/>
        </w:rPr>
        <w:tab/>
        <w:t>заявление на получение субсидии согласно приложению 1 к настоящему порядку;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2)</w:t>
      </w:r>
      <w:r w:rsidRPr="008A068E">
        <w:rPr>
          <w:rFonts w:ascii="Times New Roman" w:hAnsi="Times New Roman" w:cs="Times New Roman"/>
          <w:sz w:val="24"/>
          <w:szCs w:val="24"/>
        </w:rPr>
        <w:tab/>
        <w:t xml:space="preserve">копии учредительных документов, заверенные нотариально или с предъявлением оригиналов (только для юридических лиц); 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3)</w:t>
      </w:r>
      <w:r w:rsidRPr="008A068E">
        <w:rPr>
          <w:rFonts w:ascii="Times New Roman" w:hAnsi="Times New Roman" w:cs="Times New Roman"/>
          <w:sz w:val="24"/>
          <w:szCs w:val="24"/>
        </w:rPr>
        <w:tab/>
        <w:t>копия документа, подтверждающего полномочия руководителя субъекта, заверенная нотариально или с предъявлением оригинала (только для юридических лиц);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4)</w:t>
      </w:r>
      <w:r w:rsidRPr="008A068E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в качестве юридического лица или индивидуального предпринимателя, заверенная нотариально или с предъявлением оригинала;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5)</w:t>
      </w:r>
      <w:r w:rsidRPr="008A068E">
        <w:rPr>
          <w:rFonts w:ascii="Times New Roman" w:hAnsi="Times New Roman" w:cs="Times New Roman"/>
          <w:sz w:val="24"/>
          <w:szCs w:val="24"/>
        </w:rPr>
        <w:tab/>
        <w:t>копия свидетельства о постановке на учет в налоговом органе, заверенная нотариально или с предъявлением оригинала;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6)</w:t>
      </w:r>
      <w:r w:rsidRPr="008A068E">
        <w:rPr>
          <w:rFonts w:ascii="Times New Roman" w:hAnsi="Times New Roman" w:cs="Times New Roman"/>
          <w:sz w:val="24"/>
          <w:szCs w:val="24"/>
        </w:rPr>
        <w:tab/>
        <w:t>копия договора с банком об открытии расчетного счета на имя получателя субсидии;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7)</w:t>
      </w:r>
      <w:r w:rsidRPr="008A068E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(индивидуальных предпринимателей), полученная не ранее чем за 30 (тридцать) дней до дня подачи заявления;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8)</w:t>
      </w:r>
      <w:r w:rsidRPr="008A068E">
        <w:rPr>
          <w:rFonts w:ascii="Times New Roman" w:hAnsi="Times New Roman" w:cs="Times New Roman"/>
          <w:sz w:val="24"/>
          <w:szCs w:val="24"/>
        </w:rPr>
        <w:tab/>
        <w:t>справка налогового органа об отсутствии задолженности по уплате налогов, сборов, страховых взносов, пеней и налоговых санкций, полученная не ранее чем за 30 (тридцать) дней до дня подачи заявления;</w:t>
      </w:r>
    </w:p>
    <w:p w:rsidR="009334A1" w:rsidRDefault="008A068E" w:rsidP="009334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>9)</w:t>
      </w:r>
      <w:r w:rsidRPr="008A068E">
        <w:rPr>
          <w:rFonts w:ascii="Times New Roman" w:hAnsi="Times New Roman" w:cs="Times New Roman"/>
          <w:sz w:val="24"/>
          <w:szCs w:val="24"/>
        </w:rPr>
        <w:tab/>
        <w:t>декларация соответствия требованиям, установленным</w:t>
      </w:r>
      <w:r w:rsidR="009334A1">
        <w:rPr>
          <w:rFonts w:ascii="Times New Roman" w:hAnsi="Times New Roman" w:cs="Times New Roman"/>
          <w:sz w:val="24"/>
          <w:szCs w:val="24"/>
        </w:rPr>
        <w:t xml:space="preserve"> подпунктами 1, 2, 3 пункта 2.2</w:t>
      </w:r>
      <w:r w:rsidRPr="008A068E">
        <w:rPr>
          <w:rFonts w:ascii="Times New Roman" w:hAnsi="Times New Roman" w:cs="Times New Roman"/>
          <w:sz w:val="24"/>
          <w:szCs w:val="24"/>
        </w:rPr>
        <w:t>раздела II порядка согласно приложению 2 к настоящему порядку.</w:t>
      </w:r>
    </w:p>
    <w:p w:rsidR="007045B9" w:rsidRDefault="009334A1" w:rsidP="000A124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 в разделах 4.1.1 – 4.4 перечислены документы, </w:t>
      </w:r>
      <w:r w:rsidR="000A124B"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</w:rPr>
        <w:t>которы</w:t>
      </w:r>
      <w:r w:rsidR="000A124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предоставить </w:t>
      </w:r>
      <w:r w:rsidR="000A124B">
        <w:rPr>
          <w:rFonts w:ascii="Times New Roman" w:hAnsi="Times New Roman" w:cs="Times New Roman"/>
          <w:sz w:val="24"/>
          <w:szCs w:val="24"/>
        </w:rPr>
        <w:t xml:space="preserve">(с предъявлением оригиналов, либо заверенные нотариально) </w:t>
      </w:r>
      <w:r>
        <w:rPr>
          <w:rFonts w:ascii="Times New Roman" w:hAnsi="Times New Roman" w:cs="Times New Roman"/>
          <w:sz w:val="24"/>
          <w:szCs w:val="24"/>
        </w:rPr>
        <w:t>для получения субсидии по видам финансовой поддержки.</w:t>
      </w:r>
      <w:r w:rsidR="00A25949">
        <w:rPr>
          <w:rFonts w:ascii="Times New Roman" w:hAnsi="Times New Roman" w:cs="Times New Roman"/>
          <w:sz w:val="24"/>
          <w:szCs w:val="24"/>
        </w:rPr>
        <w:br/>
      </w:r>
      <w:r w:rsidR="00230F4F">
        <w:rPr>
          <w:rFonts w:ascii="Times New Roman" w:hAnsi="Times New Roman" w:cs="Times New Roman"/>
          <w:sz w:val="24"/>
          <w:szCs w:val="24"/>
        </w:rPr>
        <w:t>Таким образом, выд</w:t>
      </w:r>
      <w:r w:rsidR="005066B8">
        <w:rPr>
          <w:rFonts w:ascii="Times New Roman" w:hAnsi="Times New Roman" w:cs="Times New Roman"/>
          <w:sz w:val="24"/>
          <w:szCs w:val="24"/>
        </w:rPr>
        <w:t>елим информационное требование</w:t>
      </w:r>
      <w:r w:rsidR="00230F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F4F" w:rsidRDefault="00230F4F" w:rsidP="00230F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5B9">
        <w:rPr>
          <w:rFonts w:ascii="Times New Roman" w:hAnsi="Times New Roman" w:cs="Times New Roman"/>
          <w:i/>
          <w:sz w:val="24"/>
          <w:szCs w:val="24"/>
        </w:rPr>
        <w:t xml:space="preserve">Предоставление заявления и пакета документов </w:t>
      </w:r>
      <w:r w:rsidR="007045B9">
        <w:rPr>
          <w:rFonts w:ascii="Times New Roman" w:hAnsi="Times New Roman" w:cs="Times New Roman"/>
          <w:i/>
          <w:sz w:val="24"/>
          <w:szCs w:val="24"/>
        </w:rPr>
        <w:t>для получения субсидии в администрацию Белоярского района.</w:t>
      </w:r>
    </w:p>
    <w:p w:rsidR="00F17481" w:rsidRPr="00240813" w:rsidRDefault="00F17481" w:rsidP="00F174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C71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AB5B66">
        <w:rPr>
          <w:rFonts w:ascii="Times New Roman" w:hAnsi="Times New Roman" w:cs="Times New Roman"/>
          <w:sz w:val="24"/>
          <w:szCs w:val="24"/>
        </w:rPr>
        <w:t>октябрь</w:t>
      </w:r>
      <w:r w:rsidRPr="005D2C71">
        <w:rPr>
          <w:rFonts w:ascii="Times New Roman" w:hAnsi="Times New Roman" w:cs="Times New Roman"/>
          <w:sz w:val="24"/>
          <w:szCs w:val="24"/>
        </w:rPr>
        <w:t xml:space="preserve"> 201</w:t>
      </w:r>
      <w:r w:rsidR="00AB5B66">
        <w:rPr>
          <w:rFonts w:ascii="Times New Roman" w:hAnsi="Times New Roman" w:cs="Times New Roman"/>
          <w:sz w:val="24"/>
          <w:szCs w:val="24"/>
        </w:rPr>
        <w:t>9</w:t>
      </w:r>
      <w:r w:rsidRPr="005D2C71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составляет </w:t>
      </w:r>
      <w:r w:rsidR="00AB5B66">
        <w:rPr>
          <w:rFonts w:ascii="Times New Roman" w:hAnsi="Times New Roman" w:cs="Times New Roman"/>
          <w:sz w:val="24"/>
          <w:szCs w:val="24"/>
        </w:rPr>
        <w:t>67765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</w:t>
      </w:r>
      <w:proofErr w:type="gramStart"/>
      <w:r w:rsidRPr="005D2C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Pr="005D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F17481" w:rsidRPr="005D2C71" w:rsidRDefault="00F17481" w:rsidP="00F174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11F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AB5B66">
        <w:rPr>
          <w:rFonts w:ascii="Times New Roman" w:hAnsi="Times New Roman" w:cs="Times New Roman"/>
          <w:sz w:val="24"/>
          <w:szCs w:val="24"/>
        </w:rPr>
        <w:t>67765</w:t>
      </w:r>
      <w:r w:rsidRPr="005D2C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164,4 = </w:t>
      </w:r>
      <w:r w:rsidR="00AB5B66">
        <w:rPr>
          <w:rFonts w:ascii="Times New Roman" w:hAnsi="Times New Roman" w:cs="Times New Roman"/>
          <w:sz w:val="24"/>
          <w:szCs w:val="24"/>
        </w:rPr>
        <w:t xml:space="preserve">412,20 </w:t>
      </w:r>
      <w:r w:rsidRPr="005D2C71">
        <w:rPr>
          <w:rFonts w:ascii="Times New Roman" w:hAnsi="Times New Roman" w:cs="Times New Roman"/>
          <w:sz w:val="24"/>
          <w:szCs w:val="24"/>
        </w:rPr>
        <w:t>руб.,</w:t>
      </w:r>
    </w:p>
    <w:p w:rsidR="00F17481" w:rsidRPr="00F17481" w:rsidRDefault="00AB5B66" w:rsidP="0023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412,20</w:t>
      </w:r>
      <w:r w:rsidR="008A068E">
        <w:rPr>
          <w:rFonts w:ascii="Times New Roman" w:hAnsi="Times New Roman" w:cs="Times New Roman"/>
          <w:sz w:val="24"/>
          <w:szCs w:val="24"/>
        </w:rPr>
        <w:t xml:space="preserve"> 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</w:t>
      </w:r>
      <w:r w:rsidR="00F174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083728" w:rsidRDefault="00083728" w:rsidP="0008372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AB5B66">
        <w:rPr>
          <w:rFonts w:ascii="Times New Roman" w:hAnsi="Times New Roman" w:cs="Times New Roman"/>
          <w:sz w:val="24"/>
          <w:szCs w:val="24"/>
        </w:rPr>
        <w:t>4</w:t>
      </w:r>
      <w:r w:rsidR="008A068E">
        <w:rPr>
          <w:rFonts w:ascii="Times New Roman" w:hAnsi="Times New Roman" w:cs="Times New Roman"/>
          <w:sz w:val="24"/>
          <w:szCs w:val="24"/>
        </w:rPr>
        <w:t xml:space="preserve"> </w:t>
      </w:r>
      <w:r w:rsidRPr="00775981">
        <w:rPr>
          <w:rFonts w:ascii="Times New Roman" w:hAnsi="Times New Roman" w:cs="Times New Roman"/>
          <w:sz w:val="24"/>
          <w:szCs w:val="24"/>
        </w:rPr>
        <w:t>ч.</w:t>
      </w:r>
    </w:p>
    <w:p w:rsidR="00F17481" w:rsidRDefault="00083728" w:rsidP="007A2EA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предоставления </w:t>
      </w:r>
      <w:r w:rsidR="007045B9">
        <w:rPr>
          <w:rFonts w:ascii="Times New Roman" w:hAnsi="Times New Roman" w:cs="Times New Roman"/>
          <w:sz w:val="24"/>
          <w:szCs w:val="24"/>
        </w:rPr>
        <w:t>1 раз в год.</w:t>
      </w:r>
    </w:p>
    <w:p w:rsidR="00083728" w:rsidRPr="00C9216D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3728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AB5B66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AB5B66">
        <w:rPr>
          <w:rFonts w:ascii="Times New Roman" w:hAnsi="Times New Roman" w:cs="Times New Roman"/>
          <w:i/>
          <w:sz w:val="24"/>
          <w:szCs w:val="24"/>
        </w:rPr>
        <w:t>412,20</w:t>
      </w:r>
      <w:r w:rsidR="00F17481">
        <w:rPr>
          <w:rFonts w:ascii="Times New Roman" w:hAnsi="Times New Roman" w:cs="Times New Roman"/>
          <w:i/>
          <w:sz w:val="24"/>
          <w:szCs w:val="24"/>
        </w:rPr>
        <w:t xml:space="preserve">*1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AB5B66">
        <w:rPr>
          <w:rFonts w:ascii="Times New Roman" w:hAnsi="Times New Roman" w:cs="Times New Roman"/>
          <w:i/>
          <w:sz w:val="24"/>
          <w:szCs w:val="24"/>
        </w:rPr>
        <w:t>1648,80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083728" w:rsidRPr="00C5190D" w:rsidRDefault="00083728" w:rsidP="00083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Pr="00F159A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83728" w:rsidRPr="0079463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083728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 w:rsidR="005066B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1761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+А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083728" w:rsidRPr="0079463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083728" w:rsidRPr="001338C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B5B66">
        <w:rPr>
          <w:rFonts w:ascii="Times New Roman" w:hAnsi="Times New Roman" w:cs="Times New Roman"/>
          <w:b/>
          <w:sz w:val="24"/>
          <w:szCs w:val="24"/>
        </w:rPr>
        <w:t>1648,80</w:t>
      </w:r>
      <w:r>
        <w:rPr>
          <w:rFonts w:ascii="Times New Roman" w:hAnsi="Times New Roman" w:cs="Times New Roman"/>
          <w:b/>
          <w:sz w:val="24"/>
          <w:szCs w:val="24"/>
        </w:rPr>
        <w:t>+3000=</w:t>
      </w:r>
      <w:r w:rsidR="00AB5B66">
        <w:rPr>
          <w:rFonts w:ascii="Times New Roman" w:hAnsi="Times New Roman" w:cs="Times New Roman"/>
          <w:b/>
          <w:sz w:val="24"/>
          <w:szCs w:val="24"/>
        </w:rPr>
        <w:t>4648,80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проекта постановления составят: </w:t>
      </w:r>
      <w:r w:rsidR="00AB5B66">
        <w:rPr>
          <w:rFonts w:ascii="Times New Roman" w:hAnsi="Times New Roman" w:cs="Times New Roman"/>
          <w:sz w:val="24"/>
          <w:szCs w:val="24"/>
        </w:rPr>
        <w:t>4648,80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Pr="0018609A" w:rsidRDefault="00083728" w:rsidP="0008372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7612C" w:rsidRDefault="0017612C"/>
    <w:sectPr w:rsidR="0017612C" w:rsidSect="0044732E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4B" w:rsidRDefault="000A124B">
      <w:pPr>
        <w:spacing w:after="0" w:line="240" w:lineRule="auto"/>
      </w:pPr>
      <w:r>
        <w:separator/>
      </w:r>
    </w:p>
  </w:endnote>
  <w:endnote w:type="continuationSeparator" w:id="0">
    <w:p w:rsidR="000A124B" w:rsidRDefault="000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0A124B" w:rsidRDefault="000A12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B66">
          <w:rPr>
            <w:noProof/>
          </w:rPr>
          <w:t>2</w:t>
        </w:r>
        <w:r>
          <w:fldChar w:fldCharType="end"/>
        </w:r>
      </w:p>
    </w:sdtContent>
  </w:sdt>
  <w:p w:rsidR="000A124B" w:rsidRDefault="000A1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4B" w:rsidRDefault="000A124B">
      <w:pPr>
        <w:spacing w:after="0" w:line="240" w:lineRule="auto"/>
      </w:pPr>
      <w:r>
        <w:separator/>
      </w:r>
    </w:p>
  </w:footnote>
  <w:footnote w:type="continuationSeparator" w:id="0">
    <w:p w:rsidR="000A124B" w:rsidRDefault="000A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627945"/>
    <w:multiLevelType w:val="multilevel"/>
    <w:tmpl w:val="3896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F2"/>
    <w:rsid w:val="00063D8B"/>
    <w:rsid w:val="00083728"/>
    <w:rsid w:val="000A124B"/>
    <w:rsid w:val="00117248"/>
    <w:rsid w:val="0017612C"/>
    <w:rsid w:val="00190213"/>
    <w:rsid w:val="00230F4F"/>
    <w:rsid w:val="002C76AE"/>
    <w:rsid w:val="0044732E"/>
    <w:rsid w:val="005066B8"/>
    <w:rsid w:val="005A57C4"/>
    <w:rsid w:val="006C0908"/>
    <w:rsid w:val="007045B9"/>
    <w:rsid w:val="007A06C5"/>
    <w:rsid w:val="007A2EA4"/>
    <w:rsid w:val="008A068E"/>
    <w:rsid w:val="009334A1"/>
    <w:rsid w:val="00A25949"/>
    <w:rsid w:val="00AB5B66"/>
    <w:rsid w:val="00B2133E"/>
    <w:rsid w:val="00B271C4"/>
    <w:rsid w:val="00D928E8"/>
    <w:rsid w:val="00DC57F2"/>
    <w:rsid w:val="00E8099D"/>
    <w:rsid w:val="00F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8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3728"/>
  </w:style>
  <w:style w:type="paragraph" w:customStyle="1" w:styleId="ConsPlusNormal">
    <w:name w:val="ConsPlusNormal"/>
    <w:rsid w:val="0008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37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8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3728"/>
  </w:style>
  <w:style w:type="paragraph" w:customStyle="1" w:styleId="ConsPlusNormal">
    <w:name w:val="ConsPlusNormal"/>
    <w:rsid w:val="0008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37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13</cp:revision>
  <dcterms:created xsi:type="dcterms:W3CDTF">2018-03-13T10:06:00Z</dcterms:created>
  <dcterms:modified xsi:type="dcterms:W3CDTF">2020-01-22T07:45:00Z</dcterms:modified>
</cp:coreProperties>
</file>