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28" w:rsidRDefault="00083728" w:rsidP="0017612C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7612C" w:rsidRPr="0017612C">
        <w:rPr>
          <w:rFonts w:ascii="Times New Roman" w:hAnsi="Times New Roman" w:cs="Times New Roman"/>
          <w:b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</w:r>
      <w:r w:rsidR="00117248">
        <w:rPr>
          <w:rFonts w:ascii="Times New Roman" w:hAnsi="Times New Roman" w:cs="Times New Roman"/>
          <w:b/>
          <w:sz w:val="24"/>
          <w:szCs w:val="24"/>
        </w:rPr>
        <w:t>2</w:t>
      </w:r>
      <w:r w:rsidR="005A5BB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17612C" w:rsidRPr="0017612C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83728" w:rsidRDefault="00083728" w:rsidP="00083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457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4457" w:rsidRPr="00984457"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 w:rsidR="00984457" w:rsidRPr="00984457"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 w:rsidR="00984457" w:rsidRPr="00984457"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22.09.2015 № 669, с помощью калькулятора http://regulation.gov.ru/ .</w:t>
      </w:r>
    </w:p>
    <w:p w:rsidR="00083728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3728">
        <w:rPr>
          <w:rFonts w:ascii="Times New Roman" w:hAnsi="Times New Roman" w:cs="Times New Roman"/>
          <w:sz w:val="24"/>
          <w:szCs w:val="24"/>
        </w:rPr>
        <w:t xml:space="preserve">Согласно проекту постановления, стандартные издержки организаций </w:t>
      </w:r>
      <w:r w:rsidR="0017612C">
        <w:rPr>
          <w:rFonts w:ascii="Times New Roman" w:hAnsi="Times New Roman" w:cs="Times New Roman"/>
          <w:sz w:val="24"/>
          <w:szCs w:val="24"/>
        </w:rPr>
        <w:t xml:space="preserve">и индивидуальных предпринимателей </w:t>
      </w:r>
      <w:r w:rsidR="00083728">
        <w:rPr>
          <w:rFonts w:ascii="Times New Roman" w:hAnsi="Times New Roman" w:cs="Times New Roman"/>
          <w:sz w:val="24"/>
          <w:szCs w:val="24"/>
        </w:rPr>
        <w:t>– потенциальн</w:t>
      </w:r>
      <w:r w:rsidR="00984457">
        <w:rPr>
          <w:rFonts w:ascii="Times New Roman" w:hAnsi="Times New Roman" w:cs="Times New Roman"/>
          <w:sz w:val="24"/>
          <w:szCs w:val="24"/>
        </w:rPr>
        <w:t>ых получателей субсидий состоят</w:t>
      </w:r>
      <w:r w:rsidR="00083728"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E8099D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0213">
        <w:rPr>
          <w:rFonts w:ascii="Times New Roman" w:hAnsi="Times New Roman" w:cs="Times New Roman"/>
          <w:sz w:val="24"/>
          <w:szCs w:val="24"/>
        </w:rPr>
        <w:t>Разделом</w:t>
      </w:r>
      <w:r w:rsidR="006C0908">
        <w:rPr>
          <w:rFonts w:ascii="Times New Roman" w:hAnsi="Times New Roman" w:cs="Times New Roman"/>
          <w:sz w:val="24"/>
          <w:szCs w:val="24"/>
        </w:rPr>
        <w:t xml:space="preserve"> </w:t>
      </w:r>
      <w:r w:rsidR="00C459B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C0908" w:rsidRPr="006C0908">
        <w:rPr>
          <w:rFonts w:ascii="Times New Roman" w:hAnsi="Times New Roman" w:cs="Times New Roman"/>
          <w:sz w:val="24"/>
          <w:szCs w:val="24"/>
        </w:rPr>
        <w:t xml:space="preserve"> </w:t>
      </w:r>
      <w:r w:rsidR="006C0908">
        <w:rPr>
          <w:rFonts w:ascii="Times New Roman" w:hAnsi="Times New Roman" w:cs="Times New Roman"/>
          <w:sz w:val="24"/>
          <w:szCs w:val="24"/>
        </w:rPr>
        <w:t>устанавливается перечень, документов, представляемых заявителем для получения субсидии, и требования к ним.</w:t>
      </w:r>
    </w:p>
    <w:p w:rsidR="008A068E" w:rsidRPr="008A068E" w:rsidRDefault="001D5F6E" w:rsidP="008A068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068E" w:rsidRPr="008A068E">
        <w:rPr>
          <w:rFonts w:ascii="Times New Roman" w:hAnsi="Times New Roman" w:cs="Times New Roman"/>
          <w:sz w:val="24"/>
          <w:szCs w:val="24"/>
        </w:rPr>
        <w:t>В целях получения субсидии субъекты представляют следующие документы: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на получение субсидии согласно приложению 1 к настоящему порядку;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учредительных документов, заверенные нотариально или с предъявлением оригиналов (только для юридических лиц); 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руководителя субъекта, заверенная нотариально или с предъявлением оригинала (только для юридических лиц);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в качестве юридического лица или индивидуального предпринимателя, заверенная нотариально или с предъявлением оригинала;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в налоговом органе, заверенная нотариально или с предъявлением оригинала;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договора с банком об открытии расчетного счета на имя получателя субсидии;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выписка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(индивидуальных предпринимателей), полученная не ранее чем за 30 (тридцать) дней до дня подачи заявления;</w:t>
      </w:r>
    </w:p>
    <w:p w:rsidR="008A068E" w:rsidRPr="008A068E" w:rsidRDefault="008A068E" w:rsidP="008A0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справка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налогового органа об отсутствии задолженности по уплате налогов, сборов, страховых взносов, пеней и налоговых санкций, полученная не ранее чем за 30 (тридцать) дней до дня подачи заявления;</w:t>
      </w:r>
    </w:p>
    <w:p w:rsidR="00984457" w:rsidRDefault="008A068E" w:rsidP="00D707C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A06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068E">
        <w:rPr>
          <w:rFonts w:ascii="Times New Roman" w:hAnsi="Times New Roman" w:cs="Times New Roman"/>
          <w:sz w:val="24"/>
          <w:szCs w:val="24"/>
        </w:rPr>
        <w:t>декларация</w:t>
      </w:r>
      <w:proofErr w:type="gramEnd"/>
      <w:r w:rsidRPr="008A068E">
        <w:rPr>
          <w:rFonts w:ascii="Times New Roman" w:hAnsi="Times New Roman" w:cs="Times New Roman"/>
          <w:sz w:val="24"/>
          <w:szCs w:val="24"/>
        </w:rPr>
        <w:t xml:space="preserve"> соответствия требованиям, установленным</w:t>
      </w:r>
      <w:r w:rsidR="009334A1">
        <w:rPr>
          <w:rFonts w:ascii="Times New Roman" w:hAnsi="Times New Roman" w:cs="Times New Roman"/>
          <w:sz w:val="24"/>
          <w:szCs w:val="24"/>
        </w:rPr>
        <w:t xml:space="preserve"> подпунктами 1, 2, 3</w:t>
      </w:r>
      <w:r w:rsidR="00C459BD">
        <w:rPr>
          <w:rFonts w:ascii="Times New Roman" w:hAnsi="Times New Roman" w:cs="Times New Roman"/>
          <w:sz w:val="24"/>
          <w:szCs w:val="24"/>
        </w:rPr>
        <w:t>, 4, 5, 6</w:t>
      </w:r>
      <w:r w:rsidR="009334A1">
        <w:rPr>
          <w:rFonts w:ascii="Times New Roman" w:hAnsi="Times New Roman" w:cs="Times New Roman"/>
          <w:sz w:val="24"/>
          <w:szCs w:val="24"/>
        </w:rPr>
        <w:t xml:space="preserve"> пункта 2.2</w:t>
      </w:r>
      <w:r w:rsidR="00D707C2">
        <w:rPr>
          <w:rFonts w:ascii="Times New Roman" w:hAnsi="Times New Roman" w:cs="Times New Roman"/>
          <w:sz w:val="24"/>
          <w:szCs w:val="24"/>
        </w:rPr>
        <w:t xml:space="preserve"> раздела II порядка, </w:t>
      </w:r>
      <w:r w:rsidRPr="008A068E">
        <w:rPr>
          <w:rFonts w:ascii="Times New Roman" w:hAnsi="Times New Roman" w:cs="Times New Roman"/>
          <w:sz w:val="24"/>
          <w:szCs w:val="24"/>
        </w:rPr>
        <w:t>согласно приложению 2 к настоящему порядку.</w:t>
      </w:r>
    </w:p>
    <w:p w:rsidR="00984457" w:rsidRDefault="00984457" w:rsidP="009334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7045B9" w:rsidRDefault="009334A1" w:rsidP="000A124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D707C2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D707C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9B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707C2">
        <w:rPr>
          <w:rFonts w:ascii="Times New Roman" w:hAnsi="Times New Roman" w:cs="Times New Roman"/>
          <w:sz w:val="24"/>
          <w:szCs w:val="24"/>
        </w:rPr>
        <w:t xml:space="preserve"> Порядка </w:t>
      </w:r>
      <w:r>
        <w:rPr>
          <w:rFonts w:ascii="Times New Roman" w:hAnsi="Times New Roman" w:cs="Times New Roman"/>
          <w:sz w:val="24"/>
          <w:szCs w:val="24"/>
        </w:rPr>
        <w:t xml:space="preserve">перечислены документы, </w:t>
      </w:r>
      <w:r w:rsidR="000A124B">
        <w:rPr>
          <w:rFonts w:ascii="Times New Roman" w:hAnsi="Times New Roman" w:cs="Times New Roman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sz w:val="24"/>
          <w:szCs w:val="24"/>
        </w:rPr>
        <w:t>которы</w:t>
      </w:r>
      <w:r w:rsidR="000A124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предоставить </w:t>
      </w:r>
      <w:r w:rsidR="000A124B">
        <w:rPr>
          <w:rFonts w:ascii="Times New Roman" w:hAnsi="Times New Roman" w:cs="Times New Roman"/>
          <w:sz w:val="24"/>
          <w:szCs w:val="24"/>
        </w:rPr>
        <w:t xml:space="preserve">(с предъявлением оригиналов, либо заверенные нотариально) </w:t>
      </w:r>
      <w:r>
        <w:rPr>
          <w:rFonts w:ascii="Times New Roman" w:hAnsi="Times New Roman" w:cs="Times New Roman"/>
          <w:sz w:val="24"/>
          <w:szCs w:val="24"/>
        </w:rPr>
        <w:t>для получения субсидии по видам финансовой поддержки.</w:t>
      </w:r>
      <w:r w:rsidR="00A25949">
        <w:rPr>
          <w:rFonts w:ascii="Times New Roman" w:hAnsi="Times New Roman" w:cs="Times New Roman"/>
          <w:sz w:val="24"/>
          <w:szCs w:val="24"/>
        </w:rPr>
        <w:br/>
      </w:r>
      <w:r w:rsidR="00230F4F">
        <w:rPr>
          <w:rFonts w:ascii="Times New Roman" w:hAnsi="Times New Roman" w:cs="Times New Roman"/>
          <w:sz w:val="24"/>
          <w:szCs w:val="24"/>
        </w:rPr>
        <w:t>Таким образом, выд</w:t>
      </w:r>
      <w:r w:rsidR="005066B8">
        <w:rPr>
          <w:rFonts w:ascii="Times New Roman" w:hAnsi="Times New Roman" w:cs="Times New Roman"/>
          <w:sz w:val="24"/>
          <w:szCs w:val="24"/>
        </w:rPr>
        <w:t>елим информационное требование</w:t>
      </w:r>
      <w:r w:rsidR="00230F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0F4F" w:rsidRDefault="00230F4F" w:rsidP="00230F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5B9">
        <w:rPr>
          <w:rFonts w:ascii="Times New Roman" w:hAnsi="Times New Roman" w:cs="Times New Roman"/>
          <w:i/>
          <w:sz w:val="24"/>
          <w:szCs w:val="24"/>
        </w:rPr>
        <w:t xml:space="preserve">Предоставление заявления и пакета документов </w:t>
      </w:r>
      <w:r w:rsidR="007045B9">
        <w:rPr>
          <w:rFonts w:ascii="Times New Roman" w:hAnsi="Times New Roman" w:cs="Times New Roman"/>
          <w:i/>
          <w:sz w:val="24"/>
          <w:szCs w:val="24"/>
        </w:rPr>
        <w:t>для получения субсидии в администрацию Белоярского района.</w:t>
      </w:r>
    </w:p>
    <w:p w:rsidR="00F17481" w:rsidRPr="00240813" w:rsidRDefault="001D5F6E" w:rsidP="00F174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7481" w:rsidRPr="005D2C71">
        <w:rPr>
          <w:rFonts w:ascii="Times New Roman" w:hAnsi="Times New Roman" w:cs="Times New Roman"/>
          <w:sz w:val="24"/>
          <w:szCs w:val="24"/>
        </w:rPr>
        <w:t>Среднемесячная заработная плата</w:t>
      </w:r>
      <w:r w:rsidR="00F51017">
        <w:rPr>
          <w:rFonts w:ascii="Times New Roman" w:hAnsi="Times New Roman" w:cs="Times New Roman"/>
          <w:sz w:val="24"/>
          <w:szCs w:val="24"/>
        </w:rPr>
        <w:t xml:space="preserve"> работников организаций (без субъектов малого предпринимательства)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 за </w:t>
      </w:r>
      <w:r w:rsidR="00F51017">
        <w:rPr>
          <w:rFonts w:ascii="Times New Roman" w:hAnsi="Times New Roman" w:cs="Times New Roman"/>
          <w:sz w:val="24"/>
          <w:szCs w:val="24"/>
        </w:rPr>
        <w:t xml:space="preserve">2020 год по Белоярскому району 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по данным Федеральной службы </w:t>
      </w:r>
      <w:r w:rsidR="00F17481" w:rsidRPr="005D2C7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статистики в ХМАО – Югре составляет </w:t>
      </w:r>
      <w:r w:rsidR="00F51017">
        <w:rPr>
          <w:rFonts w:ascii="Times New Roman" w:hAnsi="Times New Roman" w:cs="Times New Roman"/>
          <w:sz w:val="24"/>
          <w:szCs w:val="24"/>
        </w:rPr>
        <w:t>101191,1</w:t>
      </w:r>
      <w:r w:rsidR="00F17481">
        <w:rPr>
          <w:rFonts w:ascii="Times New Roman" w:hAnsi="Times New Roman" w:cs="Times New Roman"/>
          <w:sz w:val="24"/>
          <w:szCs w:val="24"/>
        </w:rPr>
        <w:t xml:space="preserve"> 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Следовательно стоимость </w:t>
      </w:r>
      <w:r w:rsidR="00F17481">
        <w:rPr>
          <w:rFonts w:ascii="Times New Roman" w:hAnsi="Times New Roman" w:cs="Times New Roman"/>
          <w:sz w:val="24"/>
          <w:szCs w:val="24"/>
        </w:rPr>
        <w:t>часа работы персонала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 </w:t>
      </w:r>
      <w:r w:rsidR="00F17481">
        <w:rPr>
          <w:rFonts w:ascii="Times New Roman" w:hAnsi="Times New Roman" w:cs="Times New Roman"/>
          <w:sz w:val="24"/>
          <w:szCs w:val="24"/>
        </w:rPr>
        <w:t xml:space="preserve">составит: </w:t>
      </w:r>
    </w:p>
    <w:p w:rsidR="00F17481" w:rsidRPr="00F17481" w:rsidRDefault="001D5F6E" w:rsidP="0023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615,</w:t>
      </w:r>
      <w:proofErr w:type="gramStart"/>
      <w:r>
        <w:rPr>
          <w:rFonts w:ascii="Times New Roman" w:hAnsi="Times New Roman" w:cs="Times New Roman"/>
          <w:sz w:val="24"/>
          <w:szCs w:val="24"/>
        </w:rPr>
        <w:t>52</w:t>
      </w:r>
      <w:r w:rsidR="008A068E">
        <w:rPr>
          <w:rFonts w:ascii="Times New Roman" w:hAnsi="Times New Roman" w:cs="Times New Roman"/>
          <w:sz w:val="24"/>
          <w:szCs w:val="24"/>
        </w:rPr>
        <w:t xml:space="preserve"> 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 руб.</w:t>
      </w:r>
      <w:proofErr w:type="gramEnd"/>
      <w:r w:rsidR="00F17481" w:rsidRPr="005D2C71">
        <w:rPr>
          <w:rFonts w:ascii="Times New Roman" w:hAnsi="Times New Roman" w:cs="Times New Roman"/>
          <w:sz w:val="24"/>
          <w:szCs w:val="24"/>
        </w:rPr>
        <w:t xml:space="preserve"> – стоимость одного часа</w:t>
      </w:r>
      <w:r w:rsidR="00F17481">
        <w:rPr>
          <w:rFonts w:ascii="Times New Roman" w:hAnsi="Times New Roman" w:cs="Times New Roman"/>
          <w:sz w:val="24"/>
          <w:szCs w:val="24"/>
        </w:rPr>
        <w:t xml:space="preserve"> работы персонала</w:t>
      </w:r>
      <w:r w:rsidR="00F17481" w:rsidRPr="005D2C71">
        <w:rPr>
          <w:rFonts w:ascii="Times New Roman" w:hAnsi="Times New Roman" w:cs="Times New Roman"/>
          <w:sz w:val="24"/>
          <w:szCs w:val="24"/>
        </w:rPr>
        <w:t xml:space="preserve"> с учетом отчислений в фонды.</w:t>
      </w:r>
    </w:p>
    <w:p w:rsidR="00083728" w:rsidRDefault="001D5F6E" w:rsidP="0008372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728"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="00083728" w:rsidRPr="00775981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="00083728" w:rsidRPr="00775981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068E">
        <w:rPr>
          <w:rFonts w:ascii="Times New Roman" w:hAnsi="Times New Roman" w:cs="Times New Roman"/>
          <w:sz w:val="24"/>
          <w:szCs w:val="24"/>
        </w:rPr>
        <w:t xml:space="preserve"> </w:t>
      </w:r>
      <w:r w:rsidR="00083728" w:rsidRPr="00775981">
        <w:rPr>
          <w:rFonts w:ascii="Times New Roman" w:hAnsi="Times New Roman" w:cs="Times New Roman"/>
          <w:sz w:val="24"/>
          <w:szCs w:val="24"/>
        </w:rPr>
        <w:t>ч.</w:t>
      </w:r>
    </w:p>
    <w:p w:rsidR="00F17481" w:rsidRDefault="001D5F6E" w:rsidP="007A2EA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728">
        <w:rPr>
          <w:rFonts w:ascii="Times New Roman" w:hAnsi="Times New Roman" w:cs="Times New Roman"/>
          <w:sz w:val="24"/>
          <w:szCs w:val="24"/>
        </w:rPr>
        <w:t xml:space="preserve">Частота предоставления </w:t>
      </w:r>
      <w:r w:rsidR="007045B9">
        <w:rPr>
          <w:rFonts w:ascii="Times New Roman" w:hAnsi="Times New Roman" w:cs="Times New Roman"/>
          <w:sz w:val="24"/>
          <w:szCs w:val="24"/>
        </w:rPr>
        <w:t>1 раз в год.</w:t>
      </w:r>
    </w:p>
    <w:p w:rsidR="00083728" w:rsidRPr="00C9216D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3728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="00083728"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</w:t>
      </w:r>
      <w:r w:rsidR="00083728">
        <w:rPr>
          <w:rFonts w:ascii="Times New Roman" w:hAnsi="Times New Roman" w:cs="Times New Roman"/>
          <w:b/>
          <w:sz w:val="24"/>
          <w:szCs w:val="24"/>
        </w:rPr>
        <w:t>:</w:t>
      </w:r>
    </w:p>
    <w:p w:rsidR="00083728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D5F6E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1D5F6E">
        <w:rPr>
          <w:rFonts w:ascii="Times New Roman" w:hAnsi="Times New Roman" w:cs="Times New Roman"/>
          <w:i/>
          <w:sz w:val="24"/>
          <w:szCs w:val="24"/>
        </w:rPr>
        <w:t>615,52</w:t>
      </w:r>
      <w:r w:rsidR="00F17481">
        <w:rPr>
          <w:rFonts w:ascii="Times New Roman" w:hAnsi="Times New Roman" w:cs="Times New Roman"/>
          <w:i/>
          <w:sz w:val="24"/>
          <w:szCs w:val="24"/>
        </w:rPr>
        <w:t xml:space="preserve">*1 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AB5B66">
        <w:rPr>
          <w:rFonts w:ascii="Times New Roman" w:hAnsi="Times New Roman" w:cs="Times New Roman"/>
          <w:i/>
          <w:sz w:val="24"/>
          <w:szCs w:val="24"/>
        </w:rPr>
        <w:t>1</w:t>
      </w:r>
      <w:r w:rsidR="001D5F6E">
        <w:rPr>
          <w:rFonts w:ascii="Times New Roman" w:hAnsi="Times New Roman" w:cs="Times New Roman"/>
          <w:i/>
          <w:sz w:val="24"/>
          <w:szCs w:val="24"/>
        </w:rPr>
        <w:t>846,56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083728" w:rsidRPr="00C5190D" w:rsidRDefault="00083728" w:rsidP="000837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Pr="00F159A8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728"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083728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83728" w:rsidRPr="00C368F3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="00083728" w:rsidRPr="00C368F3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</w:t>
      </w:r>
      <w:r w:rsidR="00083728"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 w:rsidR="00083728">
        <w:rPr>
          <w:rFonts w:ascii="Times New Roman" w:hAnsi="Times New Roman" w:cs="Times New Roman"/>
          <w:b/>
          <w:sz w:val="24"/>
          <w:szCs w:val="24"/>
        </w:rPr>
        <w:t>А</w:t>
      </w:r>
      <w:r w:rsidR="00083728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083728">
        <w:rPr>
          <w:rFonts w:ascii="Times New Roman" w:hAnsi="Times New Roman" w:cs="Times New Roman"/>
          <w:b/>
          <w:sz w:val="24"/>
          <w:szCs w:val="24"/>
        </w:rPr>
        <w:t>) :</w:t>
      </w:r>
    </w:p>
    <w:p w:rsidR="00083728" w:rsidRPr="0079463D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728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083728" w:rsidRPr="00E765ED">
        <w:rPr>
          <w:rFonts w:ascii="Times New Roman" w:hAnsi="Times New Roman" w:cs="Times New Roman"/>
          <w:sz w:val="24"/>
          <w:szCs w:val="24"/>
        </w:rPr>
        <w:t>инф</w:t>
      </w:r>
      <w:r w:rsidR="00083728"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083728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 w:rsidR="005066B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1761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+А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083728" w:rsidRPr="0079463D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083728" w:rsidRPr="001338CD" w:rsidRDefault="00083728" w:rsidP="00083728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B5B66">
        <w:rPr>
          <w:rFonts w:ascii="Times New Roman" w:hAnsi="Times New Roman" w:cs="Times New Roman"/>
          <w:b/>
          <w:sz w:val="24"/>
          <w:szCs w:val="24"/>
        </w:rPr>
        <w:t>1</w:t>
      </w:r>
      <w:r w:rsidR="001D5F6E">
        <w:rPr>
          <w:rFonts w:ascii="Times New Roman" w:hAnsi="Times New Roman" w:cs="Times New Roman"/>
          <w:b/>
          <w:sz w:val="24"/>
          <w:szCs w:val="24"/>
        </w:rPr>
        <w:t>846,56</w:t>
      </w:r>
      <w:r>
        <w:rPr>
          <w:rFonts w:ascii="Times New Roman" w:hAnsi="Times New Roman" w:cs="Times New Roman"/>
          <w:b/>
          <w:sz w:val="24"/>
          <w:szCs w:val="24"/>
        </w:rPr>
        <w:t>+3000=</w:t>
      </w:r>
      <w:r w:rsidR="00AB5B66">
        <w:rPr>
          <w:rFonts w:ascii="Times New Roman" w:hAnsi="Times New Roman" w:cs="Times New Roman"/>
          <w:b/>
          <w:sz w:val="24"/>
          <w:szCs w:val="24"/>
        </w:rPr>
        <w:t>4</w:t>
      </w:r>
      <w:r w:rsidR="001D5F6E">
        <w:rPr>
          <w:rFonts w:ascii="Times New Roman" w:hAnsi="Times New Roman" w:cs="Times New Roman"/>
          <w:b/>
          <w:sz w:val="24"/>
          <w:szCs w:val="24"/>
        </w:rPr>
        <w:t>846,56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728"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проекта постановления составят: </w:t>
      </w:r>
      <w:r>
        <w:rPr>
          <w:rFonts w:ascii="Times New Roman" w:hAnsi="Times New Roman" w:cs="Times New Roman"/>
          <w:sz w:val="24"/>
          <w:szCs w:val="24"/>
        </w:rPr>
        <w:t>4846,56</w:t>
      </w:r>
      <w:r w:rsidR="0008372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Default="00083728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0837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3728" w:rsidRPr="0018609A" w:rsidRDefault="00083728" w:rsidP="0008372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5F6E" w:rsidRPr="00D91C68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68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1D5F6E" w:rsidRPr="00D91C68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C68"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 w:rsidRPr="00D91C68">
        <w:rPr>
          <w:rFonts w:ascii="Times New Roman" w:hAnsi="Times New Roman" w:cs="Times New Roman"/>
          <w:sz w:val="24"/>
          <w:szCs w:val="24"/>
        </w:rPr>
        <w:t xml:space="preserve"> и программ администрации Белоярского района</w:t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D91C68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Default="001D5F6E" w:rsidP="001D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6E" w:rsidRPr="00B309FB" w:rsidRDefault="001D5F6E" w:rsidP="001D5F6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Исполнитель: Максименко О.М.,</w:t>
      </w:r>
    </w:p>
    <w:p w:rsidR="001D5F6E" w:rsidRPr="00B309FB" w:rsidRDefault="001D5F6E" w:rsidP="001D5F6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B309FB">
        <w:rPr>
          <w:rFonts w:ascii="Times New Roman" w:hAnsi="Times New Roman" w:cs="Times New Roman"/>
          <w:sz w:val="14"/>
          <w:szCs w:val="14"/>
        </w:rPr>
        <w:t>ведущий</w:t>
      </w:r>
      <w:proofErr w:type="gramEnd"/>
      <w:r w:rsidRPr="00B309FB">
        <w:rPr>
          <w:rFonts w:ascii="Times New Roman" w:hAnsi="Times New Roman" w:cs="Times New Roman"/>
          <w:sz w:val="14"/>
          <w:szCs w:val="14"/>
        </w:rPr>
        <w:t xml:space="preserve"> специалист отдела экономики и прогнозирования</w:t>
      </w:r>
    </w:p>
    <w:p w:rsidR="001D5F6E" w:rsidRPr="00B309FB" w:rsidRDefault="001D5F6E" w:rsidP="001D5F6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тел.: 8(34670)62-198</w:t>
      </w:r>
    </w:p>
    <w:p w:rsidR="0017612C" w:rsidRDefault="0017612C"/>
    <w:sectPr w:rsidR="0017612C" w:rsidSect="0044732E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4B" w:rsidRDefault="000A124B">
      <w:pPr>
        <w:spacing w:after="0" w:line="240" w:lineRule="auto"/>
      </w:pPr>
      <w:r>
        <w:separator/>
      </w:r>
    </w:p>
  </w:endnote>
  <w:endnote w:type="continuationSeparator" w:id="0">
    <w:p w:rsidR="000A124B" w:rsidRDefault="000A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0A124B" w:rsidRDefault="000A12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BE">
          <w:rPr>
            <w:noProof/>
          </w:rPr>
          <w:t>2</w:t>
        </w:r>
        <w:r>
          <w:fldChar w:fldCharType="end"/>
        </w:r>
      </w:p>
    </w:sdtContent>
  </w:sdt>
  <w:p w:rsidR="000A124B" w:rsidRDefault="000A12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4B" w:rsidRDefault="000A124B">
      <w:pPr>
        <w:spacing w:after="0" w:line="240" w:lineRule="auto"/>
      </w:pPr>
      <w:r>
        <w:separator/>
      </w:r>
    </w:p>
  </w:footnote>
  <w:footnote w:type="continuationSeparator" w:id="0">
    <w:p w:rsidR="000A124B" w:rsidRDefault="000A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627945"/>
    <w:multiLevelType w:val="multilevel"/>
    <w:tmpl w:val="38962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F2"/>
    <w:rsid w:val="00063D8B"/>
    <w:rsid w:val="00083728"/>
    <w:rsid w:val="00086A4A"/>
    <w:rsid w:val="000A124B"/>
    <w:rsid w:val="00117248"/>
    <w:rsid w:val="0017612C"/>
    <w:rsid w:val="00190213"/>
    <w:rsid w:val="001D5F6E"/>
    <w:rsid w:val="00230F4F"/>
    <w:rsid w:val="002C76AE"/>
    <w:rsid w:val="0044732E"/>
    <w:rsid w:val="005066B8"/>
    <w:rsid w:val="005A57C4"/>
    <w:rsid w:val="005A5BBE"/>
    <w:rsid w:val="006C0908"/>
    <w:rsid w:val="007045B9"/>
    <w:rsid w:val="007A06C5"/>
    <w:rsid w:val="007A2EA4"/>
    <w:rsid w:val="008A068E"/>
    <w:rsid w:val="009334A1"/>
    <w:rsid w:val="00984457"/>
    <w:rsid w:val="00A25949"/>
    <w:rsid w:val="00AB5B66"/>
    <w:rsid w:val="00B2133E"/>
    <w:rsid w:val="00B271C4"/>
    <w:rsid w:val="00C459BD"/>
    <w:rsid w:val="00D707C2"/>
    <w:rsid w:val="00D928E8"/>
    <w:rsid w:val="00DC57F2"/>
    <w:rsid w:val="00E8099D"/>
    <w:rsid w:val="00F17481"/>
    <w:rsid w:val="00F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7732E-2531-40C5-9BF8-ABB906A9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2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8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83728"/>
  </w:style>
  <w:style w:type="paragraph" w:customStyle="1" w:styleId="ConsPlusNormal">
    <w:name w:val="ConsPlusNormal"/>
    <w:rsid w:val="0008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37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3</cp:revision>
  <cp:lastPrinted>2021-04-01T06:40:00Z</cp:lastPrinted>
  <dcterms:created xsi:type="dcterms:W3CDTF">2021-03-29T10:58:00Z</dcterms:created>
  <dcterms:modified xsi:type="dcterms:W3CDTF">2021-04-01T06:40:00Z</dcterms:modified>
</cp:coreProperties>
</file>