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1E2" w:rsidRDefault="001F21E2" w:rsidP="001F21E2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8335" cy="88709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1E2" w:rsidRDefault="001F21E2" w:rsidP="001F21E2">
      <w:pPr>
        <w:jc w:val="center"/>
        <w:rPr>
          <w:sz w:val="24"/>
          <w:szCs w:val="24"/>
        </w:rPr>
      </w:pPr>
    </w:p>
    <w:p w:rsidR="001F21E2" w:rsidRPr="0048001D" w:rsidRDefault="001F21E2" w:rsidP="001F21E2">
      <w:pPr>
        <w:jc w:val="center"/>
        <w:rPr>
          <w:b/>
          <w:sz w:val="22"/>
          <w:szCs w:val="22"/>
        </w:rPr>
      </w:pPr>
      <w:r w:rsidRPr="0048001D">
        <w:rPr>
          <w:b/>
          <w:sz w:val="22"/>
          <w:szCs w:val="22"/>
        </w:rPr>
        <w:t>БЕЛОЯРСКИЙ РАЙОН</w:t>
      </w:r>
    </w:p>
    <w:p w:rsidR="001F21E2" w:rsidRPr="0048001D" w:rsidRDefault="001F21E2" w:rsidP="001F21E2">
      <w:pPr>
        <w:pStyle w:val="3"/>
        <w:rPr>
          <w:b/>
          <w:sz w:val="20"/>
        </w:rPr>
      </w:pPr>
      <w:r w:rsidRPr="0048001D">
        <w:rPr>
          <w:b/>
          <w:sz w:val="20"/>
        </w:rPr>
        <w:t>ХАНТЫ-МАНСИЙСКИЙ АВТОНОМНЫЙ ОКРУГ-ЮГРА</w:t>
      </w:r>
    </w:p>
    <w:p w:rsidR="001F21E2" w:rsidRDefault="001F21E2" w:rsidP="001F21E2">
      <w:pPr>
        <w:jc w:val="center"/>
        <w:rPr>
          <w:b/>
          <w:sz w:val="24"/>
          <w:szCs w:val="24"/>
        </w:rPr>
      </w:pPr>
    </w:p>
    <w:p w:rsidR="001F21E2" w:rsidRPr="0048001D" w:rsidRDefault="001F21E2" w:rsidP="001F21E2">
      <w:pPr>
        <w:jc w:val="center"/>
        <w:rPr>
          <w:b/>
          <w:sz w:val="24"/>
          <w:szCs w:val="24"/>
        </w:rPr>
      </w:pPr>
      <w:r w:rsidRPr="0048001D">
        <w:rPr>
          <w:b/>
          <w:sz w:val="24"/>
          <w:szCs w:val="24"/>
        </w:rPr>
        <w:t>АДМИНИСТРАЦИЯ БЕЛОЯРСКОГО РАЙОНА</w:t>
      </w:r>
    </w:p>
    <w:p w:rsidR="001F21E2" w:rsidRDefault="001F21E2" w:rsidP="001F21E2">
      <w:pPr>
        <w:rPr>
          <w:sz w:val="24"/>
          <w:szCs w:val="24"/>
        </w:rPr>
      </w:pPr>
    </w:p>
    <w:p w:rsidR="001F21E2" w:rsidRPr="0048001D" w:rsidRDefault="001F21E2" w:rsidP="001F21E2">
      <w:pPr>
        <w:pStyle w:val="1"/>
        <w:rPr>
          <w:szCs w:val="28"/>
        </w:rPr>
      </w:pPr>
      <w:r w:rsidRPr="0048001D">
        <w:rPr>
          <w:szCs w:val="28"/>
        </w:rPr>
        <w:t>КОМИТЕТ МУНИЦИПАЛЬНОЙ СОБСТВЕННОСТИ</w:t>
      </w:r>
    </w:p>
    <w:p w:rsidR="001F21E2" w:rsidRDefault="001F21E2" w:rsidP="001F21E2">
      <w:pPr>
        <w:jc w:val="center"/>
        <w:rPr>
          <w:b/>
          <w:sz w:val="24"/>
          <w:szCs w:val="24"/>
        </w:rPr>
      </w:pPr>
    </w:p>
    <w:p w:rsidR="001F21E2" w:rsidRDefault="001F21E2" w:rsidP="001F21E2">
      <w:pPr>
        <w:jc w:val="center"/>
        <w:rPr>
          <w:b/>
          <w:sz w:val="24"/>
          <w:szCs w:val="24"/>
        </w:rPr>
      </w:pPr>
    </w:p>
    <w:p w:rsidR="001F21E2" w:rsidRPr="0048001D" w:rsidRDefault="001F21E2" w:rsidP="001F21E2">
      <w:pPr>
        <w:pStyle w:val="1"/>
        <w:rPr>
          <w:szCs w:val="28"/>
        </w:rPr>
      </w:pPr>
      <w:r w:rsidRPr="0048001D">
        <w:rPr>
          <w:szCs w:val="28"/>
        </w:rPr>
        <w:t>РАСПОРЯЖЕНИЕ</w:t>
      </w:r>
    </w:p>
    <w:p w:rsidR="001F21E2" w:rsidRDefault="001F21E2" w:rsidP="001F21E2">
      <w:pPr>
        <w:rPr>
          <w:sz w:val="24"/>
          <w:szCs w:val="24"/>
        </w:rPr>
      </w:pPr>
    </w:p>
    <w:p w:rsidR="001F21E2" w:rsidRDefault="001F21E2" w:rsidP="001F21E2">
      <w:pPr>
        <w:pStyle w:val="31"/>
        <w:rPr>
          <w:szCs w:val="24"/>
        </w:rPr>
      </w:pPr>
    </w:p>
    <w:p w:rsidR="001F21E2" w:rsidRDefault="00783BC0" w:rsidP="001F21E2">
      <w:pPr>
        <w:pStyle w:val="31"/>
        <w:rPr>
          <w:szCs w:val="24"/>
        </w:rPr>
      </w:pPr>
      <w:r>
        <w:rPr>
          <w:szCs w:val="24"/>
        </w:rPr>
        <w:t xml:space="preserve">от </w:t>
      </w:r>
      <w:r w:rsidR="00335326">
        <w:rPr>
          <w:szCs w:val="24"/>
        </w:rPr>
        <w:t>2</w:t>
      </w:r>
      <w:r w:rsidR="00A657B0">
        <w:rPr>
          <w:szCs w:val="24"/>
        </w:rPr>
        <w:t xml:space="preserve"> </w:t>
      </w:r>
      <w:r w:rsidR="00335326">
        <w:rPr>
          <w:szCs w:val="24"/>
        </w:rPr>
        <w:t>октября</w:t>
      </w:r>
      <w:r>
        <w:rPr>
          <w:szCs w:val="24"/>
        </w:rPr>
        <w:t xml:space="preserve"> </w:t>
      </w:r>
      <w:r w:rsidR="001F21E2">
        <w:rPr>
          <w:szCs w:val="24"/>
        </w:rPr>
        <w:t>201</w:t>
      </w:r>
      <w:r w:rsidR="00A657B0">
        <w:rPr>
          <w:szCs w:val="24"/>
        </w:rPr>
        <w:t>8</w:t>
      </w:r>
      <w:r w:rsidR="001F21E2">
        <w:rPr>
          <w:szCs w:val="24"/>
        </w:rPr>
        <w:t xml:space="preserve"> года                       </w:t>
      </w:r>
      <w:r w:rsidR="000315B1">
        <w:rPr>
          <w:szCs w:val="24"/>
        </w:rPr>
        <w:t xml:space="preserve">              </w:t>
      </w:r>
      <w:r w:rsidR="001F21E2">
        <w:rPr>
          <w:szCs w:val="24"/>
        </w:rPr>
        <w:t xml:space="preserve">                                     </w:t>
      </w:r>
      <w:r w:rsidR="00335326">
        <w:rPr>
          <w:szCs w:val="24"/>
        </w:rPr>
        <w:t xml:space="preserve">                               </w:t>
      </w:r>
      <w:r w:rsidR="001F21E2">
        <w:rPr>
          <w:szCs w:val="24"/>
        </w:rPr>
        <w:t xml:space="preserve">№ </w:t>
      </w:r>
      <w:r w:rsidR="00335326">
        <w:rPr>
          <w:szCs w:val="24"/>
        </w:rPr>
        <w:t>393</w:t>
      </w:r>
      <w:r w:rsidR="001F21E2">
        <w:rPr>
          <w:szCs w:val="24"/>
        </w:rPr>
        <w:t>-р</w:t>
      </w:r>
    </w:p>
    <w:p w:rsidR="001F21E2" w:rsidRDefault="001F21E2" w:rsidP="001F21E2">
      <w:pPr>
        <w:pStyle w:val="31"/>
        <w:rPr>
          <w:szCs w:val="24"/>
        </w:rPr>
      </w:pPr>
    </w:p>
    <w:p w:rsidR="00A25973" w:rsidRDefault="00A25973" w:rsidP="00582252">
      <w:pPr>
        <w:contextualSpacing/>
        <w:jc w:val="center"/>
        <w:rPr>
          <w:b/>
          <w:sz w:val="24"/>
          <w:szCs w:val="24"/>
        </w:rPr>
      </w:pPr>
    </w:p>
    <w:p w:rsidR="00143D35" w:rsidRDefault="00143D35" w:rsidP="00143D35">
      <w:pPr>
        <w:jc w:val="center"/>
        <w:rPr>
          <w:b/>
          <w:sz w:val="24"/>
          <w:szCs w:val="24"/>
        </w:rPr>
      </w:pPr>
      <w:r w:rsidRPr="00143D35">
        <w:rPr>
          <w:b/>
          <w:sz w:val="24"/>
          <w:szCs w:val="24"/>
        </w:rPr>
        <w:t xml:space="preserve">Об утверждении формы проверочного листа (списка контрольных вопросов), используемой при проведении плановых проверок </w:t>
      </w:r>
      <w:r w:rsidRPr="00143D35">
        <w:rPr>
          <w:b/>
          <w:bCs/>
          <w:sz w:val="24"/>
          <w:szCs w:val="24"/>
        </w:rPr>
        <w:t>юридических лиц и индивидуальных предпринимателей</w:t>
      </w:r>
      <w:r w:rsidRPr="00143D35">
        <w:rPr>
          <w:b/>
          <w:sz w:val="24"/>
          <w:szCs w:val="24"/>
        </w:rPr>
        <w:t xml:space="preserve"> в рамках осуществления</w:t>
      </w:r>
      <w:r w:rsidRPr="00143D35">
        <w:rPr>
          <w:b/>
          <w:sz w:val="24"/>
          <w:szCs w:val="24"/>
        </w:rPr>
        <w:t xml:space="preserve"> </w:t>
      </w:r>
    </w:p>
    <w:p w:rsidR="006060F3" w:rsidRPr="00143D35" w:rsidRDefault="000315B1" w:rsidP="00143D35">
      <w:pPr>
        <w:jc w:val="center"/>
        <w:rPr>
          <w:b/>
          <w:sz w:val="24"/>
          <w:szCs w:val="24"/>
        </w:rPr>
      </w:pPr>
      <w:r w:rsidRPr="00143D35">
        <w:rPr>
          <w:b/>
          <w:sz w:val="24"/>
          <w:szCs w:val="24"/>
        </w:rPr>
        <w:t>муниципального земельного контроля</w:t>
      </w:r>
    </w:p>
    <w:p w:rsidR="009502B9" w:rsidRPr="00143D35" w:rsidRDefault="009502B9" w:rsidP="000315B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25973" w:rsidRPr="00A3302E" w:rsidRDefault="00A25973" w:rsidP="00582252">
      <w:pPr>
        <w:contextualSpacing/>
        <w:rPr>
          <w:sz w:val="24"/>
          <w:szCs w:val="24"/>
        </w:rPr>
      </w:pPr>
    </w:p>
    <w:p w:rsidR="006060F3" w:rsidRPr="000D2D3B" w:rsidRDefault="000D2D3B" w:rsidP="006060F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D3B">
        <w:rPr>
          <w:rFonts w:ascii="Times New Roman" w:hAnsi="Times New Roman" w:cs="Times New Roman"/>
          <w:sz w:val="24"/>
          <w:szCs w:val="24"/>
        </w:rPr>
        <w:t xml:space="preserve">В соответствии со статьей 17.1 Федерального закона от 6 октября 2003 года № 131-ФЗ «Об общих принципах организации местного самоуправления в Российской Федерации», частью 11.3 статьи 9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7" w:history="1">
        <w:r w:rsidRPr="000D2D3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0D2D3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февраля 2017 года № 177 «Об утверждении общих требований к разработке и утверждению проверочных листов (списков контрольных вопросов)»</w:t>
      </w:r>
      <w:r w:rsidR="006060F3" w:rsidRPr="000D2D3B">
        <w:rPr>
          <w:rFonts w:ascii="Times New Roman" w:hAnsi="Times New Roman" w:cs="Times New Roman"/>
          <w:sz w:val="24"/>
          <w:szCs w:val="24"/>
        </w:rPr>
        <w:t>:</w:t>
      </w:r>
    </w:p>
    <w:p w:rsidR="006060F3" w:rsidRPr="00143D35" w:rsidRDefault="00582252" w:rsidP="000315B1">
      <w:pPr>
        <w:widowControl w:val="0"/>
        <w:ind w:firstLine="567"/>
        <w:jc w:val="both"/>
        <w:rPr>
          <w:sz w:val="24"/>
          <w:szCs w:val="24"/>
        </w:rPr>
      </w:pPr>
      <w:r w:rsidRPr="00143D35">
        <w:rPr>
          <w:bCs/>
          <w:sz w:val="24"/>
          <w:szCs w:val="24"/>
        </w:rPr>
        <w:t xml:space="preserve">1. </w:t>
      </w:r>
      <w:r w:rsidR="00143D35" w:rsidRPr="00143D35">
        <w:rPr>
          <w:sz w:val="24"/>
          <w:szCs w:val="24"/>
        </w:rPr>
        <w:t xml:space="preserve">Утвердить форму проверочного листа (списка контрольных вопросов), используемую при проведении плановых проверок </w:t>
      </w:r>
      <w:r w:rsidR="00143D35" w:rsidRPr="00143D35">
        <w:rPr>
          <w:bCs/>
          <w:sz w:val="24"/>
          <w:szCs w:val="24"/>
        </w:rPr>
        <w:t>юридических лиц и индивидуальных предпринимателей</w:t>
      </w:r>
      <w:r w:rsidR="00143D35" w:rsidRPr="00143D35">
        <w:rPr>
          <w:sz w:val="24"/>
          <w:szCs w:val="24"/>
        </w:rPr>
        <w:t xml:space="preserve"> в рамках осуществления </w:t>
      </w:r>
      <w:r w:rsidR="000315B1" w:rsidRPr="00143D35">
        <w:rPr>
          <w:sz w:val="24"/>
          <w:szCs w:val="24"/>
        </w:rPr>
        <w:t>муниципального земельного контроля</w:t>
      </w:r>
      <w:r w:rsidR="000315B1" w:rsidRPr="00143D35">
        <w:rPr>
          <w:rFonts w:eastAsia="Calibri"/>
          <w:sz w:val="24"/>
          <w:szCs w:val="24"/>
        </w:rPr>
        <w:t xml:space="preserve"> </w:t>
      </w:r>
      <w:r w:rsidR="009C2E95" w:rsidRPr="00143D35">
        <w:rPr>
          <w:rFonts w:eastAsia="Calibri"/>
          <w:sz w:val="24"/>
          <w:szCs w:val="24"/>
        </w:rPr>
        <w:t>(далее</w:t>
      </w:r>
      <w:r w:rsidR="00B45D01" w:rsidRPr="00143D35">
        <w:rPr>
          <w:rFonts w:eastAsia="Calibri"/>
          <w:sz w:val="24"/>
          <w:szCs w:val="24"/>
        </w:rPr>
        <w:t xml:space="preserve"> </w:t>
      </w:r>
      <w:r w:rsidR="009C2E95" w:rsidRPr="00143D35">
        <w:rPr>
          <w:rFonts w:eastAsia="Calibri"/>
          <w:sz w:val="24"/>
          <w:szCs w:val="24"/>
        </w:rPr>
        <w:t xml:space="preserve">– </w:t>
      </w:r>
      <w:r w:rsidR="00143D35">
        <w:rPr>
          <w:rFonts w:eastAsia="Calibri"/>
          <w:sz w:val="24"/>
          <w:szCs w:val="24"/>
        </w:rPr>
        <w:t>форма</w:t>
      </w:r>
      <w:r w:rsidR="009C2E95" w:rsidRPr="00143D35">
        <w:rPr>
          <w:rFonts w:eastAsia="Calibri"/>
          <w:sz w:val="24"/>
          <w:szCs w:val="24"/>
        </w:rPr>
        <w:t>)</w:t>
      </w:r>
      <w:r w:rsidR="00FF3FB7" w:rsidRPr="00143D35">
        <w:rPr>
          <w:rFonts w:eastAsia="Calibri"/>
          <w:sz w:val="24"/>
          <w:szCs w:val="24"/>
        </w:rPr>
        <w:t xml:space="preserve"> согласно </w:t>
      </w:r>
      <w:proofErr w:type="gramStart"/>
      <w:r w:rsidR="00FF3FB7" w:rsidRPr="00143D35">
        <w:rPr>
          <w:rFonts w:eastAsia="Calibri"/>
          <w:sz w:val="24"/>
          <w:szCs w:val="24"/>
        </w:rPr>
        <w:t>приложени</w:t>
      </w:r>
      <w:r w:rsidR="00935AD5" w:rsidRPr="00143D35">
        <w:rPr>
          <w:rFonts w:eastAsia="Calibri"/>
          <w:sz w:val="24"/>
          <w:szCs w:val="24"/>
        </w:rPr>
        <w:t>ю</w:t>
      </w:r>
      <w:proofErr w:type="gramEnd"/>
      <w:r w:rsidR="00FF3FB7" w:rsidRPr="00143D35">
        <w:rPr>
          <w:rFonts w:eastAsia="Calibri"/>
          <w:sz w:val="24"/>
          <w:szCs w:val="24"/>
        </w:rPr>
        <w:t xml:space="preserve"> к настоящему распоряжению</w:t>
      </w:r>
      <w:r w:rsidR="009C2E95" w:rsidRPr="00143D35">
        <w:rPr>
          <w:rFonts w:eastAsia="Calibri"/>
          <w:sz w:val="24"/>
          <w:szCs w:val="24"/>
          <w:lang w:eastAsia="en-US"/>
        </w:rPr>
        <w:t>.</w:t>
      </w:r>
    </w:p>
    <w:p w:rsidR="001F4CF9" w:rsidRDefault="008037BA" w:rsidP="001F4CF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2. </w:t>
      </w:r>
      <w:r w:rsidR="009C2E95" w:rsidRPr="009C2E95">
        <w:rPr>
          <w:rFonts w:eastAsia="Calibri"/>
          <w:sz w:val="24"/>
          <w:szCs w:val="24"/>
          <w:lang w:eastAsia="en-US"/>
        </w:rPr>
        <w:t xml:space="preserve">Должностным лицам </w:t>
      </w:r>
      <w:r w:rsidR="009C2E95">
        <w:rPr>
          <w:rFonts w:eastAsia="Calibri"/>
          <w:sz w:val="24"/>
          <w:szCs w:val="24"/>
          <w:lang w:eastAsia="en-US"/>
        </w:rPr>
        <w:t>отдела по земельным отношениям Комитета муниципальной собственности администрации Белоярского района</w:t>
      </w:r>
      <w:r w:rsidR="009C2E95" w:rsidRPr="009C2E95">
        <w:rPr>
          <w:rFonts w:eastAsia="Calibri"/>
          <w:sz w:val="24"/>
          <w:szCs w:val="24"/>
          <w:lang w:eastAsia="en-US"/>
        </w:rPr>
        <w:t xml:space="preserve">, уполномоченным на осуществление муниципального земельного контроля </w:t>
      </w:r>
      <w:r w:rsidR="009C2E95">
        <w:rPr>
          <w:rFonts w:eastAsia="Calibri"/>
          <w:sz w:val="24"/>
          <w:szCs w:val="24"/>
          <w:lang w:eastAsia="en-US"/>
        </w:rPr>
        <w:t>на территории Белоярского района</w:t>
      </w:r>
      <w:r w:rsidR="000315B1">
        <w:rPr>
          <w:rFonts w:eastAsia="Calibri"/>
          <w:sz w:val="24"/>
          <w:szCs w:val="24"/>
          <w:lang w:eastAsia="en-US"/>
        </w:rPr>
        <w:t xml:space="preserve"> разместить </w:t>
      </w:r>
      <w:r w:rsidR="00143D35">
        <w:rPr>
          <w:rFonts w:eastAsia="Calibri"/>
          <w:sz w:val="24"/>
          <w:szCs w:val="24"/>
          <w:lang w:eastAsia="en-US"/>
        </w:rPr>
        <w:t>форму</w:t>
      </w:r>
      <w:r w:rsidR="000315B1">
        <w:rPr>
          <w:rFonts w:eastAsia="Calibri"/>
          <w:sz w:val="24"/>
          <w:szCs w:val="24"/>
          <w:lang w:eastAsia="en-US"/>
        </w:rPr>
        <w:t xml:space="preserve"> </w:t>
      </w:r>
      <w:r w:rsidR="000315B1" w:rsidRPr="00D705B6">
        <w:rPr>
          <w:rFonts w:eastAsiaTheme="minorHAnsi"/>
          <w:sz w:val="24"/>
          <w:szCs w:val="24"/>
          <w:lang w:eastAsia="en-US"/>
        </w:rPr>
        <w:t xml:space="preserve">на официальном сайте органов местного самоуправления Белоярского района в информационно-телекоммуникационной сети </w:t>
      </w:r>
      <w:r w:rsidR="000315B1" w:rsidRPr="008223E2">
        <w:rPr>
          <w:color w:val="000000"/>
          <w:sz w:val="24"/>
          <w:szCs w:val="24"/>
        </w:rPr>
        <w:t>«Интернет»</w:t>
      </w:r>
      <w:r w:rsidR="000315B1">
        <w:rPr>
          <w:color w:val="000000"/>
          <w:sz w:val="24"/>
          <w:szCs w:val="24"/>
        </w:rPr>
        <w:t>.</w:t>
      </w:r>
    </w:p>
    <w:p w:rsidR="00C44222" w:rsidRDefault="000315B1" w:rsidP="00A2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44222">
        <w:rPr>
          <w:sz w:val="24"/>
          <w:szCs w:val="24"/>
        </w:rPr>
        <w:t xml:space="preserve">. Контроль за выполнением распоряжения </w:t>
      </w:r>
      <w:r w:rsidR="00E76A8E">
        <w:rPr>
          <w:sz w:val="24"/>
          <w:szCs w:val="24"/>
        </w:rPr>
        <w:t>возложить на начальника отдела по земельным отношениям Комитета муниципальной собственности администрации Белоярского района Мартынова И.В.</w:t>
      </w:r>
    </w:p>
    <w:p w:rsidR="001F21E2" w:rsidRDefault="001F21E2" w:rsidP="001F21E2">
      <w:pPr>
        <w:pStyle w:val="31"/>
        <w:jc w:val="both"/>
        <w:rPr>
          <w:szCs w:val="24"/>
        </w:rPr>
      </w:pPr>
      <w:r>
        <w:rPr>
          <w:szCs w:val="24"/>
        </w:rPr>
        <w:tab/>
      </w:r>
    </w:p>
    <w:p w:rsidR="001F21E2" w:rsidRDefault="001F21E2" w:rsidP="001F21E2">
      <w:pPr>
        <w:pStyle w:val="31"/>
        <w:jc w:val="both"/>
        <w:rPr>
          <w:szCs w:val="24"/>
        </w:rPr>
      </w:pPr>
    </w:p>
    <w:p w:rsidR="00A657B0" w:rsidRDefault="00A657B0" w:rsidP="001F21E2">
      <w:pPr>
        <w:pStyle w:val="31"/>
        <w:jc w:val="both"/>
        <w:rPr>
          <w:szCs w:val="24"/>
        </w:rPr>
      </w:pPr>
    </w:p>
    <w:p w:rsidR="00143D35" w:rsidRDefault="00143D35" w:rsidP="001F21E2">
      <w:pPr>
        <w:pStyle w:val="31"/>
        <w:jc w:val="left"/>
        <w:rPr>
          <w:szCs w:val="24"/>
        </w:rPr>
      </w:pPr>
      <w:r>
        <w:rPr>
          <w:szCs w:val="24"/>
        </w:rPr>
        <w:t>П</w:t>
      </w:r>
      <w:r w:rsidR="001F21E2">
        <w:rPr>
          <w:szCs w:val="24"/>
        </w:rPr>
        <w:t>редседател</w:t>
      </w:r>
      <w:r>
        <w:rPr>
          <w:szCs w:val="24"/>
        </w:rPr>
        <w:t xml:space="preserve">ь </w:t>
      </w:r>
      <w:r w:rsidR="001F21E2">
        <w:rPr>
          <w:szCs w:val="24"/>
        </w:rPr>
        <w:t>Комитета</w:t>
      </w:r>
      <w:r w:rsidR="00A657B0">
        <w:rPr>
          <w:szCs w:val="24"/>
        </w:rPr>
        <w:t xml:space="preserve"> </w:t>
      </w:r>
    </w:p>
    <w:p w:rsidR="001F21E2" w:rsidRDefault="001F21E2" w:rsidP="001F21E2">
      <w:pPr>
        <w:pStyle w:val="31"/>
        <w:jc w:val="left"/>
        <w:rPr>
          <w:szCs w:val="24"/>
        </w:rPr>
      </w:pPr>
      <w:r>
        <w:rPr>
          <w:szCs w:val="24"/>
        </w:rPr>
        <w:t xml:space="preserve">муниципальной собственности                                                      </w:t>
      </w:r>
      <w:r w:rsidR="00A657B0">
        <w:rPr>
          <w:szCs w:val="24"/>
        </w:rPr>
        <w:t xml:space="preserve">   </w:t>
      </w:r>
      <w:r>
        <w:rPr>
          <w:szCs w:val="24"/>
        </w:rPr>
        <w:t xml:space="preserve"> </w:t>
      </w:r>
      <w:r w:rsidR="00A657B0">
        <w:rPr>
          <w:szCs w:val="24"/>
        </w:rPr>
        <w:t xml:space="preserve"> </w:t>
      </w:r>
      <w:r w:rsidR="00143D35">
        <w:rPr>
          <w:szCs w:val="24"/>
        </w:rPr>
        <w:t xml:space="preserve">                    А</w:t>
      </w:r>
      <w:r>
        <w:rPr>
          <w:szCs w:val="24"/>
        </w:rPr>
        <w:t xml:space="preserve">.В. </w:t>
      </w:r>
      <w:r w:rsidR="00143D35">
        <w:rPr>
          <w:szCs w:val="24"/>
        </w:rPr>
        <w:t>Трофимов</w:t>
      </w:r>
    </w:p>
    <w:p w:rsidR="009540AF" w:rsidRPr="00FF3FB7" w:rsidRDefault="009540AF" w:rsidP="009540AF">
      <w:pPr>
        <w:tabs>
          <w:tab w:val="left" w:pos="10080"/>
        </w:tabs>
        <w:suppressAutoHyphens/>
        <w:jc w:val="right"/>
        <w:rPr>
          <w:caps/>
          <w:sz w:val="24"/>
          <w:szCs w:val="24"/>
          <w:lang w:eastAsia="ar-SA"/>
        </w:rPr>
      </w:pPr>
      <w:r w:rsidRPr="00FF3FB7">
        <w:rPr>
          <w:caps/>
          <w:sz w:val="24"/>
          <w:szCs w:val="24"/>
          <w:lang w:eastAsia="ar-SA"/>
        </w:rPr>
        <w:lastRenderedPageBreak/>
        <w:t>ПРИЛОЖЕНИЕ</w:t>
      </w:r>
    </w:p>
    <w:p w:rsidR="009540AF" w:rsidRDefault="009540AF" w:rsidP="009540AF">
      <w:pPr>
        <w:tabs>
          <w:tab w:val="left" w:pos="10080"/>
        </w:tabs>
        <w:suppressAutoHyphens/>
        <w:jc w:val="right"/>
        <w:rPr>
          <w:sz w:val="24"/>
          <w:szCs w:val="24"/>
        </w:rPr>
      </w:pPr>
      <w:r w:rsidRPr="00FF3FB7">
        <w:rPr>
          <w:sz w:val="24"/>
          <w:szCs w:val="24"/>
        </w:rPr>
        <w:t xml:space="preserve">к распоряжению Комитета муниципальной </w:t>
      </w:r>
    </w:p>
    <w:p w:rsidR="009540AF" w:rsidRPr="00FF3FB7" w:rsidRDefault="009540AF" w:rsidP="009540AF">
      <w:pPr>
        <w:tabs>
          <w:tab w:val="left" w:pos="10080"/>
        </w:tabs>
        <w:suppressAutoHyphens/>
        <w:jc w:val="right"/>
        <w:rPr>
          <w:sz w:val="24"/>
          <w:szCs w:val="24"/>
        </w:rPr>
      </w:pPr>
      <w:r w:rsidRPr="00FF3FB7">
        <w:rPr>
          <w:sz w:val="24"/>
          <w:szCs w:val="24"/>
        </w:rPr>
        <w:t>собственности</w:t>
      </w:r>
      <w:r>
        <w:rPr>
          <w:sz w:val="24"/>
          <w:szCs w:val="24"/>
        </w:rPr>
        <w:t xml:space="preserve"> </w:t>
      </w:r>
      <w:r w:rsidRPr="00FF3FB7">
        <w:rPr>
          <w:sz w:val="24"/>
          <w:szCs w:val="24"/>
        </w:rPr>
        <w:t xml:space="preserve">администрации Белоярского района </w:t>
      </w:r>
    </w:p>
    <w:p w:rsidR="009540AF" w:rsidRPr="00FF3FB7" w:rsidRDefault="009540AF" w:rsidP="009540AF">
      <w:pPr>
        <w:tabs>
          <w:tab w:val="left" w:pos="10080"/>
        </w:tabs>
        <w:suppressAutoHyphens/>
        <w:jc w:val="right"/>
        <w:rPr>
          <w:sz w:val="24"/>
          <w:szCs w:val="24"/>
        </w:rPr>
      </w:pPr>
      <w:r w:rsidRPr="00FF3FB7">
        <w:rPr>
          <w:sz w:val="24"/>
          <w:szCs w:val="24"/>
        </w:rPr>
        <w:t xml:space="preserve">от </w:t>
      </w:r>
      <w:r w:rsidR="00143D35">
        <w:rPr>
          <w:sz w:val="24"/>
          <w:szCs w:val="24"/>
        </w:rPr>
        <w:t>2</w:t>
      </w:r>
      <w:r w:rsidRPr="00FF3FB7">
        <w:rPr>
          <w:sz w:val="24"/>
          <w:szCs w:val="24"/>
        </w:rPr>
        <w:t xml:space="preserve"> </w:t>
      </w:r>
      <w:r w:rsidR="00143D35">
        <w:rPr>
          <w:sz w:val="24"/>
          <w:szCs w:val="24"/>
        </w:rPr>
        <w:t>октября</w:t>
      </w:r>
      <w:r w:rsidRPr="00FF3FB7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FF3FB7">
        <w:rPr>
          <w:sz w:val="24"/>
          <w:szCs w:val="24"/>
        </w:rPr>
        <w:t xml:space="preserve"> года № </w:t>
      </w:r>
      <w:r w:rsidR="00143D35">
        <w:rPr>
          <w:sz w:val="24"/>
          <w:szCs w:val="24"/>
        </w:rPr>
        <w:t>393</w:t>
      </w:r>
      <w:r w:rsidRPr="00FF3FB7">
        <w:rPr>
          <w:sz w:val="24"/>
          <w:szCs w:val="24"/>
        </w:rPr>
        <w:t>-р</w:t>
      </w:r>
    </w:p>
    <w:p w:rsidR="009540AF" w:rsidRDefault="009540AF" w:rsidP="009540AF">
      <w:pPr>
        <w:pStyle w:val="31"/>
        <w:jc w:val="left"/>
        <w:rPr>
          <w:szCs w:val="24"/>
        </w:rPr>
      </w:pPr>
    </w:p>
    <w:p w:rsidR="009540AF" w:rsidRDefault="009540AF" w:rsidP="009540AF">
      <w:pPr>
        <w:pStyle w:val="31"/>
        <w:jc w:val="left"/>
        <w:rPr>
          <w:szCs w:val="24"/>
        </w:rPr>
      </w:pPr>
    </w:p>
    <w:p w:rsidR="009540AF" w:rsidRDefault="009540AF" w:rsidP="009540AF">
      <w:pPr>
        <w:pStyle w:val="31"/>
        <w:jc w:val="left"/>
        <w:rPr>
          <w:szCs w:val="24"/>
        </w:rPr>
      </w:pPr>
    </w:p>
    <w:p w:rsidR="009540AF" w:rsidRDefault="009540AF" w:rsidP="009540AF">
      <w:pPr>
        <w:pStyle w:val="31"/>
        <w:jc w:val="left"/>
        <w:rPr>
          <w:szCs w:val="24"/>
        </w:rPr>
      </w:pPr>
    </w:p>
    <w:p w:rsidR="00143D35" w:rsidRPr="00143D35" w:rsidRDefault="00143D35" w:rsidP="00143D35">
      <w:pPr>
        <w:pStyle w:val="ac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43D35">
        <w:rPr>
          <w:b/>
        </w:rPr>
        <w:t>Ф О Р М А</w:t>
      </w:r>
    </w:p>
    <w:p w:rsidR="00143D35" w:rsidRPr="00143D35" w:rsidRDefault="00143D35" w:rsidP="00143D35">
      <w:pPr>
        <w:pStyle w:val="ac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43D35">
        <w:rPr>
          <w:b/>
        </w:rPr>
        <w:t xml:space="preserve">проверочного листа (списка контрольных вопросов), используемая при проведении плановых проверок </w:t>
      </w:r>
      <w:r w:rsidRPr="00143D35">
        <w:rPr>
          <w:b/>
          <w:bCs/>
        </w:rPr>
        <w:t>юридических лиц и индивидуальных предпринимателей</w:t>
      </w:r>
    </w:p>
    <w:p w:rsidR="009540AF" w:rsidRPr="00D82BF3" w:rsidRDefault="00143D35" w:rsidP="00143D35">
      <w:pPr>
        <w:widowControl w:val="0"/>
        <w:jc w:val="center"/>
        <w:rPr>
          <w:b/>
          <w:sz w:val="24"/>
          <w:szCs w:val="24"/>
        </w:rPr>
      </w:pPr>
      <w:r w:rsidRPr="00143D35">
        <w:rPr>
          <w:b/>
          <w:sz w:val="24"/>
          <w:szCs w:val="24"/>
        </w:rPr>
        <w:t>в рамках осуществления</w:t>
      </w:r>
      <w:r w:rsidRPr="00143D35">
        <w:rPr>
          <w:b/>
          <w:sz w:val="24"/>
          <w:szCs w:val="24"/>
        </w:rPr>
        <w:t xml:space="preserve"> </w:t>
      </w:r>
      <w:r w:rsidR="009540AF" w:rsidRPr="00143D35">
        <w:rPr>
          <w:b/>
          <w:sz w:val="24"/>
          <w:szCs w:val="24"/>
        </w:rPr>
        <w:t>муниципального</w:t>
      </w:r>
      <w:r w:rsidR="009540AF" w:rsidRPr="00D82BF3">
        <w:rPr>
          <w:b/>
          <w:sz w:val="24"/>
          <w:szCs w:val="24"/>
        </w:rPr>
        <w:t xml:space="preserve"> земельного контроля </w:t>
      </w:r>
    </w:p>
    <w:p w:rsidR="009540AF" w:rsidRPr="00D82BF3" w:rsidRDefault="009540AF" w:rsidP="009540AF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3D35" w:rsidRPr="00143D35" w:rsidRDefault="00143D35" w:rsidP="00143D3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43D35">
        <w:rPr>
          <w:sz w:val="24"/>
          <w:szCs w:val="24"/>
        </w:rPr>
        <w:t xml:space="preserve">1. Настоящая форма проверочного листа (списка контрольных вопросов) (далее – проверочный лист) используется при проведении плановых проверок </w:t>
      </w:r>
      <w:r w:rsidRPr="00143D35">
        <w:rPr>
          <w:bCs/>
          <w:sz w:val="24"/>
          <w:szCs w:val="24"/>
        </w:rPr>
        <w:t>юридических лиц и индивидуальных предпринимателей</w:t>
      </w:r>
      <w:r w:rsidRPr="00143D35">
        <w:rPr>
          <w:sz w:val="24"/>
          <w:szCs w:val="24"/>
        </w:rPr>
        <w:t xml:space="preserve"> в рамках осуществления муниципального </w:t>
      </w:r>
      <w:r>
        <w:rPr>
          <w:sz w:val="24"/>
          <w:szCs w:val="24"/>
        </w:rPr>
        <w:t>земельного</w:t>
      </w:r>
      <w:r w:rsidRPr="00143D35">
        <w:rPr>
          <w:sz w:val="24"/>
          <w:szCs w:val="24"/>
        </w:rPr>
        <w:t xml:space="preserve"> контроля.</w:t>
      </w:r>
    </w:p>
    <w:p w:rsidR="00143D35" w:rsidRPr="00143D35" w:rsidRDefault="00143D35" w:rsidP="00143D3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43D35">
        <w:rPr>
          <w:sz w:val="24"/>
          <w:szCs w:val="24"/>
        </w:rPr>
        <w:t>2. Предмет плановой проверки ограничивается обязательными требованиями, изложенными в форме проверочного листа.</w:t>
      </w:r>
    </w:p>
    <w:p w:rsidR="00143D35" w:rsidRPr="00143D35" w:rsidRDefault="00143D35" w:rsidP="00143D35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 w:rsidRPr="00143D35">
        <w:t xml:space="preserve">3. Наименование органа муниципального контроля: </w:t>
      </w:r>
      <w:r>
        <w:t>отдел по земельным отношениям Комитета муниципальной собственности</w:t>
      </w:r>
      <w:r w:rsidRPr="00143D35">
        <w:t xml:space="preserve"> администрации Белоярского района.</w:t>
      </w:r>
    </w:p>
    <w:p w:rsidR="00143D35" w:rsidRPr="00143D35" w:rsidRDefault="00143D35" w:rsidP="00143D35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 w:rsidRPr="00143D35">
        <w:t xml:space="preserve">4. Форма проверочного листа утверждена </w:t>
      </w:r>
      <w:r>
        <w:t>распоряжением Комитета муниципальной собственности</w:t>
      </w:r>
      <w:r w:rsidRPr="00143D35">
        <w:t xml:space="preserve"> администрации Белоярского района от ___________ 2018 года № ______.</w:t>
      </w:r>
    </w:p>
    <w:p w:rsidR="00143D35" w:rsidRPr="00143D35" w:rsidRDefault="00143D35" w:rsidP="00143D35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 w:rsidRPr="00143D35">
        <w:t>5. Наименование юридического лица, фамилия, имя, отчество (при наличии) индивидуального предпринимателя (ИНН) ____________________________________</w:t>
      </w:r>
      <w:r>
        <w:t>__</w:t>
      </w:r>
      <w:r w:rsidRPr="00143D35">
        <w:t>____</w:t>
      </w:r>
    </w:p>
    <w:p w:rsidR="00143D35" w:rsidRPr="00143D35" w:rsidRDefault="00143D35" w:rsidP="00143D35">
      <w:pPr>
        <w:pStyle w:val="ac"/>
        <w:shd w:val="clear" w:color="auto" w:fill="FFFFFF"/>
        <w:spacing w:before="0" w:beforeAutospacing="0" w:after="0" w:afterAutospacing="0"/>
        <w:jc w:val="both"/>
      </w:pPr>
      <w:r w:rsidRPr="00143D35">
        <w:t>___________________________________________________________________________</w:t>
      </w:r>
      <w:r>
        <w:t>__</w:t>
      </w:r>
      <w:r w:rsidRPr="00143D35">
        <w:t xml:space="preserve">__ </w:t>
      </w:r>
    </w:p>
    <w:p w:rsidR="00143D35" w:rsidRPr="00143D35" w:rsidRDefault="00143D35" w:rsidP="00143D35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 w:rsidRPr="00143D35">
        <w:t>6.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 _____________________________________________________ ___________________________________________________________________________</w:t>
      </w:r>
      <w:r>
        <w:t>__</w:t>
      </w:r>
      <w:r w:rsidRPr="00143D35">
        <w:t xml:space="preserve">__ </w:t>
      </w:r>
    </w:p>
    <w:p w:rsidR="00143D35" w:rsidRPr="00143D35" w:rsidRDefault="00143D35" w:rsidP="00143D35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 w:rsidRPr="00143D35">
        <w:t xml:space="preserve">7. Реквизиты распоряжения </w:t>
      </w:r>
      <w:r>
        <w:t>Комитета муниципальной собственности администрации Белоярского района</w:t>
      </w:r>
      <w:r w:rsidRPr="00143D35">
        <w:t xml:space="preserve"> о проведении проверки ___</w:t>
      </w:r>
      <w:r>
        <w:t>_____________________________________</w:t>
      </w:r>
      <w:r w:rsidRPr="00143D35">
        <w:t>_</w:t>
      </w:r>
    </w:p>
    <w:p w:rsidR="00143D35" w:rsidRPr="00143D35" w:rsidRDefault="00143D35" w:rsidP="00143D35">
      <w:pPr>
        <w:pStyle w:val="ac"/>
        <w:shd w:val="clear" w:color="auto" w:fill="FFFFFF"/>
        <w:spacing w:before="0" w:beforeAutospacing="0" w:after="0" w:afterAutospacing="0"/>
        <w:jc w:val="both"/>
      </w:pPr>
      <w:r w:rsidRPr="00143D35">
        <w:t>_________________________________________________________________________</w:t>
      </w:r>
      <w:r>
        <w:t>__</w:t>
      </w:r>
      <w:r w:rsidRPr="00143D35">
        <w:t xml:space="preserve">____ </w:t>
      </w:r>
    </w:p>
    <w:p w:rsidR="00143D35" w:rsidRPr="00143D35" w:rsidRDefault="00143D35" w:rsidP="00143D35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 w:rsidRPr="00143D35">
        <w:t>8. Учетный номер проверки и дата присвоения учетного номера проверки в едином реестре проверок _______________________________________________________</w:t>
      </w:r>
      <w:r w:rsidR="007E34BA">
        <w:t>__</w:t>
      </w:r>
      <w:r w:rsidRPr="00143D35">
        <w:t xml:space="preserve">_______ </w:t>
      </w:r>
    </w:p>
    <w:p w:rsidR="00143D35" w:rsidRPr="00143D35" w:rsidRDefault="00143D35" w:rsidP="00143D35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 w:rsidRPr="00143D35">
        <w:t xml:space="preserve">9. Должность, фамилия и инициалы должностного лица </w:t>
      </w:r>
      <w:r w:rsidR="007E34BA">
        <w:t>отдела по земельным отношениям Комитета муниципальной собственности</w:t>
      </w:r>
      <w:r w:rsidRPr="00143D35">
        <w:t xml:space="preserve"> администрации Белоярского района, проводящего плановую проверку и заполняющего проверочный лист ____________________________________________________________</w:t>
      </w:r>
      <w:r w:rsidR="007E34BA">
        <w:t>__________________</w:t>
      </w:r>
      <w:r w:rsidRPr="00143D35">
        <w:t>_ ____________________________________________________________________________</w:t>
      </w:r>
      <w:r w:rsidR="007E34BA">
        <w:t>__</w:t>
      </w:r>
      <w:r w:rsidRPr="00143D35">
        <w:t xml:space="preserve">_ </w:t>
      </w:r>
    </w:p>
    <w:p w:rsidR="00143D35" w:rsidRDefault="00143D35" w:rsidP="00143D35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 w:rsidRPr="00143D35">
        <w:t>10.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672"/>
        <w:gridCol w:w="2879"/>
        <w:gridCol w:w="646"/>
        <w:gridCol w:w="693"/>
        <w:gridCol w:w="2063"/>
      </w:tblGrid>
      <w:tr w:rsidR="00E76A8E" w:rsidRPr="00143D35" w:rsidTr="00E76A8E">
        <w:trPr>
          <w:trHeight w:val="480"/>
        </w:trPr>
        <w:tc>
          <w:tcPr>
            <w:tcW w:w="540" w:type="dxa"/>
            <w:vMerge w:val="restart"/>
          </w:tcPr>
          <w:p w:rsidR="00E76A8E" w:rsidRPr="00DD0D08" w:rsidRDefault="00E76A8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0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72" w:type="dxa"/>
            <w:vMerge w:val="restart"/>
          </w:tcPr>
          <w:p w:rsidR="00E76A8E" w:rsidRPr="00DD0D08" w:rsidRDefault="00E76A8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08">
              <w:rPr>
                <w:rFonts w:ascii="Times New Roman" w:hAnsi="Times New Roman"/>
                <w:sz w:val="24"/>
                <w:szCs w:val="24"/>
              </w:rPr>
              <w:t>Вопросы, отражающие содержание обязательных требований</w:t>
            </w:r>
          </w:p>
        </w:tc>
        <w:tc>
          <w:tcPr>
            <w:tcW w:w="2879" w:type="dxa"/>
            <w:vMerge w:val="restart"/>
          </w:tcPr>
          <w:p w:rsidR="00E76A8E" w:rsidRPr="00DD0D08" w:rsidRDefault="00E76A8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08">
              <w:rPr>
                <w:rFonts w:ascii="Times New Roman" w:hAnsi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3402" w:type="dxa"/>
            <w:gridSpan w:val="3"/>
          </w:tcPr>
          <w:p w:rsidR="00E76A8E" w:rsidRPr="00DD0D08" w:rsidRDefault="00E76A8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0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E76A8E" w:rsidRPr="00143D35" w:rsidTr="00E76A8E">
        <w:trPr>
          <w:trHeight w:val="1175"/>
        </w:trPr>
        <w:tc>
          <w:tcPr>
            <w:tcW w:w="540" w:type="dxa"/>
            <w:vMerge/>
          </w:tcPr>
          <w:p w:rsidR="00E76A8E" w:rsidRPr="00DD0D08" w:rsidRDefault="00E76A8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E76A8E" w:rsidRPr="00DD0D08" w:rsidRDefault="00E76A8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vMerge/>
          </w:tcPr>
          <w:p w:rsidR="00E76A8E" w:rsidRPr="00DD0D08" w:rsidRDefault="00E76A8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E76A8E" w:rsidRPr="00DD0D08" w:rsidRDefault="00E76A8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3" w:type="dxa"/>
          </w:tcPr>
          <w:p w:rsidR="00E76A8E" w:rsidRPr="00DD0D08" w:rsidRDefault="00E76A8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63" w:type="dxa"/>
          </w:tcPr>
          <w:p w:rsidR="00E76A8E" w:rsidRPr="00DD0D08" w:rsidRDefault="00E76A8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распространяется требование</w:t>
            </w:r>
          </w:p>
        </w:tc>
      </w:tr>
      <w:tr w:rsidR="00E76A8E" w:rsidRPr="00143D35" w:rsidTr="00E76A8E">
        <w:tc>
          <w:tcPr>
            <w:tcW w:w="540" w:type="dxa"/>
          </w:tcPr>
          <w:p w:rsidR="00E76A8E" w:rsidRPr="00143D35" w:rsidRDefault="00E76A8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2" w:type="dxa"/>
          </w:tcPr>
          <w:p w:rsidR="00E76A8E" w:rsidRPr="00BC74AE" w:rsidRDefault="00BC74AE" w:rsidP="000D2D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74A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ли </w:t>
            </w:r>
            <w:r w:rsidRPr="00BC7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проверяемым юридическим лицом или индивидуальным предпринимателем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2879" w:type="dxa"/>
          </w:tcPr>
          <w:p w:rsidR="00E76A8E" w:rsidRPr="00BC74AE" w:rsidRDefault="00BC74AE" w:rsidP="000D2D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Pr="00BC74AE">
                <w:rPr>
                  <w:rFonts w:ascii="Times New Roman" w:hAnsi="Times New Roman" w:cs="Times New Roman"/>
                  <w:sz w:val="24"/>
                  <w:szCs w:val="24"/>
                </w:rPr>
                <w:t>ункт 2 статьи 7</w:t>
              </w:r>
            </w:hyperlink>
            <w:r w:rsidRPr="00BC74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BC74AE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статья </w:t>
              </w:r>
              <w:r w:rsidRPr="00BC74A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42</w:t>
              </w:r>
            </w:hyperlink>
            <w:r w:rsidRPr="00BC74AE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646" w:type="dxa"/>
          </w:tcPr>
          <w:p w:rsidR="00E76A8E" w:rsidRPr="00143D35" w:rsidRDefault="00E76A8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E76A8E" w:rsidRPr="00143D35" w:rsidRDefault="00E76A8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E76A8E" w:rsidRPr="00143D35" w:rsidRDefault="00E76A8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A8E" w:rsidRPr="00143D35" w:rsidTr="00E76A8E">
        <w:tc>
          <w:tcPr>
            <w:tcW w:w="540" w:type="dxa"/>
          </w:tcPr>
          <w:p w:rsidR="00E76A8E" w:rsidRPr="00143D35" w:rsidRDefault="00E76A8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72" w:type="dxa"/>
          </w:tcPr>
          <w:p w:rsidR="00E76A8E" w:rsidRPr="00BC74AE" w:rsidRDefault="00BC74AE" w:rsidP="001939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74AE">
              <w:rPr>
                <w:rFonts w:ascii="Times New Roman" w:hAnsi="Times New Roman" w:cs="Times New Roman"/>
                <w:sz w:val="24"/>
                <w:szCs w:val="24"/>
              </w:rPr>
              <w:t>Имеются ли у проверяемого юридического лица или индивидуального предпринимателя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</w:tc>
        <w:tc>
          <w:tcPr>
            <w:tcW w:w="2879" w:type="dxa"/>
          </w:tcPr>
          <w:p w:rsidR="00E76A8E" w:rsidRPr="00BC74AE" w:rsidRDefault="00BC74AE" w:rsidP="001939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Pr="00BC74AE">
                <w:rPr>
                  <w:rFonts w:ascii="Times New Roman" w:hAnsi="Times New Roman" w:cs="Times New Roman"/>
                  <w:sz w:val="24"/>
                  <w:szCs w:val="24"/>
                </w:rPr>
                <w:t>ункт 1 статьи 25</w:t>
              </w:r>
            </w:hyperlink>
            <w:r w:rsidRPr="00BC74AE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646" w:type="dxa"/>
          </w:tcPr>
          <w:p w:rsidR="00E76A8E" w:rsidRPr="00143D35" w:rsidRDefault="00E76A8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E76A8E" w:rsidRPr="00143D35" w:rsidRDefault="00E76A8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E76A8E" w:rsidRPr="00143D35" w:rsidRDefault="00E76A8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A8E" w:rsidRPr="00143D35" w:rsidTr="00E76A8E">
        <w:tc>
          <w:tcPr>
            <w:tcW w:w="540" w:type="dxa"/>
          </w:tcPr>
          <w:p w:rsidR="00E76A8E" w:rsidRPr="00143D35" w:rsidRDefault="00E76A8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2" w:type="dxa"/>
          </w:tcPr>
          <w:p w:rsidR="00E76A8E" w:rsidRPr="00BC74AE" w:rsidRDefault="00BC74AE" w:rsidP="00BC74A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74AE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Зарегистрированы ли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</w:t>
            </w:r>
            <w:hyperlink r:id="rId11" w:history="1">
              <w:r w:rsidRPr="00BC74AE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BC74AE">
              <w:rPr>
                <w:rFonts w:ascii="Times New Roman" w:hAnsi="Times New Roman" w:cs="Times New Roman"/>
                <w:sz w:val="24"/>
                <w:szCs w:val="24"/>
              </w:rPr>
              <w:t xml:space="preserve"> от 13 июля 2015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C74AE">
              <w:rPr>
                <w:rFonts w:ascii="Times New Roman" w:hAnsi="Times New Roman" w:cs="Times New Roman"/>
                <w:sz w:val="24"/>
                <w:szCs w:val="24"/>
              </w:rPr>
              <w:t xml:space="preserve"> 218-ФЗ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74AE">
              <w:rPr>
                <w:rFonts w:ascii="Times New Roman" w:hAnsi="Times New Roman" w:cs="Times New Roman"/>
                <w:sz w:val="24"/>
                <w:szCs w:val="24"/>
              </w:rPr>
              <w:t>О государственной регистрации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C74A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879" w:type="dxa"/>
          </w:tcPr>
          <w:p w:rsidR="00E76A8E" w:rsidRPr="00BC74AE" w:rsidRDefault="00BC74AE" w:rsidP="000D2D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Pr="00BC74AE">
                <w:rPr>
                  <w:rFonts w:ascii="Times New Roman" w:hAnsi="Times New Roman" w:cs="Times New Roman"/>
                  <w:sz w:val="24"/>
                  <w:szCs w:val="24"/>
                </w:rPr>
                <w:t>ункт 1 статьи 26</w:t>
              </w:r>
            </w:hyperlink>
            <w:r w:rsidRPr="00BC74AE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Федерации, </w:t>
            </w:r>
            <w:hyperlink r:id="rId13" w:history="1">
              <w:r w:rsidRPr="00BC74AE">
                <w:rPr>
                  <w:rFonts w:ascii="Times New Roman" w:hAnsi="Times New Roman" w:cs="Times New Roman"/>
                  <w:sz w:val="24"/>
                  <w:szCs w:val="24"/>
                </w:rPr>
                <w:t>статья 8.1</w:t>
              </w:r>
            </w:hyperlink>
            <w:r w:rsidRPr="00BC74AE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Российской Федерации</w:t>
            </w:r>
          </w:p>
        </w:tc>
        <w:tc>
          <w:tcPr>
            <w:tcW w:w="646" w:type="dxa"/>
          </w:tcPr>
          <w:p w:rsidR="00E76A8E" w:rsidRPr="00143D35" w:rsidRDefault="00E76A8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E76A8E" w:rsidRPr="00143D35" w:rsidRDefault="00E76A8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E76A8E" w:rsidRPr="00143D35" w:rsidRDefault="00E76A8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A8E" w:rsidRPr="00143D35" w:rsidTr="00E76A8E">
        <w:tc>
          <w:tcPr>
            <w:tcW w:w="540" w:type="dxa"/>
          </w:tcPr>
          <w:p w:rsidR="00E76A8E" w:rsidRPr="00143D35" w:rsidRDefault="00E76A8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2" w:type="dxa"/>
          </w:tcPr>
          <w:p w:rsidR="00E76A8E" w:rsidRPr="00BC74AE" w:rsidRDefault="00BC74AE" w:rsidP="001939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74A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ли площадь используемого проверяемым юридическим лицом, индивидуальным предпринимателем земельного участка площади земельного </w:t>
            </w:r>
            <w:r w:rsidRPr="00BC7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участка, указанной в правоустанавливающих документах?</w:t>
            </w:r>
          </w:p>
        </w:tc>
        <w:tc>
          <w:tcPr>
            <w:tcW w:w="2879" w:type="dxa"/>
          </w:tcPr>
          <w:p w:rsidR="00E76A8E" w:rsidRPr="00BC74AE" w:rsidRDefault="00BC74AE" w:rsidP="001939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Pr="00BC74AE">
                <w:rPr>
                  <w:rFonts w:ascii="Times New Roman" w:hAnsi="Times New Roman" w:cs="Times New Roman"/>
                  <w:sz w:val="24"/>
                  <w:szCs w:val="24"/>
                </w:rPr>
                <w:t>ункт 1 статьи 25</w:t>
              </w:r>
            </w:hyperlink>
            <w:r w:rsidRPr="00BC74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r w:rsidRPr="00BC74AE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26</w:t>
              </w:r>
            </w:hyperlink>
            <w:r w:rsidRPr="00BC74AE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646" w:type="dxa"/>
          </w:tcPr>
          <w:p w:rsidR="00E76A8E" w:rsidRPr="00143D35" w:rsidRDefault="00E76A8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E76A8E" w:rsidRPr="00143D35" w:rsidRDefault="00E76A8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E76A8E" w:rsidRPr="00143D35" w:rsidRDefault="00E76A8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4AE" w:rsidRPr="00143D35" w:rsidTr="00E76A8E">
        <w:tc>
          <w:tcPr>
            <w:tcW w:w="540" w:type="dxa"/>
          </w:tcPr>
          <w:p w:rsidR="00BC74AE" w:rsidRDefault="00BC74A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72" w:type="dxa"/>
          </w:tcPr>
          <w:p w:rsidR="00BC74AE" w:rsidRPr="00BE2B0F" w:rsidRDefault="00BE2B0F" w:rsidP="001939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0F">
              <w:rPr>
                <w:rFonts w:ascii="Times New Roman" w:hAnsi="Times New Roman" w:cs="Times New Roman"/>
                <w:sz w:val="24"/>
                <w:szCs w:val="24"/>
              </w:rPr>
              <w:t>В случаях если использование земельного участка (земельных участков), находящегося в 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земли или земельные участки в состояние, пригодное для использования в соответствии с разрешенным использованием?</w:t>
            </w:r>
          </w:p>
        </w:tc>
        <w:tc>
          <w:tcPr>
            <w:tcW w:w="2879" w:type="dxa"/>
          </w:tcPr>
          <w:p w:rsidR="00BC74AE" w:rsidRPr="00BE2B0F" w:rsidRDefault="00BE2B0F" w:rsidP="001939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Pr="00BE2B0F">
                <w:rPr>
                  <w:rFonts w:ascii="Times New Roman" w:hAnsi="Times New Roman" w:cs="Times New Roman"/>
                  <w:sz w:val="24"/>
                  <w:szCs w:val="24"/>
                </w:rPr>
                <w:t>ункт 5 статьи 13</w:t>
              </w:r>
            </w:hyperlink>
            <w:r w:rsidRPr="00BE2B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" w:history="1">
              <w:r w:rsidRPr="00BE2B0F">
                <w:rPr>
                  <w:rFonts w:ascii="Times New Roman" w:hAnsi="Times New Roman" w:cs="Times New Roman"/>
                  <w:sz w:val="24"/>
                  <w:szCs w:val="24"/>
                </w:rPr>
                <w:t>подпункт 1 статьи 39.35</w:t>
              </w:r>
            </w:hyperlink>
            <w:r w:rsidRPr="00BE2B0F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646" w:type="dxa"/>
          </w:tcPr>
          <w:p w:rsidR="00BC74AE" w:rsidRPr="00143D35" w:rsidRDefault="00BC74A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BC74AE" w:rsidRPr="00143D35" w:rsidRDefault="00BC74A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BC74AE" w:rsidRPr="00143D35" w:rsidRDefault="00BC74A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4AE" w:rsidRPr="00143D35" w:rsidTr="00E76A8E">
        <w:tc>
          <w:tcPr>
            <w:tcW w:w="540" w:type="dxa"/>
          </w:tcPr>
          <w:p w:rsidR="00BC74AE" w:rsidRDefault="00BC74A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72" w:type="dxa"/>
          </w:tcPr>
          <w:p w:rsidR="00BC74AE" w:rsidRPr="00BE2B0F" w:rsidRDefault="00BE2B0F" w:rsidP="001939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0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Выполнена ли проверяемым юридическим лицом (за исключением органа государственной власти, органа местного самоуправления, государственного и муниципального учреждения (бюджетного, казенного, автономного), казенного предприятия, центра исторического наследия президента Российской Федерации, прекратившего исполнение своих полномочий) обязанность </w:t>
            </w:r>
            <w:r w:rsidRPr="00BE2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переоформить право постоянного (бессрочного) пользования земельным участком (земельными участками) на право аренды земельного участка (земельных участков) или приобрести земельный участок (земельные участки) в собственность?</w:t>
            </w:r>
          </w:p>
        </w:tc>
        <w:tc>
          <w:tcPr>
            <w:tcW w:w="2879" w:type="dxa"/>
          </w:tcPr>
          <w:p w:rsidR="00BC74AE" w:rsidRPr="00BE2B0F" w:rsidRDefault="00BE2B0F" w:rsidP="00BE2B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Pr="00BE2B0F">
                <w:rPr>
                  <w:rFonts w:ascii="Times New Roman" w:hAnsi="Times New Roman" w:cs="Times New Roman"/>
                  <w:sz w:val="24"/>
                  <w:szCs w:val="24"/>
                </w:rPr>
                <w:t>ункт 2 статьи 3</w:t>
              </w:r>
            </w:hyperlink>
            <w:r w:rsidRPr="00BE2B0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 октября 2001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E2B0F">
              <w:rPr>
                <w:rFonts w:ascii="Times New Roman" w:hAnsi="Times New Roman" w:cs="Times New Roman"/>
                <w:sz w:val="24"/>
                <w:szCs w:val="24"/>
              </w:rPr>
              <w:t xml:space="preserve"> 137-ФЗ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E2B0F">
              <w:rPr>
                <w:rFonts w:ascii="Times New Roman" w:hAnsi="Times New Roman" w:cs="Times New Roman"/>
                <w:sz w:val="24"/>
                <w:szCs w:val="24"/>
              </w:rPr>
              <w:t>О введении в действие Земельного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6" w:type="dxa"/>
          </w:tcPr>
          <w:p w:rsidR="00BC74AE" w:rsidRPr="00143D35" w:rsidRDefault="00BC74A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BC74AE" w:rsidRPr="00143D35" w:rsidRDefault="00BC74A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BC74AE" w:rsidRPr="00143D35" w:rsidRDefault="00BC74A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4AE" w:rsidRPr="00143D35" w:rsidTr="00E76A8E">
        <w:tc>
          <w:tcPr>
            <w:tcW w:w="540" w:type="dxa"/>
          </w:tcPr>
          <w:p w:rsidR="00BC74AE" w:rsidRDefault="00BC74A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72" w:type="dxa"/>
          </w:tcPr>
          <w:p w:rsidR="00BC74AE" w:rsidRPr="00BE2B0F" w:rsidRDefault="00BE2B0F" w:rsidP="001939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0F">
              <w:rPr>
                <w:rFonts w:ascii="Times New Roman" w:hAnsi="Times New Roman" w:cs="Times New Roman"/>
                <w:sz w:val="24"/>
                <w:szCs w:val="24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2879" w:type="dxa"/>
          </w:tcPr>
          <w:p w:rsidR="00BC74AE" w:rsidRPr="00BE2B0F" w:rsidRDefault="00BE2B0F" w:rsidP="00BE2B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С</w:t>
              </w:r>
              <w:r w:rsidRPr="00BE2B0F">
                <w:rPr>
                  <w:rFonts w:ascii="Times New Roman" w:hAnsi="Times New Roman" w:cs="Times New Roman"/>
                  <w:sz w:val="24"/>
                  <w:szCs w:val="24"/>
                </w:rPr>
                <w:t>татья 42</w:t>
              </w:r>
            </w:hyperlink>
            <w:r w:rsidRPr="00BE2B0F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Федерации, </w:t>
            </w:r>
            <w:hyperlink r:id="rId20" w:history="1">
              <w:r w:rsidRPr="00BE2B0F">
                <w:rPr>
                  <w:rFonts w:ascii="Times New Roman" w:hAnsi="Times New Roman" w:cs="Times New Roman"/>
                  <w:sz w:val="24"/>
                  <w:szCs w:val="24"/>
                </w:rPr>
                <w:t>статья 284</w:t>
              </w:r>
            </w:hyperlink>
            <w:r w:rsidRPr="00BE2B0F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Российской Федерации, </w:t>
            </w:r>
            <w:hyperlink r:id="rId21" w:history="1">
              <w:r w:rsidRPr="00BE2B0F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45</w:t>
              </w:r>
            </w:hyperlink>
            <w:r w:rsidRPr="00BE2B0F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Федерации, </w:t>
            </w:r>
            <w:hyperlink r:id="rId22" w:history="1">
              <w:r w:rsidRPr="00BE2B0F">
                <w:rPr>
                  <w:rFonts w:ascii="Times New Roman" w:hAnsi="Times New Roman" w:cs="Times New Roman"/>
                  <w:sz w:val="24"/>
                  <w:szCs w:val="24"/>
                </w:rPr>
                <w:t>пункт 7 части 2 статьи 19</w:t>
              </w:r>
            </w:hyperlink>
            <w:r w:rsidRPr="00BE2B0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15 апреля 1998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E2B0F">
              <w:rPr>
                <w:rFonts w:ascii="Times New Roman" w:hAnsi="Times New Roman" w:cs="Times New Roman"/>
                <w:sz w:val="24"/>
                <w:szCs w:val="24"/>
              </w:rPr>
              <w:t xml:space="preserve"> 66-ФЗ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E2B0F">
              <w:rPr>
                <w:rFonts w:ascii="Times New Roman" w:hAnsi="Times New Roman" w:cs="Times New Roman"/>
                <w:sz w:val="24"/>
                <w:szCs w:val="24"/>
              </w:rPr>
              <w:t>О садоводческих, огороднических и дачных некоммерческих объединениях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646" w:type="dxa"/>
          </w:tcPr>
          <w:p w:rsidR="00BC74AE" w:rsidRPr="00143D35" w:rsidRDefault="00BC74A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BC74AE" w:rsidRPr="00143D35" w:rsidRDefault="00BC74A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BC74AE" w:rsidRPr="00143D35" w:rsidRDefault="00BC74AE" w:rsidP="00193966">
            <w:pPr>
              <w:pStyle w:val="ad"/>
              <w:tabs>
                <w:tab w:val="left" w:pos="993"/>
                <w:tab w:val="left" w:pos="54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74AE" w:rsidRDefault="00BC74AE" w:rsidP="00BC74AE">
      <w:pPr>
        <w:pStyle w:val="ConsPlusNonformat"/>
        <w:jc w:val="both"/>
      </w:pPr>
    </w:p>
    <w:p w:rsidR="00BC74AE" w:rsidRDefault="00BC74AE" w:rsidP="00BC74AE">
      <w:pPr>
        <w:pStyle w:val="ConsPlusNonformat"/>
        <w:jc w:val="both"/>
      </w:pPr>
    </w:p>
    <w:p w:rsidR="00BC74AE" w:rsidRPr="00BC74AE" w:rsidRDefault="00BE2B0F" w:rsidP="00BC74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C74AE" w:rsidRPr="00BC74A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C74AE" w:rsidRPr="00BC74A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C74AE" w:rsidRPr="00BC74AE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C74AE" w:rsidRPr="00BC74AE">
        <w:rPr>
          <w:rFonts w:ascii="Times New Roman" w:hAnsi="Times New Roman" w:cs="Times New Roman"/>
          <w:sz w:val="24"/>
          <w:szCs w:val="24"/>
        </w:rPr>
        <w:t>___ 20__ г.</w:t>
      </w:r>
    </w:p>
    <w:p w:rsidR="00BC74AE" w:rsidRPr="00BE2B0F" w:rsidRDefault="00BC74AE" w:rsidP="00BC74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E2B0F">
        <w:rPr>
          <w:rFonts w:ascii="Times New Roman" w:hAnsi="Times New Roman" w:cs="Times New Roman"/>
          <w:sz w:val="22"/>
          <w:szCs w:val="22"/>
        </w:rPr>
        <w:t>(указывается дата заполнения</w:t>
      </w:r>
    </w:p>
    <w:p w:rsidR="00BC74AE" w:rsidRPr="00BE2B0F" w:rsidRDefault="00BC74AE" w:rsidP="00BC74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E2B0F">
        <w:rPr>
          <w:rFonts w:ascii="Times New Roman" w:hAnsi="Times New Roman" w:cs="Times New Roman"/>
          <w:sz w:val="22"/>
          <w:szCs w:val="22"/>
        </w:rPr>
        <w:t>проверочного листа)</w:t>
      </w:r>
    </w:p>
    <w:p w:rsidR="00BC74AE" w:rsidRPr="00BC74AE" w:rsidRDefault="00BC74AE" w:rsidP="00BC74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4AE" w:rsidRPr="00BC74AE" w:rsidRDefault="00BC74AE" w:rsidP="00BC74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4A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BE2B0F">
        <w:rPr>
          <w:rFonts w:ascii="Times New Roman" w:hAnsi="Times New Roman" w:cs="Times New Roman"/>
          <w:sz w:val="24"/>
          <w:szCs w:val="24"/>
        </w:rPr>
        <w:t>_____________</w:t>
      </w:r>
      <w:r w:rsidRPr="00BC74AE">
        <w:rPr>
          <w:rFonts w:ascii="Times New Roman" w:hAnsi="Times New Roman" w:cs="Times New Roman"/>
          <w:sz w:val="24"/>
          <w:szCs w:val="24"/>
        </w:rPr>
        <w:t>____        _________</w:t>
      </w:r>
      <w:r w:rsidR="00BE2B0F">
        <w:rPr>
          <w:rFonts w:ascii="Times New Roman" w:hAnsi="Times New Roman" w:cs="Times New Roman"/>
          <w:sz w:val="24"/>
          <w:szCs w:val="24"/>
        </w:rPr>
        <w:t>_</w:t>
      </w:r>
      <w:r w:rsidRPr="00BC74AE">
        <w:rPr>
          <w:rFonts w:ascii="Times New Roman" w:hAnsi="Times New Roman" w:cs="Times New Roman"/>
          <w:sz w:val="24"/>
          <w:szCs w:val="24"/>
        </w:rPr>
        <w:t>_       _____________</w:t>
      </w:r>
    </w:p>
    <w:p w:rsidR="00BC74AE" w:rsidRPr="00BE2B0F" w:rsidRDefault="00BC74AE" w:rsidP="00BC74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E2B0F">
        <w:rPr>
          <w:rFonts w:ascii="Times New Roman" w:hAnsi="Times New Roman" w:cs="Times New Roman"/>
          <w:sz w:val="22"/>
          <w:szCs w:val="22"/>
        </w:rPr>
        <w:t xml:space="preserve">(должность и ФИО должностного лица, </w:t>
      </w:r>
      <w:r w:rsidR="00BE2B0F">
        <w:rPr>
          <w:rFonts w:ascii="Times New Roman" w:hAnsi="Times New Roman" w:cs="Times New Roman"/>
          <w:sz w:val="22"/>
          <w:szCs w:val="22"/>
        </w:rPr>
        <w:t xml:space="preserve">проводящего        </w:t>
      </w:r>
      <w:r w:rsidRPr="00BE2B0F">
        <w:rPr>
          <w:rFonts w:ascii="Times New Roman" w:hAnsi="Times New Roman" w:cs="Times New Roman"/>
          <w:sz w:val="22"/>
          <w:szCs w:val="22"/>
        </w:rPr>
        <w:t xml:space="preserve">      </w:t>
      </w:r>
      <w:r w:rsidR="00BE2B0F">
        <w:rPr>
          <w:rFonts w:ascii="Times New Roman" w:hAnsi="Times New Roman" w:cs="Times New Roman"/>
          <w:sz w:val="22"/>
          <w:szCs w:val="22"/>
        </w:rPr>
        <w:t xml:space="preserve">          </w:t>
      </w:r>
      <w:proofErr w:type="gramStart"/>
      <w:r w:rsidR="00BE2B0F">
        <w:rPr>
          <w:rFonts w:ascii="Times New Roman" w:hAnsi="Times New Roman" w:cs="Times New Roman"/>
          <w:sz w:val="22"/>
          <w:szCs w:val="22"/>
        </w:rPr>
        <w:t xml:space="preserve">   </w:t>
      </w:r>
      <w:r w:rsidRPr="00BE2B0F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BE2B0F">
        <w:rPr>
          <w:rFonts w:ascii="Times New Roman" w:hAnsi="Times New Roman" w:cs="Times New Roman"/>
          <w:sz w:val="22"/>
          <w:szCs w:val="22"/>
        </w:rPr>
        <w:t xml:space="preserve">подпись)           </w:t>
      </w:r>
      <w:r w:rsidR="00BE2B0F">
        <w:rPr>
          <w:rFonts w:ascii="Times New Roman" w:hAnsi="Times New Roman" w:cs="Times New Roman"/>
          <w:sz w:val="22"/>
          <w:szCs w:val="22"/>
        </w:rPr>
        <w:t xml:space="preserve">       </w:t>
      </w:r>
      <w:r w:rsidRPr="00BE2B0F">
        <w:rPr>
          <w:rFonts w:ascii="Times New Roman" w:hAnsi="Times New Roman" w:cs="Times New Roman"/>
          <w:sz w:val="22"/>
          <w:szCs w:val="22"/>
        </w:rPr>
        <w:t xml:space="preserve"> (дата)</w:t>
      </w:r>
    </w:p>
    <w:p w:rsidR="00BC74AE" w:rsidRPr="00BE2B0F" w:rsidRDefault="00BC74AE" w:rsidP="00BC74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E2B0F">
        <w:rPr>
          <w:rFonts w:ascii="Times New Roman" w:hAnsi="Times New Roman" w:cs="Times New Roman"/>
          <w:sz w:val="22"/>
          <w:szCs w:val="22"/>
        </w:rPr>
        <w:t>плановую проверку и</w:t>
      </w:r>
      <w:r w:rsidR="00BE2B0F">
        <w:rPr>
          <w:rFonts w:ascii="Times New Roman" w:hAnsi="Times New Roman" w:cs="Times New Roman"/>
          <w:sz w:val="22"/>
          <w:szCs w:val="22"/>
        </w:rPr>
        <w:t xml:space="preserve"> </w:t>
      </w:r>
      <w:r w:rsidRPr="00BE2B0F">
        <w:rPr>
          <w:rFonts w:ascii="Times New Roman" w:hAnsi="Times New Roman" w:cs="Times New Roman"/>
          <w:sz w:val="22"/>
          <w:szCs w:val="22"/>
        </w:rPr>
        <w:t>заполнившего проверочный лист)</w:t>
      </w:r>
    </w:p>
    <w:p w:rsidR="00BC74AE" w:rsidRPr="00BC74AE" w:rsidRDefault="00BC74AE" w:rsidP="00BC74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4AE" w:rsidRPr="00BC74AE" w:rsidRDefault="00BC74AE" w:rsidP="00BC74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4AE">
        <w:rPr>
          <w:rFonts w:ascii="Times New Roman" w:hAnsi="Times New Roman" w:cs="Times New Roman"/>
          <w:sz w:val="24"/>
          <w:szCs w:val="24"/>
        </w:rPr>
        <w:t>_____________________________</w:t>
      </w:r>
      <w:r w:rsidR="00BE2B0F">
        <w:rPr>
          <w:rFonts w:ascii="Times New Roman" w:hAnsi="Times New Roman" w:cs="Times New Roman"/>
          <w:sz w:val="24"/>
          <w:szCs w:val="24"/>
        </w:rPr>
        <w:t>_______________</w:t>
      </w:r>
      <w:r w:rsidRPr="00BC74AE">
        <w:rPr>
          <w:rFonts w:ascii="Times New Roman" w:hAnsi="Times New Roman" w:cs="Times New Roman"/>
          <w:sz w:val="24"/>
          <w:szCs w:val="24"/>
        </w:rPr>
        <w:t>____           ________</w:t>
      </w:r>
      <w:r w:rsidR="00BE2B0F">
        <w:rPr>
          <w:rFonts w:ascii="Times New Roman" w:hAnsi="Times New Roman" w:cs="Times New Roman"/>
          <w:sz w:val="24"/>
          <w:szCs w:val="24"/>
        </w:rPr>
        <w:t>_</w:t>
      </w:r>
      <w:r w:rsidRPr="00BC74AE">
        <w:rPr>
          <w:rFonts w:ascii="Times New Roman" w:hAnsi="Times New Roman" w:cs="Times New Roman"/>
          <w:sz w:val="24"/>
          <w:szCs w:val="24"/>
        </w:rPr>
        <w:t>__       _____________</w:t>
      </w:r>
    </w:p>
    <w:p w:rsidR="00BE2B0F" w:rsidRDefault="00BC74AE" w:rsidP="00BC74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E2B0F">
        <w:rPr>
          <w:rFonts w:ascii="Times New Roman" w:hAnsi="Times New Roman" w:cs="Times New Roman"/>
          <w:sz w:val="22"/>
          <w:szCs w:val="22"/>
        </w:rPr>
        <w:t xml:space="preserve">(должность и ФИО должностного лица, </w:t>
      </w:r>
      <w:r w:rsidR="00BE2B0F">
        <w:rPr>
          <w:rFonts w:ascii="Times New Roman" w:hAnsi="Times New Roman" w:cs="Times New Roman"/>
          <w:sz w:val="22"/>
          <w:szCs w:val="22"/>
        </w:rPr>
        <w:t>юридического</w:t>
      </w:r>
      <w:r w:rsidRPr="00BE2B0F">
        <w:rPr>
          <w:rFonts w:ascii="Times New Roman" w:hAnsi="Times New Roman" w:cs="Times New Roman"/>
          <w:sz w:val="22"/>
          <w:szCs w:val="22"/>
        </w:rPr>
        <w:t xml:space="preserve">       </w:t>
      </w:r>
      <w:r w:rsidR="00BE2B0F">
        <w:rPr>
          <w:rFonts w:ascii="Times New Roman" w:hAnsi="Times New Roman" w:cs="Times New Roman"/>
          <w:sz w:val="22"/>
          <w:szCs w:val="22"/>
        </w:rPr>
        <w:t xml:space="preserve">                </w:t>
      </w:r>
      <w:proofErr w:type="gramStart"/>
      <w:r w:rsidR="00BE2B0F">
        <w:rPr>
          <w:rFonts w:ascii="Times New Roman" w:hAnsi="Times New Roman" w:cs="Times New Roman"/>
          <w:sz w:val="22"/>
          <w:szCs w:val="22"/>
        </w:rPr>
        <w:t xml:space="preserve">  </w:t>
      </w:r>
      <w:r w:rsidRPr="00BE2B0F">
        <w:rPr>
          <w:rFonts w:ascii="Times New Roman" w:hAnsi="Times New Roman" w:cs="Times New Roman"/>
          <w:sz w:val="22"/>
          <w:szCs w:val="22"/>
        </w:rPr>
        <w:t xml:space="preserve"> (</w:t>
      </w:r>
      <w:proofErr w:type="gramEnd"/>
      <w:r w:rsidRPr="00BE2B0F">
        <w:rPr>
          <w:rFonts w:ascii="Times New Roman" w:hAnsi="Times New Roman" w:cs="Times New Roman"/>
          <w:sz w:val="22"/>
          <w:szCs w:val="22"/>
        </w:rPr>
        <w:t xml:space="preserve">подпись)           </w:t>
      </w:r>
      <w:r w:rsidR="00BE2B0F">
        <w:rPr>
          <w:rFonts w:ascii="Times New Roman" w:hAnsi="Times New Roman" w:cs="Times New Roman"/>
          <w:sz w:val="22"/>
          <w:szCs w:val="22"/>
        </w:rPr>
        <w:t xml:space="preserve">      </w:t>
      </w:r>
      <w:r w:rsidRPr="00BE2B0F">
        <w:rPr>
          <w:rFonts w:ascii="Times New Roman" w:hAnsi="Times New Roman" w:cs="Times New Roman"/>
          <w:sz w:val="22"/>
          <w:szCs w:val="22"/>
        </w:rPr>
        <w:t xml:space="preserve"> (дата)</w:t>
      </w:r>
      <w:r w:rsidR="00BE2B0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C74AE" w:rsidRPr="00BE2B0F" w:rsidRDefault="00BC74AE" w:rsidP="00BC74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E2B0F">
        <w:rPr>
          <w:rFonts w:ascii="Times New Roman" w:hAnsi="Times New Roman" w:cs="Times New Roman"/>
          <w:sz w:val="22"/>
          <w:szCs w:val="22"/>
        </w:rPr>
        <w:t>лица, индивидуального</w:t>
      </w:r>
      <w:r w:rsidR="00BE2B0F">
        <w:rPr>
          <w:rFonts w:ascii="Times New Roman" w:hAnsi="Times New Roman" w:cs="Times New Roman"/>
          <w:sz w:val="22"/>
          <w:szCs w:val="22"/>
        </w:rPr>
        <w:t xml:space="preserve"> </w:t>
      </w:r>
      <w:r w:rsidRPr="00BE2B0F">
        <w:rPr>
          <w:rFonts w:ascii="Times New Roman" w:hAnsi="Times New Roman" w:cs="Times New Roman"/>
          <w:sz w:val="22"/>
          <w:szCs w:val="22"/>
        </w:rPr>
        <w:t>предпринимателя, присутствовавшего</w:t>
      </w:r>
    </w:p>
    <w:p w:rsidR="00BC74AE" w:rsidRPr="00BE2B0F" w:rsidRDefault="00BC74AE" w:rsidP="00BC74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E2B0F">
        <w:rPr>
          <w:rFonts w:ascii="Times New Roman" w:hAnsi="Times New Roman" w:cs="Times New Roman"/>
          <w:sz w:val="22"/>
          <w:szCs w:val="22"/>
        </w:rPr>
        <w:t>при заполнении проверочного листа)</w:t>
      </w:r>
    </w:p>
    <w:p w:rsidR="000D2D3B" w:rsidRPr="00BC74AE" w:rsidRDefault="000D2D3B" w:rsidP="00143D35">
      <w:pPr>
        <w:pStyle w:val="ad"/>
        <w:tabs>
          <w:tab w:val="left" w:pos="993"/>
          <w:tab w:val="left" w:pos="5493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D2D3B" w:rsidRPr="00143D35" w:rsidRDefault="000D2D3B" w:rsidP="00143D35">
      <w:pPr>
        <w:pStyle w:val="ad"/>
        <w:tabs>
          <w:tab w:val="left" w:pos="993"/>
          <w:tab w:val="left" w:pos="5493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540AF" w:rsidRPr="00143D35" w:rsidRDefault="00143D35" w:rsidP="00143D35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143D35">
        <w:rPr>
          <w:sz w:val="24"/>
          <w:szCs w:val="24"/>
        </w:rPr>
        <w:t>___________________________________</w:t>
      </w:r>
    </w:p>
    <w:sectPr w:rsidR="009540AF" w:rsidRPr="00143D35" w:rsidSect="00B45D01">
      <w:pgSz w:w="11906" w:h="16838"/>
      <w:pgMar w:top="1418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878DF"/>
    <w:multiLevelType w:val="hybridMultilevel"/>
    <w:tmpl w:val="FBAA2EE4"/>
    <w:lvl w:ilvl="0" w:tplc="689A72FE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E2"/>
    <w:rsid w:val="000315B1"/>
    <w:rsid w:val="000D2D3B"/>
    <w:rsid w:val="00143D35"/>
    <w:rsid w:val="00172B29"/>
    <w:rsid w:val="001B1FA1"/>
    <w:rsid w:val="001D117E"/>
    <w:rsid w:val="001E5979"/>
    <w:rsid w:val="001F21E2"/>
    <w:rsid w:val="001F4CF9"/>
    <w:rsid w:val="002A07CA"/>
    <w:rsid w:val="002A1E31"/>
    <w:rsid w:val="002B6B9F"/>
    <w:rsid w:val="002D01EB"/>
    <w:rsid w:val="002F763B"/>
    <w:rsid w:val="00335326"/>
    <w:rsid w:val="003F3491"/>
    <w:rsid w:val="0046575F"/>
    <w:rsid w:val="004715BF"/>
    <w:rsid w:val="0048001D"/>
    <w:rsid w:val="004D5681"/>
    <w:rsid w:val="005561ED"/>
    <w:rsid w:val="00582252"/>
    <w:rsid w:val="006060F3"/>
    <w:rsid w:val="00613262"/>
    <w:rsid w:val="00674AB2"/>
    <w:rsid w:val="00693033"/>
    <w:rsid w:val="006953E4"/>
    <w:rsid w:val="006A0133"/>
    <w:rsid w:val="006A30D7"/>
    <w:rsid w:val="0072032A"/>
    <w:rsid w:val="0077437E"/>
    <w:rsid w:val="007826F7"/>
    <w:rsid w:val="00783BC0"/>
    <w:rsid w:val="007A2BA2"/>
    <w:rsid w:val="007E34BA"/>
    <w:rsid w:val="007E6479"/>
    <w:rsid w:val="007F5200"/>
    <w:rsid w:val="008037BA"/>
    <w:rsid w:val="00813233"/>
    <w:rsid w:val="00874D46"/>
    <w:rsid w:val="00935AD5"/>
    <w:rsid w:val="009502B9"/>
    <w:rsid w:val="009540AF"/>
    <w:rsid w:val="0096384C"/>
    <w:rsid w:val="009641AA"/>
    <w:rsid w:val="00994C09"/>
    <w:rsid w:val="009C2E95"/>
    <w:rsid w:val="00A25973"/>
    <w:rsid w:val="00A3788E"/>
    <w:rsid w:val="00A657B0"/>
    <w:rsid w:val="00AC57EA"/>
    <w:rsid w:val="00AF2A75"/>
    <w:rsid w:val="00AF61EE"/>
    <w:rsid w:val="00B17111"/>
    <w:rsid w:val="00B27429"/>
    <w:rsid w:val="00B45D01"/>
    <w:rsid w:val="00B52F19"/>
    <w:rsid w:val="00BC74AE"/>
    <w:rsid w:val="00BE2B0F"/>
    <w:rsid w:val="00BF52CC"/>
    <w:rsid w:val="00C44222"/>
    <w:rsid w:val="00CD0872"/>
    <w:rsid w:val="00CD2AAF"/>
    <w:rsid w:val="00CF35B1"/>
    <w:rsid w:val="00D3374C"/>
    <w:rsid w:val="00D705B6"/>
    <w:rsid w:val="00DD0D08"/>
    <w:rsid w:val="00E10F8B"/>
    <w:rsid w:val="00E754D6"/>
    <w:rsid w:val="00E76A8E"/>
    <w:rsid w:val="00E83887"/>
    <w:rsid w:val="00E90A96"/>
    <w:rsid w:val="00EC66CD"/>
    <w:rsid w:val="00EE4069"/>
    <w:rsid w:val="00F23456"/>
    <w:rsid w:val="00F470B6"/>
    <w:rsid w:val="00F73196"/>
    <w:rsid w:val="00F8096C"/>
    <w:rsid w:val="00FE3FFD"/>
    <w:rsid w:val="00F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2391"/>
  <w15:docId w15:val="{394A83FD-6213-4381-9F47-4ECAA733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21E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0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F21E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0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1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F21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1F21E2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1F21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21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1E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582252"/>
    <w:rPr>
      <w:color w:val="0000FF"/>
      <w:u w:val="single"/>
    </w:rPr>
  </w:style>
  <w:style w:type="paragraph" w:customStyle="1" w:styleId="ConsPlusNormal">
    <w:name w:val="ConsPlusNormal"/>
    <w:rsid w:val="00606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7F5200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7F52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F52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7F52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F73196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FF3FB7"/>
    <w:pPr>
      <w:spacing w:after="0" w:line="240" w:lineRule="auto"/>
    </w:pPr>
  </w:style>
  <w:style w:type="character" w:customStyle="1" w:styleId="a9">
    <w:name w:val="Основной текст_"/>
    <w:link w:val="21"/>
    <w:rsid w:val="00613262"/>
    <w:rPr>
      <w:spacing w:val="9"/>
      <w:shd w:val="clear" w:color="auto" w:fill="FFFFFF"/>
    </w:rPr>
  </w:style>
  <w:style w:type="character" w:customStyle="1" w:styleId="11">
    <w:name w:val="Основной текст1"/>
    <w:rsid w:val="00613262"/>
    <w:rPr>
      <w:rFonts w:eastAsia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9"/>
    <w:rsid w:val="00613262"/>
    <w:pPr>
      <w:widowControl w:val="0"/>
      <w:shd w:val="clear" w:color="auto" w:fill="FFFFFF"/>
      <w:spacing w:before="600" w:after="60" w:line="0" w:lineRule="atLeast"/>
      <w:jc w:val="center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540A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540A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540A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540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143D3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99"/>
    <w:qFormat/>
    <w:rsid w:val="00143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5176BDDFEBC0AEA95EC53D7ACAEEB8DC98AF56E717DA31A415E671DD6AEDC6490868F54B72D033m3i6H" TargetMode="External"/><Relationship Id="rId13" Type="http://schemas.openxmlformats.org/officeDocument/2006/relationships/hyperlink" Target="consultantplus://offline/ref=875176BDDFEBC0AEA95EC53D7ACAEEB8DD91AA54EA16DA31A415E671DD6AEDC6490868F64Fm7i0H" TargetMode="External"/><Relationship Id="rId18" Type="http://schemas.openxmlformats.org/officeDocument/2006/relationships/hyperlink" Target="consultantplus://offline/ref=875176BDDFEBC0AEA95EC53D7ACAEEB8DC98AA50EA16DA31A415E671DD6AEDC6490868FDm4iE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75176BDDFEBC0AEA95EC53D7ACAEEB8DC98AF56E717DA31A415E671DD6AEDC6490868F64Dm7iAH" TargetMode="External"/><Relationship Id="rId7" Type="http://schemas.openxmlformats.org/officeDocument/2006/relationships/hyperlink" Target="consultantplus://offline/ref=864BE2AB25630F14FD35CC34F46049F7EEB6301E75950BBDA4F7C07DE13632B42C686985996602FDQ4CDG" TargetMode="External"/><Relationship Id="rId12" Type="http://schemas.openxmlformats.org/officeDocument/2006/relationships/hyperlink" Target="consultantplus://offline/ref=875176BDDFEBC0AEA95EC53D7ACAEEB8DC98AF56E717DA31A415E671DD6AEDC6490868F54E7BmDi5H" TargetMode="External"/><Relationship Id="rId17" Type="http://schemas.openxmlformats.org/officeDocument/2006/relationships/hyperlink" Target="consultantplus://offline/ref=875176BDDFEBC0AEA95EC53D7ACAEEB8DC98AF56E717DA31A415E671DD6AEDC6490868F54B7BmDi3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5176BDDFEBC0AEA95EC53D7ACAEEB8DC98AF56E717DA31A415E671DD6AEDC6490868F54E77mDi9H" TargetMode="External"/><Relationship Id="rId20" Type="http://schemas.openxmlformats.org/officeDocument/2006/relationships/hyperlink" Target="consultantplus://offline/ref=875176BDDFEBC0AEA95EC53D7ACAEEB8DD91AA54EA16DA31A415E671DD6AEDC6490868F54B7BD2m3iC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75176BDDFEBC0AEA95EC53D7ACAEEB8DC98AF56E012DA31A415E671DDm6iA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75176BDDFEBC0AEA95EC53D7ACAEEB8DC98AF56E717DA31A415E671DD6AEDC6490868F54E7BmDi5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75176BDDFEBC0AEA95EC53D7ACAEEB8DC98AF56E717DA31A415E671DD6AEDC6490868F54E7BmDi4H" TargetMode="External"/><Relationship Id="rId19" Type="http://schemas.openxmlformats.org/officeDocument/2006/relationships/hyperlink" Target="consultantplus://offline/ref=875176BDDFEBC0AEA95EC53D7ACAEEB8DC98AF56E717DA31A415E671DD6AEDC6490868F54B72D33Cm3i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5176BDDFEBC0AEA95EC53D7ACAEEB8DC98AF56E717DA31A415E671DD6AEDC6490868F54B72D33Cm3i5H" TargetMode="External"/><Relationship Id="rId14" Type="http://schemas.openxmlformats.org/officeDocument/2006/relationships/hyperlink" Target="consultantplus://offline/ref=875176BDDFEBC0AEA95EC53D7ACAEEB8DC98AF56E717DA31A415E671DD6AEDC6490868F54E7BmDi4H" TargetMode="External"/><Relationship Id="rId22" Type="http://schemas.openxmlformats.org/officeDocument/2006/relationships/hyperlink" Target="consultantplus://offline/ref=875176BDDFEBC0AEA95EC53D7ACAEEB8DD98AE5BE015DA31A415E671DD6AEDC6490868F54B72D13Dm3i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FA62F-B7AA-4624-AFFF-20210651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Синицын</dc:creator>
  <cp:lastModifiedBy>Коннова Анна Николаевна</cp:lastModifiedBy>
  <cp:revision>5</cp:revision>
  <cp:lastPrinted>2018-10-03T11:29:00Z</cp:lastPrinted>
  <dcterms:created xsi:type="dcterms:W3CDTF">2018-10-03T06:19:00Z</dcterms:created>
  <dcterms:modified xsi:type="dcterms:W3CDTF">2018-10-03T12:01:00Z</dcterms:modified>
</cp:coreProperties>
</file>