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E" w:rsidRPr="005F1C8B" w:rsidRDefault="00852F8E" w:rsidP="00852F8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8E" w:rsidRPr="005F1C8B" w:rsidRDefault="00852F8E" w:rsidP="00852F8E">
      <w:pPr>
        <w:jc w:val="center"/>
      </w:pPr>
    </w:p>
    <w:p w:rsidR="00852F8E" w:rsidRPr="005F1C8B" w:rsidRDefault="00852F8E" w:rsidP="00852F8E">
      <w:pPr>
        <w:jc w:val="center"/>
        <w:rPr>
          <w:b/>
          <w:sz w:val="22"/>
          <w:szCs w:val="22"/>
        </w:rPr>
      </w:pPr>
      <w:r w:rsidRPr="005F1C8B">
        <w:rPr>
          <w:b/>
          <w:sz w:val="22"/>
          <w:szCs w:val="22"/>
        </w:rPr>
        <w:t>БЕЛОЯРСКИЙ РАЙОН</w:t>
      </w:r>
    </w:p>
    <w:p w:rsidR="00852F8E" w:rsidRPr="005F1C8B" w:rsidRDefault="00852F8E" w:rsidP="00852F8E">
      <w:pPr>
        <w:pStyle w:val="3"/>
        <w:rPr>
          <w:b/>
          <w:sz w:val="20"/>
        </w:rPr>
      </w:pPr>
      <w:r w:rsidRPr="005F1C8B">
        <w:rPr>
          <w:b/>
          <w:sz w:val="20"/>
        </w:rPr>
        <w:t>ХАНТЫ-МАНСИЙСКИЙ АВТОНОМНЫЙ ОКРУГ - ЮГРА</w:t>
      </w:r>
    </w:p>
    <w:p w:rsidR="00852F8E" w:rsidRPr="005F1C8B" w:rsidRDefault="00852F8E" w:rsidP="00852F8E">
      <w:pPr>
        <w:pStyle w:val="2"/>
        <w:tabs>
          <w:tab w:val="left" w:pos="8475"/>
        </w:tabs>
        <w:jc w:val="left"/>
        <w:rPr>
          <w:sz w:val="22"/>
        </w:rPr>
      </w:pPr>
      <w:r w:rsidRPr="005F1C8B">
        <w:rPr>
          <w:sz w:val="22"/>
        </w:rPr>
        <w:tab/>
      </w:r>
    </w:p>
    <w:p w:rsidR="00852F8E" w:rsidRPr="005F1C8B" w:rsidRDefault="00852F8E" w:rsidP="00852F8E">
      <w:pPr>
        <w:jc w:val="center"/>
        <w:rPr>
          <w:b/>
        </w:rPr>
      </w:pPr>
    </w:p>
    <w:p w:rsidR="00852F8E" w:rsidRPr="005F1C8B" w:rsidRDefault="00852F8E" w:rsidP="00852F8E">
      <w:pPr>
        <w:pStyle w:val="1"/>
        <w:rPr>
          <w:szCs w:val="28"/>
        </w:rPr>
      </w:pPr>
      <w:r w:rsidRPr="005F1C8B">
        <w:rPr>
          <w:szCs w:val="28"/>
        </w:rPr>
        <w:t xml:space="preserve">   АДМИНИСТРАЦИЯ БЕЛОЯРСКОГО РАЙОНА      </w:t>
      </w:r>
    </w:p>
    <w:p w:rsidR="00852F8E" w:rsidRPr="005F1C8B" w:rsidRDefault="00852F8E" w:rsidP="00852F8E">
      <w:pPr>
        <w:jc w:val="right"/>
        <w:rPr>
          <w:b/>
        </w:rPr>
      </w:pP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</w:p>
    <w:p w:rsidR="00852F8E" w:rsidRPr="005F1C8B" w:rsidRDefault="00852F8E" w:rsidP="00852F8E">
      <w:pPr>
        <w:jc w:val="right"/>
        <w:rPr>
          <w:b/>
        </w:rPr>
      </w:pP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tab/>
      </w:r>
      <w:r w:rsidRPr="005F1C8B">
        <w:rPr>
          <w:b/>
        </w:rPr>
        <w:t xml:space="preserve">                                              </w:t>
      </w:r>
    </w:p>
    <w:p w:rsidR="00852F8E" w:rsidRPr="005F1C8B" w:rsidRDefault="00852F8E" w:rsidP="00852F8E">
      <w:pPr>
        <w:pStyle w:val="1"/>
      </w:pPr>
      <w:r w:rsidRPr="005F1C8B">
        <w:t xml:space="preserve">РАСПОРЯЖЕНИЕ                   </w:t>
      </w:r>
    </w:p>
    <w:p w:rsidR="00852F8E" w:rsidRPr="005F1C8B" w:rsidRDefault="00852F8E" w:rsidP="00852F8E"/>
    <w:p w:rsidR="00852F8E" w:rsidRPr="005F1C8B" w:rsidRDefault="00852F8E" w:rsidP="00852F8E">
      <w:pPr>
        <w:pStyle w:val="31"/>
      </w:pPr>
    </w:p>
    <w:p w:rsidR="00852F8E" w:rsidRPr="005F1C8B" w:rsidRDefault="000C1B1B" w:rsidP="00852F8E">
      <w:pPr>
        <w:pStyle w:val="31"/>
        <w:jc w:val="both"/>
      </w:pPr>
      <w:r>
        <w:t xml:space="preserve">от </w:t>
      </w:r>
      <w:r w:rsidR="006144CB">
        <w:t>13</w:t>
      </w:r>
      <w:r w:rsidR="0024298B">
        <w:t xml:space="preserve"> мая </w:t>
      </w:r>
      <w:r>
        <w:t>2021</w:t>
      </w:r>
      <w:r w:rsidR="00852F8E" w:rsidRPr="005F1C8B">
        <w:t xml:space="preserve"> года                                </w:t>
      </w:r>
      <w:r w:rsidR="006144CB">
        <w:t xml:space="preserve">                             </w:t>
      </w:r>
      <w:r w:rsidR="00852F8E" w:rsidRPr="005F1C8B">
        <w:t xml:space="preserve">                      </w:t>
      </w:r>
      <w:r>
        <w:t xml:space="preserve">         </w:t>
      </w:r>
      <w:r w:rsidR="00852F8E" w:rsidRPr="005F1C8B">
        <w:t xml:space="preserve">       </w:t>
      </w:r>
      <w:r w:rsidR="0024298B">
        <w:t xml:space="preserve">      </w:t>
      </w:r>
      <w:r w:rsidR="006144CB">
        <w:t xml:space="preserve">   № 140</w:t>
      </w:r>
      <w:r w:rsidR="00852F8E" w:rsidRPr="005F1C8B">
        <w:t>-р</w:t>
      </w:r>
    </w:p>
    <w:p w:rsidR="00852F8E" w:rsidRDefault="00852F8E" w:rsidP="00D64C72">
      <w:pPr>
        <w:pStyle w:val="31"/>
        <w:rPr>
          <w:sz w:val="26"/>
        </w:rPr>
      </w:pPr>
    </w:p>
    <w:p w:rsidR="00D64C72" w:rsidRDefault="006B4137" w:rsidP="00D64C72">
      <w:pPr>
        <w:pStyle w:val="31"/>
        <w:ind w:hanging="284"/>
        <w:rPr>
          <w:szCs w:val="24"/>
        </w:rPr>
      </w:pPr>
      <w:proofErr w:type="gramStart"/>
      <w:r w:rsidRPr="00E875A9">
        <w:rPr>
          <w:szCs w:val="24"/>
        </w:rPr>
        <w:t>(</w:t>
      </w:r>
      <w:r w:rsidR="00D64C72">
        <w:rPr>
          <w:szCs w:val="24"/>
        </w:rPr>
        <w:t>в ред. распоряжений администрации Белоярского района от 15.09.2021 г.</w:t>
      </w:r>
      <w:r w:rsidRPr="00E875A9">
        <w:rPr>
          <w:szCs w:val="24"/>
        </w:rPr>
        <w:t xml:space="preserve"> </w:t>
      </w:r>
      <w:r w:rsidR="009F003B">
        <w:rPr>
          <w:szCs w:val="24"/>
        </w:rPr>
        <w:t xml:space="preserve">№ </w:t>
      </w:r>
      <w:r w:rsidRPr="00E875A9">
        <w:rPr>
          <w:szCs w:val="24"/>
        </w:rPr>
        <w:t xml:space="preserve">300-р, </w:t>
      </w:r>
      <w:proofErr w:type="gramEnd"/>
    </w:p>
    <w:p w:rsidR="00CA0F58" w:rsidRDefault="006B4137" w:rsidP="00D64C72">
      <w:pPr>
        <w:pStyle w:val="31"/>
        <w:ind w:hanging="284"/>
        <w:rPr>
          <w:szCs w:val="24"/>
        </w:rPr>
      </w:pPr>
      <w:r w:rsidRPr="00E875A9">
        <w:rPr>
          <w:szCs w:val="24"/>
        </w:rPr>
        <w:t xml:space="preserve">от 10.02.2022 г. </w:t>
      </w:r>
      <w:r w:rsidR="009F003B">
        <w:rPr>
          <w:szCs w:val="24"/>
        </w:rPr>
        <w:t xml:space="preserve">№ </w:t>
      </w:r>
      <w:r w:rsidRPr="00E875A9">
        <w:rPr>
          <w:szCs w:val="24"/>
        </w:rPr>
        <w:t>34-р</w:t>
      </w:r>
      <w:r w:rsidR="009F003B">
        <w:rPr>
          <w:szCs w:val="24"/>
        </w:rPr>
        <w:t xml:space="preserve">, </w:t>
      </w:r>
      <w:r w:rsidR="009F003B" w:rsidRPr="00E875A9">
        <w:rPr>
          <w:szCs w:val="24"/>
        </w:rPr>
        <w:t xml:space="preserve">от 31.03.2022 г. </w:t>
      </w:r>
      <w:r w:rsidR="009F003B">
        <w:rPr>
          <w:szCs w:val="24"/>
        </w:rPr>
        <w:t xml:space="preserve">№ </w:t>
      </w:r>
      <w:r w:rsidR="009F003B" w:rsidRPr="00E875A9">
        <w:rPr>
          <w:szCs w:val="24"/>
        </w:rPr>
        <w:t>92-р,</w:t>
      </w:r>
      <w:r w:rsidR="009F003B">
        <w:rPr>
          <w:szCs w:val="24"/>
        </w:rPr>
        <w:t xml:space="preserve"> от 14.02.2023 г. № 26-р</w:t>
      </w:r>
      <w:r w:rsidR="00CA0F58">
        <w:rPr>
          <w:szCs w:val="24"/>
        </w:rPr>
        <w:t xml:space="preserve">, </w:t>
      </w:r>
    </w:p>
    <w:p w:rsidR="006B4137" w:rsidRPr="00E875A9" w:rsidRDefault="00CA0F58" w:rsidP="00D64C72">
      <w:pPr>
        <w:pStyle w:val="31"/>
        <w:ind w:hanging="284"/>
        <w:rPr>
          <w:szCs w:val="24"/>
        </w:rPr>
      </w:pPr>
      <w:r>
        <w:rPr>
          <w:szCs w:val="24"/>
        </w:rPr>
        <w:t>от 09.02.2024 г. № 25-р</w:t>
      </w:r>
      <w:r w:rsidR="006B4137" w:rsidRPr="00E875A9">
        <w:rPr>
          <w:szCs w:val="24"/>
        </w:rPr>
        <w:t>)</w:t>
      </w:r>
    </w:p>
    <w:p w:rsidR="006B4137" w:rsidRPr="005F1C8B" w:rsidRDefault="006B4137" w:rsidP="00852F8E">
      <w:pPr>
        <w:pStyle w:val="31"/>
        <w:rPr>
          <w:sz w:val="26"/>
        </w:rPr>
      </w:pPr>
    </w:p>
    <w:p w:rsidR="00852F8E" w:rsidRPr="005F1C8B" w:rsidRDefault="00852F8E" w:rsidP="00852F8E">
      <w:pPr>
        <w:pStyle w:val="31"/>
        <w:rPr>
          <w:sz w:val="26"/>
        </w:rPr>
      </w:pPr>
    </w:p>
    <w:p w:rsidR="00852F8E" w:rsidRPr="005F1C8B" w:rsidRDefault="00852F8E" w:rsidP="00852F8E">
      <w:pPr>
        <w:jc w:val="center"/>
        <w:rPr>
          <w:b/>
          <w:sz w:val="24"/>
          <w:szCs w:val="24"/>
        </w:rPr>
      </w:pPr>
      <w:r w:rsidRPr="005F1C8B">
        <w:rPr>
          <w:b/>
          <w:sz w:val="24"/>
          <w:szCs w:val="24"/>
        </w:rPr>
        <w:t xml:space="preserve">Об утверждении Плана мероприятий по противодействию коррупции </w:t>
      </w:r>
    </w:p>
    <w:p w:rsidR="00852F8E" w:rsidRPr="005F1C8B" w:rsidRDefault="000C1B1B" w:rsidP="0085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Белоярском районе на 2021</w:t>
      </w:r>
      <w:r w:rsidR="00852F8E" w:rsidRPr="005F1C8B">
        <w:rPr>
          <w:b/>
          <w:sz w:val="24"/>
          <w:szCs w:val="24"/>
        </w:rPr>
        <w:t xml:space="preserve"> – 20</w:t>
      </w:r>
      <w:r w:rsidR="006B4137">
        <w:rPr>
          <w:b/>
          <w:sz w:val="24"/>
          <w:szCs w:val="24"/>
        </w:rPr>
        <w:t>24</w:t>
      </w:r>
      <w:r w:rsidR="00852F8E" w:rsidRPr="005F1C8B">
        <w:rPr>
          <w:b/>
          <w:sz w:val="24"/>
          <w:szCs w:val="24"/>
        </w:rPr>
        <w:t xml:space="preserve"> годы </w:t>
      </w:r>
    </w:p>
    <w:p w:rsidR="00852F8E" w:rsidRPr="005F1C8B" w:rsidRDefault="00852F8E" w:rsidP="00852F8E">
      <w:pPr>
        <w:jc w:val="center"/>
        <w:rPr>
          <w:b/>
          <w:sz w:val="24"/>
          <w:szCs w:val="24"/>
        </w:rPr>
      </w:pPr>
    </w:p>
    <w:p w:rsidR="00852F8E" w:rsidRPr="005F1C8B" w:rsidRDefault="00852F8E" w:rsidP="00852F8E">
      <w:pPr>
        <w:pStyle w:val="31"/>
        <w:jc w:val="both"/>
      </w:pPr>
    </w:p>
    <w:p w:rsidR="006B4137" w:rsidRDefault="006B4137" w:rsidP="000C1B1B">
      <w:pPr>
        <w:pStyle w:val="31"/>
        <w:ind w:firstLine="708"/>
        <w:jc w:val="both"/>
      </w:pPr>
      <w:proofErr w:type="gramStart"/>
      <w:r w:rsidRPr="006B4137">
        <w:t>В  целях  реализации  федеральных  законов  от  25  декабря  2008 года                      № 273-ФЗ  «О противодействии коррупции», от 6 октября 2003 года  № 131-ФЗ «Об общих принципах организации местного самоуправления в Российской Федерации», Указа Президента Российской Федерации от 16 августа 2021 года  № 478 «О национальном плане противодействия коррупции на 2021 - 2024 годы», Закона  Ханты-Мансийского  автономного  округа – Югры  от  25  сентября 2008 года  № 86-оз  «О</w:t>
      </w:r>
      <w:proofErr w:type="gramEnd"/>
      <w:r w:rsidRPr="006B4137">
        <w:t xml:space="preserve"> </w:t>
      </w:r>
      <w:proofErr w:type="gramStart"/>
      <w:r w:rsidRPr="006B4137">
        <w:t>мерах  по  противодействию  коррупции  в  Ханты-Мансийском  автономном  округе – Югре», соглашений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</w:t>
      </w:r>
      <w:r>
        <w:t>управления Белоярского района:</w:t>
      </w:r>
      <w:proofErr w:type="gramEnd"/>
    </w:p>
    <w:p w:rsidR="00852F8E" w:rsidRPr="005F1C8B" w:rsidRDefault="00852F8E" w:rsidP="00852F8E">
      <w:pPr>
        <w:pStyle w:val="31"/>
        <w:numPr>
          <w:ilvl w:val="0"/>
          <w:numId w:val="1"/>
        </w:numPr>
        <w:ind w:left="0" w:firstLine="709"/>
        <w:jc w:val="both"/>
      </w:pPr>
      <w:r w:rsidRPr="005F1C8B">
        <w:t>Утвердить прилагаемый План  мероприятий по противодействию коррупции в Белоярском районе на 20</w:t>
      </w:r>
      <w:r w:rsidR="000C1B1B">
        <w:t>21</w:t>
      </w:r>
      <w:r w:rsidRPr="005F1C8B">
        <w:t xml:space="preserve"> – 20</w:t>
      </w:r>
      <w:r w:rsidR="006B4137">
        <w:t>24</w:t>
      </w:r>
      <w:r w:rsidRPr="005F1C8B">
        <w:t xml:space="preserve"> годы.</w:t>
      </w:r>
    </w:p>
    <w:p w:rsidR="00852F8E" w:rsidRPr="005F1C8B" w:rsidRDefault="00852F8E" w:rsidP="00852F8E">
      <w:pPr>
        <w:pStyle w:val="31"/>
        <w:numPr>
          <w:ilvl w:val="0"/>
          <w:numId w:val="1"/>
        </w:numPr>
        <w:ind w:left="0" w:firstLine="709"/>
        <w:jc w:val="both"/>
      </w:pPr>
      <w:proofErr w:type="gramStart"/>
      <w:r w:rsidRPr="005F1C8B">
        <w:t>Контроль за</w:t>
      </w:r>
      <w:proofErr w:type="gramEnd"/>
      <w:r w:rsidRPr="005F1C8B">
        <w:t xml:space="preserve"> выполнением распоряжения возложить на управляющего делами администрации Белоярского района Стародубову Л.П.</w:t>
      </w:r>
      <w:r w:rsidRPr="005F1C8B">
        <w:rPr>
          <w:i/>
          <w:szCs w:val="24"/>
        </w:rPr>
        <w:t xml:space="preserve">  </w:t>
      </w: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left"/>
        <w:rPr>
          <w:szCs w:val="24"/>
        </w:rPr>
      </w:pPr>
      <w:r w:rsidRPr="005F1C8B">
        <w:t>Г</w:t>
      </w:r>
      <w:r w:rsidRPr="005F1C8B">
        <w:rPr>
          <w:szCs w:val="24"/>
        </w:rPr>
        <w:t>лава Белоярского района</w:t>
      </w:r>
      <w:r w:rsidRPr="005F1C8B">
        <w:rPr>
          <w:szCs w:val="24"/>
        </w:rPr>
        <w:tab/>
        <w:t xml:space="preserve">      </w:t>
      </w:r>
      <w:r w:rsidRPr="005F1C8B">
        <w:rPr>
          <w:szCs w:val="24"/>
        </w:rPr>
        <w:tab/>
      </w:r>
      <w:r w:rsidRPr="005F1C8B">
        <w:rPr>
          <w:szCs w:val="24"/>
        </w:rPr>
        <w:tab/>
        <w:t xml:space="preserve">                                                            </w:t>
      </w:r>
      <w:proofErr w:type="spellStart"/>
      <w:r w:rsidRPr="005F1C8B">
        <w:rPr>
          <w:szCs w:val="24"/>
        </w:rPr>
        <w:t>С.П.Маненков</w:t>
      </w:r>
      <w:proofErr w:type="spellEnd"/>
    </w:p>
    <w:p w:rsidR="00852F8E" w:rsidRPr="005F1C8B" w:rsidRDefault="00852F8E" w:rsidP="00852F8E"/>
    <w:p w:rsidR="00852F8E" w:rsidRPr="005F1C8B" w:rsidRDefault="00852F8E" w:rsidP="00852F8E"/>
    <w:p w:rsidR="00852F8E" w:rsidRPr="005F1C8B" w:rsidRDefault="00852F8E" w:rsidP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>
      <w:pPr>
        <w:sectPr w:rsidR="00852F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4C72" w:rsidRDefault="00D64C72" w:rsidP="00D64C72">
      <w:pPr>
        <w:pStyle w:val="31"/>
        <w:ind w:hanging="284"/>
        <w:rPr>
          <w:szCs w:val="24"/>
        </w:rPr>
      </w:pPr>
      <w:proofErr w:type="gramStart"/>
      <w:r w:rsidRPr="00E875A9">
        <w:rPr>
          <w:szCs w:val="24"/>
        </w:rPr>
        <w:lastRenderedPageBreak/>
        <w:t>(</w:t>
      </w:r>
      <w:r>
        <w:rPr>
          <w:szCs w:val="24"/>
        </w:rPr>
        <w:t>в ред. распоряжений администрации Белоярского района от 15.09.2021 г.</w:t>
      </w:r>
      <w:r w:rsidRPr="00E875A9">
        <w:rPr>
          <w:szCs w:val="24"/>
        </w:rPr>
        <w:t xml:space="preserve"> </w:t>
      </w:r>
      <w:r>
        <w:rPr>
          <w:szCs w:val="24"/>
        </w:rPr>
        <w:t xml:space="preserve">№ </w:t>
      </w:r>
      <w:r w:rsidRPr="00E875A9">
        <w:rPr>
          <w:szCs w:val="24"/>
        </w:rPr>
        <w:t xml:space="preserve">300-р, </w:t>
      </w:r>
      <w:proofErr w:type="gramEnd"/>
    </w:p>
    <w:p w:rsidR="00D64C72" w:rsidRPr="00E875A9" w:rsidRDefault="00D64C72" w:rsidP="00D64C72">
      <w:pPr>
        <w:pStyle w:val="31"/>
        <w:ind w:hanging="284"/>
        <w:rPr>
          <w:szCs w:val="24"/>
        </w:rPr>
      </w:pPr>
      <w:r w:rsidRPr="00E875A9">
        <w:rPr>
          <w:szCs w:val="24"/>
        </w:rPr>
        <w:t xml:space="preserve">от 10.02.2022 г. </w:t>
      </w:r>
      <w:r>
        <w:rPr>
          <w:szCs w:val="24"/>
        </w:rPr>
        <w:t xml:space="preserve">№ </w:t>
      </w:r>
      <w:r w:rsidRPr="00E875A9">
        <w:rPr>
          <w:szCs w:val="24"/>
        </w:rPr>
        <w:t>34-р</w:t>
      </w:r>
      <w:r>
        <w:rPr>
          <w:szCs w:val="24"/>
        </w:rPr>
        <w:t xml:space="preserve">, </w:t>
      </w:r>
      <w:r w:rsidRPr="00E875A9">
        <w:rPr>
          <w:szCs w:val="24"/>
        </w:rPr>
        <w:t xml:space="preserve">от 31.03.2022 г. </w:t>
      </w:r>
      <w:r>
        <w:rPr>
          <w:szCs w:val="24"/>
        </w:rPr>
        <w:t xml:space="preserve">№ </w:t>
      </w:r>
      <w:r w:rsidRPr="00E875A9">
        <w:rPr>
          <w:szCs w:val="24"/>
        </w:rPr>
        <w:t>92-р,</w:t>
      </w:r>
      <w:r>
        <w:rPr>
          <w:szCs w:val="24"/>
        </w:rPr>
        <w:t xml:space="preserve"> от 14.02.2023 г. № 26-р</w:t>
      </w:r>
      <w:r w:rsidRPr="00E875A9">
        <w:rPr>
          <w:szCs w:val="24"/>
        </w:rPr>
        <w:t>)</w:t>
      </w:r>
    </w:p>
    <w:p w:rsidR="00066DB6" w:rsidRPr="00E875A9" w:rsidRDefault="00066DB6" w:rsidP="00E875A9">
      <w:pPr>
        <w:pStyle w:val="31"/>
        <w:rPr>
          <w:szCs w:val="24"/>
        </w:rPr>
      </w:pPr>
    </w:p>
    <w:p w:rsidR="00E875A9" w:rsidRDefault="00E875A9" w:rsidP="00852F8E">
      <w:pPr>
        <w:pStyle w:val="1"/>
        <w:jc w:val="right"/>
        <w:rPr>
          <w:b w:val="0"/>
          <w:sz w:val="24"/>
          <w:szCs w:val="24"/>
        </w:rPr>
      </w:pPr>
    </w:p>
    <w:p w:rsidR="00852F8E" w:rsidRPr="005F1C8B" w:rsidRDefault="00852F8E" w:rsidP="00852F8E">
      <w:pPr>
        <w:pStyle w:val="1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УТВЕРЖДЕН                              </w:t>
      </w:r>
    </w:p>
    <w:p w:rsidR="00852F8E" w:rsidRPr="005F1C8B" w:rsidRDefault="00852F8E" w:rsidP="00852F8E">
      <w:pPr>
        <w:pStyle w:val="1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распоряжением  администрации</w:t>
      </w:r>
    </w:p>
    <w:p w:rsidR="00852F8E" w:rsidRPr="005F1C8B" w:rsidRDefault="00852F8E" w:rsidP="00852F8E">
      <w:pPr>
        <w:jc w:val="right"/>
        <w:rPr>
          <w:sz w:val="24"/>
          <w:szCs w:val="24"/>
        </w:rPr>
      </w:pPr>
      <w:r w:rsidRPr="005F1C8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Белоярского района</w:t>
      </w:r>
    </w:p>
    <w:p w:rsidR="00852F8E" w:rsidRPr="005F1C8B" w:rsidRDefault="000C1B1B" w:rsidP="00852F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от </w:t>
      </w:r>
      <w:r w:rsidR="002A1FF4">
        <w:rPr>
          <w:sz w:val="24"/>
          <w:szCs w:val="24"/>
        </w:rPr>
        <w:t>13</w:t>
      </w:r>
      <w:r w:rsidR="0024298B">
        <w:rPr>
          <w:sz w:val="24"/>
          <w:szCs w:val="24"/>
        </w:rPr>
        <w:t xml:space="preserve"> мая</w:t>
      </w:r>
      <w:r>
        <w:rPr>
          <w:sz w:val="24"/>
          <w:szCs w:val="24"/>
        </w:rPr>
        <w:t xml:space="preserve"> 2021</w:t>
      </w:r>
      <w:r w:rsidR="002A1FF4">
        <w:rPr>
          <w:sz w:val="24"/>
          <w:szCs w:val="24"/>
        </w:rPr>
        <w:t xml:space="preserve"> года № 140</w:t>
      </w:r>
      <w:r w:rsidR="00852F8E" w:rsidRPr="005F1C8B">
        <w:rPr>
          <w:sz w:val="24"/>
          <w:szCs w:val="24"/>
        </w:rPr>
        <w:t>-р</w:t>
      </w:r>
    </w:p>
    <w:p w:rsidR="00852F8E" w:rsidRDefault="00852F8E" w:rsidP="00852F8E">
      <w:pPr>
        <w:pStyle w:val="1"/>
        <w:jc w:val="right"/>
        <w:rPr>
          <w:b w:val="0"/>
          <w:sz w:val="24"/>
          <w:szCs w:val="24"/>
        </w:rPr>
      </w:pPr>
    </w:p>
    <w:p w:rsidR="006B4137" w:rsidRPr="00F67E3A" w:rsidRDefault="006B4137" w:rsidP="006B4137">
      <w:pPr>
        <w:pStyle w:val="1"/>
        <w:rPr>
          <w:szCs w:val="24"/>
        </w:rPr>
      </w:pPr>
      <w:proofErr w:type="gramStart"/>
      <w:r w:rsidRPr="00F67E3A">
        <w:rPr>
          <w:szCs w:val="24"/>
        </w:rPr>
        <w:t>П</w:t>
      </w:r>
      <w:proofErr w:type="gramEnd"/>
      <w:r w:rsidRPr="00F67E3A">
        <w:rPr>
          <w:szCs w:val="24"/>
        </w:rPr>
        <w:t xml:space="preserve"> Л А Н</w:t>
      </w:r>
    </w:p>
    <w:p w:rsidR="006B4137" w:rsidRPr="00F67E3A" w:rsidRDefault="006B4137" w:rsidP="006B4137">
      <w:pPr>
        <w:pStyle w:val="2"/>
      </w:pPr>
      <w:r w:rsidRPr="00F67E3A">
        <w:t>мероприятий по противодействию коррупции в Белоярском районе на 20</w:t>
      </w:r>
      <w:r>
        <w:t>21</w:t>
      </w:r>
      <w:r w:rsidRPr="00F67E3A">
        <w:t xml:space="preserve"> - 20</w:t>
      </w:r>
      <w:r>
        <w:t>24</w:t>
      </w:r>
      <w:r w:rsidR="006A74FF">
        <w:t xml:space="preserve"> </w:t>
      </w:r>
      <w:r w:rsidRPr="00F67E3A">
        <w:t>годы</w:t>
      </w:r>
    </w:p>
    <w:p w:rsidR="006B4137" w:rsidRDefault="006B4137" w:rsidP="006B4137"/>
    <w:p w:rsidR="005E5406" w:rsidRPr="00F67E3A" w:rsidRDefault="005E5406" w:rsidP="006B4137"/>
    <w:tbl>
      <w:tblPr>
        <w:tblStyle w:val="a5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6804"/>
        <w:gridCol w:w="2410"/>
        <w:gridCol w:w="5103"/>
      </w:tblGrid>
      <w:tr w:rsidR="006B4137" w:rsidRPr="004D32D6" w:rsidTr="009F003B">
        <w:trPr>
          <w:tblHeader/>
        </w:trPr>
        <w:tc>
          <w:tcPr>
            <w:tcW w:w="993" w:type="dxa"/>
          </w:tcPr>
          <w:p w:rsidR="006B4137" w:rsidRPr="004D32D6" w:rsidRDefault="006B4137" w:rsidP="009F003B">
            <w:pPr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32D6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32D6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Мероприятия  по противодействию коррупции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6B4137" w:rsidRPr="004D32D6" w:rsidTr="009F003B">
        <w:trPr>
          <w:trHeight w:val="431"/>
        </w:trPr>
        <w:tc>
          <w:tcPr>
            <w:tcW w:w="15310" w:type="dxa"/>
            <w:gridSpan w:val="4"/>
            <w:vAlign w:val="center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Организационные мероприятия по противодействию коррупции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 межведомственного 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не реже четырех раз в год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заседаний:</w:t>
            </w:r>
          </w:p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района;</w:t>
            </w:r>
          </w:p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комиссии по соблюдению требований к служебному поведению и урегулированию конфликта интересов лицами, замещающими 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сельских поселений в границах  Белоярского района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контроля исполнения решений Комиссии по координации работы 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соответствии со сроками, указанными в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протоколах Комиссии по координации работы 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управление делами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1.4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Мониторинг антикоррупционного законодательства и приведение муниципальных правовых актов Белоярского района, поселений в границах Белоярского района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- Югры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разъяснительной работы, проведение лекций (семинаров) для муниципальных служащих и работников муниципальных учреждений по разъяснению основ  антикоррупционного законодательства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практического занятия с должностными лицами, ответственными за противодействие коррупции в муниципальных учреждениях и муниципальных  предприятиях Белоярского района по организации работы по предупреждению, противодействию коррупции</w:t>
            </w:r>
          </w:p>
        </w:tc>
        <w:tc>
          <w:tcPr>
            <w:tcW w:w="2410" w:type="dxa"/>
          </w:tcPr>
          <w:p w:rsidR="006B4137" w:rsidRPr="007F6B99" w:rsidRDefault="006B4137" w:rsidP="009F003B">
            <w:pPr>
              <w:tabs>
                <w:tab w:val="left" w:pos="450"/>
                <w:tab w:val="center" w:pos="109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Pr="007F6B99">
              <w:rPr>
                <w:color w:val="000000" w:themeColor="text1"/>
                <w:sz w:val="24"/>
                <w:szCs w:val="24"/>
              </w:rPr>
              <w:t>до 1 августа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6B99">
              <w:rPr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антикоррупционного образования учащихся общеобразовательных учреждений Белоярского района через проведение конкурсов, диспутов, сочинений, внеклассных мероприятий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2021 года</w:t>
            </w:r>
          </w:p>
          <w:p w:rsidR="009F003B" w:rsidRPr="004D32D6" w:rsidRDefault="009F003B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до 31 декабря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2023 года</w:t>
            </w:r>
          </w:p>
          <w:p w:rsidR="009F003B" w:rsidRDefault="009F003B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6B4137" w:rsidRPr="004D32D6" w:rsidRDefault="006B4137" w:rsidP="009F00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1.8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Анализ рассмотрения обращений граждан и организаций о фактах коррупции, поступивших в органы местного самоуправления Белоярского района, органы местного самоуправления поселений Белоярского района и подведомственные им организации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поселений в границах 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Взаимодействие с Общественным советом Белоярского района, другими общественными организациями, осуществляющими свою деятельность на территории Белоярского района, при проведении совместных мероприятий по противодействию коррупции         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контроля за эффективным расходованием бюджетных сре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дств в ц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>елях минимизации коррупционных рисков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контрольно-счетная палата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по финансам и налоговой политике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 и подведомственные им организации,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Освещение в средствах массовой информации антикоррупционной деятельности органов местного самоуправления Белоярского района, органов местного самоуправления поселений в границах Белоярского района и подведомственных им организаций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автономное учреждение Белоярского района «Белоярский информационный центр «Квадрат»,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 Белоярского района 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Анализ и обобщение информации о фактах коррупции в органах местного самоуправления Белоярского района, органах местного самоуправления поселений в границах Белоярского района и подведомственных им организациях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Оказание методической, консультационной помощи органам местного самоуправления сельских поселений в границах Белоярского района по вопросам противодействия коррупции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работы «телефона доверия» в администрации Белоярского района в целях обнаружения фактов коррумпированности муниципальных служащих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по организации профилактики правонарушений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Мониторинг эффективности исполнения Плана мероприятий по противодействию коррупции в Белоярском районе по итогам 2021-202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 итогам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практических обучающих занятий с лицами, замещающими муниципальные должности,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«Справки БК»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2023 года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правление делами администрации Белоярского района,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практических обучающих занятий с лицами, </w:t>
            </w:r>
            <w:r>
              <w:rPr>
                <w:color w:val="000000" w:themeColor="text1"/>
                <w:sz w:val="24"/>
                <w:szCs w:val="24"/>
              </w:rPr>
              <w:t>претендующими на замещение муниципальных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должност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4D32D6">
              <w:rPr>
                <w:color w:val="000000" w:themeColor="text1"/>
                <w:sz w:val="24"/>
                <w:szCs w:val="24"/>
              </w:rPr>
              <w:t>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«Справки БК»</w:t>
            </w:r>
            <w:proofErr w:type="gramEnd"/>
          </w:p>
        </w:tc>
        <w:tc>
          <w:tcPr>
            <w:tcW w:w="2410" w:type="dxa"/>
          </w:tcPr>
          <w:p w:rsidR="006B4137" w:rsidRPr="007F6B99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19 сентября              2021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4D32D6">
              <w:rPr>
                <w:color w:val="000000" w:themeColor="text1"/>
                <w:sz w:val="24"/>
                <w:szCs w:val="24"/>
              </w:rPr>
              <w:t>правление делами а</w:t>
            </w:r>
            <w:r>
              <w:rPr>
                <w:color w:val="000000" w:themeColor="text1"/>
                <w:sz w:val="24"/>
                <w:szCs w:val="24"/>
              </w:rPr>
              <w:t>дминистрации Белоярского района</w:t>
            </w:r>
          </w:p>
        </w:tc>
      </w:tr>
      <w:tr w:rsidR="009F003B" w:rsidRPr="004D32D6" w:rsidTr="009F003B">
        <w:tc>
          <w:tcPr>
            <w:tcW w:w="993" w:type="dxa"/>
          </w:tcPr>
          <w:p w:rsidR="009F003B" w:rsidRPr="006723A1" w:rsidRDefault="009F003B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6804" w:type="dxa"/>
          </w:tcPr>
          <w:p w:rsidR="009F003B" w:rsidRPr="00741B1C" w:rsidRDefault="009F003B" w:rsidP="009F003B">
            <w:pPr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Актуализация информации, размещенной на официальных сайтах органов  местного самоуправления Белоярского района,   поселений в границах Белоярского района, на официальных сайтах учреждений Белоярского района, поселений в границах </w:t>
            </w:r>
            <w:r w:rsidRPr="00741B1C">
              <w:rPr>
                <w:color w:val="000000"/>
                <w:sz w:val="24"/>
                <w:szCs w:val="24"/>
              </w:rPr>
              <w:lastRenderedPageBreak/>
              <w:t>Белоярского района в разделах, посвященных антикоррупционной деятельности</w:t>
            </w:r>
          </w:p>
        </w:tc>
        <w:tc>
          <w:tcPr>
            <w:tcW w:w="2410" w:type="dxa"/>
          </w:tcPr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741B1C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2021 года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IV</w:t>
            </w:r>
            <w:r w:rsidRPr="00741B1C">
              <w:rPr>
                <w:color w:val="000000"/>
                <w:sz w:val="24"/>
                <w:szCs w:val="24"/>
              </w:rPr>
              <w:t xml:space="preserve"> квартал 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>2023 года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IV</w:t>
            </w:r>
            <w:r w:rsidRPr="00741B1C">
              <w:rPr>
                <w:color w:val="000000"/>
                <w:sz w:val="24"/>
                <w:szCs w:val="24"/>
              </w:rPr>
              <w:t xml:space="preserve"> квартал 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 xml:space="preserve">управление делами администрации Белоярского района, органы администрации Белоярского района, осуществляющие полномочия учредителя муниципального </w:t>
            </w:r>
            <w:r w:rsidRPr="00741B1C">
              <w:rPr>
                <w:color w:val="000000"/>
                <w:sz w:val="24"/>
                <w:szCs w:val="24"/>
              </w:rPr>
              <w:lastRenderedPageBreak/>
              <w:t>учреждения,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органы местного самоуправления сельских поселений, осуществляющие полномочия учредителя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муниципальных учреждений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6804" w:type="dxa"/>
          </w:tcPr>
          <w:p w:rsidR="006B4137" w:rsidRPr="0020536D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>Проведение «Круглого стола» с участием органов контроля и аудита  Белоярского района, работников контрактных служб, контрактных управляющих с целью недопущения нарушений законодательства о контрактной системе.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0536D">
              <w:rPr>
                <w:color w:val="000000" w:themeColor="text1"/>
                <w:sz w:val="24"/>
                <w:szCs w:val="24"/>
              </w:rPr>
              <w:t>Тема «Круглого стола»: «Обзор выявленных нарушений в сфере законодательства о контрактной системе»</w:t>
            </w:r>
          </w:p>
        </w:tc>
        <w:tc>
          <w:tcPr>
            <w:tcW w:w="2410" w:type="dxa"/>
          </w:tcPr>
          <w:p w:rsidR="006B4137" w:rsidRPr="002B1B2A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1B2A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2B1B2A">
              <w:rPr>
                <w:color w:val="000000" w:themeColor="text1"/>
                <w:sz w:val="24"/>
                <w:szCs w:val="24"/>
              </w:rPr>
              <w:t xml:space="preserve"> полугодие </w:t>
            </w:r>
            <w:r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2B1B2A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 xml:space="preserve">22 </w:t>
            </w:r>
            <w:r w:rsidRPr="002B1B2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района, контрольно-счетная палата Белоярского района, Комитет по финансам и налоговой политике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Доведение до работников контрактных служб (контрактных управляющих) органов администрации Белоярского района, администраций городского и сельских поселений в границах Белоярского района разъяснений соответствующих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осуществления закупок товаров, работ, услуг для государственных и муниципальных нужд законодательства о контрактной системе в сфере закупок </w:t>
            </w:r>
            <w:proofErr w:type="gramEnd"/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1.21</w:t>
            </w:r>
          </w:p>
        </w:tc>
        <w:tc>
          <w:tcPr>
            <w:tcW w:w="6804" w:type="dxa"/>
          </w:tcPr>
          <w:p w:rsidR="006B4137" w:rsidRPr="004D32D6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аппаратных учеб с работниками муниципальных учреждений о необходимости соблюдения обязанности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его к совершению коррупционных правонарушений</w:t>
            </w:r>
          </w:p>
        </w:tc>
        <w:tc>
          <w:tcPr>
            <w:tcW w:w="2410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руководители муниципальных учреждений Белоярского района, </w:t>
            </w:r>
            <w:r w:rsidRPr="004D32D6">
              <w:rPr>
                <w:color w:val="000000" w:themeColor="text1"/>
                <w:sz w:val="24"/>
                <w:szCs w:val="24"/>
              </w:rPr>
              <w:t>сельских поселений</w:t>
            </w:r>
            <w:r>
              <w:rPr>
                <w:color w:val="000000" w:themeColor="text1"/>
                <w:sz w:val="24"/>
                <w:szCs w:val="24"/>
              </w:rPr>
              <w:t xml:space="preserve"> в границах Белоярского района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1.22</w:t>
            </w:r>
          </w:p>
        </w:tc>
        <w:tc>
          <w:tcPr>
            <w:tcW w:w="6804" w:type="dxa"/>
          </w:tcPr>
          <w:p w:rsidR="006B4137" w:rsidRPr="00EA1570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 xml:space="preserve">Проведение практических занятий </w:t>
            </w:r>
            <w:r w:rsidRPr="0020536D">
              <w:rPr>
                <w:color w:val="000000" w:themeColor="text1"/>
                <w:sz w:val="24"/>
                <w:szCs w:val="24"/>
              </w:rPr>
              <w:t>с руководител</w:t>
            </w:r>
            <w:r>
              <w:rPr>
                <w:color w:val="000000" w:themeColor="text1"/>
                <w:sz w:val="24"/>
                <w:szCs w:val="24"/>
              </w:rPr>
              <w:t xml:space="preserve">ями подведомственных учреждений </w:t>
            </w:r>
            <w:r w:rsidRPr="00EA1570">
              <w:rPr>
                <w:color w:val="000000" w:themeColor="text1"/>
                <w:sz w:val="24"/>
                <w:szCs w:val="24"/>
              </w:rPr>
              <w:t>по выявлению возможного конфликта интересов с учетом правоприменительной практики</w:t>
            </w:r>
          </w:p>
        </w:tc>
        <w:tc>
          <w:tcPr>
            <w:tcW w:w="2410" w:type="dxa"/>
          </w:tcPr>
          <w:p w:rsidR="006B4137" w:rsidRPr="00610159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 xml:space="preserve">III квартал </w:t>
            </w:r>
          </w:p>
          <w:p w:rsidR="006B4137" w:rsidRPr="00610159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76AA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сельских </w:t>
            </w:r>
            <w:r w:rsidRPr="000376AA">
              <w:rPr>
                <w:color w:val="000000" w:themeColor="text1"/>
                <w:sz w:val="24"/>
                <w:szCs w:val="24"/>
              </w:rPr>
              <w:lastRenderedPageBreak/>
              <w:t>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6804" w:type="dxa"/>
          </w:tcPr>
          <w:p w:rsidR="006B4137" w:rsidRPr="0020536D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>Проведение практических обучающих занятий с руководителями подведомственных учреждений по заполнению справок</w:t>
            </w:r>
            <w:r>
              <w:rPr>
                <w:color w:val="000000" w:themeColor="text1"/>
                <w:sz w:val="24"/>
                <w:szCs w:val="24"/>
              </w:rPr>
              <w:t xml:space="preserve"> о</w:t>
            </w:r>
            <w:r w:rsidRPr="0020536D">
              <w:rPr>
                <w:color w:val="000000" w:themeColor="text1"/>
                <w:sz w:val="24"/>
                <w:szCs w:val="24"/>
              </w:rPr>
              <w:t xml:space="preserve"> доходах, расходах, об имуществе и обязательствах имущественного характера с использованием специального программного обеспечения «Справки БК», </w:t>
            </w:r>
            <w:r>
              <w:rPr>
                <w:color w:val="000000" w:themeColor="text1"/>
                <w:sz w:val="24"/>
                <w:szCs w:val="24"/>
              </w:rPr>
              <w:t>утвержденной Указом Президента Российской Федерации от 23 июня 2014 года № 460, с учетом изменений, вступающих в силу с 1 июля 2021 года</w:t>
            </w:r>
          </w:p>
        </w:tc>
        <w:tc>
          <w:tcPr>
            <w:tcW w:w="2410" w:type="dxa"/>
          </w:tcPr>
          <w:p w:rsidR="006B4137" w:rsidRPr="00610159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10159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6B4137" w:rsidRPr="00610159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6804" w:type="dxa"/>
          </w:tcPr>
          <w:p w:rsidR="006B4137" w:rsidRPr="0020536D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</w:p>
        </w:tc>
        <w:tc>
          <w:tcPr>
            <w:tcW w:w="2410" w:type="dxa"/>
          </w:tcPr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30 апреля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30 апреля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2023 года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30 апреля </w:t>
            </w:r>
          </w:p>
          <w:p w:rsidR="006B4137" w:rsidRPr="00800B02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6B4137" w:rsidRPr="004D32D6" w:rsidTr="009F003B"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1.25</w:t>
            </w:r>
          </w:p>
        </w:tc>
        <w:tc>
          <w:tcPr>
            <w:tcW w:w="6804" w:type="dxa"/>
          </w:tcPr>
          <w:p w:rsidR="006B4137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мониторинга участия лиц, замещающих должности муниципальной службы Белоярского района в управлении коммерческими и некоммерческими организациями</w:t>
            </w:r>
          </w:p>
        </w:tc>
        <w:tc>
          <w:tcPr>
            <w:tcW w:w="2410" w:type="dxa"/>
          </w:tcPr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 сентября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 года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 сентября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B4137" w:rsidRPr="004D32D6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6B4137" w:rsidRPr="004D32D6" w:rsidTr="005E5406">
        <w:trPr>
          <w:trHeight w:val="1788"/>
        </w:trPr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1.26</w:t>
            </w:r>
          </w:p>
        </w:tc>
        <w:tc>
          <w:tcPr>
            <w:tcW w:w="6804" w:type="dxa"/>
          </w:tcPr>
          <w:p w:rsidR="006B4137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Осуществление контроля использования бюджетных ассигнований,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короновирусной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инфекции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COVID</w:t>
            </w:r>
            <w:r w:rsidRPr="003F6117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19), </w:t>
            </w:r>
            <w:r w:rsidRPr="0096413F">
              <w:rPr>
                <w:color w:val="000000" w:themeColor="text1"/>
                <w:sz w:val="24"/>
                <w:szCs w:val="24"/>
              </w:rPr>
              <w:t>обратив особое внимание на выявление и пресечение фактов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413F">
              <w:rPr>
                <w:color w:val="000000" w:themeColor="text1"/>
                <w:sz w:val="24"/>
                <w:szCs w:val="24"/>
              </w:rPr>
              <w:t xml:space="preserve">предоставления аффилированным коммерческим структурам неправомерных преимуществ и </w:t>
            </w:r>
            <w:r w:rsidRPr="0096413F">
              <w:rPr>
                <w:color w:val="000000" w:themeColor="text1"/>
                <w:sz w:val="24"/>
                <w:szCs w:val="24"/>
              </w:rPr>
              <w:lastRenderedPageBreak/>
              <w:t>оказания им содействия в иной форме должностными лицами</w:t>
            </w:r>
            <w:r>
              <w:rPr>
                <w:color w:val="000000" w:themeColor="text1"/>
                <w:sz w:val="24"/>
                <w:szCs w:val="24"/>
              </w:rPr>
              <w:t xml:space="preserve"> в пределах установленных полномочий</w:t>
            </w:r>
          </w:p>
        </w:tc>
        <w:tc>
          <w:tcPr>
            <w:tcW w:w="2410" w:type="dxa"/>
          </w:tcPr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до 1 февраля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1 февраля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2023 года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1 февраля </w:t>
            </w:r>
          </w:p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2024 года</w:t>
            </w:r>
          </w:p>
        </w:tc>
        <w:tc>
          <w:tcPr>
            <w:tcW w:w="5103" w:type="dxa"/>
          </w:tcPr>
          <w:p w:rsidR="006B4137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контрольно-сче</w:t>
            </w:r>
            <w:r>
              <w:rPr>
                <w:color w:val="000000" w:themeColor="text1"/>
                <w:sz w:val="24"/>
                <w:szCs w:val="24"/>
              </w:rPr>
              <w:t>тная палата Белоярского района</w:t>
            </w:r>
          </w:p>
        </w:tc>
      </w:tr>
      <w:tr w:rsidR="006B4137" w:rsidRPr="004D32D6" w:rsidTr="005E5406">
        <w:trPr>
          <w:trHeight w:val="70"/>
        </w:trPr>
        <w:tc>
          <w:tcPr>
            <w:tcW w:w="993" w:type="dxa"/>
          </w:tcPr>
          <w:p w:rsidR="006B4137" w:rsidRPr="006723A1" w:rsidRDefault="006B4137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6804" w:type="dxa"/>
          </w:tcPr>
          <w:p w:rsidR="006B4137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мероприятий, направленных на профилактику антикоррупционного поведения среди молодежи с использованием современных технологий обучения и развития:</w:t>
            </w:r>
          </w:p>
          <w:p w:rsidR="006B4137" w:rsidRPr="008B4183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8B4183">
              <w:rPr>
                <w:color w:val="000000" w:themeColor="text1"/>
                <w:sz w:val="24"/>
                <w:szCs w:val="24"/>
              </w:rPr>
              <w:t>Онлайн игра среди учащихся образовательных учреждений Белоярского района «Коррупция</w:t>
            </w:r>
            <w:r>
              <w:rPr>
                <w:color w:val="000000" w:themeColor="text1"/>
                <w:sz w:val="24"/>
                <w:szCs w:val="24"/>
              </w:rPr>
              <w:t xml:space="preserve"> –</w:t>
            </w:r>
            <w:r w:rsidRPr="008B4183">
              <w:rPr>
                <w:color w:val="000000" w:themeColor="text1"/>
                <w:sz w:val="24"/>
                <w:szCs w:val="24"/>
              </w:rPr>
              <w:t xml:space="preserve"> это зло», посвященная Международному дню борьбы с коррупцией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6B4137" w:rsidRPr="00563B6A" w:rsidRDefault="006B4137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B4183">
              <w:rPr>
                <w:color w:val="000000" w:themeColor="text1"/>
                <w:sz w:val="24"/>
                <w:szCs w:val="24"/>
              </w:rPr>
              <w:t xml:space="preserve">- конкурс видеороликов в формате </w:t>
            </w:r>
            <w:proofErr w:type="spellStart"/>
            <w:r w:rsidRPr="008B4183">
              <w:rPr>
                <w:color w:val="000000" w:themeColor="text1"/>
                <w:sz w:val="24"/>
                <w:szCs w:val="24"/>
              </w:rPr>
              <w:t>tik-tok</w:t>
            </w:r>
            <w:proofErr w:type="spellEnd"/>
            <w:r w:rsidRPr="008B4183">
              <w:rPr>
                <w:color w:val="000000" w:themeColor="text1"/>
                <w:sz w:val="24"/>
                <w:szCs w:val="24"/>
              </w:rPr>
              <w:t xml:space="preserve"> среди молодежи Белоярского района на антикоррупционную тематику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B4137" w:rsidRPr="00563B6A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–</w:t>
            </w:r>
            <w:r w:rsidRPr="00563B6A">
              <w:rPr>
                <w:color w:val="000000" w:themeColor="text1"/>
                <w:sz w:val="24"/>
                <w:szCs w:val="24"/>
              </w:rPr>
              <w:t xml:space="preserve"> декабр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</w:p>
          <w:p w:rsidR="006B4137" w:rsidRPr="00563B6A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3B6A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563B6A">
              <w:rPr>
                <w:color w:val="000000" w:themeColor="text1"/>
                <w:sz w:val="24"/>
                <w:szCs w:val="24"/>
              </w:rPr>
              <w:t>года</w:t>
            </w:r>
          </w:p>
          <w:p w:rsidR="006B4137" w:rsidRPr="00563B6A" w:rsidRDefault="006B4137" w:rsidP="009F00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6B4137" w:rsidRPr="00563B6A" w:rsidRDefault="006B4137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3B6A">
              <w:rPr>
                <w:color w:val="000000" w:themeColor="text1"/>
                <w:sz w:val="24"/>
                <w:szCs w:val="24"/>
              </w:rPr>
              <w:t xml:space="preserve">Комитет по </w:t>
            </w:r>
            <w:r>
              <w:rPr>
                <w:color w:val="000000" w:themeColor="text1"/>
                <w:sz w:val="24"/>
                <w:szCs w:val="24"/>
              </w:rPr>
              <w:t xml:space="preserve">делам молодежи, физической культуре и спорту </w:t>
            </w:r>
            <w:r w:rsidRPr="00563B6A">
              <w:rPr>
                <w:color w:val="000000" w:themeColor="text1"/>
                <w:sz w:val="24"/>
                <w:szCs w:val="24"/>
              </w:rPr>
              <w:t xml:space="preserve"> администрации Белоярского района</w:t>
            </w:r>
          </w:p>
        </w:tc>
      </w:tr>
      <w:tr w:rsidR="005E5406" w:rsidRPr="004D32D6" w:rsidTr="005E5406">
        <w:trPr>
          <w:trHeight w:val="1563"/>
        </w:trPr>
        <w:tc>
          <w:tcPr>
            <w:tcW w:w="993" w:type="dxa"/>
          </w:tcPr>
          <w:p w:rsidR="005E5406" w:rsidRPr="002904F7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1.28</w:t>
            </w:r>
          </w:p>
        </w:tc>
        <w:tc>
          <w:tcPr>
            <w:tcW w:w="6804" w:type="dxa"/>
          </w:tcPr>
          <w:p w:rsidR="005E5406" w:rsidRPr="002904F7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Проведение образовательных, информационно-просветительских  и иных мероприятий, направленных на антикоррупционное просвещение и популяризации среди населения  антикоррупционных стандартов</w:t>
            </w:r>
          </w:p>
        </w:tc>
        <w:tc>
          <w:tcPr>
            <w:tcW w:w="2410" w:type="dxa"/>
          </w:tcPr>
          <w:p w:rsidR="005E5406" w:rsidRPr="002904F7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9F003B" w:rsidRPr="002904F7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2904F7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2023 года</w:t>
            </w:r>
          </w:p>
          <w:p w:rsidR="009F003B" w:rsidRPr="002904F7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2904F7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Pr="002904F7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с правами юридического лица, </w:t>
            </w:r>
          </w:p>
          <w:p w:rsidR="005E5406" w:rsidRPr="002904F7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4B0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5E5406" w:rsidRPr="002904F7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5E5406">
        <w:trPr>
          <w:trHeight w:val="1447"/>
        </w:trPr>
        <w:tc>
          <w:tcPr>
            <w:tcW w:w="993" w:type="dxa"/>
          </w:tcPr>
          <w:p w:rsidR="005E5406" w:rsidRPr="00542A6F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1.29</w:t>
            </w:r>
          </w:p>
        </w:tc>
        <w:tc>
          <w:tcPr>
            <w:tcW w:w="6804" w:type="dxa"/>
          </w:tcPr>
          <w:p w:rsidR="005E5406" w:rsidRPr="00542A6F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26EF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 w:rsidRPr="00542A6F">
              <w:rPr>
                <w:color w:val="000000" w:themeColor="text1"/>
                <w:sz w:val="24"/>
                <w:szCs w:val="24"/>
              </w:rPr>
              <w:t>семинар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542A6F">
              <w:rPr>
                <w:color w:val="000000" w:themeColor="text1"/>
                <w:sz w:val="24"/>
                <w:szCs w:val="24"/>
              </w:rPr>
              <w:t>-совещани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542A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50D2">
              <w:rPr>
                <w:color w:val="000000" w:themeColor="text1"/>
                <w:sz w:val="24"/>
                <w:szCs w:val="24"/>
              </w:rPr>
              <w:t xml:space="preserve">с руководителями муниципальных </w:t>
            </w:r>
            <w:r>
              <w:rPr>
                <w:color w:val="000000" w:themeColor="text1"/>
                <w:sz w:val="24"/>
                <w:szCs w:val="24"/>
              </w:rPr>
              <w:t xml:space="preserve">образовательных учреждений </w:t>
            </w:r>
            <w:r w:rsidRPr="00542A6F">
              <w:rPr>
                <w:color w:val="000000" w:themeColor="text1"/>
                <w:sz w:val="24"/>
                <w:szCs w:val="24"/>
              </w:rPr>
              <w:t>Белоярского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42A6F">
              <w:rPr>
                <w:color w:val="000000" w:themeColor="text1"/>
                <w:sz w:val="24"/>
                <w:szCs w:val="24"/>
              </w:rPr>
              <w:t>района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42A6F">
              <w:rPr>
                <w:color w:val="000000" w:themeColor="text1"/>
                <w:sz w:val="24"/>
                <w:szCs w:val="24"/>
              </w:rPr>
              <w:t>посвященн</w:t>
            </w:r>
            <w:r>
              <w:rPr>
                <w:color w:val="000000" w:themeColor="text1"/>
                <w:sz w:val="24"/>
                <w:szCs w:val="24"/>
              </w:rPr>
              <w:t>ого</w:t>
            </w:r>
            <w:r w:rsidRPr="00542A6F">
              <w:rPr>
                <w:color w:val="000000" w:themeColor="text1"/>
                <w:sz w:val="24"/>
                <w:szCs w:val="24"/>
              </w:rPr>
              <w:t xml:space="preserve"> соблюдению работниками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50D2">
              <w:rPr>
                <w:color w:val="000000" w:themeColor="text1"/>
                <w:sz w:val="24"/>
                <w:szCs w:val="24"/>
              </w:rPr>
              <w:t xml:space="preserve">муниципальных </w:t>
            </w:r>
            <w:r>
              <w:rPr>
                <w:color w:val="000000" w:themeColor="text1"/>
                <w:sz w:val="24"/>
                <w:szCs w:val="24"/>
              </w:rPr>
              <w:t>образовательных учреждений</w:t>
            </w:r>
            <w:r w:rsidRPr="00542A6F">
              <w:rPr>
                <w:color w:val="000000" w:themeColor="text1"/>
                <w:sz w:val="24"/>
                <w:szCs w:val="24"/>
              </w:rPr>
              <w:t xml:space="preserve"> антикоррупционных обязанностей</w:t>
            </w:r>
          </w:p>
        </w:tc>
        <w:tc>
          <w:tcPr>
            <w:tcW w:w="2410" w:type="dxa"/>
          </w:tcPr>
          <w:p w:rsidR="005E5406" w:rsidRPr="00542A6F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542A6F">
              <w:rPr>
                <w:color w:val="000000" w:themeColor="text1"/>
                <w:sz w:val="24"/>
                <w:szCs w:val="24"/>
              </w:rPr>
              <w:t>полугодие              2022 года</w:t>
            </w:r>
          </w:p>
        </w:tc>
        <w:tc>
          <w:tcPr>
            <w:tcW w:w="5103" w:type="dxa"/>
          </w:tcPr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Комитет по образованию администрации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04F7">
              <w:rPr>
                <w:color w:val="000000" w:themeColor="text1"/>
                <w:sz w:val="24"/>
                <w:szCs w:val="24"/>
              </w:rPr>
              <w:t>Комитет по делам молодежи, физической культуре и спорту  администрации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E5406" w:rsidRPr="004B64B0" w:rsidRDefault="005E5406" w:rsidP="009F003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Комитет</w:t>
            </w:r>
            <w:r w:rsidRPr="002904F7">
              <w:rPr>
                <w:color w:val="000000" w:themeColor="text1"/>
                <w:sz w:val="24"/>
                <w:szCs w:val="24"/>
              </w:rPr>
              <w:t xml:space="preserve"> по культуре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04F7">
              <w:rPr>
                <w:color w:val="000000" w:themeColor="text1"/>
                <w:sz w:val="24"/>
                <w:szCs w:val="24"/>
              </w:rPr>
              <w:t>администрации Белоярского района</w:t>
            </w:r>
          </w:p>
        </w:tc>
      </w:tr>
      <w:tr w:rsidR="005E5406" w:rsidRPr="004D32D6" w:rsidTr="005E5406">
        <w:trPr>
          <w:trHeight w:val="1542"/>
        </w:trPr>
        <w:tc>
          <w:tcPr>
            <w:tcW w:w="993" w:type="dxa"/>
          </w:tcPr>
          <w:p w:rsidR="005E5406" w:rsidRPr="00542A6F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6804" w:type="dxa"/>
          </w:tcPr>
          <w:p w:rsidR="005E5406" w:rsidRPr="00542A6F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26EF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color w:val="000000" w:themeColor="text1"/>
                <w:sz w:val="24"/>
                <w:szCs w:val="24"/>
              </w:rPr>
              <w:t>обучения и  консультирования работников муниципальных организаций по вопросам профилактики и противодействия коррупции, ответственности за  совершение коррупционных правонарушений</w:t>
            </w:r>
          </w:p>
        </w:tc>
        <w:tc>
          <w:tcPr>
            <w:tcW w:w="2410" w:type="dxa"/>
          </w:tcPr>
          <w:p w:rsidR="005E5406" w:rsidRPr="00542A6F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9F003B" w:rsidRPr="00542A6F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542A6F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2023 года</w:t>
            </w:r>
          </w:p>
          <w:p w:rsidR="009F003B" w:rsidRPr="00542A6F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542A6F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Pr="006926EF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муниципальных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учреждений и предприятий 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Белоярского района, </w:t>
            </w:r>
          </w:p>
          <w:p w:rsidR="005E5406" w:rsidRPr="00542A6F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руководители муниципальных учреждений сельских поселений в </w:t>
            </w:r>
            <w:r w:rsidRPr="006926EF">
              <w:rPr>
                <w:color w:val="000000" w:themeColor="text1"/>
                <w:sz w:val="24"/>
                <w:szCs w:val="24"/>
              </w:rPr>
              <w:t xml:space="preserve">границах Белоярского района </w:t>
            </w:r>
          </w:p>
        </w:tc>
      </w:tr>
      <w:tr w:rsidR="005E5406" w:rsidRPr="004D32D6" w:rsidTr="005E5406">
        <w:trPr>
          <w:trHeight w:val="1423"/>
        </w:trPr>
        <w:tc>
          <w:tcPr>
            <w:tcW w:w="993" w:type="dxa"/>
          </w:tcPr>
          <w:p w:rsidR="005E5406" w:rsidRPr="00542A6F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1.3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E5406" w:rsidRPr="00542A6F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Правовое просвещение предпринимателей относительно порядка взаимодействия с правоохранительными и контрольно-надзорными органами, их прав и обязанностей</w:t>
            </w:r>
          </w:p>
        </w:tc>
        <w:tc>
          <w:tcPr>
            <w:tcW w:w="2410" w:type="dxa"/>
          </w:tcPr>
          <w:p w:rsidR="005E5406" w:rsidRPr="00542A6F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9F003B" w:rsidRPr="00542A6F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542A6F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2023 года</w:t>
            </w:r>
          </w:p>
          <w:p w:rsidR="009F003B" w:rsidRPr="00542A6F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542A6F" w:rsidRDefault="005E5406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5E5406" w:rsidRPr="00542A6F" w:rsidRDefault="005E5406" w:rsidP="005E5406">
            <w:pPr>
              <w:tabs>
                <w:tab w:val="left" w:pos="450"/>
                <w:tab w:val="center" w:pos="10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2A6F"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5E5406" w:rsidRPr="00F83635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F83635">
              <w:rPr>
                <w:color w:val="000000" w:themeColor="text1"/>
                <w:sz w:val="24"/>
                <w:szCs w:val="24"/>
              </w:rPr>
              <w:t>правлени</w:t>
            </w:r>
            <w:r>
              <w:rPr>
                <w:color w:val="000000" w:themeColor="text1"/>
                <w:sz w:val="24"/>
                <w:szCs w:val="24"/>
              </w:rPr>
              <w:t xml:space="preserve">е </w:t>
            </w:r>
            <w:r w:rsidRPr="00F83635">
              <w:rPr>
                <w:color w:val="000000" w:themeColor="text1"/>
                <w:sz w:val="24"/>
                <w:szCs w:val="24"/>
              </w:rPr>
              <w:t>природопользования, сельского хозяйства и</w:t>
            </w:r>
          </w:p>
          <w:p w:rsidR="005E5406" w:rsidRPr="00F83635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развития </w:t>
            </w:r>
            <w:r w:rsidRPr="00F83635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  <w:p w:rsidR="005E5406" w:rsidRPr="00F83635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3635">
              <w:rPr>
                <w:color w:val="000000" w:themeColor="text1"/>
                <w:sz w:val="24"/>
                <w:szCs w:val="24"/>
              </w:rPr>
              <w:t>администрации Белоярского района</w:t>
            </w:r>
          </w:p>
        </w:tc>
      </w:tr>
      <w:tr w:rsidR="009F003B" w:rsidRPr="004D32D6" w:rsidTr="009F003B">
        <w:trPr>
          <w:trHeight w:val="1437"/>
        </w:trPr>
        <w:tc>
          <w:tcPr>
            <w:tcW w:w="993" w:type="dxa"/>
          </w:tcPr>
          <w:p w:rsidR="009F003B" w:rsidRPr="00741B1C" w:rsidRDefault="009F003B" w:rsidP="009F003B">
            <w:pPr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1.32</w:t>
            </w:r>
          </w:p>
        </w:tc>
        <w:tc>
          <w:tcPr>
            <w:tcW w:w="6804" w:type="dxa"/>
          </w:tcPr>
          <w:p w:rsidR="009F003B" w:rsidRPr="00741B1C" w:rsidRDefault="009F003B" w:rsidP="009F003B">
            <w:pPr>
              <w:jc w:val="both"/>
              <w:rPr>
                <w:color w:val="000000"/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Размещение на официальном сайте органов местного самоуправления Белоярского района информации  об эффективности исполнения Плана мероприятий по противодействию коррупции в Белоярском районе</w:t>
            </w:r>
          </w:p>
        </w:tc>
        <w:tc>
          <w:tcPr>
            <w:tcW w:w="2410" w:type="dxa"/>
          </w:tcPr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</w:t>
            </w:r>
            <w:r w:rsidRPr="00741B1C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2023 года</w:t>
            </w:r>
          </w:p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</w:t>
            </w:r>
            <w:r w:rsidRPr="00741B1C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9F003B" w:rsidRPr="009F003B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управление делами администрации Белоярского района 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03B" w:rsidRPr="004D32D6" w:rsidTr="005E5406">
        <w:trPr>
          <w:trHeight w:val="1423"/>
        </w:trPr>
        <w:tc>
          <w:tcPr>
            <w:tcW w:w="993" w:type="dxa"/>
          </w:tcPr>
          <w:p w:rsidR="009F003B" w:rsidRPr="00741B1C" w:rsidRDefault="009F003B" w:rsidP="009F003B">
            <w:pPr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804" w:type="dxa"/>
          </w:tcPr>
          <w:p w:rsidR="009F003B" w:rsidRPr="00741B1C" w:rsidRDefault="009F003B" w:rsidP="009F003B">
            <w:pPr>
              <w:jc w:val="both"/>
              <w:rPr>
                <w:color w:val="000000"/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Проведение анализа практики использования  различных каналов  получения информации (горячая линия, телефон доверия, электронная приемная), по которым граждане могут  сообщать о возможных коррупционных правонарушениях, а также практики рассмотрения и проверки полученной информации и принимаемых мер реагирования, а  также анализа их востребованности</w:t>
            </w:r>
          </w:p>
        </w:tc>
        <w:tc>
          <w:tcPr>
            <w:tcW w:w="2410" w:type="dxa"/>
          </w:tcPr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II</w:t>
            </w:r>
            <w:r w:rsidRPr="00741B1C">
              <w:rPr>
                <w:color w:val="000000"/>
                <w:sz w:val="24"/>
                <w:szCs w:val="24"/>
              </w:rPr>
              <w:t xml:space="preserve"> полугодие</w:t>
            </w:r>
          </w:p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2023 года</w:t>
            </w:r>
          </w:p>
          <w:p w:rsidR="009F003B" w:rsidRPr="00741B1C" w:rsidRDefault="009F003B" w:rsidP="009F003B">
            <w:pPr>
              <w:rPr>
                <w:color w:val="000000"/>
                <w:sz w:val="24"/>
                <w:szCs w:val="24"/>
              </w:rPr>
            </w:pPr>
          </w:p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II</w:t>
            </w:r>
            <w:r w:rsidRPr="00741B1C">
              <w:rPr>
                <w:color w:val="000000"/>
                <w:sz w:val="24"/>
                <w:szCs w:val="24"/>
              </w:rPr>
              <w:t xml:space="preserve"> полугодие</w:t>
            </w:r>
          </w:p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2024 года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управление делами администрации Белоярского района 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003B" w:rsidRPr="004D32D6" w:rsidTr="009F003B">
        <w:trPr>
          <w:trHeight w:val="1181"/>
        </w:trPr>
        <w:tc>
          <w:tcPr>
            <w:tcW w:w="993" w:type="dxa"/>
          </w:tcPr>
          <w:p w:rsidR="009F003B" w:rsidRPr="00741B1C" w:rsidRDefault="009F003B" w:rsidP="009F003B">
            <w:pPr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1.34</w:t>
            </w:r>
          </w:p>
        </w:tc>
        <w:tc>
          <w:tcPr>
            <w:tcW w:w="6804" w:type="dxa"/>
          </w:tcPr>
          <w:p w:rsidR="009F003B" w:rsidRPr="00741B1C" w:rsidRDefault="009F003B" w:rsidP="009F003B">
            <w:pPr>
              <w:jc w:val="both"/>
              <w:rPr>
                <w:color w:val="000000"/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Публикация в газете «Белоярские вести» информации об изменениях законодательства в сфере противодействия коррупции </w:t>
            </w:r>
          </w:p>
        </w:tc>
        <w:tc>
          <w:tcPr>
            <w:tcW w:w="2410" w:type="dxa"/>
          </w:tcPr>
          <w:p w:rsidR="009F003B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в течение </w:t>
            </w:r>
          </w:p>
          <w:p w:rsidR="009F003B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2023-2024 годов </w:t>
            </w:r>
          </w:p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(при внесении изменений в </w:t>
            </w:r>
            <w:r w:rsidRPr="00741B1C">
              <w:rPr>
                <w:color w:val="000000"/>
                <w:sz w:val="24"/>
                <w:szCs w:val="24"/>
              </w:rPr>
              <w:lastRenderedPageBreak/>
              <w:t>законодательство)</w:t>
            </w:r>
          </w:p>
        </w:tc>
        <w:tc>
          <w:tcPr>
            <w:tcW w:w="5103" w:type="dxa"/>
          </w:tcPr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 xml:space="preserve">управление делами администрации Белоярского района </w:t>
            </w:r>
          </w:p>
        </w:tc>
      </w:tr>
      <w:tr w:rsidR="009F003B" w:rsidRPr="004D32D6" w:rsidTr="005E5406">
        <w:trPr>
          <w:trHeight w:val="1423"/>
        </w:trPr>
        <w:tc>
          <w:tcPr>
            <w:tcW w:w="993" w:type="dxa"/>
          </w:tcPr>
          <w:p w:rsidR="009F003B" w:rsidRPr="00741B1C" w:rsidRDefault="009F003B" w:rsidP="009F003B">
            <w:pPr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6804" w:type="dxa"/>
          </w:tcPr>
          <w:p w:rsidR="009F003B" w:rsidRPr="00741B1C" w:rsidRDefault="009F003B" w:rsidP="009F003B">
            <w:pPr>
              <w:jc w:val="both"/>
              <w:rPr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 xml:space="preserve">Формирование перечня типовых ситуаций, содержащих факты наличия личной заинтересованности при осуществлении закупок </w:t>
            </w:r>
          </w:p>
        </w:tc>
        <w:tc>
          <w:tcPr>
            <w:tcW w:w="2410" w:type="dxa"/>
          </w:tcPr>
          <w:p w:rsidR="009F003B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II</w:t>
            </w:r>
            <w:r w:rsidRPr="00741B1C">
              <w:rPr>
                <w:color w:val="000000"/>
                <w:sz w:val="24"/>
                <w:szCs w:val="24"/>
              </w:rPr>
              <w:t xml:space="preserve"> квартал </w:t>
            </w:r>
          </w:p>
          <w:p w:rsidR="009F003B" w:rsidRPr="00741B1C" w:rsidRDefault="009F003B" w:rsidP="009F003B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2023 года</w:t>
            </w:r>
          </w:p>
        </w:tc>
        <w:tc>
          <w:tcPr>
            <w:tcW w:w="5103" w:type="dxa"/>
          </w:tcPr>
          <w:p w:rsidR="009F003B" w:rsidRPr="00741B1C" w:rsidRDefault="009F003B" w:rsidP="009F003B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CA0F58" w:rsidRPr="004D32D6" w:rsidTr="005E5406">
        <w:trPr>
          <w:trHeight w:val="1423"/>
        </w:trPr>
        <w:tc>
          <w:tcPr>
            <w:tcW w:w="993" w:type="dxa"/>
          </w:tcPr>
          <w:p w:rsidR="00CA0F58" w:rsidRPr="00741B1C" w:rsidRDefault="00CA0F58" w:rsidP="00904D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1.36</w:t>
            </w:r>
          </w:p>
        </w:tc>
        <w:tc>
          <w:tcPr>
            <w:tcW w:w="6804" w:type="dxa"/>
          </w:tcPr>
          <w:p w:rsidR="00CA0F58" w:rsidRPr="001A4353" w:rsidRDefault="00CA0F58" w:rsidP="00904DC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Осуществление</w:t>
            </w:r>
            <w:r w:rsidRPr="001A4353">
              <w:rPr>
                <w:bCs/>
                <w:color w:val="000000"/>
                <w:sz w:val="24"/>
                <w:szCs w:val="24"/>
              </w:rPr>
              <w:t xml:space="preserve"> планов</w:t>
            </w:r>
            <w:r>
              <w:rPr>
                <w:bCs/>
                <w:color w:val="000000"/>
                <w:sz w:val="24"/>
                <w:szCs w:val="24"/>
              </w:rPr>
              <w:t xml:space="preserve">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контроля</w:t>
            </w:r>
            <w:r w:rsidRPr="001A4353">
              <w:rPr>
                <w:bCs/>
                <w:color w:val="000000"/>
                <w:sz w:val="24"/>
                <w:szCs w:val="24"/>
              </w:rPr>
              <w:t xml:space="preserve"> за</w:t>
            </w:r>
            <w:proofErr w:type="gramEnd"/>
            <w:r w:rsidRPr="001A4353">
              <w:rPr>
                <w:bCs/>
                <w:color w:val="000000"/>
                <w:sz w:val="24"/>
                <w:szCs w:val="24"/>
              </w:rPr>
              <w:t xml:space="preserve"> проведением в подведомственных организациях комплекса антикоррупционных мероприятий в соответствии со статьей 13.3 Федеральн</w:t>
            </w:r>
            <w:r>
              <w:rPr>
                <w:bCs/>
                <w:color w:val="000000"/>
                <w:sz w:val="24"/>
                <w:szCs w:val="24"/>
              </w:rPr>
              <w:t>ого закона от 25 декабря 2008 года</w:t>
            </w:r>
            <w:r w:rsidRPr="001A4353">
              <w:rPr>
                <w:bCs/>
                <w:color w:val="000000"/>
                <w:sz w:val="24"/>
                <w:szCs w:val="24"/>
              </w:rPr>
              <w:t xml:space="preserve"> № 273-Ф</w:t>
            </w:r>
            <w:r>
              <w:rPr>
                <w:bCs/>
                <w:color w:val="000000"/>
                <w:sz w:val="24"/>
                <w:szCs w:val="24"/>
              </w:rPr>
              <w:t>З «О противодействии коррупции»</w:t>
            </w:r>
          </w:p>
        </w:tc>
        <w:tc>
          <w:tcPr>
            <w:tcW w:w="2410" w:type="dxa"/>
          </w:tcPr>
          <w:p w:rsidR="00CA0F58" w:rsidRPr="00741B1C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 w:rsidRPr="00741B1C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CA0F58" w:rsidRPr="00741B1C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2024 года</w:t>
            </w:r>
          </w:p>
          <w:p w:rsidR="00CA0F58" w:rsidRPr="00741B1C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CA0F58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управление делами адм</w:t>
            </w:r>
            <w:r>
              <w:rPr>
                <w:color w:val="000000"/>
                <w:sz w:val="24"/>
                <w:szCs w:val="24"/>
              </w:rPr>
              <w:t>инистрации Белоярского района,</w:t>
            </w:r>
          </w:p>
          <w:p w:rsidR="00CA0F58" w:rsidRPr="00504225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Комитет по образованию администрации Белоярского района,</w:t>
            </w:r>
          </w:p>
          <w:p w:rsidR="00CA0F58" w:rsidRPr="00504225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Комитет по делам молодежи</w:t>
            </w:r>
            <w:r>
              <w:rPr>
                <w:color w:val="000000"/>
                <w:sz w:val="24"/>
                <w:szCs w:val="24"/>
              </w:rPr>
              <w:t xml:space="preserve">, физической культуре и спорту </w:t>
            </w:r>
            <w:r w:rsidRPr="00504225">
              <w:rPr>
                <w:color w:val="000000"/>
                <w:sz w:val="24"/>
                <w:szCs w:val="24"/>
              </w:rPr>
              <w:t>администрации Белоярского района,</w:t>
            </w:r>
          </w:p>
          <w:p w:rsidR="00CA0F58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Комитет по культуре администрации Белоярского района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CA0F58" w:rsidRPr="00741B1C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</w:tr>
      <w:tr w:rsidR="00CA0F58" w:rsidRPr="004D32D6" w:rsidTr="005E5406">
        <w:trPr>
          <w:trHeight w:val="1423"/>
        </w:trPr>
        <w:tc>
          <w:tcPr>
            <w:tcW w:w="993" w:type="dxa"/>
          </w:tcPr>
          <w:p w:rsidR="00CA0F58" w:rsidRPr="00504225" w:rsidRDefault="00CA0F58" w:rsidP="00904DC7">
            <w:pPr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1.37</w:t>
            </w:r>
          </w:p>
        </w:tc>
        <w:tc>
          <w:tcPr>
            <w:tcW w:w="6804" w:type="dxa"/>
          </w:tcPr>
          <w:p w:rsidR="00CA0F58" w:rsidRPr="00504225" w:rsidRDefault="00CA0F58" w:rsidP="00904DC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04225">
              <w:rPr>
                <w:sz w:val="24"/>
                <w:szCs w:val="24"/>
              </w:rPr>
              <w:t xml:space="preserve">Проведение анализа </w:t>
            </w:r>
            <w:r w:rsidRPr="00504225">
              <w:rPr>
                <w:bCs/>
                <w:color w:val="000000"/>
                <w:sz w:val="24"/>
                <w:szCs w:val="24"/>
              </w:rPr>
              <w:t>кадровых решений в подведомственных организациях на предмет возможности возникновения конфликта интересов (назначение на должности в подведомственных организациях лиц, являющихся родственниками муниципальных должностных лиц, руководителей подведомственных организаций)</w:t>
            </w:r>
          </w:p>
        </w:tc>
        <w:tc>
          <w:tcPr>
            <w:tcW w:w="2410" w:type="dxa"/>
          </w:tcPr>
          <w:p w:rsidR="00CA0F58" w:rsidRPr="00504225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504225">
              <w:rPr>
                <w:color w:val="000000"/>
                <w:sz w:val="24"/>
                <w:szCs w:val="24"/>
              </w:rPr>
              <w:t xml:space="preserve"> полугодие</w:t>
            </w:r>
          </w:p>
          <w:p w:rsidR="00CA0F58" w:rsidRPr="00504225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2024 года</w:t>
            </w:r>
          </w:p>
          <w:p w:rsidR="00CA0F58" w:rsidRPr="00504225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A0F58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управление делами адм</w:t>
            </w:r>
            <w:r>
              <w:rPr>
                <w:color w:val="000000"/>
                <w:sz w:val="24"/>
                <w:szCs w:val="24"/>
              </w:rPr>
              <w:t>инистрации Белоярского района,</w:t>
            </w:r>
          </w:p>
          <w:p w:rsidR="00CA0F58" w:rsidRPr="00504225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Комитет по образованию администрации Белоярского района,</w:t>
            </w:r>
          </w:p>
          <w:p w:rsidR="00CA0F58" w:rsidRPr="00504225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Комитет по делам молодежи</w:t>
            </w:r>
            <w:r>
              <w:rPr>
                <w:color w:val="000000"/>
                <w:sz w:val="24"/>
                <w:szCs w:val="24"/>
              </w:rPr>
              <w:t xml:space="preserve">, физической культуре и спорту </w:t>
            </w:r>
            <w:r w:rsidRPr="00504225">
              <w:rPr>
                <w:color w:val="000000"/>
                <w:sz w:val="24"/>
                <w:szCs w:val="24"/>
              </w:rPr>
              <w:t>администрации Белоярского района,</w:t>
            </w:r>
          </w:p>
          <w:p w:rsidR="00CA0F58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Комитет по культуре администрации Белоярского района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CA0F58" w:rsidRPr="00504225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</w:tr>
      <w:tr w:rsidR="00CA0F58" w:rsidRPr="004D32D6" w:rsidTr="005E5406">
        <w:trPr>
          <w:trHeight w:val="1423"/>
        </w:trPr>
        <w:tc>
          <w:tcPr>
            <w:tcW w:w="993" w:type="dxa"/>
          </w:tcPr>
          <w:p w:rsidR="00CA0F58" w:rsidRPr="009319E0" w:rsidRDefault="00CA0F58" w:rsidP="00904DC7">
            <w:pPr>
              <w:rPr>
                <w:color w:val="000000"/>
                <w:sz w:val="24"/>
                <w:szCs w:val="24"/>
              </w:rPr>
            </w:pPr>
            <w:r w:rsidRPr="009319E0">
              <w:rPr>
                <w:color w:val="000000"/>
                <w:sz w:val="24"/>
                <w:szCs w:val="24"/>
              </w:rPr>
              <w:lastRenderedPageBreak/>
              <w:t>1.38</w:t>
            </w:r>
          </w:p>
        </w:tc>
        <w:tc>
          <w:tcPr>
            <w:tcW w:w="6804" w:type="dxa"/>
          </w:tcPr>
          <w:p w:rsidR="00CA0F58" w:rsidRPr="009319E0" w:rsidRDefault="00CA0F58" w:rsidP="00904DC7">
            <w:pPr>
              <w:jc w:val="both"/>
              <w:rPr>
                <w:sz w:val="24"/>
                <w:szCs w:val="24"/>
              </w:rPr>
            </w:pPr>
            <w:proofErr w:type="gramStart"/>
            <w:r w:rsidRPr="009319E0">
              <w:rPr>
                <w:bCs/>
                <w:color w:val="000000"/>
                <w:sz w:val="24"/>
                <w:szCs w:val="24"/>
              </w:rPr>
              <w:t xml:space="preserve">Проведение информационно-разъяснительной работы </w:t>
            </w:r>
            <w:r w:rsidRPr="009319E0">
              <w:rPr>
                <w:bCs/>
                <w:color w:val="000000"/>
                <w:sz w:val="24"/>
                <w:szCs w:val="24"/>
              </w:rPr>
              <w:br/>
              <w:t xml:space="preserve">по формированию у муниципальных служащих понимания недопустимости принятия подарков от организаций и частных лиц в связи с исполнением должностных обязанностей, вне зависимости от стоимости этих подарков </w:t>
            </w:r>
            <w:r w:rsidRPr="009319E0">
              <w:rPr>
                <w:bCs/>
                <w:color w:val="000000"/>
                <w:sz w:val="24"/>
                <w:szCs w:val="24"/>
              </w:rPr>
              <w:br/>
              <w:t xml:space="preserve">и поводов дарения, осознания мер ответственности за несоблюдение ограничений и запретов, требований о предотвращении или </w:t>
            </w:r>
            <w:r w:rsidRPr="009319E0">
              <w:rPr>
                <w:bCs/>
                <w:color w:val="000000"/>
                <w:sz w:val="24"/>
                <w:szCs w:val="24"/>
              </w:rPr>
              <w:br/>
              <w:t>об урегулировании конфликта интересов и обяз</w:t>
            </w:r>
            <w:r>
              <w:rPr>
                <w:bCs/>
                <w:color w:val="000000"/>
                <w:sz w:val="24"/>
                <w:szCs w:val="24"/>
              </w:rPr>
              <w:t xml:space="preserve">анностей, установленных </w:t>
            </w:r>
            <w:r w:rsidRPr="009319E0">
              <w:rPr>
                <w:bCs/>
                <w:color w:val="000000"/>
                <w:sz w:val="24"/>
                <w:szCs w:val="24"/>
              </w:rPr>
              <w:t>в целях противодействия коррупции</w:t>
            </w:r>
            <w:proofErr w:type="gramEnd"/>
          </w:p>
        </w:tc>
        <w:tc>
          <w:tcPr>
            <w:tcW w:w="2410" w:type="dxa"/>
          </w:tcPr>
          <w:p w:rsidR="00CA0F58" w:rsidRPr="00741B1C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 w:rsidRPr="00741B1C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CA0F58" w:rsidRPr="00741B1C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2024 года</w:t>
            </w:r>
          </w:p>
          <w:p w:rsidR="00CA0F58" w:rsidRPr="002D3650" w:rsidRDefault="00CA0F58" w:rsidP="00904DC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CA0F58" w:rsidRPr="009319E0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9319E0">
              <w:rPr>
                <w:color w:val="000000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CA0F58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9319E0">
              <w:rPr>
                <w:color w:val="000000"/>
                <w:sz w:val="24"/>
                <w:szCs w:val="24"/>
              </w:rPr>
              <w:t>органы администрации Белоярского района с правами юридического лица,</w:t>
            </w:r>
          </w:p>
          <w:p w:rsidR="00CA0F58" w:rsidRPr="009319E0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9319E0">
              <w:rPr>
                <w:color w:val="000000"/>
                <w:sz w:val="24"/>
                <w:szCs w:val="24"/>
              </w:rPr>
              <w:t>контрольно-счетная палата Белоярского района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319E0">
              <w:rPr>
                <w:color w:val="000000"/>
                <w:sz w:val="24"/>
                <w:szCs w:val="24"/>
              </w:rPr>
              <w:t xml:space="preserve"> </w:t>
            </w:r>
          </w:p>
          <w:p w:rsidR="00CA0F58" w:rsidRPr="002D3650" w:rsidRDefault="00CA0F58" w:rsidP="00904DC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19E0">
              <w:rPr>
                <w:color w:val="000000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rPr>
          <w:trHeight w:val="436"/>
        </w:trPr>
        <w:tc>
          <w:tcPr>
            <w:tcW w:w="15310" w:type="dxa"/>
            <w:gridSpan w:val="4"/>
            <w:vAlign w:val="center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совершенствованию муниципального управления в целях предупреждения коррупции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антикоррупционной экспертизы нормативных правовых актов (мониторинг </w:t>
            </w:r>
            <w:proofErr w:type="spellStart"/>
            <w:r w:rsidRPr="004D32D6">
              <w:rPr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4D32D6">
              <w:rPr>
                <w:color w:val="000000" w:themeColor="text1"/>
                <w:sz w:val="24"/>
                <w:szCs w:val="24"/>
              </w:rPr>
              <w:t>), проектов нормативных правовых актов Белоярского района, поселений в границах Белоярского района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юридическо-правовое управление администрации Белоярского района, органы местного самоуправления сельских поселений 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проектов норматив</w:t>
            </w:r>
            <w:r>
              <w:rPr>
                <w:color w:val="000000" w:themeColor="text1"/>
                <w:sz w:val="24"/>
                <w:szCs w:val="24"/>
              </w:rPr>
              <w:t>ных правовых актов на официальных сайтах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органов местного самоуправления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целях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Осуществление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полнотой и качеством предоставления органами администрации Белоярского района и муниципальными учреждениями социально значимых муниципальных услуг населению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 оказывающие муниципальные услуги, имеющие подведомственные учреждения, оказывающие муниципальные услуги,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Обновление информации о формировании и исполнении  бюджета Белоярского района, бюджетов поселений  на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официальном сайте органов местного самоуправления Белоярского района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в течение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комитет по финансам и налоговой политике администрации Белоярского района,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контроля эффективности использования муниципального имущества Белоярского района, сельских поселений в границах Белоярского района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муниципальной собственности администрации Белоярского района,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Направление информации о результатах деятельности ОМВД России  по Белоярскому району по выявлению и пресечению преступлений коррупционной направленности, совершенных на территории Белоярского района, для рассмотрения на заседании Межведомственного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ОМВД России  по Белоярскому району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5E5406" w:rsidRPr="004D32D6" w:rsidTr="009F003B">
        <w:trPr>
          <w:trHeight w:val="416"/>
        </w:trPr>
        <w:tc>
          <w:tcPr>
            <w:tcW w:w="15310" w:type="dxa"/>
            <w:gridSpan w:val="4"/>
            <w:vAlign w:val="center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правовому обеспечению противодействия коррупции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Анализ изложенных в актах прокурорского реагирования нарушений законодательства о муниципальной службе, а также </w:t>
            </w:r>
            <w:r>
              <w:rPr>
                <w:color w:val="000000" w:themeColor="text1"/>
                <w:sz w:val="24"/>
                <w:szCs w:val="24"/>
              </w:rPr>
              <w:t xml:space="preserve">выявленных коррупциогенных </w:t>
            </w:r>
            <w:r w:rsidRPr="004D32D6">
              <w:rPr>
                <w:color w:val="000000" w:themeColor="text1"/>
                <w:sz w:val="24"/>
                <w:szCs w:val="24"/>
              </w:rPr>
              <w:t>факторов в муниципальных правовых актах органов местного самоуправления Белоярского района,  органов местного самоуправления сельских поселений в границах Белоярского района и их проектах</w:t>
            </w:r>
          </w:p>
        </w:tc>
        <w:tc>
          <w:tcPr>
            <w:tcW w:w="2410" w:type="dxa"/>
          </w:tcPr>
          <w:p w:rsidR="005E5406" w:rsidRPr="00EF2BE2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BE2">
              <w:rPr>
                <w:color w:val="000000" w:themeColor="text1"/>
                <w:sz w:val="24"/>
                <w:szCs w:val="24"/>
              </w:rPr>
              <w:t>один раз в год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юридическо-правовое управление администрации Белоярского района, органы местного самоуправления сельских поселений в границах Белоярского района  (по согласованию)</w:t>
            </w:r>
          </w:p>
        </w:tc>
      </w:tr>
      <w:tr w:rsidR="005E5406" w:rsidRPr="004D32D6" w:rsidTr="009F003B">
        <w:trPr>
          <w:trHeight w:val="411"/>
        </w:trPr>
        <w:tc>
          <w:tcPr>
            <w:tcW w:w="15310" w:type="dxa"/>
            <w:gridSpan w:val="4"/>
            <w:vAlign w:val="center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Внедрение антикоррупционных механизмов в рамках реализации кадровой политики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представления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осуществляющие функции и полномочия учредителя муниципального учреждения, 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Обеспечение представления  муниципальными служащими сведений о своих расходах, а также о расходах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учреждений, их супругов и несовершеннолетних детей, а также сведений о расходах лиц, замещающих муниципальные должности, муниципальных </w:t>
            </w:r>
            <w:r>
              <w:rPr>
                <w:color w:val="000000" w:themeColor="text1"/>
                <w:sz w:val="24"/>
                <w:szCs w:val="24"/>
              </w:rPr>
              <w:t xml:space="preserve">служащих, на официальных сайтах </w:t>
            </w:r>
            <w:r w:rsidRPr="004D32D6">
              <w:rPr>
                <w:color w:val="000000" w:themeColor="text1"/>
                <w:sz w:val="24"/>
                <w:szCs w:val="24"/>
              </w:rPr>
              <w:t>органов местного самоуправления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соответствии с действующим законодательством</w:t>
            </w:r>
            <w:proofErr w:type="gramEnd"/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color w:val="000000" w:themeColor="text1"/>
                <w:sz w:val="24"/>
                <w:szCs w:val="24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предварительной сверки достоверности и полноты сведений о доходах, об имуществе и обязательствах имущественного характера муниципальных служащих и  членов их семей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Pr="004D32D6">
              <w:rPr>
                <w:color w:val="000000" w:themeColor="text1"/>
                <w:sz w:val="24"/>
                <w:szCs w:val="24"/>
              </w:rPr>
              <w:t>июня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02000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2000">
              <w:rPr>
                <w:color w:val="000000" w:themeColor="text1"/>
                <w:sz w:val="24"/>
                <w:szCs w:val="24"/>
              </w:rPr>
              <w:t>до 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5E540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5406" w:rsidRPr="00402000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2000">
              <w:rPr>
                <w:color w:val="000000" w:themeColor="text1"/>
                <w:sz w:val="24"/>
                <w:szCs w:val="24"/>
              </w:rPr>
              <w:t>до 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 (по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 проверок достоверности и полноты сведений о доходах, об имуществе и обязательствах имущественного характера муниципальных служащих, а также о доходах, об имуществе и обязательствах имущественного характера их супругов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</w:t>
            </w:r>
            <w:r w:rsidRPr="004D32D6">
              <w:rPr>
                <w:color w:val="000000" w:themeColor="text1"/>
                <w:sz w:val="24"/>
                <w:szCs w:val="24"/>
              </w:rPr>
              <w:t>поступлении информации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проверок соблюдения запрета, налагаемого на муниципального служащего, при заключении им трудового или</w:t>
            </w:r>
            <w:r>
              <w:rPr>
                <w:color w:val="000000" w:themeColor="text1"/>
                <w:sz w:val="24"/>
                <w:szCs w:val="24"/>
              </w:rPr>
              <w:t xml:space="preserve"> гражданско-правового договора,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поступлении информации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мероприятиях по профессиональному развитию, организация обучения по дополнительным профессиональным программам в области противодействия </w:t>
            </w:r>
            <w:r w:rsidRPr="004D32D6">
              <w:rPr>
                <w:color w:val="000000" w:themeColor="text1"/>
                <w:sz w:val="24"/>
                <w:szCs w:val="24"/>
              </w:rPr>
              <w:t>коррупции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муниципальных служащих,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работников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в должностные обязанности которых входит участие в противодействии </w:t>
            </w:r>
            <w:r w:rsidRPr="004D32D6">
              <w:rPr>
                <w:color w:val="000000" w:themeColor="text1"/>
                <w:sz w:val="24"/>
                <w:szCs w:val="24"/>
              </w:rPr>
              <w:t>коррупции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до 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0508D9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5E5406" w:rsidRPr="000508D9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с правами юридического лица,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color w:val="000000" w:themeColor="text1"/>
                <w:sz w:val="24"/>
                <w:szCs w:val="24"/>
              </w:rPr>
              <w:t>проверки подлинности документов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 высшем (среднем профессиональном) образовании, представленных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лицами, поступающими на муниципальную службу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Белоярского района,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4.9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Обеспечение доведения до граждан, поступающих на муниципальную службу положений действующего законодательства Российской Федерации и Ханты-Мансийского автономного округа – Югры о противодействии коррупции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при поступлении граждан на муниципальную службу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Рассмотрение уведомлений о случаях склонения муниципальных служащих Белоярского района, органов местного самоуправления  поселений  в границах Белоярского района и работников муниципальных предприятий и учреждений Белоярского района и поселений в границах  Белоярского района к совершению коррупционных правонарушений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при поступлении уведомлений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Организация обучения, участие в мероприятиях по профессиональному развитию 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муниципальных служащих,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в том числе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впервые поступивших на муниципальную службу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 а также лиц, замещающих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должност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связанные с соблюдением антикоррупционных стандартов,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по образовательным программам в области противодействия коррупции 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до 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0508D9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5E5406" w:rsidRPr="000508D9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с правами юридического лица,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6804" w:type="dxa"/>
          </w:tcPr>
          <w:p w:rsidR="005E5406" w:rsidRDefault="005E5406" w:rsidP="009F003B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мероприятиях по профессиональному развитию, организация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обучения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муниципальных 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служащих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до 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E540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5E5406" w:rsidRPr="004D32D6" w:rsidRDefault="005E5406" w:rsidP="009F003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5E5406" w:rsidRPr="000508D9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lastRenderedPageBreak/>
              <w:t>управление делами администрации Белоярского района,</w:t>
            </w:r>
          </w:p>
          <w:p w:rsidR="005E5406" w:rsidRPr="000508D9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с </w:t>
            </w:r>
            <w:r w:rsidRPr="000508D9">
              <w:rPr>
                <w:color w:val="000000" w:themeColor="text1"/>
                <w:sz w:val="24"/>
                <w:szCs w:val="24"/>
              </w:rPr>
              <w:lastRenderedPageBreak/>
              <w:t xml:space="preserve">правами юридического лица,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6723A1" w:rsidRPr="004D32D6" w:rsidTr="009F003B">
        <w:tc>
          <w:tcPr>
            <w:tcW w:w="993" w:type="dxa"/>
          </w:tcPr>
          <w:p w:rsidR="006723A1" w:rsidRPr="00741B1C" w:rsidRDefault="006723A1" w:rsidP="009F570A">
            <w:pPr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6804" w:type="dxa"/>
          </w:tcPr>
          <w:p w:rsidR="006723A1" w:rsidRPr="00741B1C" w:rsidRDefault="006723A1" w:rsidP="009F570A">
            <w:pPr>
              <w:jc w:val="both"/>
              <w:rPr>
                <w:color w:val="000000"/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 xml:space="preserve">Систематический сбор и размещение актуальных данных  по лицам, замещающим муниципальные должности Белоярского района, поселений в границах Белоярского района, в государственной информационной системе управления кадрами Ханты-Мансийского автономного округа – Югры </w:t>
            </w:r>
          </w:p>
        </w:tc>
        <w:tc>
          <w:tcPr>
            <w:tcW w:w="2410" w:type="dxa"/>
          </w:tcPr>
          <w:p w:rsidR="006723A1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в течение </w:t>
            </w:r>
          </w:p>
          <w:p w:rsidR="006723A1" w:rsidRPr="00741B1C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2023-2024 годов</w:t>
            </w:r>
          </w:p>
        </w:tc>
        <w:tc>
          <w:tcPr>
            <w:tcW w:w="5103" w:type="dxa"/>
          </w:tcPr>
          <w:p w:rsidR="006723A1" w:rsidRPr="00741B1C" w:rsidRDefault="006723A1" w:rsidP="009F570A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6723A1" w:rsidRPr="004D32D6" w:rsidTr="009F003B">
        <w:tc>
          <w:tcPr>
            <w:tcW w:w="993" w:type="dxa"/>
          </w:tcPr>
          <w:p w:rsidR="006723A1" w:rsidRPr="00741B1C" w:rsidRDefault="006723A1" w:rsidP="009F570A">
            <w:pPr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4.14</w:t>
            </w:r>
          </w:p>
        </w:tc>
        <w:tc>
          <w:tcPr>
            <w:tcW w:w="6804" w:type="dxa"/>
          </w:tcPr>
          <w:p w:rsidR="006723A1" w:rsidRPr="00741B1C" w:rsidRDefault="006723A1" w:rsidP="009F570A">
            <w:pPr>
              <w:jc w:val="both"/>
              <w:rPr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Проведение анализа на предмет выявления признаков личной заинтересованности при осуществлении закупок, в случае проведения  проверок достоверности и полноты сведений о доходах, расходах, обязательствах имущественного характера лиц, наделенных полномочиями по принятию решений в сфере закупок </w:t>
            </w:r>
          </w:p>
        </w:tc>
        <w:tc>
          <w:tcPr>
            <w:tcW w:w="2410" w:type="dxa"/>
          </w:tcPr>
          <w:p w:rsidR="006723A1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в течение </w:t>
            </w:r>
          </w:p>
          <w:p w:rsidR="006723A1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2023-2024 годов </w:t>
            </w:r>
          </w:p>
          <w:p w:rsidR="006723A1" w:rsidRPr="00741B1C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1B1C">
              <w:rPr>
                <w:color w:val="000000"/>
                <w:sz w:val="24"/>
                <w:szCs w:val="24"/>
              </w:rPr>
              <w:t>(при проведении проверок)</w:t>
            </w:r>
          </w:p>
        </w:tc>
        <w:tc>
          <w:tcPr>
            <w:tcW w:w="5103" w:type="dxa"/>
          </w:tcPr>
          <w:p w:rsidR="006723A1" w:rsidRPr="00741B1C" w:rsidRDefault="006723A1" w:rsidP="009F570A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6723A1" w:rsidRPr="00741B1C" w:rsidRDefault="006723A1" w:rsidP="009F570A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органы администрации Белоярского района с правами юридического лица, </w:t>
            </w:r>
          </w:p>
          <w:p w:rsidR="006723A1" w:rsidRPr="00741B1C" w:rsidRDefault="006723A1" w:rsidP="009F570A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rPr>
          <w:trHeight w:val="433"/>
        </w:trPr>
        <w:tc>
          <w:tcPr>
            <w:tcW w:w="15310" w:type="dxa"/>
            <w:gridSpan w:val="4"/>
            <w:vAlign w:val="center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Организация взаимодействия с общественными организациями, средствами массовой информации и населением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Подготовка и размещение на официальном сайте органов местного самоуправления Белоярского района в сети Интернет информационных материалов (пресс-релизов, сообщений и др.) о реализации антикоррупционной политики в Белоярском районе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 автономное учреждение Белоярского района «Белоярский информационный центр «Квадрат»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мероприятий по формированию нетерпимого отношения к проявлениям «бытовой» коррупции в сферах оказания государственных и муниципальных услуг населению, органах администрации Белоярского района, органах местного самоуправления сельских поселений в границах Белоярского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района и подведомственных им предприятиях и учреждениях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в течение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lastRenderedPageBreak/>
              <w:t>5.3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в средствах массовой информации выступлений, публикаций должностных лиц администрации Белоярского района антикоррупционной направленности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автономное учреждение Белоярского района «Белоярс</w:t>
            </w:r>
            <w:r>
              <w:rPr>
                <w:color w:val="000000" w:themeColor="text1"/>
                <w:sz w:val="24"/>
                <w:szCs w:val="24"/>
              </w:rPr>
              <w:t xml:space="preserve">кий информационный центр </w:t>
            </w:r>
            <w:r w:rsidRPr="004D32D6">
              <w:rPr>
                <w:color w:val="000000" w:themeColor="text1"/>
                <w:sz w:val="24"/>
                <w:szCs w:val="24"/>
              </w:rPr>
              <w:t>«Квадрат»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механизма общественного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качеством  оказания государственных и муниципальных услуг гражданам и организациям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 – 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Общественный совет Белоярского района и другие общественные организации, осуществляющие свою деятельность на территории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реализацией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0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color w:val="000000" w:themeColor="text1"/>
                <w:sz w:val="24"/>
                <w:szCs w:val="24"/>
              </w:rPr>
              <w:t>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5E5406" w:rsidRPr="004D32D6" w:rsidTr="009F003B">
        <w:tc>
          <w:tcPr>
            <w:tcW w:w="993" w:type="dxa"/>
          </w:tcPr>
          <w:p w:rsidR="005E5406" w:rsidRPr="006723A1" w:rsidRDefault="005E5406" w:rsidP="009F003B">
            <w:pPr>
              <w:rPr>
                <w:color w:val="000000" w:themeColor="text1"/>
                <w:sz w:val="24"/>
                <w:szCs w:val="24"/>
              </w:rPr>
            </w:pPr>
            <w:r w:rsidRPr="006723A1">
              <w:rPr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6804" w:type="dxa"/>
          </w:tcPr>
          <w:p w:rsidR="005E5406" w:rsidRPr="004D32D6" w:rsidRDefault="005E5406" w:rsidP="009F003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Актуализация сведений, содержащихся в анкетах, представляемых при назначении на должности муниципальной службы об их родственниках и свойственниках, в целях выявления возможного конфликта интересов</w:t>
            </w:r>
          </w:p>
        </w:tc>
        <w:tc>
          <w:tcPr>
            <w:tcW w:w="2410" w:type="dxa"/>
          </w:tcPr>
          <w:p w:rsidR="005E5406" w:rsidRPr="00D47132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 w:themeColor="text1"/>
                <w:sz w:val="24"/>
                <w:szCs w:val="24"/>
              </w:rPr>
              <w:t>полугодие              2022 года</w:t>
            </w:r>
          </w:p>
        </w:tc>
        <w:tc>
          <w:tcPr>
            <w:tcW w:w="5103" w:type="dxa"/>
          </w:tcPr>
          <w:p w:rsidR="005E5406" w:rsidRPr="004D32D6" w:rsidRDefault="005E5406" w:rsidP="009F00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</w:t>
            </w:r>
            <w:r>
              <w:rPr>
                <w:color w:val="000000" w:themeColor="text1"/>
                <w:sz w:val="24"/>
                <w:szCs w:val="24"/>
              </w:rPr>
              <w:t xml:space="preserve">инистрации Белоярского района, 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>, органы местного самоуправления сельских поселений в границах Белоярского района (по согласованию)</w:t>
            </w:r>
          </w:p>
        </w:tc>
      </w:tr>
      <w:tr w:rsidR="006723A1" w:rsidRPr="004D32D6" w:rsidTr="009F003B">
        <w:tc>
          <w:tcPr>
            <w:tcW w:w="993" w:type="dxa"/>
          </w:tcPr>
          <w:p w:rsidR="006723A1" w:rsidRPr="006723A1" w:rsidRDefault="006723A1" w:rsidP="009F570A">
            <w:pPr>
              <w:rPr>
                <w:color w:val="000000"/>
                <w:sz w:val="24"/>
                <w:szCs w:val="24"/>
              </w:rPr>
            </w:pPr>
            <w:r w:rsidRPr="006723A1">
              <w:rPr>
                <w:color w:val="000000"/>
                <w:sz w:val="24"/>
                <w:szCs w:val="24"/>
              </w:rPr>
              <w:t>5.7</w:t>
            </w:r>
          </w:p>
        </w:tc>
        <w:tc>
          <w:tcPr>
            <w:tcW w:w="6804" w:type="dxa"/>
          </w:tcPr>
          <w:p w:rsidR="006723A1" w:rsidRPr="00741B1C" w:rsidRDefault="006723A1" w:rsidP="009F570A">
            <w:pPr>
              <w:jc w:val="both"/>
              <w:rPr>
                <w:color w:val="000000"/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 xml:space="preserve">Направление рекомендаций общественному совету при бюджетном учреждении Ханты-Мансийского автономного округа - Югры  «Белоярская  районная больница» по усилению </w:t>
            </w:r>
            <w:proofErr w:type="gramStart"/>
            <w:r w:rsidRPr="00741B1C">
              <w:rPr>
                <w:sz w:val="24"/>
                <w:szCs w:val="24"/>
              </w:rPr>
              <w:t>контроля за</w:t>
            </w:r>
            <w:proofErr w:type="gramEnd"/>
            <w:r w:rsidRPr="00741B1C">
              <w:rPr>
                <w:sz w:val="24"/>
                <w:szCs w:val="24"/>
              </w:rPr>
              <w:t xml:space="preserve"> соблюдением работниками учреждения здравоохранения обязанностей, установленных в целях противодействия коррупции</w:t>
            </w:r>
          </w:p>
        </w:tc>
        <w:tc>
          <w:tcPr>
            <w:tcW w:w="2410" w:type="dxa"/>
          </w:tcPr>
          <w:p w:rsidR="006723A1" w:rsidRPr="00741B1C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  <w:lang w:val="en-US"/>
              </w:rPr>
              <w:t>I</w:t>
            </w:r>
            <w:r w:rsidRPr="00741B1C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6723A1" w:rsidRPr="00741B1C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2023 года</w:t>
            </w:r>
          </w:p>
          <w:p w:rsidR="006723A1" w:rsidRPr="00741B1C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6723A1" w:rsidRPr="00741B1C" w:rsidRDefault="006723A1" w:rsidP="009F570A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6723A1" w:rsidRPr="004D32D6" w:rsidTr="009F003B">
        <w:tc>
          <w:tcPr>
            <w:tcW w:w="993" w:type="dxa"/>
          </w:tcPr>
          <w:p w:rsidR="006723A1" w:rsidRPr="006723A1" w:rsidRDefault="006723A1" w:rsidP="009F570A">
            <w:pPr>
              <w:rPr>
                <w:color w:val="000000"/>
                <w:sz w:val="24"/>
                <w:szCs w:val="24"/>
              </w:rPr>
            </w:pPr>
            <w:r w:rsidRPr="006723A1">
              <w:rPr>
                <w:color w:val="000000"/>
                <w:sz w:val="24"/>
                <w:szCs w:val="24"/>
              </w:rPr>
              <w:t>5.8</w:t>
            </w:r>
          </w:p>
        </w:tc>
        <w:tc>
          <w:tcPr>
            <w:tcW w:w="6804" w:type="dxa"/>
          </w:tcPr>
          <w:p w:rsidR="006723A1" w:rsidRPr="00741B1C" w:rsidRDefault="006723A1" w:rsidP="009F570A">
            <w:pPr>
              <w:jc w:val="both"/>
              <w:rPr>
                <w:color w:val="000000"/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>Проведение информационной и агитационной работы по профилактике коррупционных проявлений в сфере жилищно-коммунального хозяйства, распространение среди населения. Повышение открытости и информированности населения по вопросам жилищно-коммунального хозяйства</w:t>
            </w:r>
          </w:p>
        </w:tc>
        <w:tc>
          <w:tcPr>
            <w:tcW w:w="2410" w:type="dxa"/>
          </w:tcPr>
          <w:p w:rsidR="006723A1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 xml:space="preserve">в течение </w:t>
            </w:r>
          </w:p>
          <w:p w:rsidR="006723A1" w:rsidRPr="00741B1C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1B1C">
              <w:rPr>
                <w:color w:val="000000"/>
                <w:sz w:val="24"/>
                <w:szCs w:val="24"/>
              </w:rPr>
              <w:t>2023-2024 годов</w:t>
            </w:r>
          </w:p>
        </w:tc>
        <w:tc>
          <w:tcPr>
            <w:tcW w:w="5103" w:type="dxa"/>
          </w:tcPr>
          <w:p w:rsidR="006723A1" w:rsidRPr="00741B1C" w:rsidRDefault="006723A1" w:rsidP="009F570A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6723A1" w:rsidRPr="004D32D6" w:rsidTr="009F003B">
        <w:tc>
          <w:tcPr>
            <w:tcW w:w="993" w:type="dxa"/>
          </w:tcPr>
          <w:p w:rsidR="006723A1" w:rsidRPr="006723A1" w:rsidRDefault="006723A1" w:rsidP="009F570A">
            <w:pPr>
              <w:rPr>
                <w:color w:val="000000"/>
                <w:sz w:val="24"/>
                <w:szCs w:val="24"/>
              </w:rPr>
            </w:pPr>
            <w:r w:rsidRPr="006723A1">
              <w:rPr>
                <w:color w:val="000000"/>
                <w:sz w:val="24"/>
                <w:szCs w:val="24"/>
              </w:rPr>
              <w:t>5.9</w:t>
            </w:r>
          </w:p>
        </w:tc>
        <w:tc>
          <w:tcPr>
            <w:tcW w:w="6804" w:type="dxa"/>
          </w:tcPr>
          <w:p w:rsidR="006723A1" w:rsidRPr="00741B1C" w:rsidRDefault="006723A1" w:rsidP="009F570A">
            <w:pPr>
              <w:jc w:val="both"/>
              <w:rPr>
                <w:color w:val="000000"/>
                <w:sz w:val="24"/>
                <w:szCs w:val="24"/>
              </w:rPr>
            </w:pPr>
            <w:r w:rsidRPr="00741B1C">
              <w:rPr>
                <w:sz w:val="24"/>
                <w:szCs w:val="24"/>
              </w:rPr>
              <w:t xml:space="preserve">Информирование населения о возможностях и способах </w:t>
            </w:r>
            <w:r w:rsidRPr="00741B1C">
              <w:rPr>
                <w:sz w:val="24"/>
                <w:szCs w:val="24"/>
              </w:rPr>
              <w:lastRenderedPageBreak/>
              <w:t xml:space="preserve">обращения с жалобами в Службу жилищного и строительного надзора Ханты-Мансийского автономного округа – Югры  и органы местного самоуправления Белоярского района </w:t>
            </w:r>
          </w:p>
        </w:tc>
        <w:tc>
          <w:tcPr>
            <w:tcW w:w="2410" w:type="dxa"/>
          </w:tcPr>
          <w:p w:rsidR="006723A1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 xml:space="preserve">в течение </w:t>
            </w:r>
          </w:p>
          <w:p w:rsidR="006723A1" w:rsidRPr="00741B1C" w:rsidRDefault="006723A1" w:rsidP="009F570A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>2023-2024 годов</w:t>
            </w:r>
          </w:p>
        </w:tc>
        <w:tc>
          <w:tcPr>
            <w:tcW w:w="5103" w:type="dxa"/>
          </w:tcPr>
          <w:p w:rsidR="006723A1" w:rsidRPr="00741B1C" w:rsidRDefault="006723A1" w:rsidP="009F570A">
            <w:pPr>
              <w:jc w:val="center"/>
              <w:rPr>
                <w:color w:val="000000"/>
                <w:sz w:val="24"/>
                <w:szCs w:val="24"/>
              </w:rPr>
            </w:pPr>
            <w:r w:rsidRPr="00741B1C">
              <w:rPr>
                <w:color w:val="000000"/>
                <w:sz w:val="24"/>
                <w:szCs w:val="24"/>
              </w:rPr>
              <w:lastRenderedPageBreak/>
              <w:t xml:space="preserve">управление жилищно-коммунального </w:t>
            </w:r>
            <w:r w:rsidRPr="00741B1C">
              <w:rPr>
                <w:color w:val="000000"/>
                <w:sz w:val="24"/>
                <w:szCs w:val="24"/>
              </w:rPr>
              <w:lastRenderedPageBreak/>
              <w:t>хозяйства администрации Белоярского района</w:t>
            </w:r>
          </w:p>
        </w:tc>
      </w:tr>
      <w:tr w:rsidR="00CA0F58" w:rsidRPr="004D32D6" w:rsidTr="009F003B">
        <w:tc>
          <w:tcPr>
            <w:tcW w:w="993" w:type="dxa"/>
          </w:tcPr>
          <w:p w:rsidR="00CA0F58" w:rsidRPr="00741B1C" w:rsidRDefault="00CA0F58" w:rsidP="00904D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6804" w:type="dxa"/>
          </w:tcPr>
          <w:p w:rsidR="00CA0F58" w:rsidRPr="009319E0" w:rsidRDefault="00CA0F58" w:rsidP="00904DC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714F9C">
              <w:rPr>
                <w:bCs/>
                <w:color w:val="000000"/>
                <w:sz w:val="24"/>
                <w:szCs w:val="24"/>
              </w:rPr>
              <w:t>рове</w:t>
            </w:r>
            <w:r>
              <w:rPr>
                <w:bCs/>
                <w:color w:val="000000"/>
                <w:sz w:val="24"/>
                <w:szCs w:val="24"/>
              </w:rPr>
              <w:t>дение</w:t>
            </w:r>
            <w:r w:rsidRPr="00714F9C">
              <w:rPr>
                <w:bCs/>
                <w:color w:val="000000"/>
                <w:sz w:val="24"/>
                <w:szCs w:val="24"/>
              </w:rPr>
              <w:t xml:space="preserve"> информационн</w:t>
            </w:r>
            <w:r>
              <w:rPr>
                <w:bCs/>
                <w:color w:val="000000"/>
                <w:sz w:val="24"/>
                <w:szCs w:val="24"/>
              </w:rPr>
              <w:t>ой</w:t>
            </w:r>
            <w:r w:rsidRPr="00714F9C">
              <w:rPr>
                <w:bCs/>
                <w:color w:val="000000"/>
                <w:sz w:val="24"/>
                <w:szCs w:val="24"/>
              </w:rPr>
              <w:t xml:space="preserve"> кампани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714F9C">
              <w:rPr>
                <w:bCs/>
                <w:color w:val="000000"/>
                <w:sz w:val="24"/>
                <w:szCs w:val="24"/>
              </w:rPr>
              <w:t>, направленн</w:t>
            </w:r>
            <w:r>
              <w:rPr>
                <w:bCs/>
                <w:color w:val="000000"/>
                <w:sz w:val="24"/>
                <w:szCs w:val="24"/>
              </w:rPr>
              <w:t>ой</w:t>
            </w:r>
            <w:r w:rsidRPr="00714F9C">
              <w:rPr>
                <w:bCs/>
                <w:color w:val="000000"/>
                <w:sz w:val="24"/>
                <w:szCs w:val="24"/>
              </w:rPr>
              <w:t xml:space="preserve"> на повышение осведомленности субъектов предпринимательства о мерах</w:t>
            </w:r>
            <w:r>
              <w:rPr>
                <w:bCs/>
                <w:color w:val="000000"/>
                <w:sz w:val="24"/>
                <w:szCs w:val="24"/>
              </w:rPr>
              <w:t xml:space="preserve"> по противодействию коррупции, а также </w:t>
            </w:r>
            <w:r w:rsidRPr="00714F9C">
              <w:rPr>
                <w:bCs/>
                <w:color w:val="000000"/>
                <w:sz w:val="24"/>
                <w:szCs w:val="24"/>
              </w:rPr>
              <w:t xml:space="preserve">на пропаганду преимуществ применения в их деятельности антикоррупционных стандартов, антикоррупционного </w:t>
            </w:r>
            <w:proofErr w:type="spellStart"/>
            <w:r w:rsidRPr="00714F9C">
              <w:rPr>
                <w:bCs/>
                <w:color w:val="000000"/>
                <w:sz w:val="24"/>
                <w:szCs w:val="24"/>
              </w:rPr>
              <w:t>комплаенса</w:t>
            </w:r>
            <w:proofErr w:type="spellEnd"/>
            <w:r w:rsidRPr="00714F9C">
              <w:rPr>
                <w:bCs/>
                <w:color w:val="000000"/>
                <w:sz w:val="24"/>
                <w:szCs w:val="24"/>
              </w:rPr>
              <w:t xml:space="preserve">, позволяющего </w:t>
            </w:r>
            <w:r>
              <w:rPr>
                <w:bCs/>
                <w:color w:val="000000"/>
                <w:sz w:val="24"/>
                <w:szCs w:val="24"/>
              </w:rPr>
              <w:t xml:space="preserve">минимизировать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бизнес-риски</w:t>
            </w:r>
            <w:proofErr w:type="gramEnd"/>
          </w:p>
        </w:tc>
        <w:tc>
          <w:tcPr>
            <w:tcW w:w="2410" w:type="dxa"/>
          </w:tcPr>
          <w:p w:rsidR="00CA0F58" w:rsidRPr="00504225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504225">
              <w:rPr>
                <w:color w:val="000000"/>
                <w:sz w:val="24"/>
                <w:szCs w:val="24"/>
              </w:rPr>
              <w:t xml:space="preserve"> полугодие</w:t>
            </w:r>
          </w:p>
          <w:p w:rsidR="00CA0F58" w:rsidRPr="00504225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504225">
              <w:rPr>
                <w:color w:val="000000"/>
                <w:sz w:val="24"/>
                <w:szCs w:val="24"/>
              </w:rPr>
              <w:t>2024 года</w:t>
            </w:r>
          </w:p>
          <w:p w:rsidR="00CA0F58" w:rsidRPr="009319E0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CA0F58" w:rsidRPr="009319E0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9319E0">
              <w:rPr>
                <w:color w:val="000000"/>
                <w:sz w:val="24"/>
                <w:szCs w:val="24"/>
              </w:rPr>
              <w:t>управление природопользования, сельского хозяйства и</w:t>
            </w:r>
          </w:p>
          <w:p w:rsidR="00CA0F58" w:rsidRPr="009319E0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9319E0">
              <w:rPr>
                <w:color w:val="000000"/>
                <w:sz w:val="24"/>
                <w:szCs w:val="24"/>
              </w:rPr>
              <w:t>развития предпринимательства</w:t>
            </w:r>
          </w:p>
          <w:p w:rsidR="00CA0F58" w:rsidRPr="009319E0" w:rsidRDefault="00CA0F58" w:rsidP="00904DC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19E0">
              <w:rPr>
                <w:color w:val="000000"/>
                <w:sz w:val="24"/>
                <w:szCs w:val="24"/>
              </w:rPr>
              <w:t>администрации Белоярского района</w:t>
            </w:r>
          </w:p>
        </w:tc>
      </w:tr>
      <w:tr w:rsidR="00CA0F58" w:rsidRPr="004D32D6" w:rsidTr="009F003B">
        <w:tc>
          <w:tcPr>
            <w:tcW w:w="993" w:type="dxa"/>
          </w:tcPr>
          <w:p w:rsidR="00CA0F58" w:rsidRPr="00741B1C" w:rsidRDefault="00CA0F58" w:rsidP="00904D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804" w:type="dxa"/>
          </w:tcPr>
          <w:p w:rsidR="00CA0F58" w:rsidRPr="0015696A" w:rsidRDefault="00CA0F58" w:rsidP="00904DC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5696A">
              <w:rPr>
                <w:bCs/>
                <w:color w:val="000000"/>
                <w:sz w:val="24"/>
                <w:szCs w:val="24"/>
              </w:rPr>
              <w:t xml:space="preserve">Информирование субъектов предпринимательства о возможностях сотрудничества с Союзом «Торгово-промышленная палата Ханты-Мансийского автономного округа-Югры», Ханты-Мансийским региональным отделением общероссийской общественной организации малого и среднего предпринимательства "Опора России", Региональным отделением Российского союза промышленников и предпринимателей «Объединение работодателей Ханты-Мансийского автономного </w:t>
            </w:r>
            <w:r w:rsidRPr="0015696A">
              <w:rPr>
                <w:bCs/>
                <w:color w:val="000000"/>
                <w:sz w:val="24"/>
                <w:szCs w:val="24"/>
              </w:rPr>
              <w:br/>
              <w:t>округа – Югры», Ханты-Мансийским региональным отделением Общероссийской общественной организации «Деловая Россия» по вопросам формирования</w:t>
            </w:r>
          </w:p>
          <w:p w:rsidR="00CA0F58" w:rsidRPr="0015696A" w:rsidRDefault="00CA0F58" w:rsidP="00904DC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5696A">
              <w:rPr>
                <w:bCs/>
                <w:color w:val="000000"/>
                <w:sz w:val="24"/>
                <w:szCs w:val="24"/>
              </w:rPr>
              <w:t xml:space="preserve">антикоррупционных стандартов и внедрения антикоррупционного </w:t>
            </w:r>
            <w:proofErr w:type="spellStart"/>
            <w:r w:rsidRPr="0015696A">
              <w:rPr>
                <w:bCs/>
                <w:color w:val="000000"/>
                <w:sz w:val="24"/>
                <w:szCs w:val="24"/>
              </w:rPr>
              <w:t>комплаенса</w:t>
            </w:r>
            <w:proofErr w:type="spellEnd"/>
            <w:r w:rsidRPr="0015696A">
              <w:rPr>
                <w:bCs/>
                <w:color w:val="000000"/>
                <w:sz w:val="24"/>
                <w:szCs w:val="24"/>
              </w:rPr>
              <w:t xml:space="preserve"> в деятельности организаций, в том числе в форме присоединения к Антикоррупционной хартии российского бизнеса и участия в мероприятиях по ее реализации; участие в ежегодном опросе «Бизнес - барометр коррупции»</w:t>
            </w:r>
          </w:p>
        </w:tc>
        <w:tc>
          <w:tcPr>
            <w:tcW w:w="2410" w:type="dxa"/>
          </w:tcPr>
          <w:p w:rsidR="00CA0F58" w:rsidRDefault="00CA0F58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 w:rsidRPr="0015696A">
              <w:rPr>
                <w:color w:val="000000"/>
                <w:sz w:val="24"/>
                <w:szCs w:val="24"/>
              </w:rPr>
              <w:t xml:space="preserve">до 1 июня </w:t>
            </w:r>
          </w:p>
          <w:p w:rsidR="00CA0F58" w:rsidRPr="0015696A" w:rsidRDefault="005B3355" w:rsidP="00904DC7">
            <w:pPr>
              <w:tabs>
                <w:tab w:val="left" w:pos="450"/>
                <w:tab w:val="center" w:pos="109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CA0F58" w:rsidRPr="0015696A">
              <w:rPr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CA0F58" w:rsidRPr="00C6598A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C6598A">
              <w:rPr>
                <w:color w:val="000000"/>
                <w:sz w:val="24"/>
                <w:szCs w:val="24"/>
              </w:rPr>
              <w:t>управление природопользования, сельского хозяйства и</w:t>
            </w:r>
          </w:p>
          <w:p w:rsidR="00CA0F58" w:rsidRPr="00C6598A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C6598A">
              <w:rPr>
                <w:color w:val="000000"/>
                <w:sz w:val="24"/>
                <w:szCs w:val="24"/>
              </w:rPr>
              <w:t>развития предпринимательства</w:t>
            </w:r>
          </w:p>
          <w:p w:rsidR="00CA0F58" w:rsidRPr="00C6598A" w:rsidRDefault="00CA0F58" w:rsidP="00904DC7">
            <w:pPr>
              <w:jc w:val="center"/>
              <w:rPr>
                <w:color w:val="000000"/>
                <w:sz w:val="24"/>
                <w:szCs w:val="24"/>
              </w:rPr>
            </w:pPr>
            <w:r w:rsidRPr="00C6598A">
              <w:rPr>
                <w:color w:val="000000"/>
                <w:sz w:val="24"/>
                <w:szCs w:val="24"/>
              </w:rPr>
              <w:t>администрации Белоярского района</w:t>
            </w:r>
          </w:p>
        </w:tc>
      </w:tr>
    </w:tbl>
    <w:p w:rsidR="006B4137" w:rsidRDefault="006B4137" w:rsidP="006B4137">
      <w:pPr>
        <w:tabs>
          <w:tab w:val="left" w:pos="6780"/>
        </w:tabs>
      </w:pPr>
      <w:r>
        <w:tab/>
      </w:r>
    </w:p>
    <w:p w:rsidR="005E5406" w:rsidRDefault="005E5406" w:rsidP="006B4137">
      <w:pPr>
        <w:tabs>
          <w:tab w:val="left" w:pos="6780"/>
        </w:tabs>
      </w:pPr>
    </w:p>
    <w:p w:rsidR="00852F8E" w:rsidRPr="00AE78F1" w:rsidRDefault="006B4137" w:rsidP="00634994">
      <w:pPr>
        <w:tabs>
          <w:tab w:val="left" w:pos="6780"/>
        </w:tabs>
        <w:jc w:val="center"/>
      </w:pPr>
      <w:r>
        <w:t>_____________</w:t>
      </w:r>
    </w:p>
    <w:sectPr w:rsidR="00852F8E" w:rsidRPr="00AE78F1" w:rsidSect="00852F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4B2"/>
    <w:multiLevelType w:val="hybridMultilevel"/>
    <w:tmpl w:val="953E0560"/>
    <w:lvl w:ilvl="0" w:tplc="C1ECF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B8"/>
    <w:rsid w:val="000376AA"/>
    <w:rsid w:val="00066DB6"/>
    <w:rsid w:val="000C1B1B"/>
    <w:rsid w:val="000D2AB0"/>
    <w:rsid w:val="00117647"/>
    <w:rsid w:val="00147A07"/>
    <w:rsid w:val="001610E0"/>
    <w:rsid w:val="00194C3B"/>
    <w:rsid w:val="002002F8"/>
    <w:rsid w:val="0020536D"/>
    <w:rsid w:val="00220290"/>
    <w:rsid w:val="0024298B"/>
    <w:rsid w:val="00265EE2"/>
    <w:rsid w:val="002A1FF4"/>
    <w:rsid w:val="002A6D6D"/>
    <w:rsid w:val="002B1B2A"/>
    <w:rsid w:val="002F56B8"/>
    <w:rsid w:val="00334A90"/>
    <w:rsid w:val="003353D7"/>
    <w:rsid w:val="00361E59"/>
    <w:rsid w:val="00402000"/>
    <w:rsid w:val="004741DB"/>
    <w:rsid w:val="004A7DA1"/>
    <w:rsid w:val="004B1AD9"/>
    <w:rsid w:val="004D32D6"/>
    <w:rsid w:val="004D73A6"/>
    <w:rsid w:val="004E03E5"/>
    <w:rsid w:val="0050557F"/>
    <w:rsid w:val="005B0185"/>
    <w:rsid w:val="005B3355"/>
    <w:rsid w:val="005E5406"/>
    <w:rsid w:val="00610159"/>
    <w:rsid w:val="006144CB"/>
    <w:rsid w:val="00634994"/>
    <w:rsid w:val="00640457"/>
    <w:rsid w:val="0065096A"/>
    <w:rsid w:val="006723A1"/>
    <w:rsid w:val="006A74FF"/>
    <w:rsid w:val="006B4137"/>
    <w:rsid w:val="00722DDD"/>
    <w:rsid w:val="00743342"/>
    <w:rsid w:val="00792836"/>
    <w:rsid w:val="007C456D"/>
    <w:rsid w:val="007D056A"/>
    <w:rsid w:val="007F039C"/>
    <w:rsid w:val="007F6B99"/>
    <w:rsid w:val="00822F39"/>
    <w:rsid w:val="00852F8E"/>
    <w:rsid w:val="008979D9"/>
    <w:rsid w:val="009A0B5C"/>
    <w:rsid w:val="009A3C01"/>
    <w:rsid w:val="009F003B"/>
    <w:rsid w:val="00A031FE"/>
    <w:rsid w:val="00A47D1B"/>
    <w:rsid w:val="00AC1401"/>
    <w:rsid w:val="00AD28E3"/>
    <w:rsid w:val="00AE78F1"/>
    <w:rsid w:val="00AF07D0"/>
    <w:rsid w:val="00B0530E"/>
    <w:rsid w:val="00B34FBA"/>
    <w:rsid w:val="00B57D4F"/>
    <w:rsid w:val="00B96A86"/>
    <w:rsid w:val="00BF4C9F"/>
    <w:rsid w:val="00C10113"/>
    <w:rsid w:val="00C242C7"/>
    <w:rsid w:val="00C63B88"/>
    <w:rsid w:val="00C8296B"/>
    <w:rsid w:val="00C9197A"/>
    <w:rsid w:val="00CA0C7A"/>
    <w:rsid w:val="00CA0F58"/>
    <w:rsid w:val="00CB010E"/>
    <w:rsid w:val="00CB4822"/>
    <w:rsid w:val="00CB6D2B"/>
    <w:rsid w:val="00D06F20"/>
    <w:rsid w:val="00D21CE3"/>
    <w:rsid w:val="00D47132"/>
    <w:rsid w:val="00D64C72"/>
    <w:rsid w:val="00D911F2"/>
    <w:rsid w:val="00D925D2"/>
    <w:rsid w:val="00DC43A0"/>
    <w:rsid w:val="00DF2468"/>
    <w:rsid w:val="00E04C7B"/>
    <w:rsid w:val="00E07D74"/>
    <w:rsid w:val="00E27D73"/>
    <w:rsid w:val="00E476EB"/>
    <w:rsid w:val="00E65EE3"/>
    <w:rsid w:val="00E833B1"/>
    <w:rsid w:val="00E875A9"/>
    <w:rsid w:val="00E95D72"/>
    <w:rsid w:val="00EA1570"/>
    <w:rsid w:val="00EF2BE2"/>
    <w:rsid w:val="00F209A5"/>
    <w:rsid w:val="00F329E7"/>
    <w:rsid w:val="00F41D30"/>
    <w:rsid w:val="00F61614"/>
    <w:rsid w:val="00F67E3A"/>
    <w:rsid w:val="00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36DC-7F8B-4ECF-BAD1-A49D449B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18</Pages>
  <Words>5301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Администратор безопасности</cp:lastModifiedBy>
  <cp:revision>47</cp:revision>
  <cp:lastPrinted>2021-05-12T07:35:00Z</cp:lastPrinted>
  <dcterms:created xsi:type="dcterms:W3CDTF">2018-02-02T10:16:00Z</dcterms:created>
  <dcterms:modified xsi:type="dcterms:W3CDTF">2024-03-11T09:10:00Z</dcterms:modified>
</cp:coreProperties>
</file>