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6B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первого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6B563E" w:rsidP="00C70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58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0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1C0" w:rsidRPr="00776A50" w:rsidRDefault="009331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58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 w:rsidRPr="009F77E7">
        <w:rPr>
          <w:rFonts w:ascii="Times New Roman" w:hAnsi="Times New Roman" w:cs="Times New Roman"/>
          <w:b/>
          <w:bCs/>
          <w:sz w:val="24"/>
          <w:szCs w:val="24"/>
        </w:rPr>
        <w:t>–  1</w:t>
      </w:r>
      <w:r w:rsidR="0002077E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90509A" w:rsidRPr="009F7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A2E" w:rsidRPr="009F77E7">
        <w:rPr>
          <w:rFonts w:ascii="Times New Roman" w:hAnsi="Times New Roman" w:cs="Times New Roman"/>
          <w:b/>
          <w:bCs/>
          <w:sz w:val="24"/>
          <w:szCs w:val="24"/>
        </w:rPr>
        <w:t xml:space="preserve">час. </w:t>
      </w:r>
      <w:r w:rsidR="009F77E7" w:rsidRPr="009F77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0936" w:rsidRPr="009F77E7">
        <w:rPr>
          <w:rFonts w:ascii="Times New Roman" w:hAnsi="Times New Roman" w:cs="Times New Roman"/>
          <w:b/>
          <w:bCs/>
          <w:sz w:val="24"/>
          <w:szCs w:val="24"/>
        </w:rPr>
        <w:t>0 мин.</w:t>
      </w:r>
    </w:p>
    <w:p w:rsidR="00A25A34" w:rsidRDefault="00A25A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8C4F34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563E" w:rsidRPr="006B563E">
        <w:rPr>
          <w:rFonts w:ascii="Times New Roman" w:hAnsi="Times New Roman" w:cs="Times New Roman"/>
          <w:sz w:val="24"/>
          <w:szCs w:val="24"/>
        </w:rPr>
        <w:t>Об избрании председателя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F34" w:rsidRDefault="008C4F34" w:rsidP="00157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6B563E" w:rsidRPr="006B563E">
        <w:rPr>
          <w:rFonts w:ascii="Times New Roman" w:hAnsi="Times New Roman" w:cs="Times New Roman"/>
          <w:i/>
          <w:iCs/>
          <w:sz w:val="24"/>
          <w:szCs w:val="24"/>
        </w:rPr>
        <w:t>Вовк Виктор Михайлович, депутат по одномандатному избирательному округу № 5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4F34" w:rsidRDefault="008C4F34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3E" w:rsidRPr="006B563E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B563E">
        <w:rPr>
          <w:rFonts w:ascii="Times New Roman" w:hAnsi="Times New Roman" w:cs="Times New Roman"/>
          <w:color w:val="000000"/>
          <w:sz w:val="24"/>
          <w:szCs w:val="24"/>
        </w:rPr>
        <w:t>Об избрании  заместителя  председателя Думы  Белоярского  района.</w:t>
      </w:r>
    </w:p>
    <w:p w:rsidR="006B563E" w:rsidRPr="006B563E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563E">
        <w:rPr>
          <w:rFonts w:ascii="Times New Roman" w:hAnsi="Times New Roman" w:cs="Times New Roman"/>
          <w:i/>
          <w:color w:val="000000"/>
          <w:sz w:val="24"/>
          <w:szCs w:val="24"/>
        </w:rPr>
        <w:t>Докладчик:  ___________ - председатель Думы Белоярского района.</w:t>
      </w:r>
    </w:p>
    <w:p w:rsidR="006B563E" w:rsidRPr="006B563E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563E" w:rsidRPr="006B563E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B563E">
        <w:rPr>
          <w:rFonts w:ascii="Times New Roman" w:hAnsi="Times New Roman" w:cs="Times New Roman"/>
          <w:color w:val="000000"/>
          <w:sz w:val="24"/>
          <w:szCs w:val="24"/>
        </w:rPr>
        <w:t>Об утверждении составов постоянных комиссий Думы Белоярского района.</w:t>
      </w:r>
    </w:p>
    <w:p w:rsidR="006B563E" w:rsidRPr="006B563E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563E">
        <w:rPr>
          <w:rFonts w:ascii="Times New Roman" w:hAnsi="Times New Roman" w:cs="Times New Roman"/>
          <w:i/>
          <w:color w:val="000000"/>
          <w:sz w:val="24"/>
          <w:szCs w:val="24"/>
        </w:rPr>
        <w:t>Докладчик: ___________ - председатель Думы Белоярского  района.</w:t>
      </w:r>
    </w:p>
    <w:p w:rsidR="001D4F2C" w:rsidRPr="00182E6E" w:rsidRDefault="001D4F2C" w:rsidP="00157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15BC8" w:rsidRDefault="00515BC8" w:rsidP="0051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B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7CF8">
        <w:rPr>
          <w:rFonts w:ascii="Times New Roman" w:hAnsi="Times New Roman" w:cs="Times New Roman"/>
          <w:sz w:val="24"/>
          <w:szCs w:val="24"/>
        </w:rPr>
        <w:t>Об объявлении конкурса по отбору кандидатур на должность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BC8" w:rsidRPr="002142DD" w:rsidRDefault="00515BC8" w:rsidP="0051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515BC8" w:rsidRPr="00182E6E" w:rsidRDefault="00515BC8" w:rsidP="00515B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515BC8" w:rsidRPr="00182E6E" w:rsidRDefault="00515BC8" w:rsidP="00157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97009" w:rsidRPr="006B563E" w:rsidRDefault="006B563E" w:rsidP="00157C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Pr="006B563E">
        <w:rPr>
          <w:rFonts w:ascii="Times New Roman" w:hAnsi="Times New Roman" w:cs="Times New Roman"/>
          <w:iCs/>
          <w:sz w:val="24"/>
          <w:szCs w:val="24"/>
        </w:rPr>
        <w:t>О назначении членов конкурсной комиссии по отбору кандидатур на должность главы Белоярского района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A0E7C" w:rsidRPr="002142DD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6A0E7C" w:rsidRDefault="006B563E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142DD">
        <w:rPr>
          <w:rFonts w:ascii="Times New Roman" w:hAnsi="Times New Roman" w:cs="Times New Roman"/>
          <w:i/>
          <w:iCs/>
          <w:sz w:val="24"/>
          <w:szCs w:val="24"/>
        </w:rPr>
        <w:t>аместитель управляющего делами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отдела муниципальной службы управления делами</w:t>
      </w:r>
      <w:r w:rsidRPr="00564689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C21274" w:rsidRDefault="00C21274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02C" w:rsidRDefault="0039002C" w:rsidP="0039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9002C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2C">
        <w:rPr>
          <w:rFonts w:ascii="Times New Roman" w:hAnsi="Times New Roman" w:cs="Times New Roman"/>
          <w:sz w:val="24"/>
          <w:szCs w:val="24"/>
        </w:rPr>
        <w:t>от 22 октября 2010 года №</w:t>
      </w:r>
      <w:r w:rsidR="00C23A62">
        <w:rPr>
          <w:rFonts w:ascii="Times New Roman" w:hAnsi="Times New Roman" w:cs="Times New Roman"/>
          <w:sz w:val="24"/>
          <w:szCs w:val="24"/>
        </w:rPr>
        <w:t> </w:t>
      </w:r>
      <w:r w:rsidRPr="0039002C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9002C">
        <w:rPr>
          <w:rFonts w:ascii="Times New Roman" w:hAnsi="Times New Roman" w:cs="Times New Roman"/>
          <w:sz w:val="24"/>
          <w:szCs w:val="24"/>
        </w:rPr>
        <w:t>О земельном налоге на межселенной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23A62">
        <w:rPr>
          <w:rFonts w:ascii="Times New Roman" w:hAnsi="Times New Roman" w:cs="Times New Roman"/>
          <w:sz w:val="24"/>
          <w:szCs w:val="24"/>
        </w:rPr>
        <w:t>.</w:t>
      </w:r>
    </w:p>
    <w:p w:rsidR="0039002C" w:rsidRDefault="0039002C" w:rsidP="003900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39002C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39002C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39002C" w:rsidRDefault="0039002C" w:rsidP="003900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610DF1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9002C" w:rsidRDefault="0039002C" w:rsidP="003900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002C" w:rsidRDefault="00C23A62" w:rsidP="00C23A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3A62">
        <w:rPr>
          <w:rFonts w:ascii="Times New Roman" w:hAnsi="Times New Roman" w:cs="Times New Roman"/>
          <w:iCs/>
          <w:sz w:val="24"/>
          <w:szCs w:val="24"/>
        </w:rPr>
        <w:t>7. О согласовании полной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C23A62" w:rsidRDefault="00C23A62" w:rsidP="00C23A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39002C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39002C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C23A62" w:rsidRDefault="00C23A62" w:rsidP="00C23A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Отв. за подготовку проекта: </w:t>
      </w:r>
      <w:proofErr w:type="gramStart"/>
      <w:r w:rsidRPr="00610DF1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9002C" w:rsidRDefault="0039002C" w:rsidP="003900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BC8" w:rsidRDefault="00C23A62" w:rsidP="00515B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515BC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15BC8" w:rsidRPr="006B563E">
        <w:rPr>
          <w:rFonts w:ascii="Times New Roman" w:hAnsi="Times New Roman" w:cs="Times New Roman"/>
          <w:iCs/>
          <w:sz w:val="24"/>
          <w:szCs w:val="24"/>
        </w:rPr>
        <w:t>О внесении изменений в решение Думы</w:t>
      </w:r>
      <w:r w:rsidR="00515B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5BC8" w:rsidRPr="006B563E">
        <w:rPr>
          <w:rFonts w:ascii="Times New Roman" w:hAnsi="Times New Roman" w:cs="Times New Roman"/>
          <w:iCs/>
          <w:sz w:val="24"/>
          <w:szCs w:val="24"/>
        </w:rPr>
        <w:t>Белоярского р</w:t>
      </w:r>
      <w:r w:rsidR="00515BC8">
        <w:rPr>
          <w:rFonts w:ascii="Times New Roman" w:hAnsi="Times New Roman" w:cs="Times New Roman"/>
          <w:iCs/>
          <w:sz w:val="24"/>
          <w:szCs w:val="24"/>
        </w:rPr>
        <w:t>айона от 28 октября 2020 года №</w:t>
      </w:r>
      <w:r w:rsidR="00515BC8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="00515BC8" w:rsidRPr="006B563E">
        <w:rPr>
          <w:rFonts w:ascii="Times New Roman" w:hAnsi="Times New Roman" w:cs="Times New Roman"/>
          <w:iCs/>
          <w:sz w:val="24"/>
          <w:szCs w:val="24"/>
        </w:rPr>
        <w:t>51</w:t>
      </w:r>
      <w:r w:rsidR="00515BC8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515BC8" w:rsidRPr="006B563E">
        <w:rPr>
          <w:rFonts w:ascii="Times New Roman" w:hAnsi="Times New Roman" w:cs="Times New Roman"/>
          <w:iCs/>
          <w:sz w:val="24"/>
          <w:szCs w:val="24"/>
        </w:rPr>
        <w:t>Об утверждении Порядка назначения и проведения опроса граждан в Белоярском районе</w:t>
      </w:r>
      <w:r w:rsidR="00515BC8">
        <w:rPr>
          <w:rFonts w:ascii="Times New Roman" w:hAnsi="Times New Roman" w:cs="Times New Roman"/>
          <w:iCs/>
          <w:sz w:val="24"/>
          <w:szCs w:val="24"/>
        </w:rPr>
        <w:t>».</w:t>
      </w:r>
    </w:p>
    <w:p w:rsidR="00515BC8" w:rsidRDefault="00515BC8" w:rsidP="00515B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563E">
        <w:rPr>
          <w:rFonts w:ascii="Times New Roman" w:hAnsi="Times New Roman" w:cs="Times New Roman"/>
          <w:i/>
          <w:color w:val="000000"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B563E">
        <w:rPr>
          <w:rFonts w:ascii="Times New Roman" w:hAnsi="Times New Roman" w:cs="Times New Roman"/>
          <w:i/>
          <w:color w:val="000000"/>
          <w:sz w:val="24"/>
          <w:szCs w:val="24"/>
        </w:rPr>
        <w:t>Давлетшина Регина Рашитовна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B563E">
        <w:rPr>
          <w:rFonts w:ascii="Times New Roman" w:hAnsi="Times New Roman" w:cs="Times New Roman"/>
          <w:i/>
          <w:color w:val="000000"/>
          <w:sz w:val="24"/>
          <w:szCs w:val="24"/>
        </w:rPr>
        <w:t>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15BC8" w:rsidRDefault="00515BC8" w:rsidP="00515B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563E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5BC8">
        <w:rPr>
          <w:rFonts w:ascii="Times New Roman" w:hAnsi="Times New Roman" w:cs="Times New Roman"/>
          <w:i/>
          <w:iCs/>
          <w:sz w:val="24"/>
          <w:szCs w:val="24"/>
        </w:rPr>
        <w:t>Давлетшина Регина Рашитовна, начальник управления по местному самоуправлению администрации Белоярского района.</w:t>
      </w:r>
    </w:p>
    <w:p w:rsidR="00C21274" w:rsidRDefault="00C21274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274" w:rsidRDefault="00C23A62" w:rsidP="00157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15BC8">
        <w:rPr>
          <w:rFonts w:ascii="Times New Roman" w:hAnsi="Times New Roman" w:cs="Times New Roman"/>
          <w:sz w:val="24"/>
          <w:szCs w:val="24"/>
        </w:rPr>
        <w:t>. Разное: «О регистрации фракции Всероссийской политической партии «</w:t>
      </w:r>
      <w:r w:rsidR="00182E6E">
        <w:rPr>
          <w:rFonts w:ascii="Times New Roman" w:hAnsi="Times New Roman" w:cs="Times New Roman"/>
          <w:sz w:val="24"/>
          <w:szCs w:val="24"/>
        </w:rPr>
        <w:t>ЕДИНАЯ РОССИЯ</w:t>
      </w:r>
      <w:r w:rsidR="00515BC8">
        <w:rPr>
          <w:rFonts w:ascii="Times New Roman" w:hAnsi="Times New Roman" w:cs="Times New Roman"/>
          <w:sz w:val="24"/>
          <w:szCs w:val="24"/>
        </w:rPr>
        <w:t>» в Думе Белоярского района восьмого созыва».</w:t>
      </w:r>
    </w:p>
    <w:p w:rsidR="00515BC8" w:rsidRPr="00515BC8" w:rsidRDefault="00515BC8" w:rsidP="00157C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BC8">
        <w:rPr>
          <w:rFonts w:ascii="Times New Roman" w:hAnsi="Times New Roman" w:cs="Times New Roman"/>
          <w:i/>
          <w:sz w:val="24"/>
          <w:szCs w:val="24"/>
        </w:rPr>
        <w:t>Докладчик ______________________ председатель Думы Белоярского района.</w:t>
      </w:r>
    </w:p>
    <w:sectPr w:rsidR="00515BC8" w:rsidRPr="00515BC8" w:rsidSect="009331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62" w:rsidRDefault="00C23A62">
      <w:pPr>
        <w:spacing w:line="240" w:lineRule="auto"/>
      </w:pPr>
      <w:r>
        <w:separator/>
      </w:r>
    </w:p>
  </w:endnote>
  <w:endnote w:type="continuationSeparator" w:id="0">
    <w:p w:rsidR="00C23A62" w:rsidRDefault="00C23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62" w:rsidRDefault="00C23A62">
      <w:pPr>
        <w:spacing w:after="0"/>
      </w:pPr>
      <w:r>
        <w:separator/>
      </w:r>
    </w:p>
  </w:footnote>
  <w:footnote w:type="continuationSeparator" w:id="0">
    <w:p w:rsidR="00C23A62" w:rsidRDefault="00C23A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abstractNum w:abstractNumId="4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4BF"/>
    <w:rsid w:val="00011AB7"/>
    <w:rsid w:val="00011DB1"/>
    <w:rsid w:val="000143E2"/>
    <w:rsid w:val="00015E2D"/>
    <w:rsid w:val="00016022"/>
    <w:rsid w:val="00016734"/>
    <w:rsid w:val="00017223"/>
    <w:rsid w:val="000205C7"/>
    <w:rsid w:val="0002077E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521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4094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5E7F"/>
    <w:rsid w:val="000E61F7"/>
    <w:rsid w:val="000E6219"/>
    <w:rsid w:val="000E662E"/>
    <w:rsid w:val="000E6B1F"/>
    <w:rsid w:val="000E79EB"/>
    <w:rsid w:val="000F060A"/>
    <w:rsid w:val="00101689"/>
    <w:rsid w:val="00102090"/>
    <w:rsid w:val="00103C86"/>
    <w:rsid w:val="001043CE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5AF9"/>
    <w:rsid w:val="00146BD2"/>
    <w:rsid w:val="001510D9"/>
    <w:rsid w:val="00152178"/>
    <w:rsid w:val="00154BFF"/>
    <w:rsid w:val="00156236"/>
    <w:rsid w:val="00156475"/>
    <w:rsid w:val="00157CF8"/>
    <w:rsid w:val="001601C2"/>
    <w:rsid w:val="001609CE"/>
    <w:rsid w:val="00160A12"/>
    <w:rsid w:val="00163086"/>
    <w:rsid w:val="001643B2"/>
    <w:rsid w:val="00165BF4"/>
    <w:rsid w:val="00165C31"/>
    <w:rsid w:val="00172903"/>
    <w:rsid w:val="00172A1C"/>
    <w:rsid w:val="00172A27"/>
    <w:rsid w:val="00172D1B"/>
    <w:rsid w:val="00172DAE"/>
    <w:rsid w:val="00173495"/>
    <w:rsid w:val="00177172"/>
    <w:rsid w:val="00177328"/>
    <w:rsid w:val="00177D4F"/>
    <w:rsid w:val="00182E6E"/>
    <w:rsid w:val="00185AF5"/>
    <w:rsid w:val="0018603F"/>
    <w:rsid w:val="001867DB"/>
    <w:rsid w:val="00187D10"/>
    <w:rsid w:val="00190BDE"/>
    <w:rsid w:val="00191329"/>
    <w:rsid w:val="00193C67"/>
    <w:rsid w:val="001962D6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4F2C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E7F90"/>
    <w:rsid w:val="001F1A1E"/>
    <w:rsid w:val="001F7B01"/>
    <w:rsid w:val="00210519"/>
    <w:rsid w:val="00211C18"/>
    <w:rsid w:val="00213F2A"/>
    <w:rsid w:val="00213F88"/>
    <w:rsid w:val="002142DD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361DC"/>
    <w:rsid w:val="00240577"/>
    <w:rsid w:val="00241F16"/>
    <w:rsid w:val="00242777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A1A81"/>
    <w:rsid w:val="002B623A"/>
    <w:rsid w:val="002B713B"/>
    <w:rsid w:val="002B779A"/>
    <w:rsid w:val="002B7B52"/>
    <w:rsid w:val="002C09F7"/>
    <w:rsid w:val="002C1467"/>
    <w:rsid w:val="002C5280"/>
    <w:rsid w:val="002C5C9C"/>
    <w:rsid w:val="002D414D"/>
    <w:rsid w:val="002D6945"/>
    <w:rsid w:val="002D749C"/>
    <w:rsid w:val="002E51D6"/>
    <w:rsid w:val="002F143B"/>
    <w:rsid w:val="002F1F78"/>
    <w:rsid w:val="002F270E"/>
    <w:rsid w:val="002F380D"/>
    <w:rsid w:val="002F4B29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002C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D7D"/>
    <w:rsid w:val="003A7E4B"/>
    <w:rsid w:val="003B24BE"/>
    <w:rsid w:val="003B29F6"/>
    <w:rsid w:val="003B2C7D"/>
    <w:rsid w:val="003C3361"/>
    <w:rsid w:val="003C4720"/>
    <w:rsid w:val="003C5107"/>
    <w:rsid w:val="003C64EB"/>
    <w:rsid w:val="003D6A1C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5D0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75D5A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3C2"/>
    <w:rsid w:val="004F54E8"/>
    <w:rsid w:val="004F5839"/>
    <w:rsid w:val="00500BB9"/>
    <w:rsid w:val="00503792"/>
    <w:rsid w:val="00505F53"/>
    <w:rsid w:val="00507489"/>
    <w:rsid w:val="00514543"/>
    <w:rsid w:val="005148C2"/>
    <w:rsid w:val="00515BC8"/>
    <w:rsid w:val="005164C4"/>
    <w:rsid w:val="00516777"/>
    <w:rsid w:val="00517819"/>
    <w:rsid w:val="00522561"/>
    <w:rsid w:val="005233FC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689"/>
    <w:rsid w:val="005649DE"/>
    <w:rsid w:val="005666F5"/>
    <w:rsid w:val="00567381"/>
    <w:rsid w:val="005715E8"/>
    <w:rsid w:val="00572206"/>
    <w:rsid w:val="00574824"/>
    <w:rsid w:val="005767C7"/>
    <w:rsid w:val="00586268"/>
    <w:rsid w:val="00587A6F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C68EF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0DF1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3650B"/>
    <w:rsid w:val="006559B2"/>
    <w:rsid w:val="006606B5"/>
    <w:rsid w:val="006629AD"/>
    <w:rsid w:val="00664897"/>
    <w:rsid w:val="006714CC"/>
    <w:rsid w:val="006720AF"/>
    <w:rsid w:val="0067295A"/>
    <w:rsid w:val="00673AAD"/>
    <w:rsid w:val="006764F3"/>
    <w:rsid w:val="006810D6"/>
    <w:rsid w:val="00681B96"/>
    <w:rsid w:val="006913D4"/>
    <w:rsid w:val="00694F1C"/>
    <w:rsid w:val="00697FD9"/>
    <w:rsid w:val="006A0E7C"/>
    <w:rsid w:val="006A6B55"/>
    <w:rsid w:val="006B2D03"/>
    <w:rsid w:val="006B38C8"/>
    <w:rsid w:val="006B563E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4DA2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2248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6361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4F34"/>
    <w:rsid w:val="008C5DC6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31C0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72F"/>
    <w:rsid w:val="009A3C6A"/>
    <w:rsid w:val="009A3E3F"/>
    <w:rsid w:val="009A3ECC"/>
    <w:rsid w:val="009A4755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9F77E7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5A34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4E5C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47B0A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B5B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1274"/>
    <w:rsid w:val="00C22400"/>
    <w:rsid w:val="00C23A62"/>
    <w:rsid w:val="00C2647E"/>
    <w:rsid w:val="00C31BD9"/>
    <w:rsid w:val="00C33C7F"/>
    <w:rsid w:val="00C34477"/>
    <w:rsid w:val="00C35F35"/>
    <w:rsid w:val="00C41D08"/>
    <w:rsid w:val="00C45A09"/>
    <w:rsid w:val="00C46F76"/>
    <w:rsid w:val="00C53BF3"/>
    <w:rsid w:val="00C54D98"/>
    <w:rsid w:val="00C65E21"/>
    <w:rsid w:val="00C6656C"/>
    <w:rsid w:val="00C67099"/>
    <w:rsid w:val="00C70C19"/>
    <w:rsid w:val="00C743F6"/>
    <w:rsid w:val="00C761A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A5CE1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633B"/>
    <w:rsid w:val="00CE683F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36667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97009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E06"/>
    <w:rsid w:val="00DD5A1B"/>
    <w:rsid w:val="00DE0D33"/>
    <w:rsid w:val="00DE1297"/>
    <w:rsid w:val="00DE172F"/>
    <w:rsid w:val="00DE57B8"/>
    <w:rsid w:val="00DE607F"/>
    <w:rsid w:val="00DE6095"/>
    <w:rsid w:val="00DF09D1"/>
    <w:rsid w:val="00DF35CD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12D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3260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7A2E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933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015"/>
    <w:rsid w:val="00F62B7F"/>
    <w:rsid w:val="00F63112"/>
    <w:rsid w:val="00F631C9"/>
    <w:rsid w:val="00F634EC"/>
    <w:rsid w:val="00F739FC"/>
    <w:rsid w:val="00F80A02"/>
    <w:rsid w:val="00F816F8"/>
    <w:rsid w:val="00F82EA3"/>
    <w:rsid w:val="00F82FAF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1D7F-420F-4C21-9E5E-7941A10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385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Сычёв Игорь Викторович</cp:lastModifiedBy>
  <cp:revision>11</cp:revision>
  <cp:lastPrinted>2025-09-19T11:52:00Z</cp:lastPrinted>
  <dcterms:created xsi:type="dcterms:W3CDTF">2025-09-03T11:55:00Z</dcterms:created>
  <dcterms:modified xsi:type="dcterms:W3CDTF">2025-09-22T06:44:00Z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