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24758F" w:rsidRPr="00AF7EBB" w:rsidRDefault="0024758F" w:rsidP="0024758F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>
        <w:rPr>
          <w:sz w:val="24"/>
          <w:szCs w:val="24"/>
        </w:rPr>
        <w:t>17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43B1B">
        <w:rPr>
          <w:b/>
        </w:rPr>
        <w:t>я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EF3276">
        <w:rPr>
          <w:b/>
        </w:rPr>
        <w:t>1</w:t>
      </w:r>
      <w:r w:rsidR="00A946EF">
        <w:rPr>
          <w:b/>
        </w:rPr>
        <w:t>8</w:t>
      </w:r>
      <w:r>
        <w:rPr>
          <w:b/>
        </w:rPr>
        <w:t xml:space="preserve"> </w:t>
      </w:r>
      <w:r w:rsidR="00A946EF">
        <w:rPr>
          <w:b/>
        </w:rPr>
        <w:t>августа</w:t>
      </w:r>
      <w:r>
        <w:rPr>
          <w:b/>
        </w:rPr>
        <w:t xml:space="preserve"> 201</w:t>
      </w:r>
      <w:r w:rsidR="00A946EF">
        <w:rPr>
          <w:b/>
        </w:rPr>
        <w:t>6</w:t>
      </w:r>
      <w:r>
        <w:rPr>
          <w:b/>
        </w:rPr>
        <w:t xml:space="preserve"> года № </w:t>
      </w:r>
      <w:r w:rsidR="00A946EF">
        <w:rPr>
          <w:b/>
        </w:rPr>
        <w:t>857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24758F" w:rsidRDefault="0024758F" w:rsidP="00062DF1">
      <w:pPr>
        <w:jc w:val="both"/>
      </w:pPr>
    </w:p>
    <w:p w:rsidR="00062DF1" w:rsidRPr="00DC17C4" w:rsidRDefault="00062DF1" w:rsidP="00062DF1">
      <w:pPr>
        <w:jc w:val="both"/>
      </w:pPr>
      <w:r w:rsidRPr="00DC17C4">
        <w:t xml:space="preserve">            </w:t>
      </w:r>
      <w:r w:rsidR="00C06DA2">
        <w:t xml:space="preserve">В соответствии </w:t>
      </w:r>
      <w:r w:rsidR="00DA3443">
        <w:t xml:space="preserve">Федеральным законом </w:t>
      </w:r>
      <w:r w:rsidR="00DA3443">
        <w:rPr>
          <w:rFonts w:eastAsia="Calibri"/>
          <w:bCs/>
          <w:iCs/>
        </w:rPr>
        <w:t xml:space="preserve">от 27 июля 2010 года № 210-ФЗ                   </w:t>
      </w:r>
      <w:r w:rsidR="00DA3443">
        <w:t>«Об организации предоставления государственных и муниципальных услуг»</w:t>
      </w:r>
      <w:r w:rsidR="001910B3">
        <w:t xml:space="preserve">              </w:t>
      </w:r>
      <w:r w:rsidR="00DA3443">
        <w:t xml:space="preserve">         </w:t>
      </w:r>
      <w:r w:rsidR="001910B3">
        <w:t xml:space="preserve">  </w:t>
      </w:r>
      <w:proofErr w:type="spellStart"/>
      <w:proofErr w:type="gramStart"/>
      <w:r w:rsidRPr="00DC17C4">
        <w:t>п</w:t>
      </w:r>
      <w:proofErr w:type="spellEnd"/>
      <w:proofErr w:type="gramEnd"/>
      <w:r w:rsidRPr="00DC17C4">
        <w:t xml:space="preserve"> о с т а </w:t>
      </w:r>
      <w:proofErr w:type="spellStart"/>
      <w:r w:rsidRPr="00DC17C4">
        <w:t>н</w:t>
      </w:r>
      <w:proofErr w:type="spellEnd"/>
      <w:r w:rsidRPr="00DC17C4">
        <w:t xml:space="preserve"> о в л я ю:</w:t>
      </w:r>
    </w:p>
    <w:p w:rsidR="009D57C9" w:rsidRPr="00A946EF" w:rsidRDefault="00062DF1" w:rsidP="00A946EF">
      <w:pPr>
        <w:autoSpaceDE w:val="0"/>
        <w:autoSpaceDN w:val="0"/>
        <w:adjustRightInd w:val="0"/>
        <w:jc w:val="both"/>
        <w:rPr>
          <w:rFonts w:eastAsia="Calibri"/>
        </w:rPr>
      </w:pPr>
      <w:r w:rsidRPr="00DC17C4">
        <w:t xml:space="preserve">            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A946EF">
        <w:rPr>
          <w:rFonts w:eastAsia="Calibri"/>
        </w:rPr>
        <w:t xml:space="preserve">Предоставление земельных участков из земель сельскохозяйственного назначения, находящихся в собственности муниципального образования или государственная </w:t>
      </w:r>
      <w:proofErr w:type="gramStart"/>
      <w:r w:rsidR="00A946EF">
        <w:rPr>
          <w:rFonts w:eastAsia="Calibri"/>
        </w:rPr>
        <w:t>собственность</w:t>
      </w:r>
      <w:proofErr w:type="gramEnd"/>
      <w:r w:rsidR="00A946EF">
        <w:rPr>
          <w:rFonts w:eastAsia="Calibri"/>
        </w:rPr>
        <w:t xml:space="preserve"> на которые не разграничена, крестьянским (фермерским) хозяйствам для осуществления их деятельности</w:t>
      </w:r>
      <w:r w:rsidRPr="00FF23C6">
        <w:t>»</w:t>
      </w:r>
      <w:r w:rsidR="00F722A9" w:rsidRPr="00FF23C6">
        <w:t xml:space="preserve"> </w:t>
      </w:r>
      <w:r w:rsidR="009D5856" w:rsidRPr="00FF23C6">
        <w:t>к</w:t>
      </w:r>
      <w:r w:rsidRPr="00FF23C6"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8D7EC1">
        <w:t>1</w:t>
      </w:r>
      <w:r w:rsidR="00A946EF">
        <w:t>8</w:t>
      </w:r>
      <w:r>
        <w:t xml:space="preserve"> </w:t>
      </w:r>
      <w:r w:rsidR="00A946EF">
        <w:t>августа</w:t>
      </w:r>
      <w:r>
        <w:t xml:space="preserve"> 201</w:t>
      </w:r>
      <w:r w:rsidR="00A946EF">
        <w:t>6</w:t>
      </w:r>
      <w:r>
        <w:t xml:space="preserve"> года № </w:t>
      </w:r>
      <w:r w:rsidR="00A946EF">
        <w:t>857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A946EF">
        <w:rPr>
          <w:rFonts w:eastAsia="Calibri"/>
        </w:rPr>
        <w:t>Предоставление земельных участков из земель сельскохозяйственного назначения, находящихся в собственности муниципального образования или государственная собственность на которые не разграничена, крестьянским (фермерским) хозяйствам для осуществления их деятельности</w:t>
      </w:r>
      <w:r>
        <w:t xml:space="preserve">» </w:t>
      </w:r>
      <w:r w:rsidR="00D43B1B">
        <w:t xml:space="preserve">изменение, </w:t>
      </w:r>
      <w:r w:rsidR="001910B3">
        <w:t xml:space="preserve">изложив пункт </w:t>
      </w:r>
      <w:r w:rsidR="00586F54">
        <w:t>2.14</w:t>
      </w:r>
      <w:r w:rsidR="001910B3">
        <w:t xml:space="preserve"> раздела </w:t>
      </w:r>
      <w:r w:rsidR="001910B3">
        <w:rPr>
          <w:lang w:val="en-US"/>
        </w:rPr>
        <w:t>I</w:t>
      </w:r>
      <w:r w:rsidR="00586F54">
        <w:rPr>
          <w:lang w:val="en-US"/>
        </w:rPr>
        <w:t>I</w:t>
      </w:r>
      <w:r w:rsidR="001910B3">
        <w:t xml:space="preserve"> в </w:t>
      </w:r>
      <w:r w:rsidR="00B32C9F">
        <w:t>следующе</w:t>
      </w:r>
      <w:r w:rsidR="001910B3">
        <w:t>й</w:t>
      </w:r>
      <w:r w:rsidR="00B32C9F">
        <w:t xml:space="preserve"> </w:t>
      </w:r>
      <w:r w:rsidR="001910B3">
        <w:t>редакции</w:t>
      </w:r>
      <w:r w:rsidR="00B32C9F">
        <w:t>:</w:t>
      </w:r>
    </w:p>
    <w:p w:rsidR="00586F54" w:rsidRDefault="00022E3B" w:rsidP="00CB54D7">
      <w:pPr>
        <w:autoSpaceDE w:val="0"/>
        <w:autoSpaceDN w:val="0"/>
        <w:adjustRightInd w:val="0"/>
        <w:ind w:firstLine="708"/>
        <w:contextualSpacing/>
        <w:jc w:val="center"/>
        <w:outlineLvl w:val="1"/>
      </w:pPr>
      <w:r>
        <w:t>«</w:t>
      </w:r>
      <w:r w:rsidR="00586F54" w:rsidRPr="00B32C9F">
        <w:t>2.1</w:t>
      </w:r>
      <w:r w:rsidR="00586F54">
        <w:t>4</w:t>
      </w:r>
      <w:r w:rsidR="00586F54" w:rsidRPr="00B32C9F">
        <w:t xml:space="preserve">. </w:t>
      </w:r>
      <w:r w:rsidR="00586F54" w:rsidRPr="00C614B3">
        <w:t xml:space="preserve">Иные особенности предоставления муниципальной услуги, в том числе в </w:t>
      </w:r>
      <w:r w:rsidR="00586F54">
        <w:t>м</w:t>
      </w:r>
      <w:r w:rsidR="00586F54" w:rsidRPr="00C614B3">
        <w:t>ногофункциональных центрах предоставления государственных и муниципальных услуг</w:t>
      </w:r>
      <w:r w:rsidR="00586F54">
        <w:t xml:space="preserve"> </w:t>
      </w:r>
      <w:r w:rsidR="00586F54" w:rsidRPr="00C614B3">
        <w:t>и особенности предоставления муниципальной услуги</w:t>
      </w:r>
      <w:r w:rsidR="00586F54">
        <w:t xml:space="preserve"> </w:t>
      </w:r>
      <w:r w:rsidR="00586F54" w:rsidRPr="00CF0044">
        <w:t>в электронной форме</w:t>
      </w:r>
    </w:p>
    <w:p w:rsidR="00CB54D7" w:rsidRPr="00CF0044" w:rsidRDefault="00CB54D7" w:rsidP="00CB54D7">
      <w:pPr>
        <w:autoSpaceDE w:val="0"/>
        <w:autoSpaceDN w:val="0"/>
        <w:adjustRightInd w:val="0"/>
        <w:ind w:firstLine="708"/>
        <w:contextualSpacing/>
        <w:jc w:val="center"/>
        <w:outlineLvl w:val="1"/>
      </w:pPr>
    </w:p>
    <w:p w:rsidR="00586F54" w:rsidRPr="00CF0044" w:rsidRDefault="00586F54" w:rsidP="00586F54">
      <w:pPr>
        <w:pStyle w:val="aff0"/>
        <w:numPr>
          <w:ilvl w:val="2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bookmarkStart w:id="0" w:name="Par233"/>
      <w:bookmarkEnd w:id="0"/>
      <w:r w:rsidRPr="00CF0044">
        <w:t xml:space="preserve">Предоставление муниципальной услуги в МФЦ осуществляется по принципу «одного окна» в соответствии с законодательством Российской Федерации в порядке и сроки, установленные соглашением, заключенным между МФЦ и </w:t>
      </w:r>
      <w:r>
        <w:t>администрацией Белоярского района</w:t>
      </w:r>
      <w:r w:rsidRPr="00CF0044">
        <w:t>.</w:t>
      </w:r>
    </w:p>
    <w:p w:rsidR="00586F54" w:rsidRPr="003A7D87" w:rsidRDefault="00586F54" w:rsidP="00586F54">
      <w:pPr>
        <w:pStyle w:val="aff0"/>
        <w:numPr>
          <w:ilvl w:val="2"/>
          <w:numId w:val="31"/>
        </w:numPr>
        <w:ind w:left="0" w:firstLine="709"/>
        <w:jc w:val="both"/>
      </w:pPr>
      <w:r w:rsidRPr="003A7D87">
        <w:t xml:space="preserve">Заявление в форме электронного документа представляется в </w:t>
      </w:r>
      <w:r>
        <w:t>У</w:t>
      </w:r>
      <w:r w:rsidRPr="003A7D87">
        <w:t>полномоченный орган по выбору заявителя: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 xml:space="preserve">путем заполнения формы запроса посредством отправки через личный кабинет Единого портала или </w:t>
      </w:r>
      <w:r>
        <w:t>Р</w:t>
      </w:r>
      <w:r w:rsidRPr="003A7D87">
        <w:t>егионального портала;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 xml:space="preserve">путем направления электронного документа в </w:t>
      </w:r>
      <w:r>
        <w:t>У</w:t>
      </w:r>
      <w:r w:rsidRPr="003A7D87">
        <w:t>полномоченный орган</w:t>
      </w:r>
      <w:r w:rsidRPr="003A7D87">
        <w:rPr>
          <w:i/>
        </w:rPr>
        <w:t xml:space="preserve"> </w:t>
      </w:r>
      <w:r w:rsidRPr="003A7D87">
        <w:t>на официальную электронную почту (далее - представление посредством электронной почты).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lastRenderedPageBreak/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электронной подписью заявителя (представителя заявителя);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усиленной квалифицированной электронной подписью заявителя (представителя заявителя).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лица, действующего от имени юридического лица без доверенности;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proofErr w:type="gramStart"/>
      <w:r w:rsidRPr="003A7D87">
        <w:t>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</w:t>
      </w:r>
      <w:r>
        <w:t>ы</w:t>
      </w:r>
      <w:r w:rsidRPr="003A7D87">
        <w:t>.</w:t>
      </w:r>
      <w:proofErr w:type="gramEnd"/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 xml:space="preserve">Заявления представляются в уполномоченный орган в виде файлов в формате </w:t>
      </w:r>
      <w:proofErr w:type="spellStart"/>
      <w:r w:rsidRPr="003A7D87">
        <w:t>doc</w:t>
      </w:r>
      <w:proofErr w:type="spellEnd"/>
      <w:r w:rsidRPr="003A7D87">
        <w:t xml:space="preserve">, </w:t>
      </w:r>
      <w:proofErr w:type="spellStart"/>
      <w:r w:rsidRPr="003A7D87">
        <w:t>docx</w:t>
      </w:r>
      <w:proofErr w:type="spellEnd"/>
      <w:r w:rsidRPr="003A7D87">
        <w:t xml:space="preserve">, </w:t>
      </w:r>
      <w:proofErr w:type="spellStart"/>
      <w:r w:rsidRPr="003A7D87">
        <w:t>txt</w:t>
      </w:r>
      <w:proofErr w:type="spellEnd"/>
      <w:r w:rsidRPr="003A7D87">
        <w:t xml:space="preserve">, </w:t>
      </w:r>
      <w:proofErr w:type="spellStart"/>
      <w:r w:rsidRPr="003A7D87">
        <w:t>xls</w:t>
      </w:r>
      <w:proofErr w:type="spellEnd"/>
      <w:r w:rsidRPr="003A7D87">
        <w:t xml:space="preserve">, </w:t>
      </w:r>
      <w:proofErr w:type="spellStart"/>
      <w:r w:rsidRPr="003A7D87">
        <w:t>xlsx</w:t>
      </w:r>
      <w:proofErr w:type="spellEnd"/>
      <w:r w:rsidRPr="003A7D87">
        <w:t xml:space="preserve">, </w:t>
      </w:r>
      <w:proofErr w:type="spellStart"/>
      <w:r w:rsidRPr="003A7D87">
        <w:t>rtf</w:t>
      </w:r>
      <w:proofErr w:type="spellEnd"/>
      <w:r w:rsidRPr="003A7D87">
        <w:t>, если указанные заявления предоставляются в форме электронного документа посредством электронной почты.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86F54" w:rsidRPr="003A7D87" w:rsidRDefault="00586F54" w:rsidP="00586F54">
      <w:pPr>
        <w:numPr>
          <w:ilvl w:val="2"/>
          <w:numId w:val="31"/>
        </w:numPr>
        <w:ind w:left="0" w:firstLine="709"/>
        <w:jc w:val="both"/>
        <w:rPr>
          <w:bCs/>
        </w:rPr>
      </w:pPr>
      <w:r w:rsidRPr="003A7D87">
        <w:t>Предоставление</w:t>
      </w:r>
      <w:r w:rsidRPr="003A7D87">
        <w:rPr>
          <w:bCs/>
        </w:rPr>
        <w:t xml:space="preserve"> муниципальной услуги в электронной форме посредством Единого и </w:t>
      </w:r>
      <w:r>
        <w:rPr>
          <w:bCs/>
        </w:rPr>
        <w:t>Р</w:t>
      </w:r>
      <w:r w:rsidRPr="003A7D87">
        <w:rPr>
          <w:bCs/>
        </w:rPr>
        <w:t>егионального порталов осуществляется с использованием электронной подписи в соответствии с законодательством об электронной подписи.</w:t>
      </w:r>
    </w:p>
    <w:p w:rsidR="00022E3B" w:rsidRDefault="00586F54" w:rsidP="00586F54">
      <w:pPr>
        <w:tabs>
          <w:tab w:val="left" w:pos="0"/>
        </w:tabs>
        <w:autoSpaceDE w:val="0"/>
        <w:autoSpaceDN w:val="0"/>
        <w:adjustRightInd w:val="0"/>
        <w:jc w:val="both"/>
      </w:pPr>
      <w:proofErr w:type="gramStart"/>
      <w:r w:rsidRPr="003A7D87">
        <w:rPr>
          <w:bCs/>
        </w:rPr>
        <w:t>Действия, связанные с проверкой действительности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proofErr w:type="gramEnd"/>
      <w:r w:rsidRPr="003A7D87">
        <w:rPr>
          <w:bCs/>
        </w:rPr>
        <w:t xml:space="preserve"> приема обращений за предоставлением такой услуги, осуществляются в соответствии с законодательством об элек</w:t>
      </w:r>
      <w:r>
        <w:rPr>
          <w:bCs/>
        </w:rPr>
        <w:t>тронной подписи</w:t>
      </w:r>
      <w:proofErr w:type="gramStart"/>
      <w:r w:rsidRPr="00B32C9F">
        <w:t>.</w:t>
      </w:r>
      <w:r w:rsidR="00022E3B">
        <w:t>»</w:t>
      </w:r>
      <w:r w:rsidR="001910B3">
        <w:t>.</w:t>
      </w:r>
      <w:proofErr w:type="gramEnd"/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sectPr w:rsidR="00062DF1" w:rsidRPr="00DC17C4" w:rsidSect="00582E93">
      <w:headerReference w:type="default" r:id="rId9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B63" w:rsidRDefault="00426B63" w:rsidP="004F0033">
      <w:r>
        <w:separator/>
      </w:r>
    </w:p>
  </w:endnote>
  <w:endnote w:type="continuationSeparator" w:id="0">
    <w:p w:rsidR="00426B63" w:rsidRDefault="00426B63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B63" w:rsidRDefault="00426B63" w:rsidP="004F0033">
      <w:r>
        <w:separator/>
      </w:r>
    </w:p>
  </w:footnote>
  <w:footnote w:type="continuationSeparator" w:id="0">
    <w:p w:rsidR="00426B63" w:rsidRDefault="00426B63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2F287E">
        <w:pPr>
          <w:pStyle w:val="af"/>
          <w:jc w:val="center"/>
        </w:pPr>
        <w:fldSimple w:instr=" PAGE   \* MERGEFORMAT ">
          <w:r w:rsidR="0024758F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8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7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58F"/>
    <w:rsid w:val="00247C64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87E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B63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4583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5B5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147C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3E53"/>
    <w:rsid w:val="0090540D"/>
    <w:rsid w:val="0090546B"/>
    <w:rsid w:val="00905D5E"/>
    <w:rsid w:val="00906DA4"/>
    <w:rsid w:val="00907204"/>
    <w:rsid w:val="009077DC"/>
    <w:rsid w:val="009104DD"/>
    <w:rsid w:val="009105FE"/>
    <w:rsid w:val="009115E4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46EF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2951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54D7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43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620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8D8B3-8F62-4AA9-BA8C-8804FBD8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4</cp:revision>
  <cp:lastPrinted>2016-05-16T09:37:00Z</cp:lastPrinted>
  <dcterms:created xsi:type="dcterms:W3CDTF">2017-08-17T10:13:00Z</dcterms:created>
  <dcterms:modified xsi:type="dcterms:W3CDTF">2017-08-17T11:52:00Z</dcterms:modified>
</cp:coreProperties>
</file>