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8" w:rsidRDefault="00363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947398" w:rsidRDefault="00363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947398" w:rsidRDefault="009473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47398">
        <w:tc>
          <w:tcPr>
            <w:tcW w:w="9464" w:type="dxa"/>
            <w:shd w:val="clear" w:color="auto" w:fill="D9D9D9"/>
          </w:tcPr>
          <w:p w:rsidR="00947398" w:rsidRDefault="0036349C" w:rsidP="00352F2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352F25"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собственности </w:t>
            </w:r>
            <w:r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«</w:t>
            </w:r>
            <w:r w:rsidR="0053581F" w:rsidRPr="0053581F">
              <w:rPr>
                <w:rFonts w:ascii="Times New Roman" w:hAnsi="Times New Roman"/>
                <w:sz w:val="24"/>
              </w:rPr>
              <w:t>Об утверждении административного регламента предоставления муниципальной услуги «</w:t>
            </w:r>
            <w:r w:rsidR="00354BA8" w:rsidRPr="00354BA8">
              <w:rPr>
                <w:rFonts w:ascii="Times New Roman" w:hAnsi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</w:t>
            </w:r>
            <w:r w:rsidR="00354BA8" w:rsidRPr="00354BA8">
              <w:rPr>
                <w:rFonts w:ascii="Times New Roman" w:hAnsi="Times New Roman"/>
                <w:bCs/>
                <w:sz w:val="24"/>
                <w:szCs w:val="24"/>
              </w:rPr>
              <w:t xml:space="preserve"> или государственная собственность на которые не разграничена</w:t>
            </w:r>
            <w:r w:rsidR="00354BA8" w:rsidRPr="00354BA8">
              <w:rPr>
                <w:rFonts w:ascii="Times New Roman" w:hAnsi="Times New Roman"/>
                <w:sz w:val="24"/>
                <w:szCs w:val="24"/>
              </w:rPr>
              <w:t xml:space="preserve"> гражданину или юридическому лицу в собственность бесплатно</w:t>
            </w:r>
            <w:r w:rsidRPr="00352F2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>(далее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проект нормативного правового акта).</w:t>
            </w:r>
            <w:proofErr w:type="gramEnd"/>
          </w:p>
        </w:tc>
      </w:tr>
    </w:tbl>
    <w:p w:rsidR="00947398" w:rsidRDefault="0094739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947398">
        <w:trPr>
          <w:trHeight w:val="3500"/>
        </w:trPr>
        <w:tc>
          <w:tcPr>
            <w:tcW w:w="9464" w:type="dxa"/>
            <w:shd w:val="pct5" w:color="auto" w:fill="auto"/>
          </w:tcPr>
          <w:p w:rsidR="00947398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352F25"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собственности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района.</w:t>
            </w:r>
          </w:p>
          <w:p w:rsidR="00947398" w:rsidRPr="00335C5D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53581F">
              <w:rPr>
                <w:rFonts w:ascii="Times New Roman" w:hAnsi="Times New Roman"/>
                <w:sz w:val="24"/>
                <w:szCs w:val="24"/>
                <w:lang w:eastAsia="ru-RU"/>
              </w:rPr>
              <w:t>25.08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335C5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3581F">
              <w:rPr>
                <w:rFonts w:ascii="Times New Roman" w:hAnsi="Times New Roman"/>
                <w:sz w:val="24"/>
                <w:szCs w:val="24"/>
                <w:lang w:eastAsia="ru-RU"/>
              </w:rPr>
              <w:t>31.08</w:t>
            </w:r>
            <w:r w:rsidRPr="00335C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335C5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47398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(десять календарных дней)</w:t>
            </w:r>
          </w:p>
          <w:p w:rsidR="00947398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947398" w:rsidRPr="0053581F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</w:t>
            </w:r>
            <w:r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проекту нормативного правового акта осуществляется в форме электронного документа по электронной почте на адрес: </w:t>
            </w:r>
            <w:hyperlink r:id="rId7" w:history="1">
              <w:r w:rsidR="0053581F" w:rsidRPr="0053581F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MartynovIV</w:t>
              </w:r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53581F" w:rsidRPr="005358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8" w:history="1">
              <w:r w:rsidR="0053581F" w:rsidRPr="0053581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VendurRV</w:t>
              </w:r>
              <w:r w:rsidR="0053581F" w:rsidRPr="0053581F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53581F" w:rsidRPr="0053581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admbel</w:t>
              </w:r>
              <w:r w:rsidR="0053581F" w:rsidRPr="0053581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53581F" w:rsidRPr="0053581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3581F" w:rsidRPr="005358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почте: 628161, Ханты-Мансийский автономный округ – Югра, г.</w:t>
            </w:r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Белоярский, ул. Центральная, д.</w:t>
            </w:r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11, </w:t>
            </w:r>
            <w:proofErr w:type="spellStart"/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53581F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02.</w:t>
            </w:r>
          </w:p>
          <w:p w:rsidR="00947398" w:rsidRDefault="0036349C" w:rsidP="00352F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Вендур Роман Викторович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отдела по земельным отношениям комитета муниципальной собственности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2-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38-26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D4210" w:rsidTr="004D4210">
        <w:tc>
          <w:tcPr>
            <w:tcW w:w="9570" w:type="dxa"/>
          </w:tcPr>
          <w:p w:rsidR="004D4210" w:rsidRPr="004D4210" w:rsidRDefault="004D4210" w:rsidP="004D4210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gramStart"/>
            <w:r w:rsidRPr="004D4210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Проект постановления администрации Белоярского района </w:t>
            </w:r>
            <w:r w:rsidRPr="004D4210">
              <w:rPr>
                <w:rFonts w:ascii="Times New Roman" w:hAnsi="Times New Roman"/>
                <w:sz w:val="23"/>
                <w:szCs w:val="23"/>
              </w:rPr>
              <w:t>«Об утверждении административного регламента предоставления муниципальной услуги «</w:t>
            </w:r>
            <w:bookmarkStart w:id="0" w:name="_GoBack"/>
            <w:r w:rsidR="00354BA8" w:rsidRPr="00354BA8">
              <w:rPr>
                <w:rFonts w:ascii="Times New Roman" w:hAnsi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</w:t>
            </w:r>
            <w:r w:rsidR="00354BA8" w:rsidRPr="00354BA8">
              <w:rPr>
                <w:rFonts w:ascii="Times New Roman" w:hAnsi="Times New Roman"/>
                <w:bCs/>
                <w:sz w:val="24"/>
                <w:szCs w:val="24"/>
              </w:rPr>
              <w:t xml:space="preserve"> или государственная собственность на которые не разграничена</w:t>
            </w:r>
            <w:r w:rsidR="00354BA8" w:rsidRPr="00354BA8">
              <w:rPr>
                <w:rFonts w:ascii="Times New Roman" w:hAnsi="Times New Roman"/>
                <w:sz w:val="24"/>
                <w:szCs w:val="24"/>
              </w:rPr>
              <w:t xml:space="preserve"> гражданину или юридическому лицу в собственность бесплатно</w:t>
            </w:r>
            <w:r w:rsidRPr="00354BA8">
              <w:rPr>
                <w:rFonts w:ascii="Times New Roman" w:hAnsi="Times New Roman"/>
                <w:sz w:val="23"/>
                <w:szCs w:val="23"/>
              </w:rPr>
              <w:t xml:space="preserve">» урегулирует вопросы  о предоставлении </w:t>
            </w:r>
            <w:r w:rsidR="00354BA8" w:rsidRPr="00354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4BA8" w:rsidRPr="00354BA8">
              <w:rPr>
                <w:rFonts w:ascii="Times New Roman" w:hAnsi="Times New Roman"/>
                <w:sz w:val="24"/>
                <w:szCs w:val="24"/>
              </w:rPr>
              <w:t>земельного участка, находящегося в муниципальной собственности,</w:t>
            </w:r>
            <w:r w:rsidR="00354BA8" w:rsidRPr="00354BA8">
              <w:rPr>
                <w:rFonts w:ascii="Times New Roman" w:hAnsi="Times New Roman"/>
                <w:bCs/>
                <w:sz w:val="24"/>
                <w:szCs w:val="24"/>
              </w:rPr>
              <w:t xml:space="preserve"> или государственная собственность на которые не разграничена</w:t>
            </w:r>
            <w:r w:rsidR="00354BA8" w:rsidRPr="00354BA8">
              <w:rPr>
                <w:rFonts w:ascii="Times New Roman" w:hAnsi="Times New Roman"/>
                <w:sz w:val="24"/>
                <w:szCs w:val="24"/>
              </w:rPr>
              <w:t xml:space="preserve"> гражданину или юридическому лицу в собственность бесплатно</w:t>
            </w:r>
            <w:r w:rsidRPr="00354BA8">
              <w:rPr>
                <w:rFonts w:ascii="Times New Roman" w:hAnsi="Times New Roman"/>
                <w:sz w:val="23"/>
                <w:szCs w:val="23"/>
              </w:rPr>
              <w:t>.</w:t>
            </w:r>
            <w:proofErr w:type="gramEnd"/>
            <w:r w:rsidRPr="00354BA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354BA8">
              <w:rPr>
                <w:rFonts w:ascii="Times New Roman" w:hAnsi="Times New Roman"/>
                <w:sz w:val="23"/>
                <w:szCs w:val="23"/>
                <w:lang w:eastAsia="ru-RU"/>
              </w:rPr>
              <w:t>В целях оценки</w:t>
            </w:r>
            <w:r w:rsidRPr="004D4210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bookmarkEnd w:id="0"/>
            <w:r w:rsidRPr="004D4210">
              <w:rPr>
                <w:rFonts w:ascii="Times New Roman" w:hAnsi="Times New Roman"/>
                <w:sz w:val="23"/>
                <w:szCs w:val="23"/>
                <w:lang w:eastAsia="ru-RU"/>
              </w:rPr>
              <w:t>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Комитет муниципальной собственности администрации Белоярского района в соответствии Порядком проведения</w:t>
            </w:r>
            <w:proofErr w:type="gramEnd"/>
            <w:r w:rsidRPr="004D4210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4D4210" w:rsidRPr="004D4210" w:rsidRDefault="004D4210" w:rsidP="004D421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D4210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Перечень вопросов</w:t>
            </w:r>
            <w:r w:rsidRPr="004D4210">
              <w:rPr>
                <w:rFonts w:ascii="Times New Roman" w:hAnsi="Times New Roman"/>
                <w:sz w:val="23"/>
                <w:szCs w:val="23"/>
                <w:lang w:eastAsia="ru-RU"/>
              </w:rPr>
              <w:t>: на опросном листе.</w:t>
            </w:r>
          </w:p>
          <w:p w:rsidR="004D4210" w:rsidRPr="004D4210" w:rsidRDefault="004D4210" w:rsidP="004D421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D4210">
              <w:rPr>
                <w:rFonts w:ascii="Times New Roman" w:hAnsi="Times New Roman"/>
                <w:sz w:val="23"/>
                <w:szCs w:val="23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947398" w:rsidRDefault="00947398" w:rsidP="004D421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947398">
      <w:headerReference w:type="even" r:id="rId9"/>
      <w:headerReference w:type="default" r:id="rId10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7C5" w:rsidRDefault="00AF37C5">
      <w:pPr>
        <w:spacing w:line="240" w:lineRule="auto"/>
      </w:pPr>
      <w:r>
        <w:separator/>
      </w:r>
    </w:p>
  </w:endnote>
  <w:endnote w:type="continuationSeparator" w:id="0">
    <w:p w:rsidR="00AF37C5" w:rsidRDefault="00AF37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7C5" w:rsidRDefault="00AF37C5">
      <w:pPr>
        <w:spacing w:after="0"/>
      </w:pPr>
      <w:r>
        <w:separator/>
      </w:r>
    </w:p>
  </w:footnote>
  <w:footnote w:type="continuationSeparator" w:id="0">
    <w:p w:rsidR="00AF37C5" w:rsidRDefault="00AF37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398" w:rsidRDefault="0036349C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7398" w:rsidRDefault="0094739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398" w:rsidRDefault="0036349C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4210">
      <w:rPr>
        <w:noProof/>
      </w:rPr>
      <w:t>2</w:t>
    </w:r>
    <w:r>
      <w:fldChar w:fldCharType="end"/>
    </w:r>
  </w:p>
  <w:p w:rsidR="00947398" w:rsidRDefault="0094739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142674"/>
    <w:rsid w:val="001B74B1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35C5D"/>
    <w:rsid w:val="00352F25"/>
    <w:rsid w:val="00354BA8"/>
    <w:rsid w:val="00363024"/>
    <w:rsid w:val="0036349C"/>
    <w:rsid w:val="003921F6"/>
    <w:rsid w:val="003D5010"/>
    <w:rsid w:val="00436B15"/>
    <w:rsid w:val="0046706F"/>
    <w:rsid w:val="004A0F37"/>
    <w:rsid w:val="004A5878"/>
    <w:rsid w:val="004D3A56"/>
    <w:rsid w:val="004D4210"/>
    <w:rsid w:val="004D7A1C"/>
    <w:rsid w:val="005038A1"/>
    <w:rsid w:val="0053581F"/>
    <w:rsid w:val="005455A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72272"/>
    <w:rsid w:val="007C4B44"/>
    <w:rsid w:val="00863F61"/>
    <w:rsid w:val="00871CE3"/>
    <w:rsid w:val="0089750B"/>
    <w:rsid w:val="008D03D5"/>
    <w:rsid w:val="008F610C"/>
    <w:rsid w:val="00937FC0"/>
    <w:rsid w:val="00941C52"/>
    <w:rsid w:val="00947398"/>
    <w:rsid w:val="00986A74"/>
    <w:rsid w:val="009C318D"/>
    <w:rsid w:val="00A02011"/>
    <w:rsid w:val="00A2418B"/>
    <w:rsid w:val="00A31923"/>
    <w:rsid w:val="00A33F27"/>
    <w:rsid w:val="00A8029B"/>
    <w:rsid w:val="00A87D3B"/>
    <w:rsid w:val="00AA2A3A"/>
    <w:rsid w:val="00AA54A5"/>
    <w:rsid w:val="00AA5BFB"/>
    <w:rsid w:val="00AB70B0"/>
    <w:rsid w:val="00AC24DD"/>
    <w:rsid w:val="00AE3409"/>
    <w:rsid w:val="00AF37C5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B7F43"/>
    <w:rsid w:val="00CC6916"/>
    <w:rsid w:val="00CD11FD"/>
    <w:rsid w:val="00CF2C36"/>
    <w:rsid w:val="00CF7373"/>
    <w:rsid w:val="00D611C4"/>
    <w:rsid w:val="00D6381B"/>
    <w:rsid w:val="00D662BF"/>
    <w:rsid w:val="00D84A29"/>
    <w:rsid w:val="00DB20C3"/>
    <w:rsid w:val="00E03B93"/>
    <w:rsid w:val="00E075A0"/>
    <w:rsid w:val="00E30C57"/>
    <w:rsid w:val="00E7458F"/>
    <w:rsid w:val="00E962C5"/>
    <w:rsid w:val="00F60E97"/>
    <w:rsid w:val="00F82BB9"/>
    <w:rsid w:val="00FB6173"/>
    <w:rsid w:val="00FE1BE3"/>
    <w:rsid w:val="00FE3AC4"/>
    <w:rsid w:val="317E4F5D"/>
    <w:rsid w:val="467D2AB5"/>
    <w:rsid w:val="71B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Hyperlink"/>
    <w:uiPriority w:val="99"/>
    <w:qFormat/>
    <w:rPr>
      <w:rFonts w:cs="Times New Roman"/>
      <w:color w:val="0000FF"/>
      <w:u w:val="single"/>
    </w:rPr>
  </w:style>
  <w:style w:type="character" w:styleId="a5">
    <w:name w:val="page number"/>
    <w:uiPriority w:val="99"/>
    <w:qFormat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qFormat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Hyperlink"/>
    <w:uiPriority w:val="99"/>
    <w:qFormat/>
    <w:rPr>
      <w:rFonts w:cs="Times New Roman"/>
      <w:color w:val="0000FF"/>
      <w:u w:val="single"/>
    </w:rPr>
  </w:style>
  <w:style w:type="character" w:styleId="a5">
    <w:name w:val="page number"/>
    <w:uiPriority w:val="99"/>
    <w:qFormat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qFormat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urRV@admbe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MartynovIV@admbe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Вендур Роман Викторович</cp:lastModifiedBy>
  <cp:revision>2</cp:revision>
  <cp:lastPrinted>2020-01-15T10:42:00Z</cp:lastPrinted>
  <dcterms:created xsi:type="dcterms:W3CDTF">2022-08-25T09:43:00Z</dcterms:created>
  <dcterms:modified xsi:type="dcterms:W3CDTF">2022-08-25T09:43:00Z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02050A785DE24220AE4E2F0A7E80E165</vt:lpwstr>
  </property>
</Properties>
</file>