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0A8" w:rsidRDefault="00E07CDE">
      <w:pPr>
        <w:framePr w:wrap="none" w:vAnchor="page" w:hAnchor="page" w:x="1279" w:y="525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219200" cy="1080135"/>
            <wp:effectExtent l="0" t="0" r="0" b="5715"/>
            <wp:docPr id="1" name="Рисунок 1" descr="C:\Users\KygaevskayaEY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ygaevskayaEY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0A8" w:rsidRDefault="00954F07">
      <w:pPr>
        <w:pStyle w:val="40"/>
        <w:framePr w:w="2026" w:h="2064" w:hRule="exact" w:wrap="none" w:vAnchor="page" w:hAnchor="page" w:x="3218" w:y="5048"/>
        <w:shd w:val="clear" w:color="auto" w:fill="auto"/>
      </w:pPr>
      <w:r>
        <w:rPr>
          <w:rStyle w:val="41"/>
          <w:b/>
          <w:bCs/>
        </w:rPr>
        <w:t>Оказание</w:t>
      </w:r>
    </w:p>
    <w:p w:rsidR="000800A8" w:rsidRDefault="00954F07">
      <w:pPr>
        <w:pStyle w:val="40"/>
        <w:framePr w:w="2026" w:h="2064" w:hRule="exact" w:wrap="none" w:vAnchor="page" w:hAnchor="page" w:x="3218" w:y="5048"/>
        <w:shd w:val="clear" w:color="auto" w:fill="auto"/>
      </w:pPr>
      <w:r>
        <w:rPr>
          <w:rStyle w:val="41"/>
          <w:b/>
          <w:bCs/>
        </w:rPr>
        <w:t>бесплатной</w:t>
      </w:r>
    </w:p>
    <w:p w:rsidR="000800A8" w:rsidRDefault="00954F07">
      <w:pPr>
        <w:pStyle w:val="40"/>
        <w:framePr w:w="2026" w:h="2064" w:hRule="exact" w:wrap="none" w:vAnchor="page" w:hAnchor="page" w:x="3218" w:y="5048"/>
        <w:shd w:val="clear" w:color="auto" w:fill="auto"/>
      </w:pPr>
      <w:r>
        <w:rPr>
          <w:rStyle w:val="41"/>
          <w:b/>
          <w:bCs/>
        </w:rPr>
        <w:t>юридической</w:t>
      </w:r>
    </w:p>
    <w:p w:rsidR="000800A8" w:rsidRDefault="00954F07">
      <w:pPr>
        <w:pStyle w:val="40"/>
        <w:framePr w:w="2026" w:h="2064" w:hRule="exact" w:wrap="none" w:vAnchor="page" w:hAnchor="page" w:x="3218" w:y="5048"/>
        <w:shd w:val="clear" w:color="auto" w:fill="auto"/>
      </w:pPr>
      <w:r>
        <w:rPr>
          <w:rStyle w:val="41"/>
          <w:b/>
          <w:bCs/>
        </w:rPr>
        <w:t>помощи</w:t>
      </w:r>
    </w:p>
    <w:p w:rsidR="000800A8" w:rsidRDefault="00954F07">
      <w:pPr>
        <w:pStyle w:val="40"/>
        <w:framePr w:w="2026" w:h="2064" w:hRule="exact" w:wrap="none" w:vAnchor="page" w:hAnchor="page" w:x="3218" w:y="5048"/>
        <w:shd w:val="clear" w:color="auto" w:fill="auto"/>
      </w:pPr>
      <w:r>
        <w:rPr>
          <w:rStyle w:val="41"/>
          <w:b/>
          <w:bCs/>
        </w:rPr>
        <w:t>гражданам</w:t>
      </w:r>
    </w:p>
    <w:p w:rsidR="000800A8" w:rsidRDefault="00954F07" w:rsidP="00E44DAE">
      <w:pPr>
        <w:pStyle w:val="20"/>
        <w:framePr w:w="4440" w:h="9253" w:hRule="exact" w:wrap="none" w:vAnchor="page" w:hAnchor="page" w:x="6199" w:y="1643"/>
        <w:shd w:val="clear" w:color="auto" w:fill="auto"/>
      </w:pPr>
      <w:r>
        <w:t xml:space="preserve">Согласно Федерального закона </w:t>
      </w:r>
      <w:r w:rsidR="00DB6225">
        <w:t xml:space="preserve">                 </w:t>
      </w:r>
      <w:r>
        <w:t xml:space="preserve">от 21.11.2011 № 324-ФЗ «О бесплатной юридической помощи гражданам» </w:t>
      </w:r>
      <w:r w:rsidR="00DB6225">
        <w:t xml:space="preserve">               </w:t>
      </w:r>
      <w:r>
        <w:t>(далее - Федеральный закон), Закона Хант</w:t>
      </w:r>
      <w:proofErr w:type="gramStart"/>
      <w:r>
        <w:t>ы-</w:t>
      </w:r>
      <w:proofErr w:type="gramEnd"/>
      <w:r>
        <w:t xml:space="preserve"> Мансийского автономного</w:t>
      </w:r>
      <w:r w:rsidR="00DB6225">
        <w:t xml:space="preserve">              округа - Югры от 16 декабря </w:t>
      </w:r>
      <w:r>
        <w:t xml:space="preserve">2011 </w:t>
      </w:r>
      <w:r w:rsidR="00DB6225">
        <w:t xml:space="preserve">               </w:t>
      </w:r>
      <w:r w:rsidR="00DB6225">
        <w:rPr>
          <w:lang w:eastAsia="en-US" w:bidi="en-US"/>
        </w:rPr>
        <w:t>№</w:t>
      </w:r>
      <w:r w:rsidR="00DB6225">
        <w:t>113-оз «</w:t>
      </w:r>
      <w:r>
        <w:t>О бесплат</w:t>
      </w:r>
      <w:r w:rsidR="00DB6225">
        <w:t>ной юридической помощи в Ханты-</w:t>
      </w:r>
      <w:r>
        <w:t xml:space="preserve">Мансийском автономном округе </w:t>
      </w:r>
      <w:r w:rsidR="00DB6225">
        <w:t>– Югре»</w:t>
      </w:r>
      <w:r>
        <w:t>:</w:t>
      </w:r>
    </w:p>
    <w:p w:rsidR="000800A8" w:rsidRDefault="00954F07" w:rsidP="00E44DAE">
      <w:pPr>
        <w:pStyle w:val="30"/>
        <w:framePr w:w="4440" w:h="9253" w:hRule="exact" w:wrap="none" w:vAnchor="page" w:hAnchor="page" w:x="6199" w:y="1643"/>
        <w:shd w:val="clear" w:color="auto" w:fill="auto"/>
        <w:tabs>
          <w:tab w:val="left" w:pos="284"/>
        </w:tabs>
        <w:ind w:firstLine="0"/>
      </w:pPr>
      <w:r>
        <w:t>Бесплатная юридическая помощь оказывается в виде:</w:t>
      </w:r>
    </w:p>
    <w:p w:rsidR="000800A8" w:rsidRDefault="00954F07" w:rsidP="00E44DAE">
      <w:pPr>
        <w:pStyle w:val="20"/>
        <w:framePr w:w="4440" w:h="9253" w:hRule="exact" w:wrap="none" w:vAnchor="page" w:hAnchor="page" w:x="6199" w:y="1643"/>
        <w:numPr>
          <w:ilvl w:val="0"/>
          <w:numId w:val="1"/>
        </w:numPr>
        <w:shd w:val="clear" w:color="auto" w:fill="auto"/>
        <w:tabs>
          <w:tab w:val="left" w:pos="284"/>
          <w:tab w:val="left" w:pos="888"/>
        </w:tabs>
      </w:pPr>
      <w:r>
        <w:t xml:space="preserve">правового консультирования </w:t>
      </w:r>
      <w:r w:rsidR="00DB6225">
        <w:t xml:space="preserve">                  </w:t>
      </w:r>
      <w:r>
        <w:t>в устной и письменной форме;</w:t>
      </w:r>
    </w:p>
    <w:p w:rsidR="000800A8" w:rsidRDefault="00954F07" w:rsidP="00E44DAE">
      <w:pPr>
        <w:pStyle w:val="20"/>
        <w:framePr w:w="4440" w:h="9253" w:hRule="exact" w:wrap="none" w:vAnchor="page" w:hAnchor="page" w:x="6199" w:y="1643"/>
        <w:numPr>
          <w:ilvl w:val="0"/>
          <w:numId w:val="1"/>
        </w:numPr>
        <w:shd w:val="clear" w:color="auto" w:fill="auto"/>
        <w:tabs>
          <w:tab w:val="left" w:pos="284"/>
          <w:tab w:val="left" w:pos="888"/>
        </w:tabs>
      </w:pPr>
      <w:r>
        <w:t>составления заявлений, жалоб, ходатайств и других документов правового характера;</w:t>
      </w:r>
    </w:p>
    <w:p w:rsidR="000800A8" w:rsidRDefault="00954F07" w:rsidP="00E44DAE">
      <w:pPr>
        <w:pStyle w:val="20"/>
        <w:framePr w:w="4440" w:h="9253" w:hRule="exact" w:wrap="none" w:vAnchor="page" w:hAnchor="page" w:x="6199" w:y="1643"/>
        <w:numPr>
          <w:ilvl w:val="0"/>
          <w:numId w:val="1"/>
        </w:numPr>
        <w:shd w:val="clear" w:color="auto" w:fill="auto"/>
        <w:tabs>
          <w:tab w:val="left" w:pos="284"/>
          <w:tab w:val="left" w:pos="1243"/>
        </w:tabs>
      </w:pPr>
      <w:r>
        <w:t xml:space="preserve">представления интересов гражданина в судах, государственных </w:t>
      </w:r>
      <w:r w:rsidR="00DB6225">
        <w:t xml:space="preserve">                </w:t>
      </w:r>
      <w:r>
        <w:t>и муниципальных органах, организациях.</w:t>
      </w:r>
    </w:p>
    <w:p w:rsidR="000800A8" w:rsidRDefault="00954F07" w:rsidP="00E44DAE">
      <w:pPr>
        <w:pStyle w:val="30"/>
        <w:framePr w:w="4440" w:h="9253" w:hRule="exact" w:wrap="none" w:vAnchor="page" w:hAnchor="page" w:x="6199" w:y="1643"/>
        <w:shd w:val="clear" w:color="auto" w:fill="auto"/>
        <w:tabs>
          <w:tab w:val="left" w:pos="284"/>
        </w:tabs>
        <w:ind w:firstLine="0"/>
      </w:pPr>
      <w:r>
        <w:t>Право на получение всех видов бесплатной юридической помощи</w:t>
      </w:r>
      <w:r w:rsidR="00DB6225">
        <w:t xml:space="preserve">                     </w:t>
      </w:r>
      <w:r>
        <w:t>в рамках государственной системы бесплатной юридической помощи имеют следующие категории граждан:</w:t>
      </w:r>
    </w:p>
    <w:p w:rsidR="000800A8" w:rsidRDefault="00954F07" w:rsidP="00E44DAE">
      <w:pPr>
        <w:pStyle w:val="20"/>
        <w:framePr w:w="4440" w:h="9253" w:hRule="exact" w:wrap="none" w:vAnchor="page" w:hAnchor="page" w:x="6199" w:y="1643"/>
        <w:numPr>
          <w:ilvl w:val="0"/>
          <w:numId w:val="2"/>
        </w:numPr>
        <w:shd w:val="clear" w:color="auto" w:fill="auto"/>
        <w:tabs>
          <w:tab w:val="left" w:pos="284"/>
          <w:tab w:val="left" w:pos="888"/>
        </w:tabs>
      </w:pPr>
      <w:r>
        <w:t xml:space="preserve">граждане, среднедушевой доход семей которых ниже величины прожиточного минимума, установленного в субъекте Российской Федерации </w:t>
      </w:r>
      <w:r w:rsidR="00DB6225">
        <w:t xml:space="preserve">                       </w:t>
      </w:r>
      <w:r>
        <w:t>в соответствии с законодательством Российской Федерации, либо одиноко</w:t>
      </w:r>
    </w:p>
    <w:p w:rsidR="000800A8" w:rsidRDefault="00954F07" w:rsidP="00E44DAE">
      <w:pPr>
        <w:pStyle w:val="20"/>
        <w:framePr w:w="4445" w:h="9259" w:hRule="exact" w:wrap="none" w:vAnchor="page" w:hAnchor="page" w:x="11291" w:y="1643"/>
        <w:shd w:val="clear" w:color="auto" w:fill="auto"/>
        <w:tabs>
          <w:tab w:val="left" w:pos="284"/>
          <w:tab w:val="left" w:pos="888"/>
        </w:tabs>
      </w:pPr>
      <w:r>
        <w:t>проживающие граждане, доходы которых ниже величины прожиточного минимума (далее - малоимущие граждане);</w:t>
      </w:r>
    </w:p>
    <w:p w:rsidR="000800A8" w:rsidRDefault="00954F07" w:rsidP="00E44DAE">
      <w:pPr>
        <w:pStyle w:val="20"/>
        <w:framePr w:w="4445" w:h="9259" w:hRule="exact" w:wrap="none" w:vAnchor="page" w:hAnchor="page" w:x="11291" w:y="1643"/>
        <w:numPr>
          <w:ilvl w:val="0"/>
          <w:numId w:val="2"/>
        </w:numPr>
        <w:shd w:val="clear" w:color="auto" w:fill="auto"/>
        <w:tabs>
          <w:tab w:val="left" w:pos="284"/>
          <w:tab w:val="left" w:pos="807"/>
        </w:tabs>
      </w:pPr>
      <w:r>
        <w:t>инвалиды I и II группы;</w:t>
      </w:r>
    </w:p>
    <w:p w:rsidR="000800A8" w:rsidRDefault="00954F07" w:rsidP="00E44DAE">
      <w:pPr>
        <w:pStyle w:val="20"/>
        <w:framePr w:w="4445" w:h="9259" w:hRule="exact" w:wrap="none" w:vAnchor="page" w:hAnchor="page" w:x="11291" w:y="1643"/>
        <w:numPr>
          <w:ilvl w:val="0"/>
          <w:numId w:val="2"/>
        </w:numPr>
        <w:shd w:val="clear" w:color="auto" w:fill="auto"/>
        <w:tabs>
          <w:tab w:val="left" w:pos="284"/>
          <w:tab w:val="left" w:pos="788"/>
        </w:tabs>
      </w:pPr>
      <w: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0800A8" w:rsidRDefault="00E44DAE" w:rsidP="00E44DAE">
      <w:pPr>
        <w:pStyle w:val="20"/>
        <w:framePr w:w="4445" w:h="9259" w:hRule="exact" w:wrap="none" w:vAnchor="page" w:hAnchor="page" w:x="11291" w:y="1643"/>
        <w:shd w:val="clear" w:color="auto" w:fill="auto"/>
        <w:tabs>
          <w:tab w:val="left" w:pos="284"/>
          <w:tab w:val="left" w:pos="1478"/>
          <w:tab w:val="right" w:pos="4379"/>
        </w:tabs>
      </w:pPr>
      <w:proofErr w:type="gramStart"/>
      <w:r>
        <w:t xml:space="preserve">3.1) </w:t>
      </w:r>
      <w:r w:rsidR="00954F07">
        <w:t>граждане, проходящие (проходившие) военную службу</w:t>
      </w:r>
      <w:r>
        <w:t xml:space="preserve"> </w:t>
      </w:r>
      <w:r w:rsidR="00954F07">
        <w:t>в Вооруженных Силах</w:t>
      </w:r>
      <w:r w:rsidR="00954F07">
        <w:tab/>
        <w:t>Российской</w:t>
      </w:r>
      <w:r>
        <w:t xml:space="preserve"> </w:t>
      </w:r>
      <w:r w:rsidR="00954F07">
        <w:t>Федерации, граждане, находящиеся (находившиеся) на военной службе (службе) в войсках национально</w:t>
      </w:r>
      <w:r w:rsidR="00DB6225">
        <w:t xml:space="preserve">й гвардии Российской Федерации,   </w:t>
      </w:r>
      <w:r w:rsidR="00954F07">
        <w:t xml:space="preserve">в </w:t>
      </w:r>
      <w:r w:rsidR="00DB6225">
        <w:t xml:space="preserve"> </w:t>
      </w:r>
      <w:r w:rsidR="00954F07">
        <w:t>воинских</w:t>
      </w:r>
      <w:r>
        <w:t xml:space="preserve"> </w:t>
      </w:r>
      <w:r w:rsidR="00954F07">
        <w:t xml:space="preserve">формированиях и органах, указанных </w:t>
      </w:r>
      <w:r w:rsidR="00DB6225">
        <w:t xml:space="preserve">                   </w:t>
      </w:r>
      <w:r w:rsidR="00954F07">
        <w:t xml:space="preserve">в пункте 6 статьи 1 Федерального закона от 31 мая 1996 года </w:t>
      </w:r>
      <w:r w:rsidR="00DB6225">
        <w:rPr>
          <w:lang w:eastAsia="en-US" w:bidi="en-US"/>
        </w:rPr>
        <w:t>№</w:t>
      </w:r>
      <w:r w:rsidR="00DB6225">
        <w:t>61-ФЗ «Об обороне»</w:t>
      </w:r>
      <w:r w:rsidR="00954F07">
        <w:t xml:space="preserve">, при условии их участия в специальной военной операции </w:t>
      </w:r>
      <w:r w:rsidR="00DB6225">
        <w:t xml:space="preserve">                      </w:t>
      </w:r>
      <w:r w:rsidR="00954F07">
        <w:t>на террит</w:t>
      </w:r>
      <w:r>
        <w:t>ориях Украины, Донецкой</w:t>
      </w:r>
      <w:r w:rsidR="00501EF9">
        <w:t xml:space="preserve"> </w:t>
      </w:r>
      <w:r w:rsidR="00DB6225">
        <w:t xml:space="preserve">Народной </w:t>
      </w:r>
      <w:r w:rsidR="00954F07">
        <w:t>Республики, Луганской</w:t>
      </w:r>
      <w:proofErr w:type="gramEnd"/>
      <w:r w:rsidR="00954F07">
        <w:t xml:space="preserve">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</w:t>
      </w:r>
      <w:r w:rsidR="00DB6225">
        <w:t xml:space="preserve">й Федерации, в ходе вооруженной </w:t>
      </w:r>
      <w:r w:rsidR="00954F07">
        <w:t xml:space="preserve">провокации </w:t>
      </w:r>
      <w:r w:rsidR="00DB6225">
        <w:t xml:space="preserve">                                   </w:t>
      </w:r>
      <w:r w:rsidR="00954F07">
        <w:t>на Государственной границе</w:t>
      </w:r>
    </w:p>
    <w:p w:rsidR="000800A8" w:rsidRDefault="009E1A5D" w:rsidP="00E44DAE">
      <w:pPr>
        <w:tabs>
          <w:tab w:val="left" w:pos="284"/>
        </w:tabs>
        <w:rPr>
          <w:sz w:val="2"/>
          <w:szCs w:val="2"/>
        </w:rPr>
        <w:sectPr w:rsidR="000800A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proofErr w:type="spellStart"/>
      <w:r>
        <w:rPr>
          <w:sz w:val="2"/>
          <w:szCs w:val="2"/>
        </w:rPr>
        <w:t>саиси</w:t>
      </w:r>
      <w:proofErr w:type="spellEnd"/>
    </w:p>
    <w:p w:rsidR="000800A8" w:rsidRDefault="00954F07" w:rsidP="00E44DAE">
      <w:pPr>
        <w:pStyle w:val="20"/>
        <w:framePr w:w="4440" w:h="9259" w:hRule="exact" w:wrap="none" w:vAnchor="page" w:hAnchor="page" w:x="1106" w:y="1638"/>
        <w:shd w:val="clear" w:color="auto" w:fill="auto"/>
        <w:tabs>
          <w:tab w:val="left" w:pos="284"/>
          <w:tab w:val="left" w:pos="1547"/>
          <w:tab w:val="right" w:pos="4374"/>
        </w:tabs>
      </w:pPr>
      <w:r>
        <w:lastRenderedPageBreak/>
        <w:t>Российской Федерации и приграничных территориях</w:t>
      </w:r>
      <w:r>
        <w:tab/>
        <w:t>субъектов</w:t>
      </w:r>
      <w:r>
        <w:tab/>
        <w:t>Российской</w:t>
      </w:r>
    </w:p>
    <w:p w:rsidR="000800A8" w:rsidRDefault="00954F07" w:rsidP="00E44DAE">
      <w:pPr>
        <w:pStyle w:val="20"/>
        <w:framePr w:w="4440" w:h="9259" w:hRule="exact" w:wrap="none" w:vAnchor="page" w:hAnchor="page" w:x="1106" w:y="1638"/>
        <w:shd w:val="clear" w:color="auto" w:fill="auto"/>
        <w:tabs>
          <w:tab w:val="left" w:pos="284"/>
          <w:tab w:val="left" w:pos="1547"/>
          <w:tab w:val="right" w:pos="4374"/>
        </w:tabs>
      </w:pPr>
      <w:r>
        <w:t xml:space="preserve">Федерации, </w:t>
      </w:r>
      <w:proofErr w:type="gramStart"/>
      <w:r>
        <w:t>прилегающих</w:t>
      </w:r>
      <w:proofErr w:type="gramEnd"/>
      <w:r>
        <w:t xml:space="preserve"> к районам проведения</w:t>
      </w:r>
      <w:r>
        <w:tab/>
        <w:t>специальной</w:t>
      </w:r>
      <w:r>
        <w:tab/>
        <w:t>военной</w:t>
      </w:r>
    </w:p>
    <w:p w:rsidR="000800A8" w:rsidRDefault="00954F07" w:rsidP="00E44DAE">
      <w:pPr>
        <w:pStyle w:val="20"/>
        <w:framePr w:w="4440" w:h="9259" w:hRule="exact" w:wrap="none" w:vAnchor="page" w:hAnchor="page" w:x="1106" w:y="1638"/>
        <w:shd w:val="clear" w:color="auto" w:fill="auto"/>
        <w:tabs>
          <w:tab w:val="left" w:pos="284"/>
          <w:tab w:val="left" w:pos="1547"/>
          <w:tab w:val="right" w:pos="4374"/>
        </w:tabs>
      </w:pPr>
      <w:r>
        <w:t>операции на территориях Украины, Донецкой</w:t>
      </w:r>
      <w:r>
        <w:tab/>
        <w:t>Народной</w:t>
      </w:r>
      <w:r>
        <w:tab/>
        <w:t>Республики,</w:t>
      </w:r>
    </w:p>
    <w:p w:rsidR="000800A8" w:rsidRDefault="00954F07" w:rsidP="00E44DAE">
      <w:pPr>
        <w:pStyle w:val="20"/>
        <w:framePr w:w="4440" w:h="9259" w:hRule="exact" w:wrap="none" w:vAnchor="page" w:hAnchor="page" w:x="1106" w:y="1638"/>
        <w:shd w:val="clear" w:color="auto" w:fill="auto"/>
        <w:tabs>
          <w:tab w:val="left" w:pos="284"/>
          <w:tab w:val="left" w:pos="1547"/>
          <w:tab w:val="right" w:pos="4374"/>
        </w:tabs>
      </w:pPr>
      <w:r>
        <w:t>Луганской</w:t>
      </w:r>
      <w:r>
        <w:tab/>
        <w:t>Народной</w:t>
      </w:r>
      <w:r>
        <w:tab/>
        <w:t>Республики,</w:t>
      </w:r>
    </w:p>
    <w:p w:rsidR="000800A8" w:rsidRDefault="00954F07" w:rsidP="00E44DAE">
      <w:pPr>
        <w:pStyle w:val="20"/>
        <w:framePr w:w="4440" w:h="9259" w:hRule="exact" w:wrap="none" w:vAnchor="page" w:hAnchor="page" w:x="1106" w:y="1638"/>
        <w:shd w:val="clear" w:color="auto" w:fill="auto"/>
        <w:tabs>
          <w:tab w:val="left" w:pos="284"/>
          <w:tab w:val="left" w:pos="1547"/>
          <w:tab w:val="right" w:pos="4374"/>
        </w:tabs>
      </w:pPr>
      <w:r>
        <w:t>Запорожской</w:t>
      </w:r>
      <w:r>
        <w:tab/>
        <w:t>области и</w:t>
      </w:r>
      <w:r>
        <w:tab/>
        <w:t>Херсонской</w:t>
      </w:r>
    </w:p>
    <w:p w:rsidR="000800A8" w:rsidRDefault="00954F07" w:rsidP="00E44DAE">
      <w:pPr>
        <w:pStyle w:val="20"/>
        <w:framePr w:w="4440" w:h="9259" w:hRule="exact" w:wrap="none" w:vAnchor="page" w:hAnchor="page" w:x="1106" w:y="1638"/>
        <w:shd w:val="clear" w:color="auto" w:fill="auto"/>
        <w:tabs>
          <w:tab w:val="left" w:pos="284"/>
          <w:tab w:val="left" w:pos="1547"/>
          <w:tab w:val="right" w:pos="4374"/>
        </w:tabs>
      </w:pPr>
      <w:r>
        <w:t xml:space="preserve">области, находящиеся (находившиеся) </w:t>
      </w:r>
      <w:r w:rsidR="00EE0989">
        <w:t xml:space="preserve">                 </w:t>
      </w:r>
      <w:r>
        <w:t>на указанных</w:t>
      </w:r>
      <w:r>
        <w:tab/>
        <w:t>территориях</w:t>
      </w:r>
      <w:r>
        <w:tab/>
        <w:t>служащие</w:t>
      </w:r>
    </w:p>
    <w:p w:rsidR="000800A8" w:rsidRDefault="00954F07" w:rsidP="00E44DAE">
      <w:pPr>
        <w:pStyle w:val="20"/>
        <w:framePr w:w="4440" w:h="9259" w:hRule="exact" w:wrap="none" w:vAnchor="page" w:hAnchor="page" w:x="1106" w:y="1638"/>
        <w:shd w:val="clear" w:color="auto" w:fill="auto"/>
        <w:tabs>
          <w:tab w:val="left" w:pos="284"/>
          <w:tab w:val="left" w:pos="1547"/>
          <w:tab w:val="right" w:pos="4374"/>
        </w:tabs>
      </w:pPr>
      <w:r>
        <w:t>(работники) правоохранительных органов Российской</w:t>
      </w:r>
      <w:r>
        <w:tab/>
        <w:t>Федерации,</w:t>
      </w:r>
      <w:r>
        <w:tab/>
        <w:t>граждане,</w:t>
      </w:r>
    </w:p>
    <w:p w:rsidR="000800A8" w:rsidRDefault="00954F07" w:rsidP="00E44DAE">
      <w:pPr>
        <w:pStyle w:val="20"/>
        <w:framePr w:w="4440" w:h="9259" w:hRule="exact" w:wrap="none" w:vAnchor="page" w:hAnchor="page" w:x="1106" w:y="1638"/>
        <w:shd w:val="clear" w:color="auto" w:fill="auto"/>
        <w:tabs>
          <w:tab w:val="left" w:pos="284"/>
        </w:tabs>
      </w:pPr>
      <w:r>
        <w:t>выполняющие (выполнявшие) служебные и иные аналогичные функции на указанных территориях, а также члены семей указанных граждан;</w:t>
      </w:r>
    </w:p>
    <w:p w:rsidR="000800A8" w:rsidRDefault="00E44DAE" w:rsidP="00E44DAE">
      <w:pPr>
        <w:pStyle w:val="20"/>
        <w:framePr w:w="4440" w:h="9259" w:hRule="exact" w:wrap="none" w:vAnchor="page" w:hAnchor="page" w:x="1106" w:y="1638"/>
        <w:shd w:val="clear" w:color="auto" w:fill="auto"/>
        <w:tabs>
          <w:tab w:val="left" w:pos="284"/>
          <w:tab w:val="left" w:pos="1329"/>
          <w:tab w:val="left" w:pos="1522"/>
          <w:tab w:val="right" w:pos="4374"/>
        </w:tabs>
      </w:pPr>
      <w:r>
        <w:t>3.1)</w:t>
      </w:r>
      <w:r w:rsidR="00954F07">
        <w:t xml:space="preserve">граждане, призванные </w:t>
      </w:r>
      <w:r w:rsidR="00EE0989">
        <w:t xml:space="preserve">                    </w:t>
      </w:r>
      <w:r w:rsidR="00954F07">
        <w:t xml:space="preserve">на военную службу по мобилизации </w:t>
      </w:r>
      <w:r w:rsidR="00EE0989">
        <w:t xml:space="preserve">                   </w:t>
      </w:r>
      <w:r w:rsidR="00954F07">
        <w:t>в Вооруженные Силы Российской Федерации,</w:t>
      </w:r>
      <w:r w:rsidR="00954F07">
        <w:tab/>
        <w:t>граждане,</w:t>
      </w:r>
      <w:r w:rsidR="00954F07">
        <w:tab/>
        <w:t>заключившие</w:t>
      </w:r>
    </w:p>
    <w:p w:rsidR="000800A8" w:rsidRDefault="00954F07" w:rsidP="00E44DAE">
      <w:pPr>
        <w:pStyle w:val="20"/>
        <w:framePr w:w="4440" w:h="9259" w:hRule="exact" w:wrap="none" w:vAnchor="page" w:hAnchor="page" w:x="1106" w:y="1638"/>
        <w:shd w:val="clear" w:color="auto" w:fill="auto"/>
        <w:tabs>
          <w:tab w:val="left" w:pos="284"/>
          <w:tab w:val="left" w:pos="1547"/>
        </w:tabs>
      </w:pPr>
      <w:r>
        <w:t xml:space="preserve">контракт о добровольном содействии </w:t>
      </w:r>
      <w:r w:rsidR="00EE0989">
        <w:t xml:space="preserve">                  </w:t>
      </w:r>
      <w:r>
        <w:t>в выполнении</w:t>
      </w:r>
      <w:r>
        <w:tab/>
        <w:t xml:space="preserve">задач, возложенных </w:t>
      </w:r>
      <w:r w:rsidR="00EE0989">
        <w:t xml:space="preserve">                  </w:t>
      </w:r>
      <w:r>
        <w:t>на</w:t>
      </w:r>
      <w:r w:rsidR="00EE0989">
        <w:t xml:space="preserve"> </w:t>
      </w:r>
      <w:r>
        <w:t>Вооруженные Силы Российской Федерации, при условии их участия</w:t>
      </w:r>
      <w:r w:rsidR="00EE0989">
        <w:t xml:space="preserve">                   </w:t>
      </w:r>
      <w:r>
        <w:t xml:space="preserve"> в специальной</w:t>
      </w:r>
      <w:r>
        <w:tab/>
        <w:t xml:space="preserve">военной операции </w:t>
      </w:r>
      <w:proofErr w:type="gramStart"/>
      <w:r>
        <w:t>на</w:t>
      </w:r>
      <w:proofErr w:type="gramEnd"/>
    </w:p>
    <w:p w:rsidR="000800A8" w:rsidRDefault="00954F07" w:rsidP="00E44DAE">
      <w:pPr>
        <w:pStyle w:val="20"/>
        <w:framePr w:w="4440" w:h="9259" w:hRule="exact" w:wrap="none" w:vAnchor="page" w:hAnchor="page" w:x="1106" w:y="1638"/>
        <w:shd w:val="clear" w:color="auto" w:fill="auto"/>
        <w:tabs>
          <w:tab w:val="left" w:pos="284"/>
          <w:tab w:val="left" w:pos="1547"/>
          <w:tab w:val="right" w:pos="4374"/>
        </w:tabs>
      </w:pPr>
      <w:proofErr w:type="gramStart"/>
      <w:r>
        <w:t>территориях</w:t>
      </w:r>
      <w:proofErr w:type="gramEnd"/>
      <w:r>
        <w:t xml:space="preserve"> Украины, Донецкой Народной</w:t>
      </w:r>
      <w:r>
        <w:tab/>
        <w:t>Республики,</w:t>
      </w:r>
      <w:r>
        <w:tab/>
        <w:t>Луганской</w:t>
      </w:r>
    </w:p>
    <w:p w:rsidR="000800A8" w:rsidRDefault="00954F07" w:rsidP="00E44DAE">
      <w:pPr>
        <w:pStyle w:val="20"/>
        <w:framePr w:w="4440" w:h="9259" w:hRule="exact" w:wrap="none" w:vAnchor="page" w:hAnchor="page" w:x="1106" w:y="1638"/>
        <w:shd w:val="clear" w:color="auto" w:fill="auto"/>
        <w:tabs>
          <w:tab w:val="left" w:pos="284"/>
        </w:tabs>
      </w:pPr>
      <w:r>
        <w:t>Народной Республики, Запорожской области и Херсонской области и (или)</w:t>
      </w:r>
    </w:p>
    <w:p w:rsidR="000800A8" w:rsidRDefault="00954F07" w:rsidP="00E44DAE">
      <w:pPr>
        <w:pStyle w:val="20"/>
        <w:framePr w:w="4440" w:h="9259" w:hRule="exact" w:wrap="none" w:vAnchor="page" w:hAnchor="page" w:x="6199" w:y="1638"/>
        <w:shd w:val="clear" w:color="auto" w:fill="auto"/>
        <w:tabs>
          <w:tab w:val="left" w:pos="284"/>
        </w:tabs>
      </w:pPr>
      <w:proofErr w:type="gramStart"/>
      <w:r>
        <w:t>выполнения ими задач по отражению вооруженного вторжения на территорию Российской Федерации, в ходе вооруженной</w:t>
      </w:r>
      <w:r w:rsidR="00EE0989">
        <w:t xml:space="preserve"> </w:t>
      </w:r>
      <w:r>
        <w:t>провокации</w:t>
      </w:r>
      <w:r w:rsidR="00E44DAE">
        <w:t xml:space="preserve"> </w:t>
      </w:r>
      <w:r>
        <w:t xml:space="preserve">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</w:t>
      </w:r>
      <w:r w:rsidR="00EE0989">
        <w:t xml:space="preserve">                          </w:t>
      </w:r>
      <w:r>
        <w:t>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</w:t>
      </w:r>
      <w:proofErr w:type="gramEnd"/>
      <w:r>
        <w:t xml:space="preserve">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0800A8" w:rsidRDefault="00E44DAE" w:rsidP="00E44DAE">
      <w:pPr>
        <w:pStyle w:val="20"/>
        <w:framePr w:w="4440" w:h="9259" w:hRule="exact" w:wrap="none" w:vAnchor="page" w:hAnchor="page" w:x="6199" w:y="1638"/>
        <w:shd w:val="clear" w:color="auto" w:fill="auto"/>
        <w:tabs>
          <w:tab w:val="left" w:pos="284"/>
          <w:tab w:val="left" w:pos="1330"/>
        </w:tabs>
      </w:pPr>
      <w:proofErr w:type="gramStart"/>
      <w:r>
        <w:t>3.2)</w:t>
      </w:r>
      <w:r w:rsidR="00954F07">
        <w:t xml:space="preserve">лица, принимавшие </w:t>
      </w:r>
      <w:r w:rsidR="00EE0989">
        <w:t xml:space="preserve">  </w:t>
      </w:r>
      <w:r w:rsidR="00954F07">
        <w:t>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</w:t>
      </w:r>
      <w:r>
        <w:t xml:space="preserve"> </w:t>
      </w:r>
      <w:r>
        <w:t>Республики</w:t>
      </w:r>
      <w:r>
        <w:t>,</w:t>
      </w:r>
      <w:proofErr w:type="gramEnd"/>
    </w:p>
    <w:p w:rsidR="000800A8" w:rsidRDefault="00954F07" w:rsidP="00E44DAE">
      <w:pPr>
        <w:pStyle w:val="20"/>
        <w:framePr w:w="4440" w:h="9121" w:hRule="exact" w:wrap="none" w:vAnchor="page" w:hAnchor="page" w:x="11291" w:y="1702"/>
        <w:shd w:val="clear" w:color="auto" w:fill="auto"/>
        <w:tabs>
          <w:tab w:val="left" w:pos="284"/>
        </w:tabs>
        <w:spacing w:line="240" w:lineRule="auto"/>
      </w:pPr>
      <w:r>
        <w:t>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</w:p>
    <w:p w:rsidR="000759CB" w:rsidRPr="000759CB" w:rsidRDefault="00E44DAE" w:rsidP="00E44DAE">
      <w:pPr>
        <w:framePr w:w="4440" w:h="9121" w:hRule="exact" w:wrap="none" w:vAnchor="page" w:hAnchor="page" w:x="11291" w:y="1702"/>
        <w:widowControl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 xml:space="preserve"> </w:t>
      </w:r>
      <w:proofErr w:type="gramStart"/>
      <w:r w:rsidR="000759CB">
        <w:rPr>
          <w:rFonts w:ascii="Times New Roman" w:hAnsi="Times New Roman" w:cs="Times New Roman"/>
          <w:color w:val="auto"/>
          <w:lang w:bidi="ar-SA"/>
        </w:rPr>
        <w:t>4)</w:t>
      </w:r>
      <w:r w:rsidR="000759CB" w:rsidRPr="000759CB">
        <w:rPr>
          <w:rFonts w:ascii="Times New Roman" w:hAnsi="Times New Roman" w:cs="Times New Roman"/>
          <w:color w:val="auto"/>
          <w:lang w:bidi="ar-SA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 (лица в возрасте от 18 до 23 лет, у которых в период их обучения по образовательным 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 подготовки</w:t>
      </w:r>
      <w:proofErr w:type="gramEnd"/>
      <w:r w:rsidR="000759CB" w:rsidRPr="000759CB">
        <w:rPr>
          <w:rFonts w:ascii="Times New Roman" w:hAnsi="Times New Roman" w:cs="Times New Roman"/>
          <w:color w:val="auto"/>
          <w:lang w:bidi="ar-SA"/>
        </w:rPr>
        <w:t xml:space="preserve"> по профессиям рабочих, должностям служащих умерли оба родителя или единственный родитель),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указанных лиц;</w:t>
      </w:r>
    </w:p>
    <w:p w:rsidR="000800A8" w:rsidRDefault="005A14DD" w:rsidP="00E44DAE">
      <w:pPr>
        <w:pStyle w:val="20"/>
        <w:framePr w:w="4440" w:h="9121" w:hRule="exact" w:wrap="none" w:vAnchor="page" w:hAnchor="page" w:x="11291" w:y="1702"/>
        <w:shd w:val="clear" w:color="auto" w:fill="auto"/>
        <w:tabs>
          <w:tab w:val="left" w:pos="284"/>
          <w:tab w:val="left" w:pos="1042"/>
        </w:tabs>
        <w:spacing w:line="240" w:lineRule="auto"/>
      </w:pPr>
      <w:r>
        <w:t xml:space="preserve">      </w:t>
      </w:r>
      <w:r w:rsidR="000759CB">
        <w:t>4.1)</w:t>
      </w:r>
      <w:r w:rsidR="00954F07">
        <w:t xml:space="preserve">лица, желающие принять </w:t>
      </w:r>
      <w:r w:rsidR="00AA0460">
        <w:t xml:space="preserve">                   </w:t>
      </w:r>
      <w:r w:rsidR="00954F07">
        <w:t>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0800A8" w:rsidRDefault="00954F07" w:rsidP="00E44DAE">
      <w:pPr>
        <w:pStyle w:val="20"/>
        <w:framePr w:w="4440" w:h="9121" w:hRule="exact" w:wrap="none" w:vAnchor="page" w:hAnchor="page" w:x="11291" w:y="1702"/>
        <w:numPr>
          <w:ilvl w:val="1"/>
          <w:numId w:val="2"/>
        </w:numPr>
        <w:shd w:val="clear" w:color="auto" w:fill="auto"/>
        <w:tabs>
          <w:tab w:val="left" w:pos="284"/>
          <w:tab w:val="left" w:pos="1267"/>
        </w:tabs>
      </w:pPr>
      <w:r>
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0800A8" w:rsidRDefault="000800A8" w:rsidP="00E44DAE">
      <w:pPr>
        <w:tabs>
          <w:tab w:val="left" w:pos="284"/>
        </w:tabs>
        <w:rPr>
          <w:sz w:val="2"/>
          <w:szCs w:val="2"/>
        </w:rPr>
        <w:sectPr w:rsidR="000800A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759CB" w:rsidRDefault="000759CB" w:rsidP="00E44DAE">
      <w:pPr>
        <w:pStyle w:val="20"/>
        <w:framePr w:w="4440" w:h="9821" w:hRule="exact" w:wrap="none" w:vAnchor="page" w:hAnchor="page" w:x="1194" w:y="1468"/>
        <w:shd w:val="clear" w:color="auto" w:fill="auto"/>
        <w:tabs>
          <w:tab w:val="left" w:pos="284"/>
          <w:tab w:val="left" w:pos="903"/>
        </w:tabs>
        <w:spacing w:line="240" w:lineRule="auto"/>
      </w:pPr>
      <w:r>
        <w:lastRenderedPageBreak/>
        <w:t>ребенка на воспитание в свою семью;</w:t>
      </w:r>
    </w:p>
    <w:p w:rsidR="000759CB" w:rsidRDefault="00E44DAE" w:rsidP="00E44DAE">
      <w:pPr>
        <w:framePr w:w="4440" w:h="9821" w:hRule="exact" w:wrap="none" w:vAnchor="page" w:hAnchor="page" w:x="1194" w:y="1468"/>
        <w:widowControl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</w:rPr>
        <w:t xml:space="preserve"> </w:t>
      </w:r>
      <w:r w:rsidR="000759CB" w:rsidRPr="000759CB">
        <w:rPr>
          <w:rFonts w:ascii="Times New Roman" w:hAnsi="Times New Roman" w:cs="Times New Roman"/>
        </w:rPr>
        <w:t>4.2)</w:t>
      </w:r>
      <w:r w:rsidR="000759CB" w:rsidRPr="000759CB">
        <w:rPr>
          <w:rFonts w:ascii="Times New Roman" w:hAnsi="Times New Roman" w:cs="Times New Roman"/>
          <w:color w:val="auto"/>
          <w:lang w:bidi="ar-SA"/>
        </w:rPr>
        <w:t xml:space="preserve"> </w:t>
      </w:r>
      <w:r w:rsidR="000759CB">
        <w:rPr>
          <w:rFonts w:ascii="Times New Roman" w:hAnsi="Times New Roman" w:cs="Times New Roman"/>
          <w:color w:val="auto"/>
          <w:lang w:bidi="ar-SA"/>
        </w:rPr>
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0800A8" w:rsidRDefault="000759CB" w:rsidP="00E44DAE">
      <w:pPr>
        <w:pStyle w:val="20"/>
        <w:framePr w:w="4440" w:h="9821" w:hRule="exact" w:wrap="none" w:vAnchor="page" w:hAnchor="page" w:x="1194" w:y="1468"/>
        <w:shd w:val="clear" w:color="auto" w:fill="auto"/>
        <w:tabs>
          <w:tab w:val="left" w:pos="284"/>
          <w:tab w:val="left" w:pos="903"/>
        </w:tabs>
        <w:spacing w:line="240" w:lineRule="auto"/>
      </w:pPr>
      <w:r>
        <w:t xml:space="preserve">5) </w:t>
      </w:r>
      <w:r w:rsidR="00954F07">
        <w:t>граждане пожилого возраста и</w:t>
      </w:r>
    </w:p>
    <w:p w:rsidR="000800A8" w:rsidRDefault="00954F07" w:rsidP="00E44DAE">
      <w:pPr>
        <w:pStyle w:val="20"/>
        <w:framePr w:w="4440" w:h="9821" w:hRule="exact" w:wrap="none" w:vAnchor="page" w:hAnchor="page" w:x="1194" w:y="1468"/>
        <w:shd w:val="clear" w:color="auto" w:fill="auto"/>
        <w:tabs>
          <w:tab w:val="left" w:pos="284"/>
          <w:tab w:val="right" w:pos="4378"/>
        </w:tabs>
        <w:spacing w:line="240" w:lineRule="auto"/>
      </w:pPr>
      <w:r>
        <w:t>инвалиды, прожива</w:t>
      </w:r>
      <w:r w:rsidR="000759CB">
        <w:t xml:space="preserve">ющие в </w:t>
      </w:r>
      <w:proofErr w:type="gramStart"/>
      <w:r w:rsidR="000759CB">
        <w:t>организациях</w:t>
      </w:r>
      <w:proofErr w:type="gramEnd"/>
      <w:r w:rsidR="000759CB">
        <w:t xml:space="preserve"> социального </w:t>
      </w:r>
      <w:r>
        <w:t>обслуживания,</w:t>
      </w:r>
    </w:p>
    <w:p w:rsidR="000800A8" w:rsidRDefault="00954F07" w:rsidP="00E44DAE">
      <w:pPr>
        <w:pStyle w:val="20"/>
        <w:framePr w:w="4440" w:h="9821" w:hRule="exact" w:wrap="none" w:vAnchor="page" w:hAnchor="page" w:x="1194" w:y="1468"/>
        <w:shd w:val="clear" w:color="auto" w:fill="auto"/>
        <w:tabs>
          <w:tab w:val="left" w:pos="284"/>
        </w:tabs>
        <w:spacing w:line="240" w:lineRule="auto"/>
      </w:pPr>
      <w:proofErr w:type="gramStart"/>
      <w:r>
        <w:t>предоставляющих</w:t>
      </w:r>
      <w:proofErr w:type="gramEnd"/>
      <w:r>
        <w:t xml:space="preserve"> социальные услуги </w:t>
      </w:r>
      <w:r w:rsidR="00AA0460">
        <w:t xml:space="preserve">                  </w:t>
      </w:r>
      <w:r>
        <w:t>в стационарной форме;</w:t>
      </w:r>
    </w:p>
    <w:p w:rsidR="000800A8" w:rsidRDefault="00AA0460" w:rsidP="00E44DAE">
      <w:pPr>
        <w:pStyle w:val="20"/>
        <w:framePr w:w="4440" w:h="9821" w:hRule="exact" w:wrap="none" w:vAnchor="page" w:hAnchor="page" w:x="1194" w:y="1468"/>
        <w:shd w:val="clear" w:color="auto" w:fill="auto"/>
        <w:tabs>
          <w:tab w:val="left" w:pos="284"/>
          <w:tab w:val="right" w:pos="4378"/>
        </w:tabs>
        <w:spacing w:line="240" w:lineRule="auto"/>
      </w:pPr>
      <w:r>
        <w:t>6)</w:t>
      </w:r>
      <w:r w:rsidR="00954F07">
        <w:t>несовершеннолетние,</w:t>
      </w:r>
      <w:r w:rsidR="000759CB">
        <w:t xml:space="preserve"> </w:t>
      </w:r>
      <w:r w:rsidR="00954F07">
        <w:t xml:space="preserve">содержащиеся в </w:t>
      </w:r>
      <w:proofErr w:type="gramStart"/>
      <w:r w:rsidR="00954F07">
        <w:t>учреждениях</w:t>
      </w:r>
      <w:proofErr w:type="gramEnd"/>
      <w:r w:rsidR="00954F07">
        <w:t xml:space="preserve"> сист</w:t>
      </w:r>
      <w:r w:rsidR="000759CB">
        <w:t xml:space="preserve">емы профилактики безнадзорности </w:t>
      </w:r>
      <w:r w:rsidR="00954F07">
        <w:t>и пра</w:t>
      </w:r>
      <w:r w:rsidR="000759CB">
        <w:t xml:space="preserve">вонарушений несовершеннолетних </w:t>
      </w:r>
      <w:r w:rsidR="00954F07">
        <w:t>и несовершеннолетние,</w:t>
      </w:r>
      <w:r w:rsidR="00954F07">
        <w:tab/>
        <w:t>отбывающие</w:t>
      </w:r>
    </w:p>
    <w:p w:rsidR="000800A8" w:rsidRDefault="00954F07" w:rsidP="00E44DAE">
      <w:pPr>
        <w:pStyle w:val="20"/>
        <w:framePr w:w="4440" w:h="9821" w:hRule="exact" w:wrap="none" w:vAnchor="page" w:hAnchor="page" w:x="1194" w:y="1468"/>
        <w:shd w:val="clear" w:color="auto" w:fill="auto"/>
        <w:tabs>
          <w:tab w:val="left" w:pos="284"/>
        </w:tabs>
        <w:spacing w:line="240" w:lineRule="auto"/>
      </w:pPr>
      <w:r>
        <w:t>наказание в местах лишения свободы,</w:t>
      </w:r>
      <w:r w:rsidR="00AA0460">
        <w:t xml:space="preserve">                 </w:t>
      </w:r>
      <w:r>
        <w:t xml:space="preserve"> а также их законные представители </w:t>
      </w:r>
      <w:r w:rsidR="00AA0460">
        <w:t xml:space="preserve">                    </w:t>
      </w:r>
      <w:r>
        <w:t>и представители, если они обращаются</w:t>
      </w:r>
      <w:r w:rsidR="00AA0460">
        <w:t xml:space="preserve">               </w:t>
      </w:r>
      <w:r>
        <w:t xml:space="preserve"> за оказанием бесплатной юридической помощи по вопросам, связанным </w:t>
      </w:r>
      <w:r w:rsidR="00AA0460">
        <w:t xml:space="preserve">                        </w:t>
      </w:r>
      <w:r>
        <w:t xml:space="preserve">с обеспечением и защитой прав </w:t>
      </w:r>
      <w:r w:rsidR="00AA0460">
        <w:t xml:space="preserve">                           </w:t>
      </w:r>
      <w:r>
        <w:t>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0800A8" w:rsidRDefault="00E44DAE" w:rsidP="00E44DAE">
      <w:pPr>
        <w:pStyle w:val="20"/>
        <w:framePr w:w="4440" w:h="9821" w:hRule="exact" w:wrap="none" w:vAnchor="page" w:hAnchor="page" w:x="1194" w:y="1468"/>
        <w:shd w:val="clear" w:color="auto" w:fill="auto"/>
        <w:tabs>
          <w:tab w:val="left" w:pos="284"/>
          <w:tab w:val="left" w:pos="903"/>
        </w:tabs>
        <w:spacing w:line="240" w:lineRule="auto"/>
      </w:pPr>
      <w:r>
        <w:t xml:space="preserve"> </w:t>
      </w:r>
      <w:r w:rsidR="00F0585C">
        <w:t>7</w:t>
      </w:r>
      <w:r w:rsidR="000759CB">
        <w:t>)</w:t>
      </w:r>
      <w:r w:rsidR="00954F07">
        <w:t xml:space="preserve">граждане, имеющие право </w:t>
      </w:r>
      <w:r w:rsidR="00AA0460">
        <w:t xml:space="preserve">                  </w:t>
      </w:r>
      <w:r w:rsidR="00954F07">
        <w:t xml:space="preserve">на бесплатную юридическую помощь </w:t>
      </w:r>
      <w:r w:rsidR="00AA0460">
        <w:t xml:space="preserve">                  </w:t>
      </w:r>
      <w:r w:rsidR="00954F07">
        <w:t xml:space="preserve">в соответствии с </w:t>
      </w:r>
      <w:r w:rsidR="00954F07">
        <w:rPr>
          <w:rStyle w:val="21"/>
        </w:rPr>
        <w:t>Законом</w:t>
      </w:r>
      <w:r w:rsidR="00954F07">
        <w:rPr>
          <w:rStyle w:val="22"/>
        </w:rPr>
        <w:t xml:space="preserve"> </w:t>
      </w:r>
      <w:r w:rsidR="00954F07">
        <w:t xml:space="preserve">Российской Федерации от 2 июля 1992 года </w:t>
      </w:r>
      <w:r w:rsidR="00AA0460">
        <w:rPr>
          <w:lang w:eastAsia="en-US" w:bidi="en-US"/>
        </w:rPr>
        <w:t>№</w:t>
      </w:r>
      <w:r w:rsidR="00954F07">
        <w:t>3185-1 "О психиатрической помощи и гарантия</w:t>
      </w:r>
      <w:r w:rsidR="000759CB">
        <w:t xml:space="preserve">х прав граждан </w:t>
      </w:r>
      <w:proofErr w:type="gramStart"/>
      <w:r w:rsidR="000759CB">
        <w:t>при</w:t>
      </w:r>
      <w:proofErr w:type="gramEnd"/>
      <w:r w:rsidR="000759CB">
        <w:t xml:space="preserve"> ее оказа</w:t>
      </w:r>
      <w:r w:rsidR="00F0585C">
        <w:t>ния»;</w:t>
      </w:r>
    </w:p>
    <w:p w:rsidR="00F0585C" w:rsidRDefault="00E44DAE" w:rsidP="00E44DAE">
      <w:pPr>
        <w:pStyle w:val="20"/>
        <w:framePr w:w="4440" w:h="9821" w:hRule="exact" w:wrap="none" w:vAnchor="page" w:hAnchor="page" w:x="1194" w:y="1468"/>
        <w:shd w:val="clear" w:color="auto" w:fill="auto"/>
        <w:tabs>
          <w:tab w:val="left" w:pos="284"/>
          <w:tab w:val="left" w:pos="903"/>
        </w:tabs>
        <w:spacing w:line="240" w:lineRule="auto"/>
      </w:pPr>
      <w:r>
        <w:t xml:space="preserve"> </w:t>
      </w:r>
      <w:r w:rsidR="00F0585C">
        <w:t>8) граждане, признанные судом</w:t>
      </w:r>
    </w:p>
    <w:p w:rsidR="000759CB" w:rsidRPr="000759CB" w:rsidRDefault="000759CB" w:rsidP="00E44DAE">
      <w:pPr>
        <w:framePr w:w="4440" w:h="9505" w:hRule="exact" w:wrap="none" w:vAnchor="page" w:hAnchor="page" w:x="6199" w:y="1729"/>
        <w:widowControl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proofErr w:type="gramStart"/>
      <w:r w:rsidRPr="000759CB">
        <w:rPr>
          <w:rFonts w:ascii="Times New Roman" w:hAnsi="Times New Roman" w:cs="Times New Roman"/>
          <w:color w:val="auto"/>
          <w:lang w:bidi="ar-SA"/>
        </w:rPr>
        <w:t>недееспособными</w:t>
      </w:r>
      <w:proofErr w:type="gramEnd"/>
      <w:r w:rsidRPr="000759CB">
        <w:rPr>
          <w:rFonts w:ascii="Times New Roman" w:hAnsi="Times New Roman" w:cs="Times New Roman"/>
          <w:color w:val="auto"/>
          <w:lang w:bidi="ar-SA"/>
        </w:rPr>
        <w:t>, а также их законные</w:t>
      </w:r>
    </w:p>
    <w:p w:rsidR="000800A8" w:rsidRPr="00B10DFA" w:rsidRDefault="002066A2" w:rsidP="00E44DAE">
      <w:pPr>
        <w:pStyle w:val="20"/>
        <w:framePr w:w="4440" w:h="9505" w:hRule="exact" w:wrap="none" w:vAnchor="page" w:hAnchor="page" w:x="6199" w:y="1729"/>
        <w:shd w:val="clear" w:color="auto" w:fill="auto"/>
        <w:tabs>
          <w:tab w:val="left" w:pos="284"/>
          <w:tab w:val="left" w:pos="903"/>
        </w:tabs>
        <w:spacing w:line="240" w:lineRule="auto"/>
      </w:pPr>
      <w:r>
        <w:t xml:space="preserve">представители, если обращались за </w:t>
      </w:r>
      <w:r w:rsidR="00954F07" w:rsidRPr="00B10DFA">
        <w:t xml:space="preserve">оказанием бесплатной юридической помощи по вопросам, связанным </w:t>
      </w:r>
      <w:r w:rsidR="00AA0460" w:rsidRPr="00B10DFA">
        <w:t xml:space="preserve">                         </w:t>
      </w:r>
      <w:r w:rsidR="00954F07" w:rsidRPr="00B10DFA">
        <w:t>с обеспечением и защитой прав и законных интересов таких граждан;</w:t>
      </w:r>
    </w:p>
    <w:p w:rsidR="000800A8" w:rsidRPr="00B10DFA" w:rsidRDefault="00954F07" w:rsidP="00E44DAE">
      <w:pPr>
        <w:pStyle w:val="20"/>
        <w:framePr w:w="4440" w:h="9505" w:hRule="exact" w:wrap="none" w:vAnchor="page" w:hAnchor="page" w:x="6199" w:y="1729"/>
        <w:shd w:val="clear" w:color="auto" w:fill="auto"/>
        <w:tabs>
          <w:tab w:val="left" w:pos="284"/>
        </w:tabs>
        <w:spacing w:line="240" w:lineRule="auto"/>
      </w:pPr>
      <w:r w:rsidRPr="00B10DFA">
        <w:t xml:space="preserve">8.1) граждане, пострадавшие </w:t>
      </w:r>
      <w:r w:rsidR="00AA0460" w:rsidRPr="00B10DFA">
        <w:t xml:space="preserve">                        </w:t>
      </w:r>
      <w:r w:rsidRPr="00B10DFA">
        <w:t xml:space="preserve">в </w:t>
      </w:r>
      <w:proofErr w:type="gramStart"/>
      <w:r w:rsidRPr="00B10DFA">
        <w:t>результате</w:t>
      </w:r>
      <w:proofErr w:type="gramEnd"/>
      <w:r w:rsidRPr="00B10DFA">
        <w:t xml:space="preserve"> чрезвычайной ситуации:</w:t>
      </w:r>
    </w:p>
    <w:p w:rsidR="000800A8" w:rsidRPr="00B10DFA" w:rsidRDefault="00954F07" w:rsidP="00E44DAE">
      <w:pPr>
        <w:pStyle w:val="20"/>
        <w:framePr w:w="4440" w:h="9505" w:hRule="exact" w:wrap="none" w:vAnchor="page" w:hAnchor="page" w:x="6199" w:y="1729"/>
        <w:shd w:val="clear" w:color="auto" w:fill="auto"/>
        <w:tabs>
          <w:tab w:val="left" w:pos="284"/>
          <w:tab w:val="left" w:pos="892"/>
        </w:tabs>
        <w:spacing w:line="240" w:lineRule="auto"/>
      </w:pPr>
      <w:proofErr w:type="gramStart"/>
      <w:r w:rsidRPr="00B10DFA">
        <w:t>а)</w:t>
      </w:r>
      <w:r w:rsidRPr="00B10DFA">
        <w:tab/>
        <w:t>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0800A8" w:rsidRPr="00B10DFA" w:rsidRDefault="00954F07" w:rsidP="00E44DAE">
      <w:pPr>
        <w:pStyle w:val="20"/>
        <w:framePr w:w="4440" w:h="9505" w:hRule="exact" w:wrap="none" w:vAnchor="page" w:hAnchor="page" w:x="6199" w:y="1729"/>
        <w:shd w:val="clear" w:color="auto" w:fill="auto"/>
        <w:tabs>
          <w:tab w:val="left" w:pos="284"/>
          <w:tab w:val="left" w:pos="892"/>
        </w:tabs>
        <w:spacing w:line="240" w:lineRule="auto"/>
      </w:pPr>
      <w:r w:rsidRPr="00B10DFA">
        <w:t>б)</w:t>
      </w:r>
      <w:r w:rsidRPr="00B10DFA">
        <w:tab/>
        <w:t>дети погибшего (умершего)</w:t>
      </w:r>
      <w:r w:rsidR="00AA0460" w:rsidRPr="00B10DFA">
        <w:t xml:space="preserve">                   </w:t>
      </w:r>
      <w:r w:rsidRPr="00B10DFA">
        <w:t xml:space="preserve"> в </w:t>
      </w:r>
      <w:proofErr w:type="gramStart"/>
      <w:r w:rsidRPr="00B10DFA">
        <w:t>результате</w:t>
      </w:r>
      <w:proofErr w:type="gramEnd"/>
      <w:r w:rsidRPr="00B10DFA">
        <w:t xml:space="preserve"> чрезвычайной ситуации;</w:t>
      </w:r>
    </w:p>
    <w:p w:rsidR="000800A8" w:rsidRPr="00B10DFA" w:rsidRDefault="00954F07" w:rsidP="00E44DAE">
      <w:pPr>
        <w:pStyle w:val="20"/>
        <w:framePr w:w="4440" w:h="9505" w:hRule="exact" w:wrap="none" w:vAnchor="page" w:hAnchor="page" w:x="6199" w:y="1729"/>
        <w:shd w:val="clear" w:color="auto" w:fill="auto"/>
        <w:tabs>
          <w:tab w:val="left" w:pos="284"/>
          <w:tab w:val="left" w:pos="783"/>
        </w:tabs>
        <w:spacing w:line="240" w:lineRule="auto"/>
      </w:pPr>
      <w:r w:rsidRPr="00B10DFA">
        <w:t>в)</w:t>
      </w:r>
      <w:r w:rsidRPr="00B10DFA">
        <w:tab/>
        <w:t>родители погибшего (умершего)</w:t>
      </w:r>
      <w:r w:rsidR="00AA0460" w:rsidRPr="00B10DFA">
        <w:t xml:space="preserve">                </w:t>
      </w:r>
      <w:r w:rsidRPr="00B10DFA">
        <w:t xml:space="preserve"> в </w:t>
      </w:r>
      <w:proofErr w:type="gramStart"/>
      <w:r w:rsidRPr="00B10DFA">
        <w:t>результате</w:t>
      </w:r>
      <w:proofErr w:type="gramEnd"/>
      <w:r w:rsidRPr="00B10DFA">
        <w:t xml:space="preserve"> чрезвычайной ситуации;</w:t>
      </w:r>
    </w:p>
    <w:p w:rsidR="000800A8" w:rsidRPr="00B10DFA" w:rsidRDefault="00954F07" w:rsidP="00E44DAE">
      <w:pPr>
        <w:pStyle w:val="20"/>
        <w:framePr w:w="4440" w:h="9505" w:hRule="exact" w:wrap="none" w:vAnchor="page" w:hAnchor="page" w:x="6199" w:y="1729"/>
        <w:shd w:val="clear" w:color="auto" w:fill="auto"/>
        <w:tabs>
          <w:tab w:val="left" w:pos="284"/>
          <w:tab w:val="left" w:pos="892"/>
        </w:tabs>
        <w:spacing w:line="240" w:lineRule="auto"/>
      </w:pPr>
      <w:r w:rsidRPr="00B10DFA">
        <w:t>г)</w:t>
      </w:r>
      <w:r w:rsidRPr="00B10DFA">
        <w:tab/>
        <w:t xml:space="preserve">лица, находившиеся на </w:t>
      </w:r>
      <w:proofErr w:type="gramStart"/>
      <w:r w:rsidRPr="00B10DFA">
        <w:t>полном</w:t>
      </w:r>
      <w:proofErr w:type="gramEnd"/>
    </w:p>
    <w:p w:rsidR="000800A8" w:rsidRPr="00B10DFA" w:rsidRDefault="00954F07" w:rsidP="00E44DAE">
      <w:pPr>
        <w:pStyle w:val="20"/>
        <w:framePr w:w="4440" w:h="9505" w:hRule="exact" w:wrap="none" w:vAnchor="page" w:hAnchor="page" w:x="6199" w:y="1729"/>
        <w:shd w:val="clear" w:color="auto" w:fill="auto"/>
        <w:tabs>
          <w:tab w:val="left" w:pos="284"/>
          <w:tab w:val="left" w:pos="3187"/>
        </w:tabs>
        <w:spacing w:line="240" w:lineRule="auto"/>
      </w:pPr>
      <w:proofErr w:type="gramStart"/>
      <w:r w:rsidRPr="00B10DFA">
        <w:t xml:space="preserve">содержании погибшего (умершего) </w:t>
      </w:r>
      <w:r w:rsidR="00AA0460" w:rsidRPr="00B10DFA">
        <w:t xml:space="preserve">                      </w:t>
      </w:r>
      <w:r w:rsidRPr="00B10DFA">
        <w:t xml:space="preserve">в результате чрезвычайной ситуации или получавшие от него помощь, которая была для них постоянным и основным источником средств к существованию, </w:t>
      </w:r>
      <w:r w:rsidR="00AA0460" w:rsidRPr="00B10DFA">
        <w:t xml:space="preserve">                  </w:t>
      </w:r>
      <w:r w:rsidRPr="00B10DFA">
        <w:t>а также иные лица, признанные иждивенцами в порядке,</w:t>
      </w:r>
      <w:r w:rsidR="00B10DFA">
        <w:t xml:space="preserve"> установленном законодательство </w:t>
      </w:r>
      <w:r w:rsidRPr="00B10DFA">
        <w:t>Российской</w:t>
      </w:r>
      <w:r w:rsidR="002C5FB8" w:rsidRPr="00B10DFA">
        <w:t xml:space="preserve"> </w:t>
      </w:r>
      <w:r w:rsidRPr="00B10DFA">
        <w:t>Федерации;</w:t>
      </w:r>
      <w:proofErr w:type="gramEnd"/>
    </w:p>
    <w:p w:rsidR="000800A8" w:rsidRDefault="00954F07" w:rsidP="00E44DAE">
      <w:pPr>
        <w:pStyle w:val="20"/>
        <w:framePr w:w="4440" w:h="9505" w:hRule="exact" w:wrap="none" w:vAnchor="page" w:hAnchor="page" w:x="6199" w:y="1729"/>
        <w:shd w:val="clear" w:color="auto" w:fill="auto"/>
        <w:tabs>
          <w:tab w:val="left" w:pos="284"/>
          <w:tab w:val="left" w:pos="892"/>
        </w:tabs>
        <w:spacing w:line="240" w:lineRule="auto"/>
      </w:pPr>
      <w:r w:rsidRPr="00B10DFA">
        <w:t>д)</w:t>
      </w:r>
      <w:r w:rsidRPr="00B10DFA">
        <w:tab/>
        <w:t>граждане, здоровью которых причинен вред в результате чрезвычайной ситуации;</w:t>
      </w:r>
    </w:p>
    <w:p w:rsidR="00B10DFA" w:rsidRDefault="00B10DFA" w:rsidP="00E44DAE">
      <w:pPr>
        <w:pStyle w:val="20"/>
        <w:framePr w:w="4440" w:h="9505" w:hRule="exact" w:wrap="none" w:vAnchor="page" w:hAnchor="page" w:x="6199" w:y="1729"/>
        <w:shd w:val="clear" w:color="auto" w:fill="auto"/>
        <w:tabs>
          <w:tab w:val="left" w:pos="284"/>
          <w:tab w:val="left" w:pos="945"/>
        </w:tabs>
        <w:spacing w:line="240" w:lineRule="auto"/>
      </w:pPr>
      <w:r>
        <w:t>е)</w:t>
      </w:r>
      <w:r>
        <w:tab/>
        <w:t xml:space="preserve">граждане, лишившиеся жилого помещения либо утратившие полностью или частично иное имущество либо документы в </w:t>
      </w:r>
      <w:proofErr w:type="gramStart"/>
      <w:r>
        <w:t>результате</w:t>
      </w:r>
      <w:proofErr w:type="gramEnd"/>
      <w:r>
        <w:t xml:space="preserve"> чрезвычайной ситуации;</w:t>
      </w:r>
    </w:p>
    <w:p w:rsidR="00B10DFA" w:rsidRPr="00B10DFA" w:rsidRDefault="00B10DFA" w:rsidP="00E44DAE">
      <w:pPr>
        <w:pStyle w:val="20"/>
        <w:framePr w:w="4440" w:h="9505" w:hRule="exact" w:wrap="none" w:vAnchor="page" w:hAnchor="page" w:x="6199" w:y="1729"/>
        <w:shd w:val="clear" w:color="auto" w:fill="auto"/>
        <w:tabs>
          <w:tab w:val="left" w:pos="284"/>
          <w:tab w:val="left" w:pos="892"/>
        </w:tabs>
        <w:spacing w:line="240" w:lineRule="auto"/>
      </w:pPr>
    </w:p>
    <w:p w:rsidR="00B10DFA" w:rsidRDefault="00B10DFA" w:rsidP="00E44DAE">
      <w:pPr>
        <w:framePr w:w="4445" w:h="9297" w:hRule="exact" w:wrap="none" w:vAnchor="page" w:hAnchor="page" w:x="11287" w:y="1638"/>
        <w:widowControl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8.2) многодетные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обучения;</w:t>
      </w:r>
    </w:p>
    <w:p w:rsidR="003E31F3" w:rsidRDefault="003E31F3" w:rsidP="00E44DAE">
      <w:pPr>
        <w:framePr w:w="4445" w:h="9297" w:hRule="exact" w:wrap="none" w:vAnchor="page" w:hAnchor="page" w:x="11287" w:y="1638"/>
        <w:widowControl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9)</w:t>
      </w:r>
      <w:r w:rsidRPr="003E31F3">
        <w:rPr>
          <w:rFonts w:ascii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hAnsi="Times New Roman" w:cs="Times New Roman"/>
          <w:color w:val="auto"/>
          <w:lang w:bidi="ar-SA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</w:p>
    <w:p w:rsidR="000800A8" w:rsidRPr="008D6443" w:rsidRDefault="003E31F3" w:rsidP="00E44DAE">
      <w:pPr>
        <w:pStyle w:val="20"/>
        <w:framePr w:w="4445" w:h="9297" w:hRule="exact" w:wrap="none" w:vAnchor="page" w:hAnchor="page" w:x="11287" w:y="1638"/>
        <w:shd w:val="clear" w:color="auto" w:fill="auto"/>
        <w:tabs>
          <w:tab w:val="left" w:pos="284"/>
          <w:tab w:val="left" w:pos="945"/>
        </w:tabs>
        <w:spacing w:line="240" w:lineRule="auto"/>
      </w:pPr>
      <w:r>
        <w:t xml:space="preserve"> 10</w:t>
      </w:r>
      <w:r w:rsidR="00B10DFA">
        <w:t>)</w:t>
      </w:r>
      <w:r w:rsidR="00954F07" w:rsidRPr="008D6443">
        <w:t xml:space="preserve">неработающие инвалиды </w:t>
      </w:r>
      <w:r>
        <w:t xml:space="preserve"> </w:t>
      </w:r>
      <w:r w:rsidR="00954F07" w:rsidRPr="008D6443">
        <w:t>III группы;</w:t>
      </w:r>
    </w:p>
    <w:p w:rsidR="000800A8" w:rsidRPr="008D6443" w:rsidRDefault="003E31F3" w:rsidP="00E44DAE">
      <w:pPr>
        <w:pStyle w:val="20"/>
        <w:framePr w:w="4445" w:h="9297" w:hRule="exact" w:wrap="none" w:vAnchor="page" w:hAnchor="page" w:x="11287" w:y="1638"/>
        <w:shd w:val="clear" w:color="auto" w:fill="auto"/>
        <w:tabs>
          <w:tab w:val="left" w:pos="284"/>
          <w:tab w:val="left" w:pos="945"/>
        </w:tabs>
        <w:spacing w:line="240" w:lineRule="auto"/>
      </w:pPr>
      <w:r>
        <w:t xml:space="preserve"> 11</w:t>
      </w:r>
      <w:r w:rsidR="00B10DFA">
        <w:t>)</w:t>
      </w:r>
      <w:r w:rsidR="00954F07" w:rsidRPr="008D6443">
        <w:t>граждане пожилого возраста старше 65 лет;</w:t>
      </w:r>
    </w:p>
    <w:p w:rsidR="000800A8" w:rsidRDefault="003E31F3" w:rsidP="00E44DAE">
      <w:pPr>
        <w:pStyle w:val="20"/>
        <w:framePr w:w="4445" w:h="9297" w:hRule="exact" w:wrap="none" w:vAnchor="page" w:hAnchor="page" w:x="11287" w:y="1638"/>
        <w:shd w:val="clear" w:color="auto" w:fill="auto"/>
        <w:tabs>
          <w:tab w:val="left" w:pos="284"/>
          <w:tab w:val="left" w:pos="1142"/>
        </w:tabs>
        <w:spacing w:line="240" w:lineRule="auto"/>
      </w:pPr>
      <w:r>
        <w:t xml:space="preserve"> </w:t>
      </w:r>
      <w:r w:rsidR="00B10DFA">
        <w:t>1</w:t>
      </w:r>
      <w:r>
        <w:t>2</w:t>
      </w:r>
      <w:r w:rsidR="00B10DFA">
        <w:t>)</w:t>
      </w:r>
      <w:r w:rsidR="00954F07">
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0800A8" w:rsidRDefault="003E31F3" w:rsidP="00E44DAE">
      <w:pPr>
        <w:pStyle w:val="20"/>
        <w:framePr w:w="4445" w:h="9297" w:hRule="exact" w:wrap="none" w:vAnchor="page" w:hAnchor="page" w:x="11287" w:y="1638"/>
        <w:shd w:val="clear" w:color="auto" w:fill="auto"/>
        <w:tabs>
          <w:tab w:val="left" w:pos="284"/>
          <w:tab w:val="left" w:pos="1363"/>
        </w:tabs>
        <w:spacing w:line="240" w:lineRule="auto"/>
      </w:pPr>
      <w:r>
        <w:t>13</w:t>
      </w:r>
      <w:r w:rsidR="00B10DFA">
        <w:t>)</w:t>
      </w:r>
      <w:r w:rsidR="00954F07">
        <w:t xml:space="preserve">вдовы военнослужащих, погибших в период войны с Финляндией, Великой Отечественной войны, войны </w:t>
      </w:r>
      <w:r w:rsidR="00AA0460">
        <w:t xml:space="preserve">                </w:t>
      </w:r>
      <w:r w:rsidR="00954F07">
        <w:t>с Японией, вдовы умерших инвалидов Великой Отечественной войны;</w:t>
      </w:r>
    </w:p>
    <w:p w:rsidR="003E31F3" w:rsidRDefault="003E31F3" w:rsidP="00E44DAE">
      <w:pPr>
        <w:framePr w:w="4445" w:h="9297" w:hRule="exact" w:wrap="none" w:vAnchor="page" w:hAnchor="page" w:x="11287" w:y="1638"/>
        <w:widowControl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3E31F3">
        <w:rPr>
          <w:rFonts w:ascii="Times New Roman" w:hAnsi="Times New Roman" w:cs="Times New Roman"/>
        </w:rPr>
        <w:t>13.1)</w:t>
      </w:r>
      <w:r>
        <w:rPr>
          <w:rFonts w:ascii="Times New Roman" w:hAnsi="Times New Roman" w:cs="Times New Roman"/>
          <w:color w:val="auto"/>
          <w:lang w:bidi="ar-SA"/>
        </w:rPr>
        <w:t>граждане, награжденные медалью "За оборону Ленинграда" или знаком "Жителю блокадного Ленинграда"</w:t>
      </w:r>
    </w:p>
    <w:p w:rsidR="000800A8" w:rsidRDefault="003E31F3" w:rsidP="00E44DAE">
      <w:pPr>
        <w:pStyle w:val="20"/>
        <w:framePr w:w="4445" w:h="9297" w:hRule="exact" w:wrap="none" w:vAnchor="page" w:hAnchor="page" w:x="11287" w:y="1638"/>
        <w:shd w:val="clear" w:color="auto" w:fill="auto"/>
        <w:tabs>
          <w:tab w:val="left" w:pos="284"/>
          <w:tab w:val="left" w:pos="945"/>
        </w:tabs>
        <w:spacing w:line="240" w:lineRule="auto"/>
      </w:pPr>
      <w:r>
        <w:t>14</w:t>
      </w:r>
      <w:r w:rsidR="00B10DFA">
        <w:t>)</w:t>
      </w:r>
      <w:r w:rsidR="00954F07">
        <w:t>ветераны боевых действий;</w:t>
      </w:r>
    </w:p>
    <w:p w:rsidR="000800A8" w:rsidRDefault="00B10DFA" w:rsidP="00E44DAE">
      <w:pPr>
        <w:pStyle w:val="20"/>
        <w:framePr w:w="4445" w:h="9297" w:hRule="exact" w:wrap="none" w:vAnchor="page" w:hAnchor="page" w:x="11287" w:y="1638"/>
        <w:shd w:val="clear" w:color="auto" w:fill="auto"/>
        <w:tabs>
          <w:tab w:val="left" w:pos="284"/>
          <w:tab w:val="left" w:pos="945"/>
        </w:tabs>
        <w:spacing w:line="240" w:lineRule="auto"/>
      </w:pPr>
      <w:r>
        <w:t>1</w:t>
      </w:r>
      <w:r w:rsidR="003E31F3">
        <w:t>5</w:t>
      </w:r>
      <w:r>
        <w:t>)</w:t>
      </w:r>
      <w:r w:rsidR="00954F07">
        <w:t>члены семей погибших (умерших) ветеранов боевых действий;</w:t>
      </w:r>
    </w:p>
    <w:p w:rsidR="000800A8" w:rsidRDefault="000800A8" w:rsidP="00E44DAE">
      <w:pPr>
        <w:pStyle w:val="20"/>
        <w:framePr w:w="4445" w:h="9297" w:hRule="exact" w:wrap="none" w:vAnchor="page" w:hAnchor="page" w:x="11287" w:y="1638"/>
        <w:shd w:val="clear" w:color="auto" w:fill="auto"/>
        <w:tabs>
          <w:tab w:val="left" w:pos="284"/>
          <w:tab w:val="left" w:pos="1142"/>
        </w:tabs>
        <w:spacing w:line="240" w:lineRule="auto"/>
      </w:pPr>
    </w:p>
    <w:p w:rsidR="000800A8" w:rsidRDefault="00954F07" w:rsidP="00E44DAE">
      <w:pPr>
        <w:pStyle w:val="20"/>
        <w:framePr w:w="4445" w:h="9297" w:hRule="exact" w:wrap="none" w:vAnchor="page" w:hAnchor="page" w:x="11287" w:y="1638"/>
        <w:numPr>
          <w:ilvl w:val="0"/>
          <w:numId w:val="2"/>
        </w:numPr>
        <w:shd w:val="clear" w:color="auto" w:fill="auto"/>
        <w:tabs>
          <w:tab w:val="left" w:pos="284"/>
          <w:tab w:val="left" w:pos="1142"/>
        </w:tabs>
        <w:spacing w:line="240" w:lineRule="auto"/>
      </w:pPr>
      <w:r>
        <w:t xml:space="preserve">граждане, проживающие </w:t>
      </w:r>
      <w:r w:rsidR="00AA0460">
        <w:t xml:space="preserve">                       </w:t>
      </w:r>
      <w:r>
        <w:t xml:space="preserve">в труднодоступных и малонаселенных </w:t>
      </w:r>
      <w:proofErr w:type="gramStart"/>
      <w:r>
        <w:t>местностях</w:t>
      </w:r>
      <w:proofErr w:type="gramEnd"/>
      <w:r>
        <w:t xml:space="preserve"> автономного округа, </w:t>
      </w:r>
      <w:r w:rsidR="00AA0460">
        <w:t xml:space="preserve">                         </w:t>
      </w:r>
      <w:r>
        <w:t xml:space="preserve">в соответствии с </w:t>
      </w:r>
      <w:r>
        <w:rPr>
          <w:rStyle w:val="21"/>
        </w:rPr>
        <w:t>перечнем</w:t>
      </w:r>
      <w:r>
        <w:rPr>
          <w:rStyle w:val="22"/>
        </w:rPr>
        <w:t xml:space="preserve"> </w:t>
      </w:r>
      <w:r>
        <w:t>населенных</w:t>
      </w:r>
    </w:p>
    <w:p w:rsidR="000800A8" w:rsidRDefault="000800A8" w:rsidP="00E44DAE">
      <w:pPr>
        <w:tabs>
          <w:tab w:val="left" w:pos="284"/>
        </w:tabs>
        <w:rPr>
          <w:sz w:val="2"/>
          <w:szCs w:val="2"/>
        </w:rPr>
        <w:sectPr w:rsidR="000800A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94D6D" w:rsidRDefault="00694D6D" w:rsidP="00E44DAE">
      <w:pPr>
        <w:framePr w:w="4440" w:h="9697" w:hRule="exact" w:wrap="none" w:vAnchor="page" w:hAnchor="page" w:x="1099" w:y="1510"/>
        <w:widowControl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lastRenderedPageBreak/>
        <w:t xml:space="preserve">родители, воспитывающие детей в </w:t>
      </w:r>
      <w:proofErr w:type="gramStart"/>
      <w:r>
        <w:rPr>
          <w:rFonts w:ascii="Times New Roman" w:hAnsi="Times New Roman" w:cs="Times New Roman"/>
          <w:color w:val="auto"/>
          <w:lang w:bidi="ar-SA"/>
        </w:rPr>
        <w:t>возрасте</w:t>
      </w:r>
      <w:proofErr w:type="gramEnd"/>
      <w:r>
        <w:rPr>
          <w:rFonts w:ascii="Times New Roman" w:hAnsi="Times New Roman" w:cs="Times New Roman"/>
          <w:color w:val="auto"/>
          <w:lang w:bidi="ar-SA"/>
        </w:rPr>
        <w:t xml:space="preserve"> до 18 лет в неполных семьях;</w:t>
      </w:r>
    </w:p>
    <w:p w:rsidR="000800A8" w:rsidRPr="00694D6D" w:rsidRDefault="00694D6D" w:rsidP="00E44DAE">
      <w:pPr>
        <w:framePr w:w="4440" w:h="9697" w:hRule="exact" w:wrap="none" w:vAnchor="page" w:hAnchor="page" w:x="1099" w:y="1510"/>
        <w:widowControl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</w:rPr>
        <w:t>16)</w:t>
      </w:r>
      <w:r w:rsidR="00E44DA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auto"/>
          <w:lang w:bidi="ar-SA"/>
        </w:rPr>
        <w:t>г</w:t>
      </w:r>
      <w:r>
        <w:rPr>
          <w:rFonts w:ascii="Times New Roman" w:hAnsi="Times New Roman" w:cs="Times New Roman"/>
          <w:color w:val="auto"/>
          <w:lang w:bidi="ar-SA"/>
        </w:rPr>
        <w:t xml:space="preserve">раждане, проживающие в труднодоступных и малонаселенных </w:t>
      </w:r>
      <w:proofErr w:type="gramStart"/>
      <w:r>
        <w:rPr>
          <w:rFonts w:ascii="Times New Roman" w:hAnsi="Times New Roman" w:cs="Times New Roman"/>
          <w:color w:val="auto"/>
          <w:lang w:bidi="ar-SA"/>
        </w:rPr>
        <w:t>местностях</w:t>
      </w:r>
      <w:proofErr w:type="gramEnd"/>
      <w:r>
        <w:rPr>
          <w:rFonts w:ascii="Times New Roman" w:hAnsi="Times New Roman" w:cs="Times New Roman"/>
          <w:color w:val="auto"/>
          <w:lang w:bidi="ar-SA"/>
        </w:rPr>
        <w:t xml:space="preserve"> автономного округа, в соответствии с </w:t>
      </w:r>
      <w:hyperlink r:id="rId9" w:history="1">
        <w:r>
          <w:rPr>
            <w:rFonts w:ascii="Times New Roman" w:hAnsi="Times New Roman" w:cs="Times New Roman"/>
            <w:color w:val="0000FF"/>
            <w:lang w:bidi="ar-SA"/>
          </w:rPr>
          <w:t>перечнем</w:t>
        </w:r>
      </w:hyperlink>
      <w:r>
        <w:rPr>
          <w:rFonts w:ascii="Times New Roman" w:hAnsi="Times New Roman" w:cs="Times New Roman"/>
          <w:color w:val="auto"/>
          <w:lang w:bidi="ar-SA"/>
        </w:rPr>
        <w:t xml:space="preserve"> населенных </w:t>
      </w:r>
      <w:r w:rsidRPr="00694D6D">
        <w:rPr>
          <w:rFonts w:ascii="Times New Roman" w:hAnsi="Times New Roman" w:cs="Times New Roman"/>
          <w:color w:val="auto"/>
          <w:lang w:bidi="ar-SA"/>
        </w:rPr>
        <w:t>пунктов</w:t>
      </w:r>
      <w:r>
        <w:rPr>
          <w:rFonts w:ascii="Times New Roman" w:hAnsi="Times New Roman" w:cs="Times New Roman"/>
          <w:color w:val="auto"/>
          <w:lang w:bidi="ar-SA"/>
        </w:rPr>
        <w:t xml:space="preserve"> </w:t>
      </w:r>
      <w:r w:rsidR="00954F07" w:rsidRPr="00694D6D">
        <w:rPr>
          <w:rFonts w:ascii="Times New Roman" w:hAnsi="Times New Roman" w:cs="Times New Roman"/>
        </w:rPr>
        <w:t>утвержденных Правительством автономного округа;</w:t>
      </w:r>
    </w:p>
    <w:p w:rsidR="000800A8" w:rsidRDefault="00694D6D" w:rsidP="00E44DAE">
      <w:pPr>
        <w:pStyle w:val="20"/>
        <w:framePr w:w="4440" w:h="9697" w:hRule="exact" w:wrap="none" w:vAnchor="page" w:hAnchor="page" w:x="1099" w:y="1510"/>
        <w:shd w:val="clear" w:color="auto" w:fill="auto"/>
        <w:tabs>
          <w:tab w:val="left" w:pos="284"/>
          <w:tab w:val="left" w:pos="1359"/>
          <w:tab w:val="left" w:pos="3346"/>
        </w:tabs>
        <w:spacing w:line="240" w:lineRule="auto"/>
      </w:pPr>
      <w:r>
        <w:t>17)</w:t>
      </w:r>
      <w:r w:rsidR="00E44DAE">
        <w:t xml:space="preserve"> </w:t>
      </w:r>
      <w:r w:rsidR="00954F07">
        <w:t>представители</w:t>
      </w:r>
      <w:r w:rsidR="00954F07">
        <w:tab/>
        <w:t>коренных</w:t>
      </w:r>
    </w:p>
    <w:p w:rsidR="000800A8" w:rsidRDefault="00954F07" w:rsidP="00E44DAE">
      <w:pPr>
        <w:pStyle w:val="20"/>
        <w:framePr w:w="4440" w:h="9697" w:hRule="exact" w:wrap="none" w:vAnchor="page" w:hAnchor="page" w:x="1099" w:y="1510"/>
        <w:shd w:val="clear" w:color="auto" w:fill="auto"/>
        <w:tabs>
          <w:tab w:val="left" w:pos="284"/>
        </w:tabs>
        <w:spacing w:line="240" w:lineRule="auto"/>
      </w:pPr>
      <w:r>
        <w:t xml:space="preserve">малочисленных народов Севера </w:t>
      </w:r>
      <w:r w:rsidR="00AA0460">
        <w:t xml:space="preserve">                  </w:t>
      </w:r>
      <w:r>
        <w:t>(далее - коренные малочисленные народы), являющиеся субъектами права традиционного природопользования, ведущие традиционный образ жизни;</w:t>
      </w:r>
    </w:p>
    <w:p w:rsidR="000800A8" w:rsidRDefault="00694D6D" w:rsidP="00E44DAE">
      <w:pPr>
        <w:pStyle w:val="20"/>
        <w:framePr w:w="4440" w:h="9697" w:hRule="exact" w:wrap="none" w:vAnchor="page" w:hAnchor="page" w:x="1099" w:y="1510"/>
        <w:shd w:val="clear" w:color="auto" w:fill="auto"/>
        <w:tabs>
          <w:tab w:val="left" w:pos="284"/>
          <w:tab w:val="left" w:pos="1359"/>
          <w:tab w:val="left" w:pos="3346"/>
        </w:tabs>
        <w:spacing w:line="240" w:lineRule="auto"/>
      </w:pPr>
      <w:r>
        <w:t>18)</w:t>
      </w:r>
      <w:r w:rsidR="00E44DAE">
        <w:t xml:space="preserve"> </w:t>
      </w:r>
      <w:r w:rsidR="00954F07">
        <w:t>представители</w:t>
      </w:r>
      <w:r w:rsidR="00954F07">
        <w:tab/>
        <w:t>коренных</w:t>
      </w:r>
    </w:p>
    <w:p w:rsidR="000800A8" w:rsidRDefault="00954F07" w:rsidP="00E44DAE">
      <w:pPr>
        <w:pStyle w:val="20"/>
        <w:framePr w:w="4440" w:h="9697" w:hRule="exact" w:wrap="none" w:vAnchor="page" w:hAnchor="page" w:x="1099" w:y="1510"/>
        <w:shd w:val="clear" w:color="auto" w:fill="auto"/>
        <w:tabs>
          <w:tab w:val="left" w:pos="284"/>
          <w:tab w:val="right" w:pos="4374"/>
        </w:tabs>
        <w:spacing w:line="240" w:lineRule="auto"/>
      </w:pPr>
      <w:r>
        <w:t>малочисленных народов, проживающие</w:t>
      </w:r>
      <w:r w:rsidR="00AA0460">
        <w:t xml:space="preserve">                </w:t>
      </w:r>
      <w:r>
        <w:t xml:space="preserve"> в местах традиционного проживания </w:t>
      </w:r>
      <w:r w:rsidR="00AA0460">
        <w:t xml:space="preserve">                   </w:t>
      </w:r>
      <w:r>
        <w:t xml:space="preserve">и </w:t>
      </w:r>
      <w:proofErr w:type="gramStart"/>
      <w:r>
        <w:t>традиционной</w:t>
      </w:r>
      <w:proofErr w:type="gramEnd"/>
      <w:r>
        <w:tab/>
        <w:t>хозяйственной</w:t>
      </w:r>
    </w:p>
    <w:p w:rsidR="000800A8" w:rsidRDefault="00954F07" w:rsidP="00E44DAE">
      <w:pPr>
        <w:pStyle w:val="20"/>
        <w:framePr w:w="4440" w:h="9697" w:hRule="exact" w:wrap="none" w:vAnchor="page" w:hAnchor="page" w:x="1099" w:y="1510"/>
        <w:shd w:val="clear" w:color="auto" w:fill="auto"/>
        <w:tabs>
          <w:tab w:val="left" w:pos="284"/>
        </w:tabs>
        <w:spacing w:line="240" w:lineRule="auto"/>
      </w:pPr>
      <w:r>
        <w:t>деятельности коренных малочисленных народов, для которых виды традиционной хозяйственной деятельности являются неосновным способом жизнеобеспечения;</w:t>
      </w:r>
    </w:p>
    <w:p w:rsidR="000800A8" w:rsidRDefault="00694D6D" w:rsidP="00E44DAE">
      <w:pPr>
        <w:pStyle w:val="20"/>
        <w:framePr w:w="4440" w:h="9697" w:hRule="exact" w:wrap="none" w:vAnchor="page" w:hAnchor="page" w:x="1099" w:y="1510"/>
        <w:shd w:val="clear" w:color="auto" w:fill="auto"/>
        <w:tabs>
          <w:tab w:val="left" w:pos="284"/>
          <w:tab w:val="left" w:pos="1056"/>
        </w:tabs>
        <w:spacing w:line="240" w:lineRule="auto"/>
      </w:pPr>
      <w:r>
        <w:t>19)</w:t>
      </w:r>
      <w:r w:rsidR="00E44DAE">
        <w:t xml:space="preserve"> </w:t>
      </w:r>
      <w:r w:rsidR="00954F07">
        <w:t xml:space="preserve">представители общественных организаций малочисленных народов, </w:t>
      </w:r>
      <w:r w:rsidR="00AA0460">
        <w:t xml:space="preserve">               </w:t>
      </w:r>
      <w:r w:rsidR="00954F07">
        <w:t>не имеющих статуса юридического лица;</w:t>
      </w:r>
    </w:p>
    <w:p w:rsidR="000800A8" w:rsidRDefault="00694D6D" w:rsidP="00E44DAE">
      <w:pPr>
        <w:pStyle w:val="20"/>
        <w:framePr w:w="4440" w:h="9697" w:hRule="exact" w:wrap="none" w:vAnchor="page" w:hAnchor="page" w:x="1099" w:y="1510"/>
        <w:shd w:val="clear" w:color="auto" w:fill="auto"/>
        <w:tabs>
          <w:tab w:val="left" w:pos="284"/>
          <w:tab w:val="left" w:pos="1056"/>
        </w:tabs>
        <w:spacing w:line="240" w:lineRule="auto"/>
      </w:pPr>
      <w:r>
        <w:t>20)</w:t>
      </w:r>
      <w:r w:rsidR="00E44DAE">
        <w:t xml:space="preserve"> </w:t>
      </w:r>
      <w:r w:rsidR="00954F07">
        <w:t xml:space="preserve">граждане, ходатайствующие </w:t>
      </w:r>
      <w:r w:rsidR="00AA0460">
        <w:t xml:space="preserve">               </w:t>
      </w:r>
      <w:r w:rsidR="00954F07">
        <w:t>о</w:t>
      </w:r>
      <w:r w:rsidR="00AA0460">
        <w:t xml:space="preserve"> </w:t>
      </w:r>
      <w:r w:rsidR="00954F07">
        <w:t>признании</w:t>
      </w:r>
      <w:r w:rsidR="00954F07">
        <w:tab/>
      </w:r>
      <w:proofErr w:type="gramStart"/>
      <w:r w:rsidR="00954F07">
        <w:t>вынужденными</w:t>
      </w:r>
      <w:proofErr w:type="gramEnd"/>
    </w:p>
    <w:p w:rsidR="000800A8" w:rsidRDefault="00954F07" w:rsidP="00E44DAE">
      <w:pPr>
        <w:pStyle w:val="20"/>
        <w:framePr w:w="4440" w:h="9697" w:hRule="exact" w:wrap="none" w:vAnchor="page" w:hAnchor="page" w:x="1099" w:y="1510"/>
        <w:shd w:val="clear" w:color="auto" w:fill="auto"/>
        <w:tabs>
          <w:tab w:val="left" w:pos="284"/>
          <w:tab w:val="right" w:pos="4374"/>
        </w:tabs>
        <w:spacing w:line="240" w:lineRule="auto"/>
      </w:pPr>
      <w:r>
        <w:t>переселенцами,</w:t>
      </w:r>
      <w:r>
        <w:tab/>
      </w:r>
      <w:proofErr w:type="gramStart"/>
      <w:r>
        <w:t>вынужденные</w:t>
      </w:r>
      <w:proofErr w:type="gramEnd"/>
    </w:p>
    <w:p w:rsidR="000800A8" w:rsidRDefault="00954F07" w:rsidP="00E44DAE">
      <w:pPr>
        <w:pStyle w:val="20"/>
        <w:framePr w:w="4440" w:h="9697" w:hRule="exact" w:wrap="none" w:vAnchor="page" w:hAnchor="page" w:x="1099" w:y="1510"/>
        <w:shd w:val="clear" w:color="auto" w:fill="auto"/>
        <w:tabs>
          <w:tab w:val="left" w:pos="284"/>
        </w:tabs>
        <w:spacing w:line="240" w:lineRule="auto"/>
      </w:pPr>
      <w:proofErr w:type="gramStart"/>
      <w:r>
        <w:t>переселенцы, покинувшие территорию Донецкой Народной Республики, Луганской Народной Республики, Запорожской области, Херсонской области, находящиеся на территории автономного округа;</w:t>
      </w:r>
      <w:proofErr w:type="gramEnd"/>
    </w:p>
    <w:p w:rsidR="00AB5D83" w:rsidRDefault="00727104" w:rsidP="00E44DAE">
      <w:pPr>
        <w:pStyle w:val="20"/>
        <w:framePr w:w="4440" w:h="9697" w:hRule="exact" w:wrap="none" w:vAnchor="page" w:hAnchor="page" w:x="1099" w:y="1510"/>
        <w:shd w:val="clear" w:color="auto" w:fill="auto"/>
        <w:tabs>
          <w:tab w:val="left" w:pos="284"/>
          <w:tab w:val="left" w:pos="984"/>
        </w:tabs>
        <w:spacing w:line="240" w:lineRule="auto"/>
      </w:pPr>
      <w:r>
        <w:t>21)</w:t>
      </w:r>
      <w:r w:rsidR="00E44DAE">
        <w:t xml:space="preserve"> </w:t>
      </w:r>
      <w:r w:rsidR="00AB5D83">
        <w:t>члены семей военнослужащих,</w:t>
      </w:r>
    </w:p>
    <w:p w:rsidR="00AB5D83" w:rsidRDefault="00AB5D83" w:rsidP="00E44DAE">
      <w:pPr>
        <w:pStyle w:val="20"/>
        <w:framePr w:w="4440" w:h="9697" w:hRule="exact" w:wrap="none" w:vAnchor="page" w:hAnchor="page" w:x="1099" w:y="1510"/>
        <w:shd w:val="clear" w:color="auto" w:fill="auto"/>
        <w:tabs>
          <w:tab w:val="left" w:pos="284"/>
          <w:tab w:val="center" w:pos="2028"/>
          <w:tab w:val="right" w:pos="4372"/>
        </w:tabs>
        <w:spacing w:line="240" w:lineRule="auto"/>
      </w:pPr>
      <w:r>
        <w:t xml:space="preserve">сотрудников органов внутренних дел, </w:t>
      </w:r>
    </w:p>
    <w:p w:rsidR="003E31F3" w:rsidRDefault="003A7B26" w:rsidP="00E44DAE">
      <w:pPr>
        <w:pStyle w:val="20"/>
        <w:framePr w:w="4440" w:h="9263" w:hRule="exact" w:wrap="none" w:vAnchor="page" w:hAnchor="page" w:x="6199" w:y="1638"/>
        <w:shd w:val="clear" w:color="auto" w:fill="auto"/>
        <w:tabs>
          <w:tab w:val="left" w:pos="284"/>
          <w:tab w:val="center" w:pos="2028"/>
          <w:tab w:val="right" w:pos="4372"/>
        </w:tabs>
        <w:spacing w:line="240" w:lineRule="auto"/>
      </w:pPr>
      <w:r>
        <w:t xml:space="preserve">сотрудников органов внутренних дел, </w:t>
      </w:r>
      <w:r w:rsidR="003E31F3">
        <w:t>войск</w:t>
      </w:r>
      <w:r w:rsidR="003E31F3">
        <w:tab/>
        <w:t>национальной</w:t>
      </w:r>
      <w:r w:rsidR="003E31F3">
        <w:tab/>
        <w:t>гвардии,</w:t>
      </w:r>
    </w:p>
    <w:p w:rsidR="003E31F3" w:rsidRDefault="003E31F3" w:rsidP="00E44DAE">
      <w:pPr>
        <w:pStyle w:val="20"/>
        <w:framePr w:w="4440" w:h="9263" w:hRule="exact" w:wrap="none" w:vAnchor="page" w:hAnchor="page" w:x="6199" w:y="1638"/>
        <w:shd w:val="clear" w:color="auto" w:fill="auto"/>
        <w:tabs>
          <w:tab w:val="left" w:pos="284"/>
        </w:tabs>
        <w:spacing w:line="240" w:lineRule="auto"/>
      </w:pPr>
      <w:r>
        <w:t>Федеральной службы безопасности,</w:t>
      </w:r>
    </w:p>
    <w:p w:rsidR="000800A8" w:rsidRDefault="00954F07" w:rsidP="00E44DAE">
      <w:pPr>
        <w:pStyle w:val="20"/>
        <w:framePr w:w="4440" w:h="9263" w:hRule="exact" w:wrap="none" w:vAnchor="page" w:hAnchor="page" w:x="6199" w:y="1638"/>
        <w:shd w:val="clear" w:color="auto" w:fill="auto"/>
        <w:tabs>
          <w:tab w:val="left" w:pos="284"/>
          <w:tab w:val="left" w:pos="984"/>
        </w:tabs>
        <w:spacing w:line="240" w:lineRule="auto"/>
      </w:pPr>
      <w:r>
        <w:t>прокуратуры Российской Федерации, Следственного комитета Российской Федерации, Федеральной службы судебных</w:t>
      </w:r>
      <w:r>
        <w:tab/>
        <w:t>приставов,</w:t>
      </w:r>
      <w:r>
        <w:tab/>
        <w:t>Федеральной</w:t>
      </w:r>
    </w:p>
    <w:p w:rsidR="000800A8" w:rsidRDefault="00954F07" w:rsidP="00E44DAE">
      <w:pPr>
        <w:pStyle w:val="20"/>
        <w:framePr w:w="4440" w:h="9263" w:hRule="exact" w:wrap="none" w:vAnchor="page" w:hAnchor="page" w:x="6199" w:y="1638"/>
        <w:shd w:val="clear" w:color="auto" w:fill="auto"/>
        <w:tabs>
          <w:tab w:val="left" w:pos="284"/>
          <w:tab w:val="center" w:pos="2028"/>
          <w:tab w:val="right" w:pos="4372"/>
        </w:tabs>
        <w:spacing w:line="240" w:lineRule="auto"/>
      </w:pPr>
      <w:r>
        <w:t>службы</w:t>
      </w:r>
      <w:r>
        <w:tab/>
        <w:t>исполнения</w:t>
      </w:r>
      <w:r>
        <w:tab/>
        <w:t>наказаний,</w:t>
      </w:r>
    </w:p>
    <w:p w:rsidR="000800A8" w:rsidRDefault="00954F07" w:rsidP="00E44DAE">
      <w:pPr>
        <w:pStyle w:val="20"/>
        <w:framePr w:w="4440" w:h="9263" w:hRule="exact" w:wrap="none" w:vAnchor="page" w:hAnchor="page" w:x="6199" w:y="1638"/>
        <w:shd w:val="clear" w:color="auto" w:fill="auto"/>
        <w:tabs>
          <w:tab w:val="left" w:pos="284"/>
          <w:tab w:val="center" w:pos="2028"/>
          <w:tab w:val="right" w:pos="4372"/>
        </w:tabs>
        <w:spacing w:line="240" w:lineRule="auto"/>
      </w:pPr>
      <w:r>
        <w:t>Министерства Российской Федерации по делам</w:t>
      </w:r>
      <w:r>
        <w:tab/>
        <w:t>гражданской</w:t>
      </w:r>
      <w:r>
        <w:tab/>
        <w:t>обороны,</w:t>
      </w:r>
    </w:p>
    <w:p w:rsidR="000800A8" w:rsidRDefault="00954F07" w:rsidP="00E44DAE">
      <w:pPr>
        <w:pStyle w:val="20"/>
        <w:framePr w:w="4440" w:h="9263" w:hRule="exact" w:wrap="none" w:vAnchor="page" w:hAnchor="page" w:x="6199" w:y="1638"/>
        <w:shd w:val="clear" w:color="auto" w:fill="auto"/>
        <w:tabs>
          <w:tab w:val="left" w:pos="284"/>
          <w:tab w:val="left" w:pos="1620"/>
          <w:tab w:val="right" w:pos="4372"/>
        </w:tabs>
        <w:spacing w:line="240" w:lineRule="auto"/>
      </w:pPr>
      <w:proofErr w:type="gramStart"/>
      <w:r>
        <w:t>чрезвычайным ситуациям и ликвидации последствий стихийных бедствий, погибших при исполнении обязанностей военной</w:t>
      </w:r>
      <w:r>
        <w:tab/>
        <w:t>службы</w:t>
      </w:r>
      <w:r>
        <w:tab/>
        <w:t>(служебных</w:t>
      </w:r>
      <w:proofErr w:type="gramEnd"/>
    </w:p>
    <w:p w:rsidR="000800A8" w:rsidRDefault="00954F07" w:rsidP="00E44DAE">
      <w:pPr>
        <w:pStyle w:val="20"/>
        <w:framePr w:w="4440" w:h="9263" w:hRule="exact" w:wrap="none" w:vAnchor="page" w:hAnchor="page" w:x="6199" w:y="1638"/>
        <w:shd w:val="clear" w:color="auto" w:fill="auto"/>
        <w:tabs>
          <w:tab w:val="left" w:pos="284"/>
        </w:tabs>
        <w:spacing w:line="240" w:lineRule="auto"/>
      </w:pPr>
      <w:r>
        <w:t>обязанностей);</w:t>
      </w:r>
    </w:p>
    <w:p w:rsidR="000800A8" w:rsidRDefault="00727104" w:rsidP="00E44DAE">
      <w:pPr>
        <w:pStyle w:val="20"/>
        <w:framePr w:w="4440" w:h="9263" w:hRule="exact" w:wrap="none" w:vAnchor="page" w:hAnchor="page" w:x="6199" w:y="1638"/>
        <w:shd w:val="clear" w:color="auto" w:fill="auto"/>
        <w:tabs>
          <w:tab w:val="left" w:pos="284"/>
          <w:tab w:val="center" w:pos="1896"/>
          <w:tab w:val="right" w:pos="4372"/>
        </w:tabs>
        <w:spacing w:line="240" w:lineRule="auto"/>
      </w:pPr>
      <w:r>
        <w:t>22)</w:t>
      </w:r>
      <w:r w:rsidR="00E44DAE">
        <w:t xml:space="preserve"> </w:t>
      </w:r>
      <w:r w:rsidR="00954F07">
        <w:t>опекуны</w:t>
      </w:r>
      <w:r w:rsidR="00954F07">
        <w:tab/>
        <w:t>(попечители),</w:t>
      </w:r>
    </w:p>
    <w:p w:rsidR="000800A8" w:rsidRDefault="00954F07" w:rsidP="00E44DAE">
      <w:pPr>
        <w:pStyle w:val="20"/>
        <w:framePr w:w="4440" w:h="9263" w:hRule="exact" w:wrap="none" w:vAnchor="page" w:hAnchor="page" w:x="6199" w:y="1638"/>
        <w:shd w:val="clear" w:color="auto" w:fill="auto"/>
        <w:tabs>
          <w:tab w:val="left" w:pos="284"/>
          <w:tab w:val="left" w:pos="1620"/>
          <w:tab w:val="right" w:pos="4372"/>
        </w:tabs>
        <w:spacing w:line="240" w:lineRule="auto"/>
      </w:pPr>
      <w:proofErr w:type="gramStart"/>
      <w:r>
        <w:t xml:space="preserve">воспитывавшие несовершеннолетних, относившихся к числу детей-сирот, детей, оставшихся без попечения родителей, </w:t>
      </w:r>
      <w:r w:rsidR="00AA0460">
        <w:t xml:space="preserve">                 </w:t>
      </w:r>
      <w:r>
        <w:t>до достижения ими совершеннолетия, которые являлись участниками специальной военной операции и погибли (умерли,</w:t>
      </w:r>
      <w:r>
        <w:tab/>
        <w:t>признаны</w:t>
      </w:r>
      <w:r>
        <w:tab/>
        <w:t>безвестно</w:t>
      </w:r>
      <w:proofErr w:type="gramEnd"/>
    </w:p>
    <w:p w:rsidR="00AB5D83" w:rsidRDefault="00954F07" w:rsidP="00E44DAE">
      <w:pPr>
        <w:pStyle w:val="20"/>
        <w:framePr w:w="4440" w:h="9263" w:hRule="exact" w:wrap="none" w:vAnchor="page" w:hAnchor="page" w:x="6199" w:y="1638"/>
        <w:shd w:val="clear" w:color="auto" w:fill="auto"/>
        <w:tabs>
          <w:tab w:val="left" w:pos="284"/>
        </w:tabs>
        <w:spacing w:line="240" w:lineRule="auto"/>
      </w:pPr>
      <w:r>
        <w:t xml:space="preserve">отсутствующими, </w:t>
      </w:r>
      <w:proofErr w:type="gramStart"/>
      <w:r>
        <w:t>объявлены</w:t>
      </w:r>
      <w:proofErr w:type="gramEnd"/>
      <w:r>
        <w:t xml:space="preserve"> умершими)</w:t>
      </w:r>
    </w:p>
    <w:p w:rsidR="000800A8" w:rsidRPr="00AB5D83" w:rsidRDefault="00727104" w:rsidP="00E44DAE">
      <w:pPr>
        <w:framePr w:w="4440" w:h="9263" w:hRule="exact" w:wrap="none" w:vAnchor="page" w:hAnchor="page" w:x="6199" w:y="1638"/>
        <w:widowControl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23</w:t>
      </w:r>
      <w:r w:rsidR="00AB5D83">
        <w:rPr>
          <w:rFonts w:ascii="Times New Roman" w:hAnsi="Times New Roman" w:cs="Times New Roman"/>
          <w:color w:val="auto"/>
          <w:lang w:bidi="ar-SA"/>
        </w:rPr>
        <w:t>)</w:t>
      </w:r>
      <w:r w:rsidR="00E44DAE">
        <w:rPr>
          <w:rFonts w:ascii="Times New Roman" w:hAnsi="Times New Roman" w:cs="Times New Roman"/>
          <w:color w:val="auto"/>
          <w:lang w:bidi="ar-SA"/>
        </w:rPr>
        <w:t xml:space="preserve"> </w:t>
      </w:r>
      <w:r w:rsidR="00AB5D83">
        <w:rPr>
          <w:rFonts w:ascii="Times New Roman" w:hAnsi="Times New Roman" w:cs="Times New Roman"/>
          <w:color w:val="auto"/>
          <w:lang w:bidi="ar-SA"/>
        </w:rPr>
        <w:t>г</w:t>
      </w:r>
      <w:r w:rsidR="00AB5D83" w:rsidRPr="00AB5D83">
        <w:rPr>
          <w:rFonts w:ascii="Times New Roman" w:hAnsi="Times New Roman" w:cs="Times New Roman"/>
          <w:color w:val="auto"/>
          <w:lang w:bidi="ar-SA"/>
        </w:rPr>
        <w:t xml:space="preserve">раждане, подвергшиеся воздействию радиации вследствие катастрофы на Чернобыльской АЭС, аварии в 1957 году на производственном объединении "Маяк" и сбросов радиоактивных отходов в реку </w:t>
      </w:r>
      <w:proofErr w:type="spellStart"/>
      <w:r w:rsidR="00AB5D83" w:rsidRPr="00AB5D83">
        <w:rPr>
          <w:rFonts w:ascii="Times New Roman" w:hAnsi="Times New Roman" w:cs="Times New Roman"/>
          <w:color w:val="auto"/>
          <w:lang w:bidi="ar-SA"/>
        </w:rPr>
        <w:t>Теча</w:t>
      </w:r>
      <w:proofErr w:type="spellEnd"/>
      <w:r w:rsidR="00AB5D83" w:rsidRPr="00AB5D83">
        <w:rPr>
          <w:rFonts w:ascii="Times New Roman" w:hAnsi="Times New Roman" w:cs="Times New Roman"/>
          <w:color w:val="auto"/>
          <w:lang w:bidi="ar-SA"/>
        </w:rPr>
        <w:t>.</w:t>
      </w:r>
    </w:p>
    <w:p w:rsidR="003A7B26" w:rsidRDefault="003A7B26" w:rsidP="00E44DAE">
      <w:pPr>
        <w:pStyle w:val="30"/>
        <w:framePr w:w="4435" w:h="9259" w:hRule="exact" w:wrap="none" w:vAnchor="page" w:hAnchor="page" w:x="11296" w:y="1638"/>
        <w:shd w:val="clear" w:color="auto" w:fill="auto"/>
        <w:tabs>
          <w:tab w:val="left" w:pos="284"/>
          <w:tab w:val="right" w:pos="4372"/>
        </w:tabs>
        <w:spacing w:line="240" w:lineRule="auto"/>
        <w:ind w:firstLine="0"/>
        <w:jc w:val="left"/>
      </w:pPr>
      <w:r>
        <w:t>Случаи оказания бесплатной юридической помощи:</w:t>
      </w:r>
    </w:p>
    <w:p w:rsidR="003A7B26" w:rsidRDefault="00E44DAE" w:rsidP="00E44DAE">
      <w:pPr>
        <w:pStyle w:val="20"/>
        <w:framePr w:w="4435" w:h="9259" w:hRule="exact" w:wrap="none" w:vAnchor="page" w:hAnchor="page" w:x="11296" w:y="1638"/>
        <w:shd w:val="clear" w:color="auto" w:fill="auto"/>
        <w:tabs>
          <w:tab w:val="left" w:pos="284"/>
          <w:tab w:val="center" w:pos="851"/>
          <w:tab w:val="right" w:pos="4372"/>
        </w:tabs>
        <w:spacing w:line="240" w:lineRule="auto"/>
      </w:pPr>
      <w:r>
        <w:t xml:space="preserve">1) </w:t>
      </w:r>
      <w:r w:rsidR="003A7B26">
        <w:t>заключение,</w:t>
      </w:r>
      <w:r w:rsidR="003A7B26">
        <w:tab/>
        <w:t>изменение,</w:t>
      </w:r>
    </w:p>
    <w:p w:rsidR="003A7B26" w:rsidRDefault="003A7B26" w:rsidP="00E44DAE">
      <w:pPr>
        <w:pStyle w:val="20"/>
        <w:framePr w:w="4435" w:h="9259" w:hRule="exact" w:wrap="none" w:vAnchor="page" w:hAnchor="page" w:x="11296" w:y="1638"/>
        <w:shd w:val="clear" w:color="auto" w:fill="auto"/>
        <w:tabs>
          <w:tab w:val="left" w:pos="284"/>
          <w:tab w:val="right" w:pos="4372"/>
        </w:tabs>
        <w:spacing w:line="240" w:lineRule="auto"/>
      </w:pPr>
      <w:r>
        <w:t>расторжение,</w:t>
      </w:r>
      <w:r>
        <w:tab/>
        <w:t>признание</w:t>
      </w:r>
    </w:p>
    <w:p w:rsidR="000800A8" w:rsidRDefault="00954F07" w:rsidP="00E44DAE">
      <w:pPr>
        <w:pStyle w:val="20"/>
        <w:framePr w:w="4435" w:h="9259" w:hRule="exact" w:wrap="none" w:vAnchor="page" w:hAnchor="page" w:x="11296" w:y="1638"/>
        <w:shd w:val="clear" w:color="auto" w:fill="auto"/>
        <w:tabs>
          <w:tab w:val="left" w:pos="284"/>
          <w:tab w:val="left" w:pos="2818"/>
          <w:tab w:val="left" w:pos="4272"/>
        </w:tabs>
        <w:spacing w:line="240" w:lineRule="auto"/>
      </w:pPr>
      <w:proofErr w:type="gramStart"/>
      <w:r>
        <w:t>недействительными</w:t>
      </w:r>
      <w:proofErr w:type="gramEnd"/>
      <w:r>
        <w:tab/>
        <w:t>сделок</w:t>
      </w:r>
      <w:r>
        <w:tab/>
      </w:r>
      <w:r w:rsidR="00AA0460">
        <w:t xml:space="preserve">      </w:t>
      </w:r>
      <w:r>
        <w:t>с</w:t>
      </w:r>
      <w:r w:rsidR="00AA0460">
        <w:t xml:space="preserve"> </w:t>
      </w:r>
      <w:r>
        <w:t>недвижимым</w:t>
      </w:r>
      <w:r>
        <w:tab/>
        <w:t>имуществом,</w:t>
      </w:r>
    </w:p>
    <w:p w:rsidR="000800A8" w:rsidRDefault="00954F07" w:rsidP="00E44DAE">
      <w:pPr>
        <w:pStyle w:val="20"/>
        <w:framePr w:w="4435" w:h="9259" w:hRule="exact" w:wrap="none" w:vAnchor="page" w:hAnchor="page" w:x="11296" w:y="1638"/>
        <w:shd w:val="clear" w:color="auto" w:fill="auto"/>
        <w:tabs>
          <w:tab w:val="left" w:pos="284"/>
        </w:tabs>
        <w:spacing w:line="240" w:lineRule="auto"/>
      </w:pPr>
      <w:r>
        <w:t xml:space="preserve">государственная регистрация прав </w:t>
      </w:r>
      <w:r w:rsidR="00AA0460">
        <w:t xml:space="preserve">                   </w:t>
      </w:r>
      <w:r>
        <w:t>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E44DAE" w:rsidRDefault="00E44DAE" w:rsidP="00E44DAE">
      <w:pPr>
        <w:pStyle w:val="20"/>
        <w:framePr w:w="4435" w:h="9259" w:hRule="exact" w:wrap="none" w:vAnchor="page" w:hAnchor="page" w:x="11296" w:y="1638"/>
        <w:shd w:val="clear" w:color="auto" w:fill="auto"/>
        <w:tabs>
          <w:tab w:val="left" w:pos="284"/>
          <w:tab w:val="left" w:pos="956"/>
          <w:tab w:val="right" w:pos="4371"/>
        </w:tabs>
        <w:spacing w:line="240" w:lineRule="auto"/>
      </w:pPr>
      <w:r>
        <w:t>2)</w:t>
      </w:r>
      <w:r w:rsidR="00954F07">
        <w:t>признание права на жилое помещение, предоставление жилого помещения по догов</w:t>
      </w:r>
      <w:r>
        <w:t>ору социального найма,</w:t>
      </w:r>
      <w:r>
        <w:tab/>
        <w:t>договору</w:t>
      </w:r>
    </w:p>
    <w:p w:rsidR="000800A8" w:rsidRDefault="00954F07" w:rsidP="00E44DAE">
      <w:pPr>
        <w:pStyle w:val="20"/>
        <w:framePr w:w="4435" w:h="9259" w:hRule="exact" w:wrap="none" w:vAnchor="page" w:hAnchor="page" w:x="11296" w:y="1638"/>
        <w:shd w:val="clear" w:color="auto" w:fill="auto"/>
        <w:tabs>
          <w:tab w:val="left" w:pos="284"/>
          <w:tab w:val="left" w:pos="956"/>
          <w:tab w:val="right" w:pos="4371"/>
        </w:tabs>
        <w:spacing w:line="240" w:lineRule="auto"/>
      </w:pPr>
      <w:r>
        <w:t>найма</w:t>
      </w:r>
      <w:r w:rsidR="002C5FB8">
        <w:t xml:space="preserve"> </w:t>
      </w:r>
      <w:r>
        <w:t>специализированного жилого помещения, предназначенного для проживания дете</w:t>
      </w:r>
      <w:proofErr w:type="gramStart"/>
      <w:r>
        <w:t>й-</w:t>
      </w:r>
      <w:proofErr w:type="gramEnd"/>
      <w:r>
        <w:t xml:space="preserve"> сирот и детей, оставшихся без попечения родителей, лиц из числа детей-сирот </w:t>
      </w:r>
      <w:r w:rsidR="00AA0460">
        <w:t xml:space="preserve">                    </w:t>
      </w:r>
      <w:r>
        <w:t>и детей, оставшихся без попечения родителей, расторжение и прекращение договора социального найма жилого помещения, выселение</w:t>
      </w:r>
      <w:r>
        <w:tab/>
        <w:t>из жилого</w:t>
      </w:r>
    </w:p>
    <w:p w:rsidR="000800A8" w:rsidRDefault="00954F07" w:rsidP="00E44DAE">
      <w:pPr>
        <w:pStyle w:val="20"/>
        <w:framePr w:w="4435" w:h="9259" w:hRule="exact" w:wrap="none" w:vAnchor="page" w:hAnchor="page" w:x="11296" w:y="1638"/>
        <w:shd w:val="clear" w:color="auto" w:fill="auto"/>
        <w:tabs>
          <w:tab w:val="left" w:pos="284"/>
          <w:tab w:val="right" w:pos="4371"/>
        </w:tabs>
        <w:spacing w:line="240" w:lineRule="auto"/>
      </w:pPr>
      <w:proofErr w:type="gramStart"/>
      <w:r>
        <w:t>помещения (в случае, если квартира, жилой дом или их части являются единственным жилым</w:t>
      </w:r>
      <w:r>
        <w:tab/>
        <w:t>помещением</w:t>
      </w:r>
      <w:proofErr w:type="gramEnd"/>
    </w:p>
    <w:p w:rsidR="000800A8" w:rsidRDefault="00954F07" w:rsidP="00E44DAE">
      <w:pPr>
        <w:pStyle w:val="20"/>
        <w:framePr w:w="4435" w:h="9259" w:hRule="exact" w:wrap="none" w:vAnchor="page" w:hAnchor="page" w:x="11296" w:y="1638"/>
        <w:shd w:val="clear" w:color="auto" w:fill="auto"/>
        <w:tabs>
          <w:tab w:val="left" w:pos="284"/>
          <w:tab w:val="left" w:pos="2088"/>
          <w:tab w:val="right" w:pos="4371"/>
        </w:tabs>
        <w:spacing w:line="240" w:lineRule="auto"/>
      </w:pPr>
      <w:r>
        <w:t xml:space="preserve">гражданина и его семьи), расторжение </w:t>
      </w:r>
      <w:r w:rsidR="00AA0460">
        <w:t xml:space="preserve">                 </w:t>
      </w:r>
      <w:r>
        <w:t>и прекращение</w:t>
      </w:r>
      <w:r>
        <w:tab/>
        <w:t>договора</w:t>
      </w:r>
      <w:r>
        <w:tab/>
        <w:t>найма</w:t>
      </w:r>
    </w:p>
    <w:p w:rsidR="000800A8" w:rsidRDefault="00954F07" w:rsidP="00E44DAE">
      <w:pPr>
        <w:pStyle w:val="20"/>
        <w:framePr w:w="4435" w:h="9259" w:hRule="exact" w:wrap="none" w:vAnchor="page" w:hAnchor="page" w:x="11296" w:y="1638"/>
        <w:shd w:val="clear" w:color="auto" w:fill="auto"/>
        <w:tabs>
          <w:tab w:val="left" w:pos="284"/>
        </w:tabs>
        <w:spacing w:line="240" w:lineRule="auto"/>
      </w:pPr>
      <w:r>
        <w:t>специализированного жилого помещения, предназначенного для проживания дете</w:t>
      </w:r>
      <w:proofErr w:type="gramStart"/>
      <w:r>
        <w:t>й-</w:t>
      </w:r>
      <w:proofErr w:type="gramEnd"/>
      <w:r>
        <w:t xml:space="preserve"> сирот и детей, оставшихся без попечения родителей, лиц из числа детей-сирот </w:t>
      </w:r>
      <w:r w:rsidR="00AA0460">
        <w:t xml:space="preserve">                </w:t>
      </w:r>
      <w:r>
        <w:t>и детей, оставшихся без попечения</w:t>
      </w:r>
    </w:p>
    <w:p w:rsidR="000800A8" w:rsidRDefault="000800A8" w:rsidP="00E44DAE">
      <w:pPr>
        <w:tabs>
          <w:tab w:val="left" w:pos="284"/>
        </w:tabs>
        <w:rPr>
          <w:sz w:val="2"/>
          <w:szCs w:val="2"/>
        </w:rPr>
        <w:sectPr w:rsidR="000800A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800A8" w:rsidRDefault="00954F07" w:rsidP="00E44DAE">
      <w:pPr>
        <w:pStyle w:val="20"/>
        <w:framePr w:w="4440" w:h="9176" w:hRule="exact" w:wrap="none" w:vAnchor="page" w:hAnchor="page" w:x="1106" w:y="1643"/>
        <w:shd w:val="clear" w:color="auto" w:fill="auto"/>
        <w:tabs>
          <w:tab w:val="left" w:pos="284"/>
        </w:tabs>
        <w:spacing w:line="240" w:lineRule="auto"/>
      </w:pPr>
      <w:r>
        <w:lastRenderedPageBreak/>
        <w:t>родителей, выселение из указанного жилого помещения;</w:t>
      </w:r>
    </w:p>
    <w:p w:rsidR="000800A8" w:rsidRDefault="00954F07" w:rsidP="00E44DAE">
      <w:pPr>
        <w:pStyle w:val="20"/>
        <w:framePr w:w="4440" w:h="9176" w:hRule="exact" w:wrap="none" w:vAnchor="page" w:hAnchor="page" w:x="1106" w:y="1643"/>
        <w:numPr>
          <w:ilvl w:val="0"/>
          <w:numId w:val="3"/>
        </w:numPr>
        <w:shd w:val="clear" w:color="auto" w:fill="auto"/>
        <w:tabs>
          <w:tab w:val="left" w:pos="284"/>
          <w:tab w:val="left" w:pos="795"/>
        </w:tabs>
        <w:spacing w:line="240" w:lineRule="auto"/>
      </w:pPr>
      <w:r>
        <w:t>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находится жилой дом или его часть, являющиеся единственным жилым помещением гражданина и его семьи);</w:t>
      </w:r>
    </w:p>
    <w:p w:rsidR="000800A8" w:rsidRDefault="00954F07" w:rsidP="00E44DAE">
      <w:pPr>
        <w:pStyle w:val="20"/>
        <w:framePr w:w="4440" w:h="9176" w:hRule="exact" w:wrap="none" w:vAnchor="page" w:hAnchor="page" w:x="1106" w:y="1643"/>
        <w:numPr>
          <w:ilvl w:val="0"/>
          <w:numId w:val="3"/>
        </w:numPr>
        <w:shd w:val="clear" w:color="auto" w:fill="auto"/>
        <w:tabs>
          <w:tab w:val="left" w:pos="284"/>
          <w:tab w:val="left" w:pos="795"/>
        </w:tabs>
        <w:spacing w:line="240" w:lineRule="auto"/>
      </w:pPr>
      <w:r>
        <w:t>защита прав потребителей (в части предоставления жилищно-коммунальных услуг);</w:t>
      </w:r>
    </w:p>
    <w:p w:rsidR="000800A8" w:rsidRDefault="00954F07" w:rsidP="00E44DAE">
      <w:pPr>
        <w:pStyle w:val="20"/>
        <w:framePr w:w="4440" w:h="9176" w:hRule="exact" w:wrap="none" w:vAnchor="page" w:hAnchor="page" w:x="1106" w:y="1643"/>
        <w:numPr>
          <w:ilvl w:val="0"/>
          <w:numId w:val="3"/>
        </w:numPr>
        <w:shd w:val="clear" w:color="auto" w:fill="auto"/>
        <w:tabs>
          <w:tab w:val="left" w:pos="284"/>
          <w:tab w:val="left" w:pos="807"/>
        </w:tabs>
        <w:spacing w:line="240" w:lineRule="auto"/>
      </w:pPr>
      <w:r>
        <w:t>отказ работодателя в заключении</w:t>
      </w:r>
    </w:p>
    <w:p w:rsidR="000800A8" w:rsidRDefault="00954F07" w:rsidP="00E44DAE">
      <w:pPr>
        <w:pStyle w:val="20"/>
        <w:framePr w:w="4440" w:h="9176" w:hRule="exact" w:wrap="none" w:vAnchor="page" w:hAnchor="page" w:x="1106" w:y="1643"/>
        <w:shd w:val="clear" w:color="auto" w:fill="auto"/>
        <w:tabs>
          <w:tab w:val="left" w:pos="284"/>
          <w:tab w:val="left" w:pos="2923"/>
        </w:tabs>
        <w:spacing w:line="240" w:lineRule="auto"/>
      </w:pPr>
      <w:r>
        <w:t>трудового договора,</w:t>
      </w:r>
      <w:r>
        <w:tab/>
      </w:r>
      <w:proofErr w:type="gramStart"/>
      <w:r>
        <w:t>нарушающий</w:t>
      </w:r>
      <w:proofErr w:type="gramEnd"/>
    </w:p>
    <w:p w:rsidR="000800A8" w:rsidRDefault="00954F07" w:rsidP="00E44DAE">
      <w:pPr>
        <w:pStyle w:val="20"/>
        <w:framePr w:w="4440" w:h="9176" w:hRule="exact" w:wrap="none" w:vAnchor="page" w:hAnchor="page" w:x="1106" w:y="1643"/>
        <w:shd w:val="clear" w:color="auto" w:fill="auto"/>
        <w:tabs>
          <w:tab w:val="left" w:pos="284"/>
          <w:tab w:val="right" w:pos="4382"/>
        </w:tabs>
        <w:spacing w:line="240" w:lineRule="auto"/>
      </w:pPr>
      <w:r>
        <w:t>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компенсация морального вреда, причиненного неправомерными</w:t>
      </w:r>
      <w:r>
        <w:tab/>
        <w:t>действиями</w:t>
      </w:r>
    </w:p>
    <w:p w:rsidR="000800A8" w:rsidRDefault="00954F07" w:rsidP="00E44DAE">
      <w:pPr>
        <w:pStyle w:val="20"/>
        <w:framePr w:w="4440" w:h="9176" w:hRule="exact" w:wrap="none" w:vAnchor="page" w:hAnchor="page" w:x="1106" w:y="1643"/>
        <w:shd w:val="clear" w:color="auto" w:fill="auto"/>
        <w:tabs>
          <w:tab w:val="left" w:pos="284"/>
        </w:tabs>
        <w:spacing w:line="240" w:lineRule="auto"/>
      </w:pPr>
      <w:r>
        <w:t>(бездействием) работодателя;</w:t>
      </w:r>
    </w:p>
    <w:p w:rsidR="000800A8" w:rsidRDefault="00954F07" w:rsidP="00E44DAE">
      <w:pPr>
        <w:pStyle w:val="20"/>
        <w:framePr w:w="4440" w:h="9176" w:hRule="exact" w:wrap="none" w:vAnchor="page" w:hAnchor="page" w:x="1106" w:y="1643"/>
        <w:numPr>
          <w:ilvl w:val="0"/>
          <w:numId w:val="3"/>
        </w:numPr>
        <w:shd w:val="clear" w:color="auto" w:fill="auto"/>
        <w:tabs>
          <w:tab w:val="left" w:pos="284"/>
          <w:tab w:val="left" w:pos="1402"/>
          <w:tab w:val="left" w:pos="3197"/>
        </w:tabs>
        <w:spacing w:line="240" w:lineRule="auto"/>
      </w:pPr>
      <w:r>
        <w:t>признание</w:t>
      </w:r>
      <w:r>
        <w:tab/>
        <w:t>гражданина</w:t>
      </w:r>
    </w:p>
    <w:p w:rsidR="000800A8" w:rsidRDefault="00954F07" w:rsidP="00E44DAE">
      <w:pPr>
        <w:pStyle w:val="20"/>
        <w:framePr w:w="4440" w:h="9176" w:hRule="exact" w:wrap="none" w:vAnchor="page" w:hAnchor="page" w:x="1106" w:y="1643"/>
        <w:shd w:val="clear" w:color="auto" w:fill="auto"/>
        <w:tabs>
          <w:tab w:val="left" w:pos="284"/>
        </w:tabs>
        <w:spacing w:line="240" w:lineRule="auto"/>
      </w:pPr>
      <w:r>
        <w:t xml:space="preserve">безработным и установление пособия </w:t>
      </w:r>
      <w:r w:rsidR="00AA0460">
        <w:t xml:space="preserve">               </w:t>
      </w:r>
      <w:r>
        <w:t>по безработице;</w:t>
      </w:r>
    </w:p>
    <w:p w:rsidR="00893DE0" w:rsidRDefault="00893DE0" w:rsidP="00E44DAE">
      <w:pPr>
        <w:pStyle w:val="20"/>
        <w:framePr w:w="4440" w:h="9176" w:hRule="exact" w:wrap="none" w:vAnchor="page" w:hAnchor="page" w:x="1106" w:y="1643"/>
        <w:numPr>
          <w:ilvl w:val="0"/>
          <w:numId w:val="3"/>
        </w:numPr>
        <w:shd w:val="clear" w:color="auto" w:fill="auto"/>
        <w:tabs>
          <w:tab w:val="left" w:pos="284"/>
        </w:tabs>
        <w:spacing w:line="240" w:lineRule="auto"/>
      </w:pPr>
      <w:r>
        <w:t xml:space="preserve">возмещение вреда, причиненного смертью кормильца, увечьем или иным повреждением здоровья, связанным                    с трудовой деятельностью или </w:t>
      </w:r>
      <w:r>
        <w:t xml:space="preserve">    </w:t>
      </w:r>
      <w:r>
        <w:t xml:space="preserve">                              </w:t>
      </w:r>
    </w:p>
    <w:p w:rsidR="00893DE0" w:rsidRDefault="00893DE0" w:rsidP="00E44DAE">
      <w:pPr>
        <w:pStyle w:val="20"/>
        <w:framePr w:w="4440" w:h="9176" w:hRule="exact" w:wrap="none" w:vAnchor="page" w:hAnchor="page" w:x="1106" w:y="1643"/>
        <w:shd w:val="clear" w:color="auto" w:fill="auto"/>
        <w:tabs>
          <w:tab w:val="left" w:pos="284"/>
        </w:tabs>
        <w:spacing w:line="240" w:lineRule="auto"/>
      </w:pPr>
      <w:r>
        <w:t>чрезвычайной ситуацией;</w:t>
      </w:r>
    </w:p>
    <w:p w:rsidR="00893DE0" w:rsidRDefault="00893DE0" w:rsidP="00E44DAE">
      <w:pPr>
        <w:pStyle w:val="20"/>
        <w:framePr w:w="4440" w:h="9176" w:hRule="exact" w:wrap="none" w:vAnchor="page" w:hAnchor="page" w:x="1106" w:y="1643"/>
        <w:shd w:val="clear" w:color="auto" w:fill="auto"/>
        <w:tabs>
          <w:tab w:val="left" w:pos="284"/>
        </w:tabs>
        <w:spacing w:line="240" w:lineRule="auto"/>
      </w:pPr>
    </w:p>
    <w:p w:rsidR="00893DE0" w:rsidRDefault="00893DE0" w:rsidP="00E44DAE">
      <w:pPr>
        <w:pStyle w:val="20"/>
        <w:framePr w:w="4440" w:h="9176" w:hRule="exact" w:wrap="none" w:vAnchor="page" w:hAnchor="page" w:x="1106" w:y="1643"/>
        <w:shd w:val="clear" w:color="auto" w:fill="auto"/>
        <w:tabs>
          <w:tab w:val="left" w:pos="284"/>
        </w:tabs>
        <w:spacing w:line="240" w:lineRule="auto"/>
      </w:pPr>
    </w:p>
    <w:p w:rsidR="000800A8" w:rsidRDefault="00954F07" w:rsidP="00E44DAE">
      <w:pPr>
        <w:pStyle w:val="20"/>
        <w:framePr w:w="4440" w:h="9436" w:hRule="exact" w:wrap="none" w:vAnchor="page" w:hAnchor="page" w:x="6199" w:y="1643"/>
        <w:shd w:val="clear" w:color="auto" w:fill="auto"/>
        <w:tabs>
          <w:tab w:val="left" w:pos="284"/>
          <w:tab w:val="left" w:pos="829"/>
        </w:tabs>
        <w:spacing w:line="240" w:lineRule="auto"/>
      </w:pPr>
      <w:r>
        <w:t xml:space="preserve"> </w:t>
      </w:r>
      <w:r w:rsidR="00E44DAE">
        <w:t>6</w:t>
      </w:r>
      <w:r w:rsidR="00893DE0">
        <w:t>)</w:t>
      </w:r>
      <w:r>
        <w:t xml:space="preserve">предоставление мер социальной поддержки, оказание малоимущим гражданам государственной социальной помощи, предоставление субсидий </w:t>
      </w:r>
      <w:r w:rsidR="00AA0460">
        <w:t xml:space="preserve">                       </w:t>
      </w:r>
      <w:r>
        <w:t xml:space="preserve">на оплату жилого помещения </w:t>
      </w:r>
      <w:r w:rsidR="00AA0460">
        <w:t xml:space="preserve">                            </w:t>
      </w:r>
      <w:r>
        <w:t>и коммунальных услуг;</w:t>
      </w:r>
    </w:p>
    <w:p w:rsidR="000800A8" w:rsidRDefault="00E44DAE" w:rsidP="00E44DAE">
      <w:pPr>
        <w:pStyle w:val="20"/>
        <w:framePr w:w="4440" w:h="9436" w:hRule="exact" w:wrap="none" w:vAnchor="page" w:hAnchor="page" w:x="6199" w:y="1643"/>
        <w:shd w:val="clear" w:color="auto" w:fill="auto"/>
        <w:tabs>
          <w:tab w:val="left" w:pos="284"/>
          <w:tab w:val="left" w:pos="1076"/>
        </w:tabs>
        <w:spacing w:line="240" w:lineRule="auto"/>
      </w:pPr>
      <w:r>
        <w:t>7)</w:t>
      </w:r>
      <w:r w:rsidR="00954F07">
        <w:t>назначение, перерасчет и</w:t>
      </w:r>
    </w:p>
    <w:p w:rsidR="000800A8" w:rsidRDefault="00954F07" w:rsidP="00E44DAE">
      <w:pPr>
        <w:pStyle w:val="20"/>
        <w:framePr w:w="4440" w:h="9436" w:hRule="exact" w:wrap="none" w:vAnchor="page" w:hAnchor="page" w:x="6199" w:y="1643"/>
        <w:shd w:val="clear" w:color="auto" w:fill="auto"/>
        <w:tabs>
          <w:tab w:val="left" w:pos="284"/>
          <w:tab w:val="left" w:pos="1397"/>
        </w:tabs>
        <w:spacing w:line="240" w:lineRule="auto"/>
      </w:pPr>
      <w:r>
        <w:t xml:space="preserve">взыскание страховых пенсий по старости, социальных пенсий, пенсий </w:t>
      </w:r>
      <w:r w:rsidR="00AA0460">
        <w:t xml:space="preserve">                                 </w:t>
      </w:r>
      <w:r>
        <w:t xml:space="preserve">по инвалидности и по случаю потери кормильца, пособий по временной нетрудоспособности, беременности </w:t>
      </w:r>
      <w:r w:rsidR="00AA0460">
        <w:t xml:space="preserve">                     </w:t>
      </w:r>
      <w:r>
        <w:t>и родам, безработице, в связи с трудовым увечьем</w:t>
      </w:r>
      <w:r>
        <w:tab/>
        <w:t>или профессиональным</w:t>
      </w:r>
    </w:p>
    <w:p w:rsidR="000800A8" w:rsidRDefault="00954F07" w:rsidP="00E44DAE">
      <w:pPr>
        <w:pStyle w:val="20"/>
        <w:framePr w:w="4440" w:h="9436" w:hRule="exact" w:wrap="none" w:vAnchor="page" w:hAnchor="page" w:x="6199" w:y="1643"/>
        <w:shd w:val="clear" w:color="auto" w:fill="auto"/>
        <w:tabs>
          <w:tab w:val="left" w:pos="284"/>
        </w:tabs>
        <w:spacing w:line="240" w:lineRule="auto"/>
      </w:pPr>
      <w:r>
        <w:t>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0800A8" w:rsidRDefault="00E44DAE" w:rsidP="00E44DAE">
      <w:pPr>
        <w:pStyle w:val="20"/>
        <w:framePr w:w="4440" w:h="9436" w:hRule="exact" w:wrap="none" w:vAnchor="page" w:hAnchor="page" w:x="6199" w:y="1643"/>
        <w:shd w:val="clear" w:color="auto" w:fill="auto"/>
        <w:tabs>
          <w:tab w:val="left" w:pos="284"/>
          <w:tab w:val="left" w:pos="1076"/>
        </w:tabs>
        <w:spacing w:line="240" w:lineRule="auto"/>
      </w:pPr>
      <w:r>
        <w:t>8)</w:t>
      </w:r>
      <w:r w:rsidR="00954F07">
        <w:t>установление и оспаривание отцовства (материнства);</w:t>
      </w:r>
    </w:p>
    <w:p w:rsidR="00893DE0" w:rsidRPr="00893DE0" w:rsidRDefault="00E44DAE" w:rsidP="00E44DAE">
      <w:pPr>
        <w:framePr w:w="4440" w:h="9436" w:hRule="exact" w:wrap="none" w:vAnchor="page" w:hAnchor="page" w:x="6199" w:y="1643"/>
        <w:widowControl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 xml:space="preserve"> 9)</w:t>
      </w:r>
      <w:r w:rsidR="00893DE0" w:rsidRPr="00893DE0">
        <w:rPr>
          <w:rFonts w:ascii="Times New Roman" w:hAnsi="Times New Roman" w:cs="Times New Roman"/>
          <w:color w:val="auto"/>
          <w:lang w:bidi="ar-SA"/>
        </w:rPr>
        <w:t xml:space="preserve">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893DE0" w:rsidRDefault="00E44DAE" w:rsidP="00E44DAE">
      <w:pPr>
        <w:framePr w:w="4440" w:h="9436" w:hRule="exact" w:wrap="none" w:vAnchor="page" w:hAnchor="page" w:x="6199" w:y="1643"/>
        <w:widowControl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10</w:t>
      </w:r>
      <w:r w:rsidR="00893DE0">
        <w:rPr>
          <w:rFonts w:ascii="Times New Roman" w:hAnsi="Times New Roman" w:cs="Times New Roman"/>
          <w:color w:val="auto"/>
          <w:lang w:bidi="ar-SA"/>
        </w:rPr>
        <w:t xml:space="preserve">) </w:t>
      </w:r>
      <w:r w:rsidR="00893DE0">
        <w:rPr>
          <w:rFonts w:ascii="Times New Roman" w:hAnsi="Times New Roman" w:cs="Times New Roman"/>
          <w:color w:val="auto"/>
          <w:lang w:bidi="ar-SA"/>
        </w:rPr>
        <w:t>защита п</w:t>
      </w:r>
      <w:r w:rsidR="00893DE0">
        <w:rPr>
          <w:rFonts w:ascii="Times New Roman" w:hAnsi="Times New Roman" w:cs="Times New Roman"/>
          <w:color w:val="auto"/>
          <w:lang w:bidi="ar-SA"/>
        </w:rPr>
        <w:t>рав и законных интересов детей-и</w:t>
      </w:r>
      <w:r w:rsidR="00893DE0">
        <w:rPr>
          <w:rFonts w:ascii="Times New Roman" w:hAnsi="Times New Roman" w:cs="Times New Roman"/>
          <w:color w:val="auto"/>
          <w:lang w:bidi="ar-SA"/>
        </w:rPr>
        <w:t>нвалидов, детей-сирот и детей, оставшихся без попечения родителей, лиц из числа детей-сирот и детей, оставшихся без попечения родителей, и лиц, потерявших в период обучения обоих родителей или единственного родителя;</w:t>
      </w:r>
    </w:p>
    <w:p w:rsidR="00893DE0" w:rsidRDefault="00893DE0" w:rsidP="00E44DAE">
      <w:pPr>
        <w:pStyle w:val="20"/>
        <w:framePr w:w="4440" w:h="9436" w:hRule="exact" w:wrap="none" w:vAnchor="page" w:hAnchor="page" w:x="6199" w:y="1643"/>
        <w:shd w:val="clear" w:color="auto" w:fill="auto"/>
        <w:tabs>
          <w:tab w:val="left" w:pos="284"/>
          <w:tab w:val="left" w:pos="1076"/>
        </w:tabs>
        <w:spacing w:line="240" w:lineRule="auto"/>
      </w:pPr>
    </w:p>
    <w:p w:rsidR="00893DE0" w:rsidRDefault="00E44DAE" w:rsidP="00E44DAE">
      <w:pPr>
        <w:pStyle w:val="20"/>
        <w:framePr w:w="4435" w:h="9258" w:hRule="exact" w:wrap="none" w:vAnchor="page" w:hAnchor="page" w:x="11296" w:y="1638"/>
        <w:shd w:val="clear" w:color="auto" w:fill="auto"/>
        <w:tabs>
          <w:tab w:val="left" w:pos="284"/>
          <w:tab w:val="left" w:pos="1397"/>
        </w:tabs>
        <w:spacing w:line="240" w:lineRule="auto"/>
      </w:pPr>
      <w:r>
        <w:t>11)</w:t>
      </w:r>
      <w:r w:rsidR="00893DE0">
        <w:t>реабилитация граждан, пострадавших от политических репрессий;</w:t>
      </w:r>
    </w:p>
    <w:p w:rsidR="00893DE0" w:rsidRDefault="00E44DAE" w:rsidP="00E44DAE">
      <w:pPr>
        <w:pStyle w:val="20"/>
        <w:framePr w:w="4435" w:h="9258" w:hRule="exact" w:wrap="none" w:vAnchor="page" w:hAnchor="page" w:x="11296" w:y="1638"/>
        <w:shd w:val="clear" w:color="auto" w:fill="auto"/>
        <w:tabs>
          <w:tab w:val="left" w:pos="284"/>
          <w:tab w:val="left" w:pos="923"/>
        </w:tabs>
        <w:spacing w:line="240" w:lineRule="auto"/>
      </w:pPr>
      <w:r>
        <w:t>12)</w:t>
      </w:r>
      <w:r w:rsidR="00893DE0">
        <w:t>ограничение дееспособности;</w:t>
      </w:r>
    </w:p>
    <w:p w:rsidR="000800A8" w:rsidRPr="00893DE0" w:rsidRDefault="00E44DAE" w:rsidP="00E44DAE">
      <w:pPr>
        <w:pStyle w:val="20"/>
        <w:framePr w:w="4435" w:h="9258" w:hRule="exact" w:wrap="none" w:vAnchor="page" w:hAnchor="page" w:x="11296" w:y="1638"/>
        <w:shd w:val="clear" w:color="auto" w:fill="auto"/>
        <w:tabs>
          <w:tab w:val="left" w:pos="284"/>
          <w:tab w:val="left" w:pos="1176"/>
        </w:tabs>
        <w:spacing w:line="240" w:lineRule="auto"/>
      </w:pPr>
      <w:r>
        <w:t>13)</w:t>
      </w:r>
      <w:r w:rsidR="00954F07" w:rsidRPr="00893DE0">
        <w:t xml:space="preserve">рассмотрение заявления </w:t>
      </w:r>
      <w:r w:rsidR="00AA0460" w:rsidRPr="00893DE0">
        <w:t xml:space="preserve">                     </w:t>
      </w:r>
      <w:r w:rsidR="00954F07" w:rsidRPr="00893DE0">
        <w:t xml:space="preserve">о признании гражданина </w:t>
      </w:r>
      <w:proofErr w:type="gramStart"/>
      <w:r w:rsidR="00954F07" w:rsidRPr="00893DE0">
        <w:t>недееспособным</w:t>
      </w:r>
      <w:proofErr w:type="gramEnd"/>
      <w:r w:rsidR="00954F07" w:rsidRPr="00893DE0">
        <w:t>;</w:t>
      </w:r>
    </w:p>
    <w:p w:rsidR="000800A8" w:rsidRPr="00893DE0" w:rsidRDefault="00E44DAE" w:rsidP="00E44DAE">
      <w:pPr>
        <w:pStyle w:val="20"/>
        <w:framePr w:w="4435" w:h="9258" w:hRule="exact" w:wrap="none" w:vAnchor="page" w:hAnchor="page" w:x="11296" w:y="1638"/>
        <w:shd w:val="clear" w:color="auto" w:fill="auto"/>
        <w:tabs>
          <w:tab w:val="left" w:pos="284"/>
          <w:tab w:val="left" w:pos="962"/>
        </w:tabs>
        <w:spacing w:line="240" w:lineRule="auto"/>
      </w:pPr>
      <w:r>
        <w:t>14)</w:t>
      </w:r>
      <w:r w:rsidR="00954F07" w:rsidRPr="00893DE0">
        <w:t>обжалование нарушений прав</w:t>
      </w:r>
      <w:r w:rsidR="00AA0460" w:rsidRPr="00893DE0">
        <w:t xml:space="preserve">                 </w:t>
      </w:r>
      <w:r w:rsidR="00954F07" w:rsidRPr="00893DE0">
        <w:t xml:space="preserve"> и свобод граждан при оказании психиатрической помощи;</w:t>
      </w:r>
    </w:p>
    <w:p w:rsidR="000800A8" w:rsidRPr="00893DE0" w:rsidRDefault="00E44DAE" w:rsidP="00E44DAE">
      <w:pPr>
        <w:pStyle w:val="20"/>
        <w:framePr w:w="4435" w:h="9258" w:hRule="exact" w:wrap="none" w:vAnchor="page" w:hAnchor="page" w:x="11296" w:y="1638"/>
        <w:shd w:val="clear" w:color="auto" w:fill="auto"/>
        <w:tabs>
          <w:tab w:val="left" w:pos="284"/>
          <w:tab w:val="left" w:pos="962"/>
        </w:tabs>
        <w:spacing w:line="240" w:lineRule="auto"/>
      </w:pPr>
      <w:r>
        <w:t>15)</w:t>
      </w:r>
      <w:proofErr w:type="gramStart"/>
      <w:r w:rsidR="00954F07" w:rsidRPr="00893DE0">
        <w:t>медико-социальная</w:t>
      </w:r>
      <w:proofErr w:type="gramEnd"/>
      <w:r w:rsidR="00954F07" w:rsidRPr="00893DE0">
        <w:t xml:space="preserve"> экспертиза</w:t>
      </w:r>
      <w:r w:rsidR="00AA0460" w:rsidRPr="00893DE0">
        <w:t xml:space="preserve">               </w:t>
      </w:r>
      <w:r w:rsidR="00954F07" w:rsidRPr="00893DE0">
        <w:t xml:space="preserve"> и реабилитация инвалидов;</w:t>
      </w:r>
    </w:p>
    <w:p w:rsidR="000800A8" w:rsidRPr="00893DE0" w:rsidRDefault="00E44DAE" w:rsidP="00E44DAE">
      <w:pPr>
        <w:pStyle w:val="20"/>
        <w:framePr w:w="4435" w:h="9258" w:hRule="exact" w:wrap="none" w:vAnchor="page" w:hAnchor="page" w:x="11296" w:y="1638"/>
        <w:shd w:val="clear" w:color="auto" w:fill="auto"/>
        <w:tabs>
          <w:tab w:val="left" w:pos="284"/>
          <w:tab w:val="left" w:pos="962"/>
        </w:tabs>
        <w:spacing w:line="240" w:lineRule="auto"/>
      </w:pPr>
      <w:r>
        <w:t>16)</w:t>
      </w:r>
      <w:r w:rsidR="00954F07" w:rsidRPr="00893DE0">
        <w:t>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0800A8" w:rsidRPr="00893DE0" w:rsidRDefault="00E44DAE" w:rsidP="00E44DAE">
      <w:pPr>
        <w:pStyle w:val="20"/>
        <w:framePr w:w="4435" w:h="9258" w:hRule="exact" w:wrap="none" w:vAnchor="page" w:hAnchor="page" w:x="11296" w:y="1638"/>
        <w:shd w:val="clear" w:color="auto" w:fill="auto"/>
        <w:tabs>
          <w:tab w:val="left" w:pos="284"/>
          <w:tab w:val="left" w:pos="567"/>
          <w:tab w:val="left" w:pos="1267"/>
        </w:tabs>
        <w:spacing w:line="240" w:lineRule="auto"/>
      </w:pPr>
      <w:r>
        <w:t>17)</w:t>
      </w:r>
      <w:r w:rsidR="00954F07" w:rsidRPr="00893DE0">
        <w:t>установление усыновления, опеки или попечительства над детьм</w:t>
      </w:r>
      <w:proofErr w:type="gramStart"/>
      <w:r w:rsidR="00954F07" w:rsidRPr="00893DE0">
        <w:t>и-</w:t>
      </w:r>
      <w:proofErr w:type="gramEnd"/>
      <w:r w:rsidR="00954F07" w:rsidRPr="00893DE0">
        <w:t xml:space="preserve"> 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0800A8" w:rsidRPr="00893DE0" w:rsidRDefault="00E44DAE" w:rsidP="00E44DAE">
      <w:pPr>
        <w:pStyle w:val="20"/>
        <w:framePr w:w="4435" w:h="9258" w:hRule="exact" w:wrap="none" w:vAnchor="page" w:hAnchor="page" w:x="11296" w:y="1638"/>
        <w:shd w:val="clear" w:color="auto" w:fill="auto"/>
        <w:tabs>
          <w:tab w:val="left" w:pos="284"/>
          <w:tab w:val="left" w:pos="567"/>
          <w:tab w:val="left" w:pos="1267"/>
        </w:tabs>
        <w:spacing w:line="240" w:lineRule="auto"/>
      </w:pPr>
      <w:r>
        <w:t>18)</w:t>
      </w:r>
      <w:r w:rsidR="00954F07" w:rsidRPr="00893DE0">
        <w:t>защита прав и законных интересов детей-инвалидов, детей-сирот</w:t>
      </w:r>
      <w:r w:rsidR="00AA0460" w:rsidRPr="00893DE0">
        <w:t xml:space="preserve">              </w:t>
      </w:r>
      <w:r w:rsidR="00954F07" w:rsidRPr="00893DE0">
        <w:t xml:space="preserve"> и детей, оставшихся без попечения родителей, лиц из числа детей-сирот</w:t>
      </w:r>
      <w:r w:rsidR="00AA0460" w:rsidRPr="00893DE0">
        <w:t xml:space="preserve">                   </w:t>
      </w:r>
      <w:r w:rsidR="00954F07" w:rsidRPr="00893DE0">
        <w:t xml:space="preserve"> и детей, оставшихся без попечения родителей;</w:t>
      </w:r>
    </w:p>
    <w:p w:rsidR="000800A8" w:rsidRPr="00893DE0" w:rsidRDefault="00E44DAE" w:rsidP="00E44DAE">
      <w:pPr>
        <w:pStyle w:val="20"/>
        <w:framePr w:w="4435" w:h="9258" w:hRule="exact" w:wrap="none" w:vAnchor="page" w:hAnchor="page" w:x="11296" w:y="1638"/>
        <w:shd w:val="clear" w:color="auto" w:fill="auto"/>
        <w:tabs>
          <w:tab w:val="left" w:pos="284"/>
          <w:tab w:val="left" w:pos="567"/>
          <w:tab w:val="left" w:pos="1076"/>
        </w:tabs>
        <w:spacing w:line="240" w:lineRule="auto"/>
      </w:pPr>
      <w:r>
        <w:t>19)</w:t>
      </w:r>
      <w:r w:rsidR="00954F07" w:rsidRPr="00893DE0">
        <w:t xml:space="preserve">восстановление имущественных прав, личных неимущественных прав, нарушенных в </w:t>
      </w:r>
      <w:proofErr w:type="gramStart"/>
      <w:r w:rsidR="00954F07" w:rsidRPr="00893DE0">
        <w:t>результате</w:t>
      </w:r>
      <w:proofErr w:type="gramEnd"/>
      <w:r w:rsidR="00954F07" w:rsidRPr="00893DE0">
        <w:t xml:space="preserve"> чрезвычайной ситуации, возмещение ущерба, причиненного вследствие чрезвычайной ситуации;</w:t>
      </w:r>
    </w:p>
    <w:p w:rsidR="000800A8" w:rsidRDefault="000800A8" w:rsidP="00E44DAE">
      <w:pPr>
        <w:tabs>
          <w:tab w:val="left" w:pos="284"/>
        </w:tabs>
        <w:rPr>
          <w:sz w:val="2"/>
          <w:szCs w:val="2"/>
        </w:rPr>
        <w:sectPr w:rsidR="000800A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5867FC" w:rsidRPr="005867FC" w:rsidRDefault="005867FC" w:rsidP="00E44DAE">
      <w:pPr>
        <w:tabs>
          <w:tab w:val="left" w:pos="284"/>
        </w:tabs>
        <w:rPr>
          <w:sz w:val="2"/>
          <w:szCs w:val="2"/>
        </w:rPr>
      </w:pPr>
    </w:p>
    <w:p w:rsidR="00B90762" w:rsidRDefault="00E44DAE" w:rsidP="00E44DAE">
      <w:pPr>
        <w:pStyle w:val="20"/>
        <w:framePr w:w="4965" w:h="9601" w:hRule="exact" w:wrap="none" w:vAnchor="page" w:hAnchor="page" w:x="6242" w:y="1510"/>
        <w:shd w:val="clear" w:color="auto" w:fill="auto"/>
        <w:tabs>
          <w:tab w:val="left" w:pos="284"/>
          <w:tab w:val="left" w:pos="903"/>
        </w:tabs>
        <w:spacing w:line="240" w:lineRule="auto"/>
      </w:pPr>
      <w:r>
        <w:t>26)</w:t>
      </w:r>
      <w:r w:rsidR="00B90762">
        <w:t xml:space="preserve">признание гражданина из числа лиц, указанных в </w:t>
      </w:r>
      <w:proofErr w:type="gramStart"/>
      <w:r w:rsidR="00B90762">
        <w:t>пунктах</w:t>
      </w:r>
      <w:proofErr w:type="gramEnd"/>
      <w:r w:rsidR="00B90762">
        <w:t xml:space="preserve"> 3.1 и 3.2 части  1 статьи    20 Федерального закона «О бесплатной юридической помощи в Российской Федерации» (за исключением членов их семей), безвестно отсутствующим;</w:t>
      </w:r>
    </w:p>
    <w:p w:rsidR="00B90762" w:rsidRDefault="00E44DAE" w:rsidP="00E44DAE">
      <w:pPr>
        <w:pStyle w:val="20"/>
        <w:framePr w:w="4965" w:h="9601" w:hRule="exact" w:wrap="none" w:vAnchor="page" w:hAnchor="page" w:x="6242" w:y="1510"/>
        <w:shd w:val="clear" w:color="auto" w:fill="auto"/>
        <w:tabs>
          <w:tab w:val="left" w:pos="284"/>
          <w:tab w:val="left" w:pos="903"/>
        </w:tabs>
        <w:spacing w:line="240" w:lineRule="auto"/>
      </w:pPr>
      <w:proofErr w:type="gramStart"/>
      <w:r>
        <w:t>27)</w:t>
      </w:r>
      <w:r w:rsidR="00B90762">
        <w:t>объявление гражданина из числа лиц, указанных в пунктах 3.1 и 3.2 части  1 статьи   20 Федерального закона «О бесплатной юридической помощи в Российской Федерации»  (за исключением членов их семей), умершим.</w:t>
      </w:r>
      <w:proofErr w:type="gramEnd"/>
    </w:p>
    <w:p w:rsidR="00E44DAE" w:rsidRDefault="00E44DAE" w:rsidP="00E44DAE">
      <w:pPr>
        <w:pStyle w:val="ConsPlusNormal"/>
        <w:framePr w:w="4965" w:h="9601" w:hRule="exact" w:wrap="none" w:vAnchor="page" w:hAnchor="page" w:x="6242" w:y="1510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28)</w:t>
      </w:r>
      <w:r w:rsidR="00B90762" w:rsidRPr="005867FC">
        <w:rPr>
          <w:rFonts w:ascii="Times New Roman" w:hAnsi="Times New Roman" w:cs="Times New Roman"/>
          <w:sz w:val="24"/>
          <w:szCs w:val="24"/>
        </w:rPr>
        <w:t xml:space="preserve">защита наследственных прав лиц, указанных в </w:t>
      </w:r>
      <w:hyperlink r:id="rId10">
        <w:proofErr w:type="gramStart"/>
        <w:r w:rsidR="00B90762" w:rsidRPr="005867FC">
          <w:rPr>
            <w:rFonts w:ascii="Times New Roman" w:hAnsi="Times New Roman" w:cs="Times New Roman"/>
            <w:sz w:val="24"/>
            <w:szCs w:val="24"/>
          </w:rPr>
          <w:t>пунктах</w:t>
        </w:r>
        <w:proofErr w:type="gramEnd"/>
        <w:r w:rsidR="00B90762" w:rsidRPr="005867FC">
          <w:rPr>
            <w:rFonts w:ascii="Times New Roman" w:hAnsi="Times New Roman" w:cs="Times New Roman"/>
            <w:sz w:val="24"/>
            <w:szCs w:val="24"/>
          </w:rPr>
          <w:t xml:space="preserve"> 3.1</w:t>
        </w:r>
      </w:hyperlink>
      <w:r w:rsidR="00B90762" w:rsidRPr="005867FC">
        <w:rPr>
          <w:rFonts w:ascii="Times New Roman" w:hAnsi="Times New Roman" w:cs="Times New Roman"/>
          <w:sz w:val="24"/>
          <w:szCs w:val="24"/>
        </w:rPr>
        <w:t xml:space="preserve"> - </w:t>
      </w:r>
      <w:hyperlink r:id="rId11">
        <w:r w:rsidR="00B90762" w:rsidRPr="005867FC">
          <w:rPr>
            <w:rFonts w:ascii="Times New Roman" w:hAnsi="Times New Roman" w:cs="Times New Roman"/>
            <w:sz w:val="24"/>
            <w:szCs w:val="24"/>
          </w:rPr>
          <w:t>3.3 части</w:t>
        </w:r>
        <w:r w:rsidR="00B90762">
          <w:rPr>
            <w:rFonts w:ascii="Times New Roman" w:hAnsi="Times New Roman" w:cs="Times New Roman"/>
            <w:sz w:val="24"/>
            <w:szCs w:val="24"/>
          </w:rPr>
          <w:t xml:space="preserve">   </w:t>
        </w:r>
        <w:r w:rsidR="00B90762" w:rsidRPr="005867FC">
          <w:rPr>
            <w:rFonts w:ascii="Times New Roman" w:hAnsi="Times New Roman" w:cs="Times New Roman"/>
            <w:sz w:val="24"/>
            <w:szCs w:val="24"/>
          </w:rPr>
          <w:t xml:space="preserve">1 статьи </w:t>
        </w:r>
        <w:r w:rsidR="00B90762">
          <w:rPr>
            <w:rFonts w:ascii="Times New Roman" w:hAnsi="Times New Roman" w:cs="Times New Roman"/>
            <w:sz w:val="24"/>
            <w:szCs w:val="24"/>
          </w:rPr>
          <w:t xml:space="preserve">  </w:t>
        </w:r>
        <w:r w:rsidR="00B90762" w:rsidRPr="005867FC">
          <w:rPr>
            <w:rFonts w:ascii="Times New Roman" w:hAnsi="Times New Roman" w:cs="Times New Roman"/>
            <w:sz w:val="24"/>
            <w:szCs w:val="24"/>
          </w:rPr>
          <w:t>20</w:t>
        </w:r>
      </w:hyperlink>
      <w:r w:rsidR="00B90762" w:rsidRPr="005867FC">
        <w:rPr>
          <w:rFonts w:ascii="Times New Roman" w:hAnsi="Times New Roman" w:cs="Times New Roman"/>
          <w:sz w:val="24"/>
          <w:szCs w:val="24"/>
        </w:rPr>
        <w:t xml:space="preserve"> </w:t>
      </w:r>
      <w:r w:rsidR="00B90762">
        <w:rPr>
          <w:rFonts w:ascii="Times New Roman" w:hAnsi="Times New Roman" w:cs="Times New Roman"/>
          <w:sz w:val="24"/>
          <w:szCs w:val="24"/>
        </w:rPr>
        <w:t>Федерального закона «</w:t>
      </w:r>
      <w:r w:rsidR="00B90762" w:rsidRPr="005867FC">
        <w:rPr>
          <w:rFonts w:ascii="Times New Roman" w:hAnsi="Times New Roman" w:cs="Times New Roman"/>
          <w:sz w:val="24"/>
          <w:szCs w:val="24"/>
        </w:rPr>
        <w:t>О бесплатной юридической помощи</w:t>
      </w:r>
      <w:r w:rsidR="00B90762">
        <w:rPr>
          <w:rFonts w:ascii="Times New Roman" w:hAnsi="Times New Roman" w:cs="Times New Roman"/>
          <w:sz w:val="24"/>
          <w:szCs w:val="24"/>
        </w:rPr>
        <w:t xml:space="preserve"> в Российской Федерации»</w:t>
      </w:r>
      <w:r w:rsidR="00B90762" w:rsidRPr="005867FC">
        <w:rPr>
          <w:rFonts w:ascii="Times New Roman" w:hAnsi="Times New Roman" w:cs="Times New Roman"/>
          <w:sz w:val="24"/>
          <w:szCs w:val="24"/>
        </w:rPr>
        <w:t>.</w:t>
      </w:r>
    </w:p>
    <w:p w:rsidR="00E44DAE" w:rsidRDefault="00E44DAE" w:rsidP="00E44DAE">
      <w:pPr>
        <w:pStyle w:val="ConsPlusNormal"/>
        <w:framePr w:w="4965" w:h="9601" w:hRule="exact" w:wrap="none" w:vAnchor="page" w:hAnchor="page" w:x="6242" w:y="1510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44DAE" w:rsidRDefault="00E44DAE" w:rsidP="00E44DAE">
      <w:pPr>
        <w:pStyle w:val="ConsPlusNormal"/>
        <w:framePr w:w="4965" w:h="9601" w:hRule="exact" w:wrap="none" w:vAnchor="page" w:hAnchor="page" w:x="6242" w:y="1510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44DAE" w:rsidRDefault="00E44DAE" w:rsidP="00E44DAE">
      <w:pPr>
        <w:pStyle w:val="ConsPlusNormal"/>
        <w:framePr w:w="4965" w:h="9601" w:hRule="exact" w:wrap="none" w:vAnchor="page" w:hAnchor="page" w:x="6242" w:y="1510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90762" w:rsidRDefault="00B90762" w:rsidP="00E44DAE">
      <w:pPr>
        <w:pStyle w:val="ConsPlusNormal"/>
        <w:framePr w:w="4965" w:h="9601" w:hRule="exact" w:wrap="none" w:vAnchor="page" w:hAnchor="page" w:x="6242" w:y="1510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762" w:rsidRDefault="00B90762" w:rsidP="00E44DAE">
      <w:pPr>
        <w:framePr w:w="4965" w:h="9601" w:hRule="exact" w:wrap="none" w:vAnchor="page" w:hAnchor="page" w:x="6242" w:y="1510"/>
        <w:tabs>
          <w:tab w:val="left" w:pos="284"/>
          <w:tab w:val="left" w:pos="2633"/>
        </w:tabs>
        <w:jc w:val="both"/>
        <w:rPr>
          <w:rFonts w:ascii="Times New Roman" w:hAnsi="Times New Roman" w:cs="Times New Roman"/>
        </w:rPr>
      </w:pPr>
      <w:r w:rsidRPr="00B90762">
        <w:rPr>
          <w:rFonts w:ascii="Times New Roman" w:hAnsi="Times New Roman" w:cs="Times New Roman"/>
          <w:b/>
        </w:rPr>
        <w:t>Контактная информация</w:t>
      </w:r>
      <w:r w:rsidRPr="00B90762">
        <w:rPr>
          <w:rFonts w:ascii="Times New Roman" w:hAnsi="Times New Roman" w:cs="Times New Roman"/>
        </w:rPr>
        <w:t xml:space="preserve">: по вопросам предоставления бесплатной юридической помощи граждане могут обращаться </w:t>
      </w:r>
      <w:r>
        <w:rPr>
          <w:rFonts w:ascii="Times New Roman" w:hAnsi="Times New Roman" w:cs="Times New Roman"/>
        </w:rPr>
        <w:t xml:space="preserve">                          </w:t>
      </w:r>
      <w:r w:rsidRPr="00B90762">
        <w:rPr>
          <w:rFonts w:ascii="Times New Roman" w:hAnsi="Times New Roman" w:cs="Times New Roman"/>
        </w:rPr>
        <w:t xml:space="preserve">в Управление социальной защиты населения, опеки и попечительства по Белоярскому району, расположенному  по адресу: </w:t>
      </w:r>
      <w:r>
        <w:rPr>
          <w:rFonts w:ascii="Times New Roman" w:hAnsi="Times New Roman" w:cs="Times New Roman"/>
        </w:rPr>
        <w:t xml:space="preserve">                 </w:t>
      </w:r>
      <w:r w:rsidRPr="00B90762">
        <w:rPr>
          <w:rFonts w:ascii="Times New Roman" w:hAnsi="Times New Roman" w:cs="Times New Roman"/>
        </w:rPr>
        <w:t>ХМАО-Югра, город Белоярский, 7 микрорайон, дом 5, кабинет 214.</w:t>
      </w:r>
      <w:r>
        <w:rPr>
          <w:rFonts w:ascii="Times New Roman" w:hAnsi="Times New Roman" w:cs="Times New Roman"/>
        </w:rPr>
        <w:t xml:space="preserve"> Консультант отдела координации деятельности поставщиков социальных услуг и сводной отчетности Кугаевская Екате</w:t>
      </w:r>
      <w:r w:rsidR="0018574E">
        <w:rPr>
          <w:rFonts w:ascii="Times New Roman" w:hAnsi="Times New Roman" w:cs="Times New Roman"/>
        </w:rPr>
        <w:t>рина Юрьевна, телефон:8346702-21</w:t>
      </w:r>
      <w:r>
        <w:rPr>
          <w:rFonts w:ascii="Times New Roman" w:hAnsi="Times New Roman" w:cs="Times New Roman"/>
        </w:rPr>
        <w:t>-</w:t>
      </w:r>
      <w:r w:rsidR="0018574E">
        <w:rPr>
          <w:rFonts w:ascii="Times New Roman" w:hAnsi="Times New Roman" w:cs="Times New Roman"/>
        </w:rPr>
        <w:t>71 доб. 7106</w:t>
      </w:r>
      <w:r>
        <w:rPr>
          <w:rFonts w:ascii="Times New Roman" w:hAnsi="Times New Roman" w:cs="Times New Roman"/>
        </w:rPr>
        <w:t>.</w:t>
      </w:r>
    </w:p>
    <w:p w:rsidR="00B90762" w:rsidRPr="00B90762" w:rsidRDefault="00B90762" w:rsidP="00B90762">
      <w:pPr>
        <w:framePr w:w="4965" w:h="9601" w:hRule="exact" w:wrap="none" w:vAnchor="page" w:hAnchor="page" w:x="6242" w:y="1510"/>
        <w:tabs>
          <w:tab w:val="left" w:pos="2633"/>
        </w:tabs>
        <w:rPr>
          <w:rFonts w:ascii="Times New Roman" w:hAnsi="Times New Roman" w:cs="Times New Roman"/>
        </w:rPr>
      </w:pPr>
    </w:p>
    <w:p w:rsidR="00B90762" w:rsidRPr="005867FC" w:rsidRDefault="00B90762" w:rsidP="00B90762">
      <w:pPr>
        <w:pStyle w:val="ConsPlusNormal"/>
        <w:framePr w:w="4965" w:h="9601" w:hRule="exact" w:wrap="none" w:vAnchor="page" w:hAnchor="page" w:x="6242" w:y="1510"/>
        <w:spacing w:line="317" w:lineRule="exact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5867FC" w:rsidRPr="005867FC" w:rsidRDefault="005867FC" w:rsidP="005867FC">
      <w:pPr>
        <w:rPr>
          <w:sz w:val="2"/>
          <w:szCs w:val="2"/>
        </w:rPr>
      </w:pPr>
    </w:p>
    <w:p w:rsidR="005867FC" w:rsidRPr="005867FC" w:rsidRDefault="005867FC" w:rsidP="005867FC">
      <w:pPr>
        <w:rPr>
          <w:sz w:val="2"/>
          <w:szCs w:val="2"/>
        </w:rPr>
      </w:pPr>
    </w:p>
    <w:p w:rsidR="005867FC" w:rsidRPr="005867FC" w:rsidRDefault="005867FC" w:rsidP="005867FC">
      <w:pPr>
        <w:rPr>
          <w:sz w:val="2"/>
          <w:szCs w:val="2"/>
        </w:rPr>
      </w:pPr>
    </w:p>
    <w:p w:rsidR="005867FC" w:rsidRPr="005867FC" w:rsidRDefault="005867FC" w:rsidP="005867FC">
      <w:pPr>
        <w:rPr>
          <w:sz w:val="2"/>
          <w:szCs w:val="2"/>
        </w:rPr>
      </w:pPr>
    </w:p>
    <w:p w:rsidR="005867FC" w:rsidRPr="005867FC" w:rsidRDefault="005867FC" w:rsidP="005867FC">
      <w:pPr>
        <w:rPr>
          <w:sz w:val="2"/>
          <w:szCs w:val="2"/>
        </w:rPr>
      </w:pPr>
    </w:p>
    <w:p w:rsidR="0093103B" w:rsidRDefault="00E44DAE" w:rsidP="00E44DAE">
      <w:pPr>
        <w:pStyle w:val="20"/>
        <w:framePr w:w="4440" w:h="9724" w:hRule="exact" w:wrap="none" w:vAnchor="page" w:hAnchor="page" w:x="1106" w:y="1633"/>
        <w:shd w:val="clear" w:color="auto" w:fill="auto"/>
        <w:tabs>
          <w:tab w:val="left" w:pos="1142"/>
          <w:tab w:val="left" w:pos="1385"/>
        </w:tabs>
        <w:spacing w:line="240" w:lineRule="auto"/>
      </w:pPr>
      <w:r>
        <w:t>20)</w:t>
      </w:r>
      <w:r w:rsidR="0093103B">
        <w:t>защита наследственных прав детей-сирот</w:t>
      </w:r>
      <w:r w:rsidR="0093103B">
        <w:tab/>
        <w:t xml:space="preserve">и детей, оставшихся </w:t>
      </w:r>
      <w:proofErr w:type="gramStart"/>
      <w:r w:rsidR="0093103B">
        <w:t>без</w:t>
      </w:r>
      <w:proofErr w:type="gramEnd"/>
    </w:p>
    <w:p w:rsidR="0093103B" w:rsidRDefault="0093103B" w:rsidP="0093103B">
      <w:pPr>
        <w:pStyle w:val="20"/>
        <w:framePr w:w="4440" w:h="9724" w:hRule="exact" w:wrap="none" w:vAnchor="page" w:hAnchor="page" w:x="1106" w:y="1633"/>
        <w:shd w:val="clear" w:color="auto" w:fill="auto"/>
        <w:spacing w:line="240" w:lineRule="auto"/>
      </w:pPr>
      <w:r>
        <w:t>попечения родителей, лиц из числа               дете</w:t>
      </w:r>
      <w:proofErr w:type="gramStart"/>
      <w:r>
        <w:t>й-</w:t>
      </w:r>
      <w:proofErr w:type="gramEnd"/>
      <w:r>
        <w:t xml:space="preserve"> сирот и детей, оставшихся без попечения родителей;</w:t>
      </w:r>
    </w:p>
    <w:p w:rsidR="0093103B" w:rsidRDefault="00E44DAE" w:rsidP="00E44DAE">
      <w:pPr>
        <w:pStyle w:val="20"/>
        <w:framePr w:w="4440" w:h="9724" w:hRule="exact" w:wrap="none" w:vAnchor="page" w:hAnchor="page" w:x="1106" w:y="1633"/>
        <w:shd w:val="clear" w:color="auto" w:fill="auto"/>
        <w:tabs>
          <w:tab w:val="left" w:pos="1385"/>
          <w:tab w:val="right" w:pos="4389"/>
        </w:tabs>
        <w:spacing w:line="240" w:lineRule="auto"/>
      </w:pPr>
      <w:r>
        <w:t>21)</w:t>
      </w:r>
      <w:r w:rsidR="0093103B">
        <w:t>рассмотрение</w:t>
      </w:r>
      <w:r w:rsidR="0093103B">
        <w:tab/>
        <w:t>вопросов</w:t>
      </w:r>
    </w:p>
    <w:p w:rsidR="0093103B" w:rsidRDefault="0093103B" w:rsidP="0093103B">
      <w:pPr>
        <w:pStyle w:val="20"/>
        <w:framePr w:w="4440" w:h="9724" w:hRule="exact" w:wrap="none" w:vAnchor="page" w:hAnchor="page" w:x="1106" w:y="1633"/>
        <w:shd w:val="clear" w:color="auto" w:fill="auto"/>
        <w:tabs>
          <w:tab w:val="left" w:pos="1385"/>
          <w:tab w:val="right" w:pos="4389"/>
        </w:tabs>
        <w:spacing w:line="240" w:lineRule="auto"/>
      </w:pPr>
      <w:proofErr w:type="gramStart"/>
      <w:r>
        <w:t>традиционного природопользования, землепользования (для представителей коренных</w:t>
      </w:r>
      <w:r>
        <w:tab/>
        <w:t>малочисленных</w:t>
      </w:r>
      <w:r>
        <w:tab/>
        <w:t>народов,</w:t>
      </w:r>
      <w:proofErr w:type="gramEnd"/>
    </w:p>
    <w:p w:rsidR="0093103B" w:rsidRDefault="0093103B" w:rsidP="0093103B">
      <w:pPr>
        <w:pStyle w:val="20"/>
        <w:framePr w:w="4440" w:h="9724" w:hRule="exact" w:wrap="none" w:vAnchor="page" w:hAnchor="page" w:x="1106" w:y="1633"/>
        <w:shd w:val="clear" w:color="auto" w:fill="auto"/>
        <w:tabs>
          <w:tab w:val="left" w:pos="1385"/>
          <w:tab w:val="right" w:pos="4389"/>
        </w:tabs>
        <w:spacing w:line="240" w:lineRule="auto"/>
      </w:pPr>
      <w:proofErr w:type="gramStart"/>
      <w:r>
        <w:t>имеющих</w:t>
      </w:r>
      <w:proofErr w:type="gramEnd"/>
      <w:r>
        <w:tab/>
        <w:t>право на</w:t>
      </w:r>
      <w:r>
        <w:tab/>
        <w:t>бесплатную</w:t>
      </w:r>
    </w:p>
    <w:p w:rsidR="0093103B" w:rsidRDefault="0093103B" w:rsidP="0093103B">
      <w:pPr>
        <w:pStyle w:val="20"/>
        <w:framePr w:w="4440" w:h="9724" w:hRule="exact" w:wrap="none" w:vAnchor="page" w:hAnchor="page" w:x="1106" w:y="1633"/>
        <w:shd w:val="clear" w:color="auto" w:fill="auto"/>
        <w:spacing w:line="240" w:lineRule="auto"/>
      </w:pPr>
      <w:r>
        <w:t>юридическую помощь);</w:t>
      </w:r>
    </w:p>
    <w:p w:rsidR="0093103B" w:rsidRDefault="00E44DAE" w:rsidP="00E44DAE">
      <w:pPr>
        <w:pStyle w:val="20"/>
        <w:framePr w:w="4440" w:h="9724" w:hRule="exact" w:wrap="none" w:vAnchor="page" w:hAnchor="page" w:x="1106" w:y="1633"/>
        <w:shd w:val="clear" w:color="auto" w:fill="auto"/>
        <w:tabs>
          <w:tab w:val="left" w:pos="894"/>
        </w:tabs>
        <w:spacing w:line="240" w:lineRule="auto"/>
      </w:pPr>
      <w:r>
        <w:t>22)</w:t>
      </w:r>
      <w:r w:rsidR="0093103B">
        <w:t>установление факта национальной принадлежности гражданина к коренным малочисленным народам, проживающим на территории автономного округа (ханты, манси, ненцы);</w:t>
      </w:r>
    </w:p>
    <w:p w:rsidR="0093103B" w:rsidRDefault="00E44DAE" w:rsidP="00E44DAE">
      <w:pPr>
        <w:pStyle w:val="20"/>
        <w:framePr w:w="4440" w:h="9724" w:hRule="exact" w:wrap="none" w:vAnchor="page" w:hAnchor="page" w:x="1106" w:y="1633"/>
        <w:shd w:val="clear" w:color="auto" w:fill="auto"/>
        <w:tabs>
          <w:tab w:val="left" w:pos="898"/>
        </w:tabs>
        <w:spacing w:line="240" w:lineRule="auto"/>
      </w:pPr>
      <w:r>
        <w:t>23)</w:t>
      </w:r>
      <w:r w:rsidR="0093103B">
        <w:t>отказ гражданам в бесплатной приватизации занимаемых ими                           по договорам социального найма жилых помещений;</w:t>
      </w:r>
    </w:p>
    <w:p w:rsidR="0093103B" w:rsidRDefault="00E44DAE" w:rsidP="00E44DAE">
      <w:pPr>
        <w:pStyle w:val="20"/>
        <w:framePr w:w="4440" w:h="9724" w:hRule="exact" w:wrap="none" w:vAnchor="page" w:hAnchor="page" w:x="1106" w:y="1633"/>
        <w:shd w:val="clear" w:color="auto" w:fill="auto"/>
        <w:tabs>
          <w:tab w:val="left" w:pos="1385"/>
          <w:tab w:val="right" w:pos="4389"/>
        </w:tabs>
        <w:spacing w:line="240" w:lineRule="auto"/>
      </w:pPr>
      <w:r>
        <w:t>24)</w:t>
      </w:r>
      <w:r w:rsidR="0093103B">
        <w:t>обеспечение</w:t>
      </w:r>
      <w:r w:rsidR="0093103B">
        <w:tab/>
      </w:r>
      <w:proofErr w:type="gramStart"/>
      <w:r w:rsidR="0093103B">
        <w:t>денежным</w:t>
      </w:r>
      <w:proofErr w:type="gramEnd"/>
    </w:p>
    <w:p w:rsidR="0093103B" w:rsidRDefault="0093103B" w:rsidP="0093103B">
      <w:pPr>
        <w:pStyle w:val="20"/>
        <w:framePr w:w="4440" w:h="9724" w:hRule="exact" w:wrap="none" w:vAnchor="page" w:hAnchor="page" w:x="1106" w:y="1633"/>
        <w:shd w:val="clear" w:color="auto" w:fill="auto"/>
        <w:spacing w:line="240" w:lineRule="auto"/>
      </w:pPr>
      <w:r>
        <w:t>довольствием военнослужащих                           и предоставление им отдельных выплат                 в соответствии с Федеральным законом      «О денежном довольствии военнослужащих и предоставлении им отдельных выплат»;</w:t>
      </w:r>
    </w:p>
    <w:p w:rsidR="0093103B" w:rsidRDefault="00E44DAE" w:rsidP="00E44DAE">
      <w:pPr>
        <w:pStyle w:val="20"/>
        <w:framePr w:w="4440" w:h="9724" w:hRule="exact" w:wrap="none" w:vAnchor="page" w:hAnchor="page" w:x="1106" w:y="1633"/>
        <w:shd w:val="clear" w:color="auto" w:fill="auto"/>
        <w:tabs>
          <w:tab w:val="left" w:pos="1385"/>
        </w:tabs>
        <w:spacing w:line="240" w:lineRule="auto"/>
      </w:pPr>
      <w:r>
        <w:t>25)</w:t>
      </w:r>
      <w:r w:rsidR="0093103B">
        <w:t xml:space="preserve">предоставление льгот, социальных гарантий и компенсаций лицам, указанным в </w:t>
      </w:r>
      <w:proofErr w:type="gramStart"/>
      <w:r w:rsidR="0093103B">
        <w:t>пунктах</w:t>
      </w:r>
      <w:proofErr w:type="gramEnd"/>
      <w:r w:rsidR="0093103B">
        <w:t xml:space="preserve"> 3.1 - 3.3</w:t>
      </w:r>
    </w:p>
    <w:p w:rsidR="0093103B" w:rsidRDefault="0093103B" w:rsidP="0093103B">
      <w:pPr>
        <w:pStyle w:val="20"/>
        <w:framePr w:w="4440" w:h="9724" w:hRule="exact" w:wrap="none" w:vAnchor="page" w:hAnchor="page" w:x="1106" w:y="1633"/>
        <w:shd w:val="clear" w:color="auto" w:fill="auto"/>
        <w:tabs>
          <w:tab w:val="left" w:pos="1385"/>
        </w:tabs>
        <w:spacing w:line="240" w:lineRule="auto"/>
      </w:pPr>
      <w:r>
        <w:t>части 1 статьи 20 Федерального закона               «О бесплатной юридической помощи                   в Российской Федерации";</w:t>
      </w:r>
    </w:p>
    <w:p w:rsidR="0093103B" w:rsidRDefault="0093103B" w:rsidP="0093103B">
      <w:pPr>
        <w:pStyle w:val="20"/>
        <w:framePr w:w="4440" w:h="9724" w:hRule="exact" w:wrap="none" w:vAnchor="page" w:hAnchor="page" w:x="1106" w:y="1633"/>
        <w:shd w:val="clear" w:color="auto" w:fill="auto"/>
        <w:tabs>
          <w:tab w:val="left" w:pos="1385"/>
        </w:tabs>
        <w:spacing w:line="240" w:lineRule="auto"/>
        <w:ind w:left="500"/>
      </w:pPr>
    </w:p>
    <w:p w:rsidR="005867FC" w:rsidRPr="005867FC" w:rsidRDefault="005867FC" w:rsidP="005867FC">
      <w:pPr>
        <w:rPr>
          <w:sz w:val="2"/>
          <w:szCs w:val="2"/>
        </w:rPr>
      </w:pPr>
    </w:p>
    <w:p w:rsidR="005867FC" w:rsidRPr="005867FC" w:rsidRDefault="005867FC" w:rsidP="005867FC">
      <w:pPr>
        <w:rPr>
          <w:sz w:val="2"/>
          <w:szCs w:val="2"/>
        </w:rPr>
      </w:pPr>
    </w:p>
    <w:p w:rsidR="005867FC" w:rsidRPr="005867FC" w:rsidRDefault="005867FC" w:rsidP="005867FC">
      <w:pPr>
        <w:rPr>
          <w:sz w:val="2"/>
          <w:szCs w:val="2"/>
        </w:rPr>
      </w:pPr>
    </w:p>
    <w:p w:rsidR="005867FC" w:rsidRDefault="005867FC" w:rsidP="005867FC">
      <w:pPr>
        <w:rPr>
          <w:sz w:val="2"/>
          <w:szCs w:val="2"/>
        </w:rPr>
      </w:pPr>
    </w:p>
    <w:p w:rsidR="005867FC" w:rsidRPr="005867FC" w:rsidRDefault="005867FC" w:rsidP="005867FC">
      <w:pPr>
        <w:rPr>
          <w:sz w:val="2"/>
          <w:szCs w:val="2"/>
        </w:rPr>
      </w:pPr>
    </w:p>
    <w:p w:rsidR="005867FC" w:rsidRPr="00B90762" w:rsidRDefault="005867FC" w:rsidP="00B90762">
      <w:pPr>
        <w:tabs>
          <w:tab w:val="left" w:pos="11273"/>
        </w:tabs>
        <w:rPr>
          <w:sz w:val="28"/>
          <w:szCs w:val="28"/>
        </w:rPr>
      </w:pPr>
    </w:p>
    <w:p w:rsidR="005867FC" w:rsidRPr="005867FC" w:rsidRDefault="005867FC" w:rsidP="005867FC">
      <w:pPr>
        <w:rPr>
          <w:sz w:val="2"/>
          <w:szCs w:val="2"/>
        </w:rPr>
      </w:pPr>
    </w:p>
    <w:p w:rsidR="005867FC" w:rsidRPr="005867FC" w:rsidRDefault="005867FC" w:rsidP="005867FC">
      <w:pPr>
        <w:rPr>
          <w:sz w:val="2"/>
          <w:szCs w:val="2"/>
        </w:rPr>
      </w:pPr>
    </w:p>
    <w:p w:rsidR="005867FC" w:rsidRPr="00B90762" w:rsidRDefault="009E1A5D" w:rsidP="009E1A5D">
      <w:pPr>
        <w:tabs>
          <w:tab w:val="left" w:pos="11150"/>
        </w:tabs>
        <w:rPr>
          <w:rFonts w:ascii="Times New Roman" w:hAnsi="Times New Roman" w:cs="Times New Roman"/>
          <w:sz w:val="28"/>
          <w:szCs w:val="28"/>
        </w:rPr>
      </w:pPr>
      <w:r>
        <w:rPr>
          <w:sz w:val="2"/>
          <w:szCs w:val="2"/>
        </w:rPr>
        <w:tab/>
      </w:r>
      <w:r w:rsidR="00522796">
        <w:rPr>
          <w:sz w:val="2"/>
          <w:szCs w:val="2"/>
        </w:rPr>
        <w:t>Ба</w:t>
      </w:r>
    </w:p>
    <w:p w:rsidR="005867FC" w:rsidRDefault="005867FC" w:rsidP="005867FC">
      <w:pPr>
        <w:rPr>
          <w:sz w:val="2"/>
          <w:szCs w:val="2"/>
        </w:rPr>
      </w:pPr>
    </w:p>
    <w:p w:rsidR="005867FC" w:rsidRPr="005867FC" w:rsidRDefault="005867FC" w:rsidP="005867FC">
      <w:pPr>
        <w:rPr>
          <w:sz w:val="2"/>
          <w:szCs w:val="2"/>
        </w:rPr>
      </w:pPr>
    </w:p>
    <w:p w:rsidR="005867FC" w:rsidRDefault="005867FC" w:rsidP="005867FC">
      <w:pPr>
        <w:rPr>
          <w:sz w:val="2"/>
          <w:szCs w:val="2"/>
        </w:rPr>
      </w:pPr>
    </w:p>
    <w:p w:rsidR="000800A8" w:rsidRDefault="005867FC" w:rsidP="005867FC">
      <w:pPr>
        <w:tabs>
          <w:tab w:val="left" w:pos="11136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9E1A5D" w:rsidRDefault="009E1A5D" w:rsidP="005867FC">
      <w:pPr>
        <w:tabs>
          <w:tab w:val="left" w:pos="11136"/>
        </w:tabs>
        <w:rPr>
          <w:sz w:val="2"/>
          <w:szCs w:val="2"/>
        </w:rPr>
      </w:pPr>
    </w:p>
    <w:p w:rsidR="009E1A5D" w:rsidRDefault="009E1A5D" w:rsidP="005867FC">
      <w:pPr>
        <w:tabs>
          <w:tab w:val="left" w:pos="11136"/>
        </w:tabs>
        <w:rPr>
          <w:sz w:val="2"/>
          <w:szCs w:val="2"/>
        </w:rPr>
      </w:pPr>
    </w:p>
    <w:p w:rsidR="009E1A5D" w:rsidRDefault="009E1A5D" w:rsidP="005867FC">
      <w:pPr>
        <w:tabs>
          <w:tab w:val="left" w:pos="11136"/>
        </w:tabs>
        <w:rPr>
          <w:sz w:val="2"/>
          <w:szCs w:val="2"/>
        </w:rPr>
      </w:pPr>
    </w:p>
    <w:p w:rsidR="009E1A5D" w:rsidRDefault="009E1A5D" w:rsidP="005867FC">
      <w:pPr>
        <w:tabs>
          <w:tab w:val="left" w:pos="11136"/>
        </w:tabs>
        <w:rPr>
          <w:sz w:val="2"/>
          <w:szCs w:val="2"/>
        </w:rPr>
      </w:pPr>
    </w:p>
    <w:p w:rsidR="009E1A5D" w:rsidRDefault="009E1A5D" w:rsidP="005867FC">
      <w:pPr>
        <w:tabs>
          <w:tab w:val="left" w:pos="11136"/>
        </w:tabs>
        <w:rPr>
          <w:sz w:val="2"/>
          <w:szCs w:val="2"/>
        </w:rPr>
      </w:pPr>
    </w:p>
    <w:p w:rsidR="009E1A5D" w:rsidRDefault="009E1A5D" w:rsidP="005867FC">
      <w:pPr>
        <w:tabs>
          <w:tab w:val="left" w:pos="11136"/>
        </w:tabs>
        <w:rPr>
          <w:sz w:val="2"/>
          <w:szCs w:val="2"/>
        </w:rPr>
      </w:pPr>
    </w:p>
    <w:p w:rsidR="009E1A5D" w:rsidRDefault="009E1A5D" w:rsidP="005867FC">
      <w:pPr>
        <w:tabs>
          <w:tab w:val="left" w:pos="11136"/>
        </w:tabs>
        <w:rPr>
          <w:sz w:val="2"/>
          <w:szCs w:val="2"/>
        </w:rPr>
      </w:pPr>
    </w:p>
    <w:p w:rsidR="009E1A5D" w:rsidRDefault="009E1A5D" w:rsidP="005867FC">
      <w:pPr>
        <w:tabs>
          <w:tab w:val="left" w:pos="11136"/>
        </w:tabs>
        <w:rPr>
          <w:sz w:val="2"/>
          <w:szCs w:val="2"/>
        </w:rPr>
      </w:pPr>
    </w:p>
    <w:p w:rsidR="009E1A5D" w:rsidRDefault="009E1A5D" w:rsidP="005867FC">
      <w:pPr>
        <w:tabs>
          <w:tab w:val="left" w:pos="11136"/>
        </w:tabs>
        <w:rPr>
          <w:sz w:val="2"/>
          <w:szCs w:val="2"/>
        </w:rPr>
      </w:pPr>
    </w:p>
    <w:p w:rsidR="009E1A5D" w:rsidRDefault="009E1A5D" w:rsidP="005867FC">
      <w:pPr>
        <w:tabs>
          <w:tab w:val="left" w:pos="11136"/>
        </w:tabs>
        <w:rPr>
          <w:sz w:val="2"/>
          <w:szCs w:val="2"/>
        </w:rPr>
      </w:pPr>
    </w:p>
    <w:p w:rsidR="009E1A5D" w:rsidRDefault="009E1A5D" w:rsidP="005867FC">
      <w:pPr>
        <w:tabs>
          <w:tab w:val="left" w:pos="11136"/>
        </w:tabs>
        <w:rPr>
          <w:sz w:val="2"/>
          <w:szCs w:val="2"/>
        </w:rPr>
      </w:pPr>
    </w:p>
    <w:p w:rsidR="009E1A5D" w:rsidRDefault="009E1A5D" w:rsidP="005867FC">
      <w:pPr>
        <w:tabs>
          <w:tab w:val="left" w:pos="11136"/>
        </w:tabs>
        <w:rPr>
          <w:sz w:val="2"/>
          <w:szCs w:val="2"/>
        </w:rPr>
      </w:pPr>
    </w:p>
    <w:p w:rsidR="009E1A5D" w:rsidRDefault="009E1A5D" w:rsidP="005867FC">
      <w:pPr>
        <w:tabs>
          <w:tab w:val="left" w:pos="11136"/>
        </w:tabs>
        <w:rPr>
          <w:sz w:val="2"/>
          <w:szCs w:val="2"/>
        </w:rPr>
      </w:pPr>
    </w:p>
    <w:p w:rsidR="009E1A5D" w:rsidRDefault="009E1A5D" w:rsidP="005867FC">
      <w:pPr>
        <w:tabs>
          <w:tab w:val="left" w:pos="11136"/>
        </w:tabs>
        <w:rPr>
          <w:sz w:val="2"/>
          <w:szCs w:val="2"/>
        </w:rPr>
      </w:pPr>
    </w:p>
    <w:p w:rsidR="009E1A5D" w:rsidRDefault="009E1A5D" w:rsidP="005867FC">
      <w:pPr>
        <w:tabs>
          <w:tab w:val="left" w:pos="11136"/>
        </w:tabs>
        <w:rPr>
          <w:sz w:val="2"/>
          <w:szCs w:val="2"/>
        </w:rPr>
      </w:pPr>
    </w:p>
    <w:p w:rsidR="009E1A5D" w:rsidRDefault="009E1A5D" w:rsidP="005867FC">
      <w:pPr>
        <w:tabs>
          <w:tab w:val="left" w:pos="11136"/>
        </w:tabs>
        <w:rPr>
          <w:sz w:val="2"/>
          <w:szCs w:val="2"/>
        </w:rPr>
      </w:pPr>
    </w:p>
    <w:p w:rsidR="009E1A5D" w:rsidRDefault="009E1A5D" w:rsidP="005867FC">
      <w:pPr>
        <w:tabs>
          <w:tab w:val="left" w:pos="11136"/>
        </w:tabs>
        <w:rPr>
          <w:sz w:val="2"/>
          <w:szCs w:val="2"/>
        </w:rPr>
      </w:pPr>
    </w:p>
    <w:p w:rsidR="009E1A5D" w:rsidRDefault="009E1A5D" w:rsidP="005867FC">
      <w:pPr>
        <w:tabs>
          <w:tab w:val="left" w:pos="11136"/>
        </w:tabs>
        <w:rPr>
          <w:sz w:val="2"/>
          <w:szCs w:val="2"/>
        </w:rPr>
      </w:pPr>
    </w:p>
    <w:p w:rsidR="009E1A5D" w:rsidRDefault="009E1A5D" w:rsidP="005867FC">
      <w:pPr>
        <w:tabs>
          <w:tab w:val="left" w:pos="11136"/>
        </w:tabs>
        <w:rPr>
          <w:sz w:val="2"/>
          <w:szCs w:val="2"/>
        </w:rPr>
      </w:pPr>
    </w:p>
    <w:p w:rsidR="009E1A5D" w:rsidRDefault="009E1A5D" w:rsidP="005867FC">
      <w:pPr>
        <w:tabs>
          <w:tab w:val="left" w:pos="11136"/>
        </w:tabs>
        <w:rPr>
          <w:sz w:val="2"/>
          <w:szCs w:val="2"/>
        </w:rPr>
      </w:pPr>
    </w:p>
    <w:p w:rsidR="009E1A5D" w:rsidRDefault="009E1A5D" w:rsidP="005867FC">
      <w:pPr>
        <w:tabs>
          <w:tab w:val="left" w:pos="11136"/>
        </w:tabs>
        <w:rPr>
          <w:sz w:val="2"/>
          <w:szCs w:val="2"/>
        </w:rPr>
      </w:pPr>
    </w:p>
    <w:p w:rsidR="009E1A5D" w:rsidRDefault="009E1A5D" w:rsidP="005867FC">
      <w:pPr>
        <w:tabs>
          <w:tab w:val="left" w:pos="11136"/>
        </w:tabs>
        <w:rPr>
          <w:sz w:val="2"/>
          <w:szCs w:val="2"/>
        </w:rPr>
      </w:pPr>
    </w:p>
    <w:p w:rsidR="009E1A5D" w:rsidRDefault="009E1A5D" w:rsidP="005867FC">
      <w:pPr>
        <w:tabs>
          <w:tab w:val="left" w:pos="11136"/>
        </w:tabs>
        <w:rPr>
          <w:sz w:val="2"/>
          <w:szCs w:val="2"/>
        </w:rPr>
      </w:pPr>
    </w:p>
    <w:p w:rsidR="009E1A5D" w:rsidRDefault="009E1A5D" w:rsidP="005867FC">
      <w:pPr>
        <w:tabs>
          <w:tab w:val="left" w:pos="11136"/>
        </w:tabs>
        <w:rPr>
          <w:sz w:val="2"/>
          <w:szCs w:val="2"/>
        </w:rPr>
      </w:pPr>
    </w:p>
    <w:p w:rsidR="009E1A5D" w:rsidRDefault="009E1A5D" w:rsidP="005867FC">
      <w:pPr>
        <w:tabs>
          <w:tab w:val="left" w:pos="11136"/>
        </w:tabs>
        <w:rPr>
          <w:sz w:val="2"/>
          <w:szCs w:val="2"/>
        </w:rPr>
      </w:pPr>
    </w:p>
    <w:p w:rsidR="009E1A5D" w:rsidRDefault="009E1A5D" w:rsidP="005867FC">
      <w:pPr>
        <w:tabs>
          <w:tab w:val="left" w:pos="11136"/>
        </w:tabs>
        <w:rPr>
          <w:sz w:val="2"/>
          <w:szCs w:val="2"/>
        </w:rPr>
      </w:pPr>
    </w:p>
    <w:p w:rsidR="009E1A5D" w:rsidRDefault="009E1A5D" w:rsidP="005867FC">
      <w:pPr>
        <w:tabs>
          <w:tab w:val="left" w:pos="11136"/>
        </w:tabs>
        <w:rPr>
          <w:sz w:val="2"/>
          <w:szCs w:val="2"/>
        </w:rPr>
      </w:pPr>
    </w:p>
    <w:p w:rsidR="009E1A5D" w:rsidRDefault="009E1A5D" w:rsidP="005867FC">
      <w:pPr>
        <w:tabs>
          <w:tab w:val="left" w:pos="11136"/>
        </w:tabs>
        <w:rPr>
          <w:sz w:val="2"/>
          <w:szCs w:val="2"/>
        </w:rPr>
      </w:pPr>
    </w:p>
    <w:p w:rsidR="009E1A5D" w:rsidRDefault="009E1A5D" w:rsidP="005867FC">
      <w:pPr>
        <w:tabs>
          <w:tab w:val="left" w:pos="11136"/>
        </w:tabs>
        <w:rPr>
          <w:sz w:val="2"/>
          <w:szCs w:val="2"/>
        </w:rPr>
      </w:pPr>
    </w:p>
    <w:p w:rsidR="009E1A5D" w:rsidRDefault="009E1A5D" w:rsidP="005867FC">
      <w:pPr>
        <w:tabs>
          <w:tab w:val="left" w:pos="11136"/>
        </w:tabs>
        <w:rPr>
          <w:sz w:val="2"/>
          <w:szCs w:val="2"/>
        </w:rPr>
      </w:pPr>
    </w:p>
    <w:p w:rsidR="009E1A5D" w:rsidRDefault="009E1A5D" w:rsidP="005867FC">
      <w:pPr>
        <w:tabs>
          <w:tab w:val="left" w:pos="11136"/>
        </w:tabs>
        <w:rPr>
          <w:sz w:val="2"/>
          <w:szCs w:val="2"/>
        </w:rPr>
      </w:pPr>
    </w:p>
    <w:p w:rsidR="009E1A5D" w:rsidRDefault="009E1A5D" w:rsidP="005867FC">
      <w:pPr>
        <w:tabs>
          <w:tab w:val="left" w:pos="11136"/>
        </w:tabs>
        <w:rPr>
          <w:sz w:val="2"/>
          <w:szCs w:val="2"/>
        </w:rPr>
      </w:pPr>
    </w:p>
    <w:p w:rsidR="009E1A5D" w:rsidRDefault="009E1A5D" w:rsidP="005867FC">
      <w:pPr>
        <w:tabs>
          <w:tab w:val="left" w:pos="11136"/>
        </w:tabs>
        <w:rPr>
          <w:sz w:val="2"/>
          <w:szCs w:val="2"/>
        </w:rPr>
      </w:pPr>
    </w:p>
    <w:p w:rsidR="009E1A5D" w:rsidRDefault="009E1A5D" w:rsidP="005867FC">
      <w:pPr>
        <w:tabs>
          <w:tab w:val="left" w:pos="11136"/>
        </w:tabs>
        <w:rPr>
          <w:sz w:val="2"/>
          <w:szCs w:val="2"/>
        </w:rPr>
      </w:pPr>
    </w:p>
    <w:p w:rsidR="009E1A5D" w:rsidRDefault="009E1A5D" w:rsidP="005867FC">
      <w:pPr>
        <w:tabs>
          <w:tab w:val="left" w:pos="11136"/>
        </w:tabs>
        <w:rPr>
          <w:sz w:val="2"/>
          <w:szCs w:val="2"/>
        </w:rPr>
      </w:pPr>
    </w:p>
    <w:p w:rsidR="009E1A5D" w:rsidRDefault="009E1A5D" w:rsidP="005867FC">
      <w:pPr>
        <w:tabs>
          <w:tab w:val="left" w:pos="11136"/>
        </w:tabs>
        <w:rPr>
          <w:sz w:val="2"/>
          <w:szCs w:val="2"/>
        </w:rPr>
      </w:pPr>
    </w:p>
    <w:p w:rsidR="009E1A5D" w:rsidRDefault="009E1A5D" w:rsidP="005867FC">
      <w:pPr>
        <w:tabs>
          <w:tab w:val="left" w:pos="11136"/>
        </w:tabs>
        <w:rPr>
          <w:sz w:val="2"/>
          <w:szCs w:val="2"/>
        </w:rPr>
      </w:pPr>
    </w:p>
    <w:p w:rsidR="009E1A5D" w:rsidRDefault="009E1A5D" w:rsidP="005867FC">
      <w:pPr>
        <w:tabs>
          <w:tab w:val="left" w:pos="11136"/>
        </w:tabs>
        <w:rPr>
          <w:rFonts w:ascii="Times New Roman" w:hAnsi="Times New Roman" w:cs="Times New Roman"/>
        </w:rPr>
      </w:pPr>
    </w:p>
    <w:p w:rsidR="009E1A5D" w:rsidRPr="009E1A5D" w:rsidRDefault="009E1A5D" w:rsidP="009E1A5D">
      <w:pPr>
        <w:rPr>
          <w:rFonts w:ascii="Times New Roman" w:hAnsi="Times New Roman" w:cs="Times New Roman"/>
        </w:rPr>
      </w:pPr>
    </w:p>
    <w:p w:rsidR="009E1A5D" w:rsidRPr="009E1A5D" w:rsidRDefault="009E1A5D" w:rsidP="009E1A5D">
      <w:pPr>
        <w:rPr>
          <w:rFonts w:ascii="Times New Roman" w:hAnsi="Times New Roman" w:cs="Times New Roman"/>
        </w:rPr>
      </w:pPr>
    </w:p>
    <w:p w:rsidR="009E1A5D" w:rsidRPr="009E1A5D" w:rsidRDefault="009E1A5D" w:rsidP="009E1A5D">
      <w:pPr>
        <w:rPr>
          <w:rFonts w:ascii="Times New Roman" w:hAnsi="Times New Roman" w:cs="Times New Roman"/>
        </w:rPr>
      </w:pPr>
    </w:p>
    <w:p w:rsidR="009E1A5D" w:rsidRPr="009E1A5D" w:rsidRDefault="009E1A5D" w:rsidP="009E1A5D">
      <w:pPr>
        <w:rPr>
          <w:rFonts w:ascii="Times New Roman" w:hAnsi="Times New Roman" w:cs="Times New Roman"/>
        </w:rPr>
      </w:pPr>
    </w:p>
    <w:p w:rsidR="009E1A5D" w:rsidRPr="009E1A5D" w:rsidRDefault="009E1A5D" w:rsidP="009E1A5D">
      <w:pPr>
        <w:rPr>
          <w:rFonts w:ascii="Times New Roman" w:hAnsi="Times New Roman" w:cs="Times New Roman"/>
        </w:rPr>
      </w:pPr>
    </w:p>
    <w:p w:rsidR="009E1A5D" w:rsidRPr="009E1A5D" w:rsidRDefault="009E1A5D" w:rsidP="009E1A5D">
      <w:pPr>
        <w:rPr>
          <w:rFonts w:ascii="Times New Roman" w:hAnsi="Times New Roman" w:cs="Times New Roman"/>
        </w:rPr>
      </w:pPr>
    </w:p>
    <w:p w:rsidR="009E1A5D" w:rsidRPr="009E1A5D" w:rsidRDefault="009E1A5D" w:rsidP="009E1A5D">
      <w:pPr>
        <w:rPr>
          <w:rFonts w:ascii="Times New Roman" w:hAnsi="Times New Roman" w:cs="Times New Roman"/>
        </w:rPr>
      </w:pPr>
    </w:p>
    <w:p w:rsidR="009E1A5D" w:rsidRPr="009E1A5D" w:rsidRDefault="009E1A5D" w:rsidP="009E1A5D">
      <w:pPr>
        <w:rPr>
          <w:rFonts w:ascii="Times New Roman" w:hAnsi="Times New Roman" w:cs="Times New Roman"/>
        </w:rPr>
      </w:pPr>
    </w:p>
    <w:p w:rsidR="009E1A5D" w:rsidRPr="009E1A5D" w:rsidRDefault="009E1A5D" w:rsidP="009E1A5D">
      <w:pPr>
        <w:rPr>
          <w:rFonts w:ascii="Times New Roman" w:hAnsi="Times New Roman" w:cs="Times New Roman"/>
        </w:rPr>
      </w:pPr>
    </w:p>
    <w:p w:rsidR="009E1A5D" w:rsidRPr="009E1A5D" w:rsidRDefault="009E1A5D" w:rsidP="009E1A5D">
      <w:pPr>
        <w:rPr>
          <w:rFonts w:ascii="Times New Roman" w:hAnsi="Times New Roman" w:cs="Times New Roman"/>
        </w:rPr>
      </w:pPr>
    </w:p>
    <w:p w:rsidR="009E1A5D" w:rsidRPr="009E1A5D" w:rsidRDefault="009E1A5D" w:rsidP="009E1A5D">
      <w:pPr>
        <w:rPr>
          <w:rFonts w:ascii="Times New Roman" w:hAnsi="Times New Roman" w:cs="Times New Roman"/>
        </w:rPr>
      </w:pPr>
    </w:p>
    <w:p w:rsidR="009E1A5D" w:rsidRPr="009E1A5D" w:rsidRDefault="009E1A5D" w:rsidP="009E1A5D">
      <w:pPr>
        <w:rPr>
          <w:rFonts w:ascii="Times New Roman" w:hAnsi="Times New Roman" w:cs="Times New Roman"/>
        </w:rPr>
      </w:pPr>
    </w:p>
    <w:p w:rsidR="009E1A5D" w:rsidRPr="009E1A5D" w:rsidRDefault="009E1A5D" w:rsidP="009E1A5D">
      <w:pPr>
        <w:rPr>
          <w:rFonts w:ascii="Times New Roman" w:hAnsi="Times New Roman" w:cs="Times New Roman"/>
        </w:rPr>
      </w:pPr>
    </w:p>
    <w:p w:rsidR="009E1A5D" w:rsidRPr="009E1A5D" w:rsidRDefault="009E1A5D" w:rsidP="009E1A5D">
      <w:pPr>
        <w:rPr>
          <w:rFonts w:ascii="Times New Roman" w:hAnsi="Times New Roman" w:cs="Times New Roman"/>
        </w:rPr>
      </w:pPr>
    </w:p>
    <w:p w:rsidR="009E1A5D" w:rsidRPr="009E1A5D" w:rsidRDefault="009E1A5D" w:rsidP="009E1A5D">
      <w:pPr>
        <w:rPr>
          <w:rFonts w:ascii="Times New Roman" w:hAnsi="Times New Roman" w:cs="Times New Roman"/>
        </w:rPr>
      </w:pPr>
    </w:p>
    <w:p w:rsidR="009E1A5D" w:rsidRPr="009E1A5D" w:rsidRDefault="009E1A5D" w:rsidP="009E1A5D">
      <w:pPr>
        <w:rPr>
          <w:rFonts w:ascii="Times New Roman" w:hAnsi="Times New Roman" w:cs="Times New Roman"/>
        </w:rPr>
      </w:pPr>
    </w:p>
    <w:p w:rsidR="009E1A5D" w:rsidRPr="009E1A5D" w:rsidRDefault="009E1A5D" w:rsidP="009E1A5D">
      <w:pPr>
        <w:rPr>
          <w:rFonts w:ascii="Times New Roman" w:hAnsi="Times New Roman" w:cs="Times New Roman"/>
        </w:rPr>
      </w:pPr>
    </w:p>
    <w:p w:rsidR="009E1A5D" w:rsidRPr="009E1A5D" w:rsidRDefault="009E1A5D" w:rsidP="009E1A5D">
      <w:pPr>
        <w:rPr>
          <w:rFonts w:ascii="Times New Roman" w:hAnsi="Times New Roman" w:cs="Times New Roman"/>
        </w:rPr>
      </w:pPr>
    </w:p>
    <w:p w:rsidR="009E1A5D" w:rsidRPr="009E1A5D" w:rsidRDefault="009E1A5D" w:rsidP="009E1A5D">
      <w:pPr>
        <w:rPr>
          <w:rFonts w:ascii="Times New Roman" w:hAnsi="Times New Roman" w:cs="Times New Roman"/>
        </w:rPr>
      </w:pPr>
    </w:p>
    <w:p w:rsidR="009E1A5D" w:rsidRPr="009E1A5D" w:rsidRDefault="009E1A5D" w:rsidP="009E1A5D">
      <w:pPr>
        <w:rPr>
          <w:rFonts w:ascii="Times New Roman" w:hAnsi="Times New Roman" w:cs="Times New Roman"/>
        </w:rPr>
      </w:pPr>
    </w:p>
    <w:p w:rsidR="009E1A5D" w:rsidRPr="009E1A5D" w:rsidRDefault="009E1A5D" w:rsidP="009E1A5D">
      <w:pPr>
        <w:rPr>
          <w:rFonts w:ascii="Times New Roman" w:hAnsi="Times New Roman" w:cs="Times New Roman"/>
        </w:rPr>
      </w:pPr>
    </w:p>
    <w:p w:rsidR="009E1A5D" w:rsidRPr="009E1A5D" w:rsidRDefault="009E1A5D" w:rsidP="009E1A5D">
      <w:pPr>
        <w:rPr>
          <w:rFonts w:ascii="Times New Roman" w:hAnsi="Times New Roman" w:cs="Times New Roman"/>
        </w:rPr>
      </w:pPr>
    </w:p>
    <w:p w:rsidR="009E1A5D" w:rsidRPr="009E1A5D" w:rsidRDefault="009E1A5D" w:rsidP="009E1A5D">
      <w:pPr>
        <w:rPr>
          <w:rFonts w:ascii="Times New Roman" w:hAnsi="Times New Roman" w:cs="Times New Roman"/>
        </w:rPr>
      </w:pPr>
    </w:p>
    <w:p w:rsidR="009E1A5D" w:rsidRPr="009E1A5D" w:rsidRDefault="009E1A5D" w:rsidP="009E1A5D">
      <w:pPr>
        <w:rPr>
          <w:rFonts w:ascii="Times New Roman" w:hAnsi="Times New Roman" w:cs="Times New Roman"/>
        </w:rPr>
      </w:pPr>
    </w:p>
    <w:p w:rsidR="009E1A5D" w:rsidRPr="009E1A5D" w:rsidRDefault="009E1A5D" w:rsidP="009E1A5D">
      <w:pPr>
        <w:rPr>
          <w:rFonts w:ascii="Times New Roman" w:hAnsi="Times New Roman" w:cs="Times New Roman"/>
        </w:rPr>
      </w:pPr>
    </w:p>
    <w:p w:rsidR="009E1A5D" w:rsidRPr="009E1A5D" w:rsidRDefault="009E1A5D" w:rsidP="009E1A5D">
      <w:pPr>
        <w:rPr>
          <w:rFonts w:ascii="Times New Roman" w:hAnsi="Times New Roman" w:cs="Times New Roman"/>
        </w:rPr>
      </w:pPr>
    </w:p>
    <w:p w:rsidR="009E1A5D" w:rsidRDefault="009E1A5D" w:rsidP="009E1A5D">
      <w:pPr>
        <w:rPr>
          <w:rFonts w:ascii="Times New Roman" w:hAnsi="Times New Roman" w:cs="Times New Roman"/>
        </w:rPr>
      </w:pPr>
    </w:p>
    <w:p w:rsidR="009E1A5D" w:rsidRPr="00B90762" w:rsidRDefault="00B90762" w:rsidP="009E1A5D">
      <w:pPr>
        <w:tabs>
          <w:tab w:val="left" w:pos="2633"/>
        </w:tabs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</w:t>
      </w:r>
    </w:p>
    <w:p w:rsidR="009E1A5D" w:rsidRPr="009E1A5D" w:rsidRDefault="009E1A5D" w:rsidP="009E1A5D">
      <w:pPr>
        <w:tabs>
          <w:tab w:val="left" w:pos="2633"/>
        </w:tabs>
        <w:rPr>
          <w:rFonts w:ascii="Times New Roman" w:hAnsi="Times New Roman" w:cs="Times New Roman"/>
        </w:rPr>
      </w:pPr>
    </w:p>
    <w:sectPr w:rsidR="009E1A5D" w:rsidRPr="009E1A5D" w:rsidSect="009E1A5D">
      <w:pgSz w:w="16840" w:h="11900" w:orient="landscape"/>
      <w:pgMar w:top="357" w:right="1264" w:bottom="35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0D6" w:rsidRDefault="003E40D6">
      <w:r>
        <w:separator/>
      </w:r>
    </w:p>
  </w:endnote>
  <w:endnote w:type="continuationSeparator" w:id="0">
    <w:p w:rsidR="003E40D6" w:rsidRDefault="003E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0D6" w:rsidRDefault="003E40D6"/>
  </w:footnote>
  <w:footnote w:type="continuationSeparator" w:id="0">
    <w:p w:rsidR="003E40D6" w:rsidRDefault="003E40D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6108B"/>
    <w:multiLevelType w:val="multilevel"/>
    <w:tmpl w:val="93C445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E87D26"/>
    <w:multiLevelType w:val="multilevel"/>
    <w:tmpl w:val="A28C62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E270D6"/>
    <w:multiLevelType w:val="multilevel"/>
    <w:tmpl w:val="34E226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EC6FBC"/>
    <w:multiLevelType w:val="multilevel"/>
    <w:tmpl w:val="A28C62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0A32C1"/>
    <w:multiLevelType w:val="multilevel"/>
    <w:tmpl w:val="A28C62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DC26F7"/>
    <w:multiLevelType w:val="multilevel"/>
    <w:tmpl w:val="34E226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0A8"/>
    <w:rsid w:val="00025DF4"/>
    <w:rsid w:val="000759CB"/>
    <w:rsid w:val="000800A8"/>
    <w:rsid w:val="0018574E"/>
    <w:rsid w:val="001D6BAF"/>
    <w:rsid w:val="002066A2"/>
    <w:rsid w:val="002C5FB8"/>
    <w:rsid w:val="003A7B26"/>
    <w:rsid w:val="003E31F3"/>
    <w:rsid w:val="003E40D6"/>
    <w:rsid w:val="00420929"/>
    <w:rsid w:val="00501EF9"/>
    <w:rsid w:val="00522796"/>
    <w:rsid w:val="005867FC"/>
    <w:rsid w:val="005A14DD"/>
    <w:rsid w:val="005B4EF3"/>
    <w:rsid w:val="00694D6D"/>
    <w:rsid w:val="00727104"/>
    <w:rsid w:val="00827A73"/>
    <w:rsid w:val="00893DE0"/>
    <w:rsid w:val="008D6443"/>
    <w:rsid w:val="0093103B"/>
    <w:rsid w:val="00954F07"/>
    <w:rsid w:val="009E1A5D"/>
    <w:rsid w:val="00AA0460"/>
    <w:rsid w:val="00AB5D83"/>
    <w:rsid w:val="00AF5A74"/>
    <w:rsid w:val="00B10DFA"/>
    <w:rsid w:val="00B90762"/>
    <w:rsid w:val="00D21DA7"/>
    <w:rsid w:val="00DB6225"/>
    <w:rsid w:val="00E07CDE"/>
    <w:rsid w:val="00E2707A"/>
    <w:rsid w:val="00E44DAE"/>
    <w:rsid w:val="00EE0989"/>
    <w:rsid w:val="00F0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1">
    <w:name w:val="Основной текст (4)"/>
    <w:basedOn w:val="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98" w:lineRule="exact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ind w:firstLine="480"/>
      <w:jc w:val="both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D64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6443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5867FC"/>
    <w:pPr>
      <w:autoSpaceDE w:val="0"/>
      <w:autoSpaceDN w:val="0"/>
    </w:pPr>
    <w:rPr>
      <w:rFonts w:ascii="Calibri" w:eastAsiaTheme="minorEastAsia" w:hAnsi="Calibri" w:cs="Calibri"/>
      <w:sz w:val="22"/>
      <w:szCs w:val="22"/>
      <w:lang w:bidi="ar-SA"/>
    </w:rPr>
  </w:style>
  <w:style w:type="paragraph" w:styleId="a6">
    <w:name w:val="List Paragraph"/>
    <w:basedOn w:val="a"/>
    <w:uiPriority w:val="34"/>
    <w:qFormat/>
    <w:rsid w:val="00B907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1">
    <w:name w:val="Основной текст (4)"/>
    <w:basedOn w:val="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98" w:lineRule="exact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ind w:firstLine="480"/>
      <w:jc w:val="both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D64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6443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5867FC"/>
    <w:pPr>
      <w:autoSpaceDE w:val="0"/>
      <w:autoSpaceDN w:val="0"/>
    </w:pPr>
    <w:rPr>
      <w:rFonts w:ascii="Calibri" w:eastAsiaTheme="minorEastAsia" w:hAnsi="Calibri" w:cs="Calibri"/>
      <w:sz w:val="22"/>
      <w:szCs w:val="22"/>
      <w:lang w:bidi="ar-SA"/>
    </w:rPr>
  </w:style>
  <w:style w:type="paragraph" w:styleId="a6">
    <w:name w:val="List Paragraph"/>
    <w:basedOn w:val="a"/>
    <w:uiPriority w:val="34"/>
    <w:qFormat/>
    <w:rsid w:val="00B90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B&amp;n=451733&amp;dst=10025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B&amp;n=451733&amp;dst=1002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22206&amp;dst=10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6</Pages>
  <Words>2797</Words>
  <Characters>15944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KygaevskayaEY</dc:creator>
  <cp:lastModifiedBy>KygaevskayaEY</cp:lastModifiedBy>
  <cp:revision>23</cp:revision>
  <cp:lastPrinted>2025-10-08T09:09:00Z</cp:lastPrinted>
  <dcterms:created xsi:type="dcterms:W3CDTF">2024-09-27T06:18:00Z</dcterms:created>
  <dcterms:modified xsi:type="dcterms:W3CDTF">2025-10-08T10:29:00Z</dcterms:modified>
</cp:coreProperties>
</file>