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88501B">
        <w:rPr>
          <w:b/>
        </w:rPr>
        <w:t>4</w:t>
      </w:r>
      <w:r>
        <w:rPr>
          <w:b/>
        </w:rPr>
        <w:t xml:space="preserve"> </w:t>
      </w:r>
      <w:r w:rsidR="0088501B">
        <w:rPr>
          <w:b/>
        </w:rPr>
        <w:t>июня</w:t>
      </w:r>
      <w:r>
        <w:rPr>
          <w:b/>
        </w:rPr>
        <w:t xml:space="preserve"> 201</w:t>
      </w:r>
      <w:r w:rsidR="0088501B">
        <w:rPr>
          <w:b/>
        </w:rPr>
        <w:t>2</w:t>
      </w:r>
      <w:r>
        <w:rPr>
          <w:b/>
        </w:rPr>
        <w:t xml:space="preserve"> года № </w:t>
      </w:r>
      <w:r w:rsidR="0088501B">
        <w:rPr>
          <w:b/>
        </w:rPr>
        <w:t>855</w:t>
      </w:r>
      <w:r>
        <w:t xml:space="preserve"> </w:t>
      </w:r>
    </w:p>
    <w:p w:rsidR="00062DF1" w:rsidRPr="00DC17C4" w:rsidRDefault="00062DF1" w:rsidP="00062DF1"/>
    <w:p w:rsidR="00062DF1" w:rsidRPr="00DC17C4" w:rsidRDefault="00062DF1" w:rsidP="00062DF1"/>
    <w:p w:rsidR="00AF7EBB" w:rsidRDefault="00AF7EBB" w:rsidP="00062DF1">
      <w:pPr>
        <w:jc w:val="both"/>
      </w:pPr>
    </w:p>
    <w:p w:rsidR="00062DF1" w:rsidRPr="00DC17C4" w:rsidRDefault="00C06DA2" w:rsidP="00BA0226">
      <w:pPr>
        <w:ind w:firstLine="567"/>
        <w:jc w:val="both"/>
      </w:pPr>
      <w:r>
        <w:t xml:space="preserve">В соответствии </w:t>
      </w:r>
      <w:r w:rsidR="00B4736F">
        <w:t xml:space="preserve">Федеральным законом </w:t>
      </w:r>
      <w:r w:rsidR="00BA0226">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 xml:space="preserve">п о с </w:t>
      </w:r>
      <w:proofErr w:type="gramStart"/>
      <w:r w:rsidR="00062DF1" w:rsidRPr="00DC17C4">
        <w:t>т</w:t>
      </w:r>
      <w:proofErr w:type="gramEnd"/>
      <w:r w:rsidR="00062DF1" w:rsidRPr="00DC17C4">
        <w:t xml:space="preserve"> а н о в л я ю:</w:t>
      </w:r>
    </w:p>
    <w:p w:rsidR="009D57C9" w:rsidRDefault="00062DF1" w:rsidP="00BA0226">
      <w:pPr>
        <w:autoSpaceDE w:val="0"/>
        <w:autoSpaceDN w:val="0"/>
        <w:adjustRightInd w:val="0"/>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8501B">
        <w:rPr>
          <w:rFonts w:eastAsia="Calibri"/>
        </w:rPr>
        <w:t>Выдача копий архивных документов, подтверждающих право на владение землей</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88501B">
        <w:t>4</w:t>
      </w:r>
      <w:r>
        <w:t xml:space="preserve"> </w:t>
      </w:r>
      <w:r w:rsidR="0088501B">
        <w:t>июня</w:t>
      </w:r>
      <w:r>
        <w:t xml:space="preserve"> 201</w:t>
      </w:r>
      <w:r w:rsidR="0088501B">
        <w:t>2</w:t>
      </w:r>
      <w:r>
        <w:t xml:space="preserve"> года № </w:t>
      </w:r>
      <w:r w:rsidR="0088501B">
        <w:t>855</w:t>
      </w:r>
      <w:r w:rsidR="00E243E3">
        <w:t xml:space="preserve"> </w:t>
      </w:r>
      <w:r>
        <w:t>«Об утверждении административного регламента предоставления муниципальной услуги «</w:t>
      </w:r>
      <w:r w:rsidR="0088501B">
        <w:rPr>
          <w:rFonts w:eastAsia="Calibri"/>
        </w:rPr>
        <w:t>Выдача копий архивных документов, подтверждающих право на владение землей</w:t>
      </w:r>
      <w:r>
        <w:t xml:space="preserve">» </w:t>
      </w:r>
      <w:r w:rsidR="00BA0226">
        <w:t xml:space="preserve">следующие </w:t>
      </w:r>
      <w:r w:rsidR="00D43B1B">
        <w:t>изменени</w:t>
      </w:r>
      <w:r w:rsidR="00BA0226">
        <w:t>я</w:t>
      </w:r>
      <w:r w:rsidR="00B32C9F">
        <w:t>:</w:t>
      </w:r>
    </w:p>
    <w:p w:rsidR="00BA0226" w:rsidRPr="0029363A" w:rsidRDefault="00BA0226" w:rsidP="00BA0226">
      <w:pPr>
        <w:ind w:firstLine="567"/>
        <w:jc w:val="both"/>
      </w:pPr>
      <w:r w:rsidRPr="0029363A">
        <w:t xml:space="preserve">1) абзац </w:t>
      </w:r>
      <w:r w:rsidR="00E61D36">
        <w:t>шестой</w:t>
      </w:r>
      <w:bookmarkStart w:id="0" w:name="_GoBack"/>
      <w:bookmarkEnd w:id="0"/>
      <w:r w:rsidRPr="0029363A">
        <w:t xml:space="preserve"> пункта 2.5 раздела </w:t>
      </w:r>
      <w:r w:rsidRPr="0029363A">
        <w:rPr>
          <w:lang w:val="en-US"/>
        </w:rPr>
        <w:t>II</w:t>
      </w:r>
      <w:r w:rsidRPr="0029363A">
        <w:t xml:space="preserve"> изложить в следующей редакции:</w:t>
      </w:r>
    </w:p>
    <w:p w:rsidR="00BA0226" w:rsidRDefault="00BA0226" w:rsidP="00BA0226">
      <w:pPr>
        <w:autoSpaceDE w:val="0"/>
        <w:autoSpaceDN w:val="0"/>
        <w:adjustRightInd w:val="0"/>
        <w:jc w:val="both"/>
        <w:rPr>
          <w:rFonts w:eastAsia="Calibri"/>
        </w:rPr>
      </w:pPr>
      <w:r w:rsidRPr="0029363A">
        <w:tab/>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A0226" w:rsidRPr="0029363A" w:rsidRDefault="00BA0226" w:rsidP="00BA0226">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BA0226" w:rsidRPr="0029363A" w:rsidRDefault="00BA0226" w:rsidP="00BA0226">
      <w:pPr>
        <w:autoSpaceDE w:val="0"/>
        <w:autoSpaceDN w:val="0"/>
        <w:adjustRightInd w:val="0"/>
        <w:ind w:firstLine="708"/>
        <w:jc w:val="center"/>
        <w:outlineLvl w:val="0"/>
        <w:rPr>
          <w:b/>
          <w:bCs/>
        </w:rPr>
      </w:pPr>
      <w:r w:rsidRPr="0029363A">
        <w:rPr>
          <w:bCs/>
        </w:rPr>
        <w:t>или их работников</w:t>
      </w:r>
    </w:p>
    <w:p w:rsidR="00BA0226" w:rsidRPr="0029363A" w:rsidRDefault="00BA0226" w:rsidP="00BA0226">
      <w:pPr>
        <w:autoSpaceDE w:val="0"/>
        <w:autoSpaceDN w:val="0"/>
        <w:adjustRightInd w:val="0"/>
        <w:ind w:firstLine="708"/>
        <w:jc w:val="center"/>
        <w:rPr>
          <w:b/>
        </w:rPr>
      </w:pPr>
    </w:p>
    <w:p w:rsidR="00BA0226" w:rsidRPr="0029363A" w:rsidRDefault="00BA0226" w:rsidP="00BA0226">
      <w:pPr>
        <w:autoSpaceDE w:val="0"/>
        <w:autoSpaceDN w:val="0"/>
        <w:adjustRightInd w:val="0"/>
        <w:jc w:val="center"/>
        <w:outlineLvl w:val="0"/>
      </w:pPr>
      <w:r w:rsidRPr="0029363A">
        <w:tab/>
        <w:t>5.1. Информация для заявителя о его праве подать жалобу</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708"/>
        <w:jc w:val="both"/>
      </w:pPr>
      <w:r w:rsidRPr="0029363A">
        <w:lastRenderedPageBreak/>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BA0226" w:rsidRPr="0029363A" w:rsidRDefault="00BA0226" w:rsidP="00BA0226">
      <w:pPr>
        <w:autoSpaceDE w:val="0"/>
        <w:autoSpaceDN w:val="0"/>
        <w:adjustRightInd w:val="0"/>
        <w:ind w:firstLine="708"/>
        <w:jc w:val="both"/>
        <w:outlineLvl w:val="0"/>
        <w:rPr>
          <w:bCs/>
        </w:rPr>
      </w:pPr>
    </w:p>
    <w:p w:rsidR="00BA0226" w:rsidRPr="0029363A" w:rsidRDefault="00BA0226" w:rsidP="00BA0226">
      <w:pPr>
        <w:autoSpaceDE w:val="0"/>
        <w:autoSpaceDN w:val="0"/>
        <w:adjustRightInd w:val="0"/>
        <w:jc w:val="center"/>
        <w:outlineLvl w:val="0"/>
      </w:pPr>
      <w:r w:rsidRPr="0029363A">
        <w:t>5.2. Предмет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Заявитель может обратиться с жалобой в том числе в следующих случаях:</w:t>
      </w:r>
    </w:p>
    <w:p w:rsidR="00BA0226" w:rsidRPr="0029363A" w:rsidRDefault="00BA0226" w:rsidP="00BA0226">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BA0226" w:rsidRPr="0029363A" w:rsidRDefault="00BA0226" w:rsidP="00BA0226">
      <w:pPr>
        <w:autoSpaceDE w:val="0"/>
        <w:autoSpaceDN w:val="0"/>
        <w:adjustRightInd w:val="0"/>
        <w:ind w:firstLine="539"/>
        <w:jc w:val="both"/>
      </w:pPr>
      <w:r w:rsidRPr="0029363A">
        <w:t xml:space="preserve">2) нарушение срока предоставления муниципальной услуги; </w:t>
      </w:r>
    </w:p>
    <w:p w:rsidR="00BA0226" w:rsidRPr="0029363A" w:rsidRDefault="00BA0226" w:rsidP="00BA0226">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A0226" w:rsidRPr="0029363A" w:rsidRDefault="00BA0226" w:rsidP="00BA0226">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A0226" w:rsidRPr="0029363A" w:rsidRDefault="00BA0226" w:rsidP="00BA0226">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0226" w:rsidRPr="0029363A" w:rsidRDefault="00BA0226" w:rsidP="00BA0226">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BA0226" w:rsidRPr="0029363A" w:rsidRDefault="00BA0226" w:rsidP="00BA0226">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5.3. Органы местного самоуправления Белоярского района,</w:t>
      </w:r>
    </w:p>
    <w:p w:rsidR="00BA0226" w:rsidRPr="0029363A" w:rsidRDefault="00BA0226" w:rsidP="00BA0226">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A0226" w:rsidRPr="0029363A" w:rsidRDefault="00BA0226" w:rsidP="00BA0226">
      <w:pPr>
        <w:autoSpaceDE w:val="0"/>
        <w:autoSpaceDN w:val="0"/>
        <w:adjustRightInd w:val="0"/>
        <w:jc w:val="center"/>
      </w:pPr>
    </w:p>
    <w:p w:rsidR="00BA0226" w:rsidRPr="0029363A" w:rsidRDefault="00BA0226" w:rsidP="00BA0226">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A0226" w:rsidRPr="0029363A" w:rsidRDefault="00BA0226" w:rsidP="00BA0226">
      <w:pPr>
        <w:autoSpaceDE w:val="0"/>
        <w:autoSpaceDN w:val="0"/>
        <w:adjustRightInd w:val="0"/>
        <w:ind w:firstLine="539"/>
        <w:jc w:val="both"/>
      </w:pPr>
      <w:r w:rsidRPr="0029363A">
        <w:lastRenderedPageBreak/>
        <w:t>Жалоба подлежит рассмотрению следующими должностными лицами администрации Белоярского района:</w:t>
      </w:r>
    </w:p>
    <w:p w:rsidR="00BA0226" w:rsidRPr="0029363A" w:rsidRDefault="00BA0226" w:rsidP="00BA0226">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A0226" w:rsidRPr="0029363A" w:rsidRDefault="00BA0226" w:rsidP="00BA0226">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A0226" w:rsidRPr="0029363A" w:rsidRDefault="00BA0226" w:rsidP="00BA0226">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A0226" w:rsidRPr="0029363A" w:rsidRDefault="00BA0226" w:rsidP="00BA0226">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A0226" w:rsidRPr="0029363A" w:rsidRDefault="00BA0226" w:rsidP="00BA0226">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5.4. Порядок подачи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5.4.1. Жалоба должна содержать:</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A0226" w:rsidRPr="0029363A" w:rsidRDefault="00BA0226" w:rsidP="00BA0226">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226" w:rsidRPr="0029363A" w:rsidRDefault="00BA0226" w:rsidP="00BA0226">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A0226" w:rsidRPr="0029363A" w:rsidRDefault="00BA0226" w:rsidP="00BA0226">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A0226" w:rsidRPr="0029363A" w:rsidRDefault="00BA0226" w:rsidP="00BA0226">
      <w:pPr>
        <w:autoSpaceDE w:val="0"/>
        <w:autoSpaceDN w:val="0"/>
        <w:adjustRightInd w:val="0"/>
        <w:ind w:firstLine="540"/>
        <w:jc w:val="both"/>
      </w:pPr>
      <w:r w:rsidRPr="0029363A">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29363A">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A0226" w:rsidRPr="0029363A" w:rsidRDefault="00BA0226" w:rsidP="00BA0226">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0226" w:rsidRPr="0029363A" w:rsidRDefault="00BA0226" w:rsidP="00BA0226">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BA0226" w:rsidRPr="0029363A" w:rsidRDefault="00BA0226" w:rsidP="00BA0226">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0226" w:rsidRPr="0029363A" w:rsidRDefault="00BA0226" w:rsidP="00BA0226">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0226" w:rsidRPr="0029363A" w:rsidRDefault="00BA0226" w:rsidP="00BA0226">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0226" w:rsidRPr="0029363A" w:rsidRDefault="00BA0226" w:rsidP="00BA0226">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BA0226" w:rsidRPr="0029363A" w:rsidRDefault="00BA0226" w:rsidP="00BA0226">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BA0226" w:rsidRPr="0029363A" w:rsidRDefault="00BA0226" w:rsidP="00BA0226">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BA0226" w:rsidRPr="0029363A" w:rsidRDefault="00BA0226" w:rsidP="00BA0226">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BA0226" w:rsidRPr="0029363A" w:rsidRDefault="00BA0226" w:rsidP="00BA0226">
      <w:pPr>
        <w:autoSpaceDE w:val="0"/>
        <w:autoSpaceDN w:val="0"/>
        <w:adjustRightInd w:val="0"/>
        <w:ind w:firstLine="540"/>
        <w:jc w:val="both"/>
      </w:pPr>
      <w:r w:rsidRPr="0029363A">
        <w:t>Жалоба в письменной форме может быть также направлена по почте.</w:t>
      </w:r>
    </w:p>
    <w:p w:rsidR="00BA0226" w:rsidRPr="0029363A" w:rsidRDefault="00BA0226" w:rsidP="00BA0226">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BA0226" w:rsidRPr="0029363A" w:rsidRDefault="00BA0226" w:rsidP="00BA0226">
      <w:pPr>
        <w:autoSpaceDE w:val="0"/>
        <w:autoSpaceDN w:val="0"/>
        <w:adjustRightInd w:val="0"/>
        <w:ind w:firstLine="540"/>
        <w:jc w:val="both"/>
      </w:pPr>
    </w:p>
    <w:p w:rsidR="00BA0226" w:rsidRPr="0029363A" w:rsidRDefault="00BA0226" w:rsidP="00BA0226">
      <w:pPr>
        <w:autoSpaceDE w:val="0"/>
        <w:autoSpaceDN w:val="0"/>
        <w:adjustRightInd w:val="0"/>
        <w:jc w:val="center"/>
        <w:outlineLvl w:val="0"/>
      </w:pPr>
      <w:r w:rsidRPr="0029363A">
        <w:t>5.5. Сроки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w:t>
      </w:r>
      <w:r w:rsidRPr="0029363A">
        <w:lastRenderedPageBreak/>
        <w:t>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A0226" w:rsidRPr="0029363A" w:rsidRDefault="00BA0226" w:rsidP="00BA0226">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0226" w:rsidRPr="0029363A" w:rsidRDefault="00BA0226" w:rsidP="00BA0226">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A0226" w:rsidRPr="0029363A" w:rsidRDefault="00BA0226" w:rsidP="00BA0226">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BA0226" w:rsidRPr="0029363A" w:rsidRDefault="00BA0226" w:rsidP="00BA0226">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40"/>
        <w:jc w:val="both"/>
      </w:pPr>
      <w:r w:rsidRPr="0029363A">
        <w:t>2) в удовлетворении жалобы отказывается.</w:t>
      </w:r>
    </w:p>
    <w:p w:rsidR="00BA0226" w:rsidRPr="0029363A" w:rsidRDefault="00BA0226" w:rsidP="00BA0226">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A0226" w:rsidRPr="0029363A" w:rsidRDefault="00BA0226" w:rsidP="00BA0226">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BA0226" w:rsidRPr="0029363A" w:rsidRDefault="00BA0226" w:rsidP="00BA0226">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BA0226" w:rsidRPr="0029363A" w:rsidRDefault="00BA0226" w:rsidP="00BA0226">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A0226" w:rsidRPr="0029363A" w:rsidRDefault="00BA0226" w:rsidP="00BA0226">
      <w:pPr>
        <w:autoSpaceDE w:val="0"/>
        <w:autoSpaceDN w:val="0"/>
        <w:adjustRightInd w:val="0"/>
        <w:ind w:firstLine="540"/>
        <w:jc w:val="both"/>
      </w:pPr>
      <w:r w:rsidRPr="0029363A">
        <w:t>5.6.3. В ответе по результатам рассмотрения жалобы указываются:</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A0226" w:rsidRPr="0029363A" w:rsidRDefault="00BA0226" w:rsidP="00BA0226">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BA0226" w:rsidRPr="0029363A" w:rsidRDefault="00BA0226" w:rsidP="00BA0226">
      <w:pPr>
        <w:autoSpaceDE w:val="0"/>
        <w:autoSpaceDN w:val="0"/>
        <w:adjustRightInd w:val="0"/>
        <w:ind w:firstLine="540"/>
        <w:jc w:val="both"/>
      </w:pPr>
      <w:r w:rsidRPr="0029363A">
        <w:t>в) фамилия, имя, отчество (последнее – при наличии) или наименование заявителя;</w:t>
      </w:r>
    </w:p>
    <w:p w:rsidR="00BA0226" w:rsidRPr="0029363A" w:rsidRDefault="00BA0226" w:rsidP="00BA0226">
      <w:pPr>
        <w:autoSpaceDE w:val="0"/>
        <w:autoSpaceDN w:val="0"/>
        <w:adjustRightInd w:val="0"/>
        <w:ind w:firstLine="540"/>
        <w:jc w:val="both"/>
      </w:pPr>
      <w:r w:rsidRPr="0029363A">
        <w:t>г) основания для принятия решения по жалобе;</w:t>
      </w:r>
    </w:p>
    <w:p w:rsidR="00BA0226" w:rsidRPr="0029363A" w:rsidRDefault="00BA0226" w:rsidP="00BA0226">
      <w:pPr>
        <w:autoSpaceDE w:val="0"/>
        <w:autoSpaceDN w:val="0"/>
        <w:adjustRightInd w:val="0"/>
        <w:ind w:firstLine="540"/>
        <w:jc w:val="both"/>
      </w:pPr>
      <w:r w:rsidRPr="0029363A">
        <w:t>д) принятое по жалобе решение;</w:t>
      </w:r>
    </w:p>
    <w:p w:rsidR="00BA0226" w:rsidRPr="0029363A" w:rsidRDefault="00BA0226" w:rsidP="00BA0226">
      <w:pPr>
        <w:autoSpaceDE w:val="0"/>
        <w:autoSpaceDN w:val="0"/>
        <w:adjustRightInd w:val="0"/>
        <w:ind w:firstLine="540"/>
        <w:jc w:val="both"/>
      </w:pPr>
      <w:r w:rsidRPr="0029363A">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0226" w:rsidRPr="0029363A" w:rsidRDefault="00BA0226" w:rsidP="00BA0226">
      <w:pPr>
        <w:autoSpaceDE w:val="0"/>
        <w:autoSpaceDN w:val="0"/>
        <w:adjustRightInd w:val="0"/>
        <w:ind w:firstLine="540"/>
        <w:jc w:val="both"/>
      </w:pPr>
      <w:r w:rsidRPr="0029363A">
        <w:t>ж) сведения о порядке обжалования принятого по жалобе решения.</w:t>
      </w:r>
    </w:p>
    <w:p w:rsidR="00BA0226" w:rsidRPr="0029363A" w:rsidRDefault="00BA0226" w:rsidP="00BA0226">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A0226" w:rsidRPr="0029363A" w:rsidRDefault="00BA0226" w:rsidP="00BA0226">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A0226" w:rsidRPr="0029363A" w:rsidRDefault="00BA0226" w:rsidP="00BA0226">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0226" w:rsidRPr="0029363A" w:rsidRDefault="00BA0226" w:rsidP="00BA0226">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0226" w:rsidRPr="0029363A" w:rsidRDefault="00BA0226" w:rsidP="00BA0226">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0226" w:rsidRPr="0029363A" w:rsidRDefault="00BA0226" w:rsidP="00BA0226">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5.7. Порядок информирования заявителя о результатах</w:t>
      </w:r>
    </w:p>
    <w:p w:rsidR="00BA0226" w:rsidRPr="0029363A" w:rsidRDefault="00BA0226" w:rsidP="00BA0226">
      <w:pPr>
        <w:autoSpaceDE w:val="0"/>
        <w:autoSpaceDN w:val="0"/>
        <w:adjustRightInd w:val="0"/>
        <w:jc w:val="center"/>
      </w:pPr>
      <w:r w:rsidRPr="0029363A">
        <w:t>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A0226" w:rsidRPr="0029363A" w:rsidRDefault="00BA0226" w:rsidP="00BA0226">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5.8. Порядок обжалования решения по жалобе</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jc w:val="center"/>
        <w:outlineLvl w:val="0"/>
      </w:pPr>
      <w:r w:rsidRPr="0029363A">
        <w:t>5.9. Право заявителя на получение информации и документов,</w:t>
      </w:r>
    </w:p>
    <w:p w:rsidR="00BA0226" w:rsidRPr="0029363A" w:rsidRDefault="00BA0226" w:rsidP="00BA0226">
      <w:pPr>
        <w:autoSpaceDE w:val="0"/>
        <w:autoSpaceDN w:val="0"/>
        <w:adjustRightInd w:val="0"/>
        <w:jc w:val="center"/>
      </w:pPr>
      <w:r w:rsidRPr="0029363A">
        <w:t>необходимых для обоснования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5.9.1. Заявитель имеет право на:</w:t>
      </w:r>
    </w:p>
    <w:p w:rsidR="00BA0226" w:rsidRPr="0029363A" w:rsidRDefault="00BA0226" w:rsidP="00BA0226">
      <w:pPr>
        <w:autoSpaceDE w:val="0"/>
        <w:autoSpaceDN w:val="0"/>
        <w:adjustRightInd w:val="0"/>
        <w:ind w:firstLine="539"/>
        <w:jc w:val="both"/>
      </w:pPr>
      <w:r w:rsidRPr="0029363A">
        <w:lastRenderedPageBreak/>
        <w:t>- получение информации и документов, необходимых для обоснования и рассмотрения жалобы;</w:t>
      </w:r>
    </w:p>
    <w:p w:rsidR="00BA0226" w:rsidRPr="0029363A" w:rsidRDefault="00BA0226" w:rsidP="00BA0226">
      <w:pPr>
        <w:autoSpaceDE w:val="0"/>
        <w:autoSpaceDN w:val="0"/>
        <w:adjustRightInd w:val="0"/>
        <w:ind w:firstLine="539"/>
        <w:jc w:val="both"/>
      </w:pPr>
      <w:r w:rsidRPr="0029363A">
        <w:t>- представление дополнительных документов и материалов.</w:t>
      </w:r>
    </w:p>
    <w:p w:rsidR="00BA0226" w:rsidRPr="0029363A" w:rsidRDefault="00BA0226" w:rsidP="00BA0226">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5.10. Способы информирования заявителей о порядке подачи</w:t>
      </w:r>
    </w:p>
    <w:p w:rsidR="00BA0226" w:rsidRPr="0029363A" w:rsidRDefault="00BA0226" w:rsidP="00BA0226">
      <w:pPr>
        <w:autoSpaceDE w:val="0"/>
        <w:autoSpaceDN w:val="0"/>
        <w:adjustRightInd w:val="0"/>
        <w:jc w:val="center"/>
      </w:pPr>
      <w:r w:rsidRPr="0029363A">
        <w:t>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BA0226" w:rsidRPr="0029363A" w:rsidRDefault="00BA0226" w:rsidP="00BA0226">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AF7EBB" w:rsidP="00062DF1">
      <w:pPr>
        <w:jc w:val="both"/>
      </w:pPr>
      <w:r>
        <w:t xml:space="preserve">         </w:t>
      </w:r>
      <w:r w:rsidR="00062DF1">
        <w:t>4</w:t>
      </w:r>
      <w:r w:rsidR="00E243E3">
        <w:t xml:space="preserve">. </w:t>
      </w:r>
      <w:r w:rsidR="00062DF1" w:rsidRPr="00DC17C4">
        <w:t xml:space="preserve">Контроль за выполнением постановления возложить на заместителя главы Белоярского района </w:t>
      </w:r>
      <w:proofErr w:type="spellStart"/>
      <w:r w:rsidR="00062DF1" w:rsidRPr="00DC17C4">
        <w:t>Ващука</w:t>
      </w:r>
      <w:proofErr w:type="spellEnd"/>
      <w:r w:rsidR="00062DF1"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052F1C">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E81" w:rsidRDefault="00520E81" w:rsidP="004F0033">
      <w:r>
        <w:separator/>
      </w:r>
    </w:p>
  </w:endnote>
  <w:endnote w:type="continuationSeparator" w:id="0">
    <w:p w:rsidR="00520E81" w:rsidRDefault="00520E81"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E81" w:rsidRDefault="00520E81" w:rsidP="004F0033">
      <w:r>
        <w:separator/>
      </w:r>
    </w:p>
  </w:footnote>
  <w:footnote w:type="continuationSeparator" w:id="0">
    <w:p w:rsidR="00520E81" w:rsidRDefault="00520E81"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78318F">
        <w:pPr>
          <w:pStyle w:val="af"/>
          <w:jc w:val="center"/>
        </w:pPr>
        <w:r>
          <w:fldChar w:fldCharType="begin"/>
        </w:r>
        <w:r>
          <w:instrText xml:space="preserve"> PAGE   \* MERGEFORMAT </w:instrText>
        </w:r>
        <w:r>
          <w:fldChar w:fldCharType="separate"/>
        </w:r>
        <w:r w:rsidR="00E61D36">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8E1A1"/>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3206-37CF-4846-8411-211F4E38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6</cp:revision>
  <cp:lastPrinted>2018-10-08T12:05:00Z</cp:lastPrinted>
  <dcterms:created xsi:type="dcterms:W3CDTF">2018-10-08T11:58:00Z</dcterms:created>
  <dcterms:modified xsi:type="dcterms:W3CDTF">2018-10-08T12:05:00Z</dcterms:modified>
</cp:coreProperties>
</file>