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7B" w:rsidRPr="00725E09" w:rsidRDefault="00DE347B" w:rsidP="000B54BA">
      <w:pPr>
        <w:jc w:val="right"/>
        <w:rPr>
          <w:b/>
          <w:caps/>
          <w:noProof/>
          <w:u w:val="single"/>
        </w:rPr>
      </w:pPr>
    </w:p>
    <w:p w:rsidR="00DE347B" w:rsidRDefault="00910F39" w:rsidP="000B54BA">
      <w:pPr>
        <w:rPr>
          <w:caps/>
          <w:noProof/>
        </w:rPr>
      </w:pPr>
      <w:r>
        <w:rPr>
          <w:caps/>
          <w:noProof/>
          <w:lang w:eastAsia="ru-RU"/>
        </w:rPr>
        <w:drawing>
          <wp:inline distT="0" distB="0" distL="0" distR="0">
            <wp:extent cx="641350" cy="889000"/>
            <wp:effectExtent l="0" t="0" r="6350" b="635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7B" w:rsidRDefault="00DE347B" w:rsidP="000B54BA">
      <w:pPr>
        <w:tabs>
          <w:tab w:val="left" w:pos="8010"/>
        </w:tabs>
        <w:jc w:val="both"/>
      </w:pPr>
      <w:r>
        <w:tab/>
      </w:r>
    </w:p>
    <w:p w:rsidR="00DE347B" w:rsidRPr="00187436" w:rsidRDefault="00DE347B" w:rsidP="000B54BA">
      <w:pPr>
        <w:rPr>
          <w:b/>
          <w:bCs/>
        </w:rPr>
      </w:pPr>
      <w:r w:rsidRPr="00187436">
        <w:rPr>
          <w:b/>
          <w:bCs/>
        </w:rPr>
        <w:t>БЕЛОЯРСКИЙ РАЙОН</w:t>
      </w:r>
    </w:p>
    <w:p w:rsidR="00DE347B" w:rsidRPr="00187436" w:rsidRDefault="00DE347B" w:rsidP="000B54BA">
      <w:pPr>
        <w:pStyle w:val="3"/>
        <w:rPr>
          <w:b/>
          <w:sz w:val="20"/>
        </w:rPr>
      </w:pPr>
      <w:r w:rsidRPr="00187436">
        <w:rPr>
          <w:b/>
          <w:bCs/>
          <w:sz w:val="20"/>
        </w:rPr>
        <w:t>ХАНТЫ-МАНСИЙСКИЙ АВТОНОМНЫЙ ОКРУГ – ЮГРА</w:t>
      </w:r>
    </w:p>
    <w:p w:rsidR="00DE347B" w:rsidRPr="00D736E7" w:rsidRDefault="00DE347B" w:rsidP="000B54BA">
      <w:pPr>
        <w:jc w:val="right"/>
      </w:pPr>
    </w:p>
    <w:p w:rsidR="00DE347B" w:rsidRDefault="00782ACF" w:rsidP="00782ACF">
      <w:pPr>
        <w:tabs>
          <w:tab w:val="left" w:pos="8490"/>
        </w:tabs>
        <w:jc w:val="left"/>
        <w:rPr>
          <w:b/>
        </w:rPr>
      </w:pPr>
      <w:r>
        <w:rPr>
          <w:b/>
        </w:rPr>
        <w:tab/>
        <w:t>проект</w:t>
      </w:r>
    </w:p>
    <w:p w:rsidR="00DE347B" w:rsidRDefault="00DE347B" w:rsidP="000B54BA">
      <w:pPr>
        <w:pStyle w:val="1"/>
        <w:rPr>
          <w:b w:val="0"/>
          <w:sz w:val="32"/>
        </w:rPr>
      </w:pPr>
      <w:r>
        <w:rPr>
          <w:sz w:val="32"/>
        </w:rPr>
        <w:t>ДУМА БЕЛОЯРСКОГО РАЙОНА</w:t>
      </w:r>
    </w:p>
    <w:p w:rsidR="00DE347B" w:rsidRDefault="00DE347B" w:rsidP="000B54BA">
      <w:pPr>
        <w:rPr>
          <w:b/>
        </w:rPr>
      </w:pPr>
    </w:p>
    <w:p w:rsidR="00DE347B" w:rsidRDefault="00DE347B" w:rsidP="000B54BA">
      <w:pPr>
        <w:rPr>
          <w:b/>
        </w:rPr>
      </w:pPr>
    </w:p>
    <w:p w:rsidR="00DE347B" w:rsidRDefault="00DE347B" w:rsidP="000B54BA">
      <w:pPr>
        <w:pStyle w:val="1"/>
      </w:pPr>
      <w:r>
        <w:t>РЕШЕНИЕ</w:t>
      </w:r>
    </w:p>
    <w:p w:rsidR="00DE347B" w:rsidRDefault="00DE347B" w:rsidP="000B54BA"/>
    <w:p w:rsidR="004C00F4" w:rsidRDefault="004C00F4" w:rsidP="000B54BA">
      <w:pPr>
        <w:pStyle w:val="31"/>
        <w:jc w:val="both"/>
      </w:pPr>
    </w:p>
    <w:p w:rsidR="00DE347B" w:rsidRDefault="008B3EF2" w:rsidP="000B54BA">
      <w:pPr>
        <w:pStyle w:val="31"/>
        <w:jc w:val="both"/>
      </w:pPr>
      <w:r>
        <w:t xml:space="preserve">   от </w:t>
      </w:r>
      <w:r w:rsidR="00782ACF">
        <w:t xml:space="preserve">            </w:t>
      </w:r>
      <w:r>
        <w:t xml:space="preserve"> </w:t>
      </w:r>
      <w:r w:rsidR="00DE347B">
        <w:t>20</w:t>
      </w:r>
      <w:r w:rsidR="00782ACF">
        <w:t>20</w:t>
      </w:r>
      <w:r w:rsidR="00DE347B">
        <w:t xml:space="preserve"> года</w:t>
      </w:r>
      <w:r w:rsidR="00DE347B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                        </w:t>
      </w:r>
      <w:r w:rsidR="00DE347B">
        <w:t xml:space="preserve">№ </w:t>
      </w:r>
    </w:p>
    <w:p w:rsidR="00DE347B" w:rsidRPr="00774910" w:rsidRDefault="00DE347B" w:rsidP="004C00F4">
      <w:pPr>
        <w:jc w:val="right"/>
      </w:pPr>
    </w:p>
    <w:p w:rsidR="00DE347B" w:rsidRDefault="00DE347B" w:rsidP="000B54BA">
      <w:pPr>
        <w:rPr>
          <w:b/>
        </w:rPr>
      </w:pPr>
    </w:p>
    <w:p w:rsidR="008B3EF2" w:rsidRDefault="008B3EF2" w:rsidP="000B54BA">
      <w:pPr>
        <w:rPr>
          <w:b/>
        </w:rPr>
      </w:pPr>
    </w:p>
    <w:p w:rsidR="004C00F4" w:rsidRDefault="00DE347B" w:rsidP="000B54BA">
      <w:pPr>
        <w:rPr>
          <w:b/>
        </w:rPr>
      </w:pPr>
      <w:r>
        <w:rPr>
          <w:b/>
        </w:rPr>
        <w:t>О</w:t>
      </w:r>
      <w:r w:rsidR="003B3E6E">
        <w:rPr>
          <w:b/>
        </w:rPr>
        <w:t xml:space="preserve"> внесении изменени</w:t>
      </w:r>
      <w:r w:rsidR="00782ACF">
        <w:rPr>
          <w:b/>
        </w:rPr>
        <w:t>й</w:t>
      </w:r>
      <w:r w:rsidR="003B3E6E">
        <w:rPr>
          <w:b/>
        </w:rPr>
        <w:t xml:space="preserve"> в  приложение к решению </w:t>
      </w:r>
    </w:p>
    <w:p w:rsidR="00DE347B" w:rsidRPr="000B54BA" w:rsidRDefault="003B3E6E" w:rsidP="000B54BA">
      <w:pPr>
        <w:rPr>
          <w:b/>
        </w:rPr>
      </w:pPr>
      <w:r>
        <w:rPr>
          <w:b/>
        </w:rPr>
        <w:t>Думы Белоярского района</w:t>
      </w:r>
      <w:r w:rsidR="004C00F4">
        <w:rPr>
          <w:b/>
        </w:rPr>
        <w:t xml:space="preserve">  от 18 июня 2015 года № 565</w:t>
      </w:r>
    </w:p>
    <w:p w:rsidR="00DE347B" w:rsidRDefault="00DE347B" w:rsidP="000B54BA">
      <w:pPr>
        <w:jc w:val="both"/>
      </w:pPr>
    </w:p>
    <w:p w:rsidR="00DE347B" w:rsidRPr="0029783E" w:rsidRDefault="00DE347B" w:rsidP="000B54BA">
      <w:pPr>
        <w:jc w:val="both"/>
      </w:pPr>
    </w:p>
    <w:p w:rsidR="0029783E" w:rsidRPr="0029783E" w:rsidRDefault="0029783E" w:rsidP="0029783E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bCs/>
          <w:lang w:eastAsia="ru-RU"/>
        </w:rPr>
        <w:t xml:space="preserve">           </w:t>
      </w:r>
      <w:r w:rsidRPr="0029783E">
        <w:rPr>
          <w:bCs/>
          <w:lang w:eastAsia="ru-RU"/>
        </w:rPr>
        <w:t xml:space="preserve">В соответствии с </w:t>
      </w:r>
      <w:hyperlink r:id="rId6" w:history="1">
        <w:r w:rsidRPr="0029783E">
          <w:rPr>
            <w:bCs/>
            <w:lang w:eastAsia="ru-RU"/>
          </w:rPr>
          <w:t>частью 2.1 статьи 36</w:t>
        </w:r>
      </w:hyperlink>
      <w:r w:rsidRPr="0029783E">
        <w:rPr>
          <w:bCs/>
          <w:lang w:eastAsia="ru-RU"/>
        </w:rPr>
        <w:t xml:space="preserve"> Федерального закона от 6 октября 2003 года </w:t>
      </w:r>
      <w:r>
        <w:rPr>
          <w:bCs/>
          <w:lang w:eastAsia="ru-RU"/>
        </w:rPr>
        <w:t>№</w:t>
      </w:r>
      <w:r w:rsidRPr="0029783E">
        <w:rPr>
          <w:bCs/>
          <w:lang w:eastAsia="ru-RU"/>
        </w:rPr>
        <w:t xml:space="preserve"> 131-ФЗ </w:t>
      </w:r>
      <w:r>
        <w:rPr>
          <w:bCs/>
          <w:lang w:eastAsia="ru-RU"/>
        </w:rPr>
        <w:t>«</w:t>
      </w:r>
      <w:r w:rsidRPr="0029783E">
        <w:rPr>
          <w:bCs/>
          <w:lang w:eastAsia="ru-RU"/>
        </w:rPr>
        <w:t>Об общих принципах организации местного самоуправления в Российской Федерации</w:t>
      </w:r>
      <w:r>
        <w:rPr>
          <w:bCs/>
          <w:lang w:eastAsia="ru-RU"/>
        </w:rPr>
        <w:t xml:space="preserve">» </w:t>
      </w:r>
      <w:r w:rsidRPr="0029783E">
        <w:rPr>
          <w:bCs/>
          <w:lang w:eastAsia="ru-RU"/>
        </w:rPr>
        <w:t xml:space="preserve">Дума Белоярского района </w:t>
      </w:r>
      <w:proofErr w:type="gramStart"/>
      <w:r w:rsidRPr="0029783E">
        <w:rPr>
          <w:b/>
          <w:bCs/>
          <w:lang w:eastAsia="ru-RU"/>
        </w:rPr>
        <w:t>р</w:t>
      </w:r>
      <w:proofErr w:type="gramEnd"/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е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ш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и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л</w:t>
      </w:r>
      <w:r>
        <w:rPr>
          <w:b/>
          <w:bCs/>
          <w:lang w:eastAsia="ru-RU"/>
        </w:rPr>
        <w:t xml:space="preserve"> </w:t>
      </w:r>
      <w:r w:rsidRPr="0029783E">
        <w:rPr>
          <w:b/>
          <w:bCs/>
          <w:lang w:eastAsia="ru-RU"/>
        </w:rPr>
        <w:t>а:</w:t>
      </w:r>
    </w:p>
    <w:p w:rsidR="00774910" w:rsidRDefault="00DE347B" w:rsidP="004C00F4">
      <w:pPr>
        <w:ind w:firstLine="708"/>
        <w:jc w:val="both"/>
      </w:pPr>
      <w:r>
        <w:t xml:space="preserve">1. </w:t>
      </w:r>
      <w:r w:rsidR="004C00F4">
        <w:t xml:space="preserve">Внести </w:t>
      </w:r>
      <w:r w:rsidR="00907A38">
        <w:t xml:space="preserve">в </w:t>
      </w:r>
      <w:r w:rsidR="004C00F4" w:rsidRPr="004C00F4">
        <w:t>приложени</w:t>
      </w:r>
      <w:r w:rsidR="00907A38">
        <w:t>е</w:t>
      </w:r>
      <w:r w:rsidR="004C00F4" w:rsidRPr="004C00F4">
        <w:t xml:space="preserve"> «Порядок проведения конкурса по отбору кандидатур на должность главы муниципального образования Белоярский район» к решению Думы Белоярского района  от 18 июня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 w:rsidR="00774910">
        <w:t xml:space="preserve"> </w:t>
      </w:r>
      <w:r w:rsidR="0029783E">
        <w:t xml:space="preserve">следующие </w:t>
      </w:r>
      <w:r w:rsidR="00774910">
        <w:t>изменени</w:t>
      </w:r>
      <w:r w:rsidR="0029783E">
        <w:t xml:space="preserve">я:  </w:t>
      </w:r>
    </w:p>
    <w:p w:rsidR="00A8177C" w:rsidRDefault="006604AB" w:rsidP="004C00F4">
      <w:pPr>
        <w:ind w:firstLine="708"/>
        <w:jc w:val="both"/>
      </w:pPr>
      <w:r>
        <w:t xml:space="preserve">1) </w:t>
      </w:r>
      <w:r w:rsidR="00A8177C">
        <w:t>в пункте 2.4 раздела 2 «Конкурсная комиссия» слово «копию» заменить словом «копия»;</w:t>
      </w:r>
    </w:p>
    <w:p w:rsidR="00022756" w:rsidRDefault="00A8177C" w:rsidP="004C00F4">
      <w:pPr>
        <w:ind w:firstLine="708"/>
        <w:jc w:val="both"/>
      </w:pPr>
      <w:r>
        <w:t xml:space="preserve">2) </w:t>
      </w:r>
      <w:r w:rsidR="00022756">
        <w:t xml:space="preserve">в </w:t>
      </w:r>
      <w:r w:rsidR="00022756">
        <w:t>раздел</w:t>
      </w:r>
      <w:r w:rsidR="00022756">
        <w:t>е</w:t>
      </w:r>
      <w:r w:rsidR="00022756">
        <w:t xml:space="preserve"> 3  «Порядок представления и приема документов»</w:t>
      </w:r>
      <w:r w:rsidR="00022756">
        <w:t>:</w:t>
      </w:r>
    </w:p>
    <w:p w:rsidR="0029783E" w:rsidRDefault="00022756" w:rsidP="004C00F4">
      <w:pPr>
        <w:ind w:firstLine="708"/>
        <w:jc w:val="both"/>
      </w:pPr>
      <w:r>
        <w:t xml:space="preserve">а) </w:t>
      </w:r>
      <w:r w:rsidR="006604AB">
        <w:t>п</w:t>
      </w:r>
      <w:r w:rsidR="0029783E">
        <w:t>ункт 3.1 дополнить абзацем четвертым следующего содержания:</w:t>
      </w:r>
    </w:p>
    <w:p w:rsidR="0029783E" w:rsidRPr="00A8177C" w:rsidRDefault="0029783E" w:rsidP="0029783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A8177C">
        <w:t xml:space="preserve">  </w:t>
      </w:r>
      <w:proofErr w:type="gramStart"/>
      <w:r w:rsidRPr="00A8177C">
        <w:t>«</w:t>
      </w:r>
      <w:r w:rsidRPr="00A8177C">
        <w:rPr>
          <w:lang w:eastAsia="ru-RU"/>
        </w:rPr>
        <w:t xml:space="preserve">Кандидатом на должность главы </w:t>
      </w:r>
      <w:r w:rsidR="006604AB" w:rsidRPr="00A8177C">
        <w:rPr>
          <w:lang w:eastAsia="ru-RU"/>
        </w:rPr>
        <w:t>район</w:t>
      </w:r>
      <w:r w:rsidR="00A8177C" w:rsidRPr="00A8177C">
        <w:rPr>
          <w:lang w:eastAsia="ru-RU"/>
        </w:rPr>
        <w:t>а</w:t>
      </w:r>
      <w:r w:rsidR="006604AB" w:rsidRPr="00A8177C">
        <w:rPr>
          <w:lang w:eastAsia="ru-RU"/>
        </w:rPr>
        <w:t xml:space="preserve"> </w:t>
      </w:r>
      <w:r w:rsidRPr="00A8177C">
        <w:rPr>
          <w:lang w:eastAsia="ru-RU"/>
        </w:rPr>
        <w:t xml:space="preserve">может быть зарегистрирован гражданин, который на день проведения конкурса не имеет в соответствии с Федеральным </w:t>
      </w:r>
      <w:hyperlink r:id="rId7" w:history="1">
        <w:r w:rsidRPr="00A8177C">
          <w:rPr>
            <w:lang w:eastAsia="ru-RU"/>
          </w:rPr>
          <w:t>законом</w:t>
        </w:r>
      </w:hyperlink>
      <w:r w:rsidRPr="00A8177C">
        <w:rPr>
          <w:lang w:eastAsia="ru-RU"/>
        </w:rPr>
        <w:t xml:space="preserve"> от 12 июня 2002 года </w:t>
      </w:r>
      <w:r w:rsidR="00A8177C">
        <w:rPr>
          <w:lang w:eastAsia="ru-RU"/>
        </w:rPr>
        <w:t>№</w:t>
      </w:r>
      <w:r w:rsidRPr="00A8177C">
        <w:rPr>
          <w:lang w:eastAsia="ru-RU"/>
        </w:rPr>
        <w:t xml:space="preserve"> 67-ФЗ </w:t>
      </w:r>
      <w:r w:rsidR="00A8177C">
        <w:rPr>
          <w:lang w:eastAsia="ru-RU"/>
        </w:rPr>
        <w:t>«</w:t>
      </w:r>
      <w:r w:rsidRPr="00A8177C">
        <w:rPr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A8177C">
        <w:rPr>
          <w:lang w:eastAsia="ru-RU"/>
        </w:rPr>
        <w:t>»</w:t>
      </w:r>
      <w:r w:rsidRPr="00A8177C">
        <w:rPr>
          <w:lang w:eastAsia="ru-RU"/>
        </w:rPr>
        <w:t xml:space="preserve"> ограничений пассивного избирательного права для избрания выборным должностным лицом местного самоуправления.»;</w:t>
      </w:r>
      <w:proofErr w:type="gramEnd"/>
    </w:p>
    <w:p w:rsidR="00022756" w:rsidRDefault="00022756" w:rsidP="00022756">
      <w:pPr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     б</w:t>
      </w:r>
      <w:r w:rsidR="006604AB">
        <w:t xml:space="preserve">) </w:t>
      </w:r>
      <w:r>
        <w:t xml:space="preserve">пункт 3.5 </w:t>
      </w:r>
      <w:r>
        <w:rPr>
          <w:lang w:eastAsia="ru-RU"/>
        </w:rPr>
        <w:t xml:space="preserve">дополнить предложением следующего содержания: </w:t>
      </w:r>
    </w:p>
    <w:p w:rsidR="00022756" w:rsidRPr="00F96AC8" w:rsidRDefault="00022756" w:rsidP="00022756">
      <w:pPr>
        <w:autoSpaceDE w:val="0"/>
        <w:autoSpaceDN w:val="0"/>
        <w:adjustRightInd w:val="0"/>
        <w:jc w:val="both"/>
        <w:rPr>
          <w:lang w:eastAsia="ru-RU"/>
        </w:rPr>
      </w:pPr>
      <w:r w:rsidRPr="00F96AC8">
        <w:rPr>
          <w:lang w:eastAsia="ru-RU"/>
        </w:rPr>
        <w:t xml:space="preserve">             «</w:t>
      </w:r>
      <w:r w:rsidRPr="00F96AC8">
        <w:rPr>
          <w:lang w:eastAsia="ru-RU"/>
        </w:rPr>
        <w:t xml:space="preserve">При этом понятие </w:t>
      </w:r>
      <w:r w:rsidRPr="00F96AC8">
        <w:rPr>
          <w:lang w:eastAsia="ru-RU"/>
        </w:rPr>
        <w:t>«</w:t>
      </w:r>
      <w:r w:rsidRPr="00F96AC8">
        <w:rPr>
          <w:lang w:eastAsia="ru-RU"/>
        </w:rPr>
        <w:t>иностранные финансовые инструменты</w:t>
      </w:r>
      <w:r w:rsidRPr="00F96AC8">
        <w:rPr>
          <w:lang w:eastAsia="ru-RU"/>
        </w:rPr>
        <w:t>»</w:t>
      </w:r>
      <w:r w:rsidRPr="00F96AC8">
        <w:rPr>
          <w:lang w:eastAsia="ru-RU"/>
        </w:rPr>
        <w:t xml:space="preserve"> используется в значении, определенном Федеральным </w:t>
      </w:r>
      <w:hyperlink r:id="rId8" w:history="1">
        <w:r w:rsidRPr="00F96AC8">
          <w:rPr>
            <w:lang w:eastAsia="ru-RU"/>
          </w:rPr>
          <w:t>законом</w:t>
        </w:r>
      </w:hyperlink>
      <w:r w:rsidRPr="00F96AC8">
        <w:rPr>
          <w:lang w:eastAsia="ru-RU"/>
        </w:rPr>
        <w:t xml:space="preserve"> от 7 мая 2013 года </w:t>
      </w:r>
      <w:r w:rsidR="00F96AC8" w:rsidRPr="00F96AC8">
        <w:rPr>
          <w:lang w:eastAsia="ru-RU"/>
        </w:rPr>
        <w:t>№</w:t>
      </w:r>
      <w:r w:rsidRPr="00F96AC8">
        <w:rPr>
          <w:lang w:eastAsia="ru-RU"/>
        </w:rPr>
        <w:t xml:space="preserve"> 79-ФЗ </w:t>
      </w:r>
      <w:r w:rsidR="00F96AC8" w:rsidRPr="00F96AC8">
        <w:rPr>
          <w:lang w:eastAsia="ru-RU"/>
        </w:rPr>
        <w:t>«</w:t>
      </w:r>
      <w:r w:rsidRPr="00F96AC8">
        <w:rPr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="00F96AC8" w:rsidRPr="00F96AC8">
        <w:rPr>
          <w:lang w:eastAsia="ru-RU"/>
        </w:rPr>
        <w:t>.»</w:t>
      </w:r>
      <w:r w:rsidR="00F96AC8">
        <w:rPr>
          <w:lang w:eastAsia="ru-RU"/>
        </w:rPr>
        <w:t>;</w:t>
      </w:r>
      <w:proofErr w:type="gramEnd"/>
    </w:p>
    <w:p w:rsidR="0029783E" w:rsidRDefault="00F96AC8" w:rsidP="004C00F4">
      <w:pPr>
        <w:ind w:firstLine="708"/>
        <w:jc w:val="both"/>
      </w:pPr>
      <w:r>
        <w:t>3</w:t>
      </w:r>
      <w:r w:rsidR="00022756">
        <w:t xml:space="preserve">) </w:t>
      </w:r>
      <w:r w:rsidR="006604AB">
        <w:t>пункт 4.10 раздела 4 «Проведение конкурса» изложить в следующей редакции</w:t>
      </w:r>
      <w:r w:rsidR="00A8177C">
        <w:t>:</w:t>
      </w:r>
    </w:p>
    <w:p w:rsidR="00774910" w:rsidRDefault="006604AB" w:rsidP="006604AB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</w:t>
      </w:r>
      <w:r w:rsidR="00907A38">
        <w:t>«</w:t>
      </w:r>
      <w:r>
        <w:t>4</w:t>
      </w:r>
      <w:r w:rsidR="00907A38">
        <w:t>.</w:t>
      </w:r>
      <w:r>
        <w:t>10</w:t>
      </w:r>
      <w:r w:rsidR="00907A38">
        <w:t xml:space="preserve">. </w:t>
      </w:r>
      <w:r>
        <w:t xml:space="preserve"> </w:t>
      </w:r>
      <w:r>
        <w:rPr>
          <w:lang w:eastAsia="ru-RU"/>
        </w:rPr>
        <w:t>Думе района  для проведения голосования по кандидатурам на должность главы район</w:t>
      </w:r>
      <w:r w:rsidR="00A8177C">
        <w:rPr>
          <w:lang w:eastAsia="ru-RU"/>
        </w:rPr>
        <w:t>а</w:t>
      </w:r>
      <w:r>
        <w:rPr>
          <w:lang w:eastAsia="ru-RU"/>
        </w:rPr>
        <w:t xml:space="preserve"> представляется не менее двух зарегистрированных конкурсной комиссией кандидатов</w:t>
      </w:r>
      <w:proofErr w:type="gramStart"/>
      <w:r>
        <w:rPr>
          <w:lang w:eastAsia="ru-RU"/>
        </w:rPr>
        <w:t>.</w:t>
      </w:r>
      <w:r w:rsidR="00774910">
        <w:t>»</w:t>
      </w:r>
      <w:r w:rsidR="00DE347B" w:rsidRPr="004C00F4">
        <w:t>.</w:t>
      </w:r>
      <w:proofErr w:type="gramEnd"/>
    </w:p>
    <w:p w:rsidR="00774910" w:rsidRDefault="00DE347B" w:rsidP="00774910">
      <w:pPr>
        <w:pStyle w:val="ConsPlusNormal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DE347B" w:rsidRDefault="00DE347B" w:rsidP="00774910">
      <w:pPr>
        <w:pStyle w:val="ConsPlusNormal"/>
        <w:ind w:firstLine="709"/>
        <w:jc w:val="both"/>
      </w:pPr>
      <w:r>
        <w:t>3. Настоящее решение вступает в силу после его официального опубликования.</w:t>
      </w:r>
    </w:p>
    <w:p w:rsidR="00DE347B" w:rsidRDefault="00DE347B" w:rsidP="00387972">
      <w:pPr>
        <w:jc w:val="left"/>
      </w:pPr>
    </w:p>
    <w:p w:rsidR="008B3EF2" w:rsidRDefault="008B3EF2" w:rsidP="00387972">
      <w:pPr>
        <w:jc w:val="left"/>
      </w:pPr>
    </w:p>
    <w:p w:rsidR="00F96AC8" w:rsidRDefault="00F96AC8" w:rsidP="00387972">
      <w:pPr>
        <w:jc w:val="left"/>
      </w:pPr>
      <w:bookmarkStart w:id="0" w:name="_GoBack"/>
      <w:bookmarkEnd w:id="0"/>
    </w:p>
    <w:p w:rsidR="00DE347B" w:rsidRPr="00142AE5" w:rsidRDefault="006604AB" w:rsidP="00387972">
      <w:pPr>
        <w:jc w:val="left"/>
      </w:pPr>
      <w:r>
        <w:t xml:space="preserve"> </w:t>
      </w:r>
      <w:r w:rsidR="00DE347B" w:rsidRPr="00142AE5">
        <w:t>Председатель Думы Белоярского района</w:t>
      </w:r>
      <w:r w:rsidR="00DE347B" w:rsidRPr="00142AE5">
        <w:tab/>
      </w:r>
      <w:r w:rsidR="00DE347B" w:rsidRPr="00142AE5">
        <w:tab/>
      </w:r>
      <w:r w:rsidR="00DE347B" w:rsidRPr="00142AE5">
        <w:tab/>
      </w:r>
      <w:r w:rsidR="00DE347B" w:rsidRPr="00142AE5">
        <w:tab/>
      </w:r>
      <w:r>
        <w:t xml:space="preserve">      </w:t>
      </w:r>
      <w:r w:rsidR="00DE347B" w:rsidRPr="00142AE5">
        <w:tab/>
      </w:r>
      <w:r w:rsidR="00DE347B" w:rsidRPr="00142AE5">
        <w:tab/>
      </w:r>
      <w:r>
        <w:t xml:space="preserve">   </w:t>
      </w:r>
      <w:proofErr w:type="spellStart"/>
      <w:r w:rsidR="00DE347B">
        <w:t>С.И.Булычев</w:t>
      </w:r>
      <w:proofErr w:type="spellEnd"/>
    </w:p>
    <w:p w:rsidR="008B3EF2" w:rsidRDefault="008B3EF2" w:rsidP="00387972">
      <w:pPr>
        <w:jc w:val="left"/>
      </w:pPr>
    </w:p>
    <w:p w:rsidR="008B3EF2" w:rsidRDefault="008B3EF2" w:rsidP="00387972">
      <w:pPr>
        <w:jc w:val="left"/>
      </w:pPr>
    </w:p>
    <w:p w:rsidR="00DE347B" w:rsidRDefault="00DE347B" w:rsidP="00907A38">
      <w:pPr>
        <w:jc w:val="left"/>
      </w:pPr>
      <w:r w:rsidRPr="00142AE5">
        <w:t>Глава  Белоярского района</w:t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r w:rsidRPr="00142AE5">
        <w:tab/>
      </w:r>
      <w:proofErr w:type="spellStart"/>
      <w:r w:rsidRPr="00142AE5">
        <w:t>С.П.Маненков</w:t>
      </w:r>
      <w:proofErr w:type="spellEnd"/>
    </w:p>
    <w:sectPr w:rsidR="00DE347B" w:rsidSect="00F96AC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5cff9d5-c4f2-43b3-844e-7cff9cccca3a"/>
  </w:docVars>
  <w:rsids>
    <w:rsidRoot w:val="000B54BA"/>
    <w:rsid w:val="0001006B"/>
    <w:rsid w:val="00022756"/>
    <w:rsid w:val="00026868"/>
    <w:rsid w:val="00030B37"/>
    <w:rsid w:val="000518A5"/>
    <w:rsid w:val="00056EED"/>
    <w:rsid w:val="000720ED"/>
    <w:rsid w:val="000736DC"/>
    <w:rsid w:val="000A540B"/>
    <w:rsid w:val="000A7D0B"/>
    <w:rsid w:val="000B4E56"/>
    <w:rsid w:val="000B54BA"/>
    <w:rsid w:val="000B733C"/>
    <w:rsid w:val="000D7283"/>
    <w:rsid w:val="00127F37"/>
    <w:rsid w:val="00142AE5"/>
    <w:rsid w:val="00173AAE"/>
    <w:rsid w:val="00177951"/>
    <w:rsid w:val="00187436"/>
    <w:rsid w:val="00193314"/>
    <w:rsid w:val="001B37CF"/>
    <w:rsid w:val="001D3A33"/>
    <w:rsid w:val="00200EF0"/>
    <w:rsid w:val="00234587"/>
    <w:rsid w:val="002372FF"/>
    <w:rsid w:val="00237C60"/>
    <w:rsid w:val="0024199E"/>
    <w:rsid w:val="0026673C"/>
    <w:rsid w:val="002949D3"/>
    <w:rsid w:val="002964F8"/>
    <w:rsid w:val="0029783E"/>
    <w:rsid w:val="002A02FA"/>
    <w:rsid w:val="002B7B48"/>
    <w:rsid w:val="002E67AA"/>
    <w:rsid w:val="002F4568"/>
    <w:rsid w:val="002F7B8A"/>
    <w:rsid w:val="0030393F"/>
    <w:rsid w:val="003075E5"/>
    <w:rsid w:val="00322279"/>
    <w:rsid w:val="00387972"/>
    <w:rsid w:val="00393309"/>
    <w:rsid w:val="003B3E6E"/>
    <w:rsid w:val="003C1458"/>
    <w:rsid w:val="003D7DE3"/>
    <w:rsid w:val="003E281B"/>
    <w:rsid w:val="003E48BE"/>
    <w:rsid w:val="003E7A53"/>
    <w:rsid w:val="00406476"/>
    <w:rsid w:val="00424008"/>
    <w:rsid w:val="00445315"/>
    <w:rsid w:val="00481EB5"/>
    <w:rsid w:val="004928B3"/>
    <w:rsid w:val="004A621B"/>
    <w:rsid w:val="004C00F4"/>
    <w:rsid w:val="004C40AF"/>
    <w:rsid w:val="0053358B"/>
    <w:rsid w:val="005351DB"/>
    <w:rsid w:val="00542310"/>
    <w:rsid w:val="005577F5"/>
    <w:rsid w:val="00560FBD"/>
    <w:rsid w:val="00564ACD"/>
    <w:rsid w:val="005759D2"/>
    <w:rsid w:val="00583BCE"/>
    <w:rsid w:val="005A179E"/>
    <w:rsid w:val="005A3DB7"/>
    <w:rsid w:val="005A6599"/>
    <w:rsid w:val="005D17B5"/>
    <w:rsid w:val="005F7E5C"/>
    <w:rsid w:val="00604912"/>
    <w:rsid w:val="00607050"/>
    <w:rsid w:val="00623D0F"/>
    <w:rsid w:val="00625944"/>
    <w:rsid w:val="006460D8"/>
    <w:rsid w:val="006604AB"/>
    <w:rsid w:val="00671AE7"/>
    <w:rsid w:val="00686E3C"/>
    <w:rsid w:val="006B12B4"/>
    <w:rsid w:val="006B21F6"/>
    <w:rsid w:val="006C05CE"/>
    <w:rsid w:val="006E05B2"/>
    <w:rsid w:val="00711AE2"/>
    <w:rsid w:val="007148A5"/>
    <w:rsid w:val="00714BF8"/>
    <w:rsid w:val="00725E09"/>
    <w:rsid w:val="00744059"/>
    <w:rsid w:val="00771297"/>
    <w:rsid w:val="007722D8"/>
    <w:rsid w:val="00774910"/>
    <w:rsid w:val="00782ACF"/>
    <w:rsid w:val="007A5A83"/>
    <w:rsid w:val="007B1A4A"/>
    <w:rsid w:val="007B3E5D"/>
    <w:rsid w:val="007C0B14"/>
    <w:rsid w:val="007C112C"/>
    <w:rsid w:val="00811542"/>
    <w:rsid w:val="0081227F"/>
    <w:rsid w:val="00833698"/>
    <w:rsid w:val="00844750"/>
    <w:rsid w:val="008451AF"/>
    <w:rsid w:val="008537E4"/>
    <w:rsid w:val="00863118"/>
    <w:rsid w:val="008B3BC6"/>
    <w:rsid w:val="008B3EF2"/>
    <w:rsid w:val="008E0A05"/>
    <w:rsid w:val="00907A38"/>
    <w:rsid w:val="00910F39"/>
    <w:rsid w:val="00927686"/>
    <w:rsid w:val="00935684"/>
    <w:rsid w:val="009367ED"/>
    <w:rsid w:val="009861EA"/>
    <w:rsid w:val="009A3B6D"/>
    <w:rsid w:val="009A5D34"/>
    <w:rsid w:val="009B369E"/>
    <w:rsid w:val="009B42FA"/>
    <w:rsid w:val="009E62EA"/>
    <w:rsid w:val="009E7BAF"/>
    <w:rsid w:val="00A03B2A"/>
    <w:rsid w:val="00A222CC"/>
    <w:rsid w:val="00A258C2"/>
    <w:rsid w:val="00A61BD8"/>
    <w:rsid w:val="00A769B8"/>
    <w:rsid w:val="00A8177C"/>
    <w:rsid w:val="00AA7147"/>
    <w:rsid w:val="00AB6EDB"/>
    <w:rsid w:val="00AC58E0"/>
    <w:rsid w:val="00AE4B83"/>
    <w:rsid w:val="00B018E3"/>
    <w:rsid w:val="00B25E68"/>
    <w:rsid w:val="00B43161"/>
    <w:rsid w:val="00B75898"/>
    <w:rsid w:val="00B77BA4"/>
    <w:rsid w:val="00B83BC6"/>
    <w:rsid w:val="00B91985"/>
    <w:rsid w:val="00B958FE"/>
    <w:rsid w:val="00BD2E87"/>
    <w:rsid w:val="00BD4A66"/>
    <w:rsid w:val="00BD7A93"/>
    <w:rsid w:val="00BF78A8"/>
    <w:rsid w:val="00C138EA"/>
    <w:rsid w:val="00C77528"/>
    <w:rsid w:val="00C82C5E"/>
    <w:rsid w:val="00CA3DAF"/>
    <w:rsid w:val="00CB1100"/>
    <w:rsid w:val="00CC13CC"/>
    <w:rsid w:val="00CD748E"/>
    <w:rsid w:val="00CE122A"/>
    <w:rsid w:val="00CE1DD8"/>
    <w:rsid w:val="00CE7CD2"/>
    <w:rsid w:val="00CF2566"/>
    <w:rsid w:val="00CF692E"/>
    <w:rsid w:val="00D14B61"/>
    <w:rsid w:val="00D270B5"/>
    <w:rsid w:val="00D55334"/>
    <w:rsid w:val="00D736E7"/>
    <w:rsid w:val="00D83815"/>
    <w:rsid w:val="00DE347B"/>
    <w:rsid w:val="00DF54D3"/>
    <w:rsid w:val="00E26F75"/>
    <w:rsid w:val="00E457E0"/>
    <w:rsid w:val="00E75A02"/>
    <w:rsid w:val="00E767AE"/>
    <w:rsid w:val="00E858CB"/>
    <w:rsid w:val="00EE2D82"/>
    <w:rsid w:val="00EF2A9D"/>
    <w:rsid w:val="00F00CBD"/>
    <w:rsid w:val="00F6148E"/>
    <w:rsid w:val="00F62709"/>
    <w:rsid w:val="00F90D85"/>
    <w:rsid w:val="00F9283A"/>
    <w:rsid w:val="00F96AC8"/>
    <w:rsid w:val="00F97948"/>
    <w:rsid w:val="00FB697B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  <w:pPr>
      <w:jc w:val="center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B54BA"/>
    <w:pPr>
      <w:keepNext/>
      <w:outlineLvl w:val="0"/>
    </w:pPr>
    <w:rPr>
      <w:rFonts w:eastAsia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54BA"/>
    <w:pPr>
      <w:keepNext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4BA"/>
    <w:rPr>
      <w:rFonts w:eastAsia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0B54BA"/>
    <w:rPr>
      <w:rFonts w:eastAsia="Times New Roman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54BA"/>
    <w:rPr>
      <w:rFonts w:eastAsia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54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4910"/>
    <w:pPr>
      <w:ind w:left="720"/>
      <w:contextualSpacing/>
    </w:pPr>
  </w:style>
  <w:style w:type="paragraph" w:customStyle="1" w:styleId="ConsPlusNormal">
    <w:name w:val="ConsPlusNormal"/>
    <w:rsid w:val="0077491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7F1CE879644266D20E73576B63ABBCFBD2FEECD6E74BE0BE04939C879E598998DCFB974D7458E9AB3C03F46C9o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0CAE30BE44C2468FFA7F79ED7E73ED1E844838AEE2247963FF0A7F8179B1991B20BC5CBC30787FC16D606068dC4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E5871AB972F0677355D639483EA167A30A307E818842382885CF58C55233F02F181102E8AEBED74F99E5975021124F44BDA85FA5ZD11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Первухина Марина Аоександровна</cp:lastModifiedBy>
  <cp:revision>6</cp:revision>
  <cp:lastPrinted>2016-04-19T10:29:00Z</cp:lastPrinted>
  <dcterms:created xsi:type="dcterms:W3CDTF">2020-07-23T05:37:00Z</dcterms:created>
  <dcterms:modified xsi:type="dcterms:W3CDTF">2020-08-04T09:59:00Z</dcterms:modified>
</cp:coreProperties>
</file>