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88" w:rsidRPr="00315574" w:rsidRDefault="00F06BB3" w:rsidP="00315574">
      <w:pPr>
        <w:ind w:firstLine="709"/>
        <w:jc w:val="center"/>
        <w:rPr>
          <w:noProof/>
        </w:rPr>
      </w:pPr>
      <w:r>
        <w:rPr>
          <w:noProof/>
        </w:rPr>
        <w:t xml:space="preserve"> </w:t>
      </w:r>
      <w:r w:rsidR="00FA6F05" w:rsidRPr="00315574"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4A" w:rsidRPr="00315574" w:rsidRDefault="00D6324A" w:rsidP="00315574">
      <w:pPr>
        <w:ind w:firstLine="709"/>
        <w:rPr>
          <w:noProof/>
        </w:rPr>
      </w:pPr>
    </w:p>
    <w:p w:rsidR="00553188" w:rsidRPr="009462AC" w:rsidRDefault="00553188" w:rsidP="00315574">
      <w:pPr>
        <w:ind w:firstLine="709"/>
        <w:jc w:val="center"/>
        <w:rPr>
          <w:b/>
          <w:sz w:val="22"/>
          <w:szCs w:val="22"/>
        </w:rPr>
      </w:pPr>
      <w:r w:rsidRPr="009462AC">
        <w:rPr>
          <w:b/>
          <w:sz w:val="22"/>
          <w:szCs w:val="22"/>
        </w:rPr>
        <w:t>БЕЛОЯРСКИЙ РАЙОН</w:t>
      </w:r>
    </w:p>
    <w:p w:rsidR="00553188" w:rsidRPr="00061752" w:rsidRDefault="00553188" w:rsidP="00061752">
      <w:pPr>
        <w:pStyle w:val="3"/>
        <w:ind w:firstLine="851"/>
        <w:rPr>
          <w:b/>
          <w:sz w:val="20"/>
        </w:rPr>
      </w:pPr>
      <w:r w:rsidRPr="00061752">
        <w:rPr>
          <w:b/>
          <w:sz w:val="20"/>
        </w:rPr>
        <w:t>ХАНТЫ-МАНСИЙСКИЙ АВТОНОМНЫЙ ОКРУГ – ЮГРА</w:t>
      </w:r>
    </w:p>
    <w:p w:rsidR="00553188" w:rsidRPr="00061752" w:rsidRDefault="00553188" w:rsidP="00315574">
      <w:pPr>
        <w:pStyle w:val="2"/>
        <w:ind w:firstLine="709"/>
        <w:jc w:val="right"/>
      </w:pP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А</w:t>
      </w:r>
      <w:r w:rsidR="007E2061" w:rsidRPr="00061752">
        <w:rPr>
          <w:szCs w:val="28"/>
        </w:rPr>
        <w:t>ДМИНИСТРАЦИЯ</w:t>
      </w:r>
      <w:r w:rsidRPr="00061752">
        <w:rPr>
          <w:szCs w:val="28"/>
        </w:rPr>
        <w:t xml:space="preserve"> БЕЛОЯРСКОГО РАЙОНА </w:t>
      </w:r>
    </w:p>
    <w:p w:rsidR="00F8640B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                                                                   </w:t>
      </w:r>
    </w:p>
    <w:p w:rsidR="00553188" w:rsidRPr="00061752" w:rsidRDefault="00355BB9" w:rsidP="00F8640B">
      <w:pPr>
        <w:ind w:firstLine="709"/>
        <w:jc w:val="right"/>
        <w:rPr>
          <w:b/>
        </w:rPr>
      </w:pPr>
      <w:r w:rsidRPr="00061752">
        <w:rPr>
          <w:b/>
        </w:rPr>
        <w:t>ПРОЕКТ</w:t>
      </w:r>
    </w:p>
    <w:p w:rsidR="00553188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</w:t>
      </w: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ПОСТАНОВЛЕНИЕ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pStyle w:val="30"/>
        <w:ind w:firstLine="709"/>
        <w:jc w:val="both"/>
      </w:pPr>
      <w:r w:rsidRPr="00315574">
        <w:t xml:space="preserve">от </w:t>
      </w:r>
      <w:r w:rsidR="00182154" w:rsidRPr="00315574">
        <w:t xml:space="preserve">  </w:t>
      </w:r>
      <w:r w:rsidR="00D95FB7">
        <w:t xml:space="preserve"> </w:t>
      </w:r>
      <w:proofErr w:type="gramStart"/>
      <w:r w:rsidR="00654BBA">
        <w:t>января</w:t>
      </w:r>
      <w:r w:rsidR="007F5898">
        <w:t xml:space="preserve"> </w:t>
      </w:r>
      <w:r w:rsidRPr="00315574">
        <w:t xml:space="preserve"> 20</w:t>
      </w:r>
      <w:r w:rsidR="0096732F" w:rsidRPr="00315574">
        <w:t>2</w:t>
      </w:r>
      <w:r w:rsidR="00654BBA">
        <w:t>2</w:t>
      </w:r>
      <w:proofErr w:type="gramEnd"/>
      <w:r w:rsidR="00912AAA" w:rsidRPr="00315574">
        <w:t xml:space="preserve"> года </w:t>
      </w:r>
      <w:r w:rsidR="009E6C26" w:rsidRPr="00315574">
        <w:t xml:space="preserve">                </w:t>
      </w:r>
      <w:r w:rsidR="00912AAA" w:rsidRPr="00315574">
        <w:t xml:space="preserve">    </w:t>
      </w:r>
      <w:r w:rsidRPr="00315574">
        <w:t xml:space="preserve">                                          </w:t>
      </w:r>
      <w:r w:rsidR="008A4519" w:rsidRPr="00315574">
        <w:t xml:space="preserve">       </w:t>
      </w:r>
      <w:r w:rsidR="00A27882" w:rsidRPr="00315574">
        <w:t xml:space="preserve">          </w:t>
      </w:r>
      <w:r w:rsidR="00654BBA">
        <w:t xml:space="preserve">    </w:t>
      </w:r>
      <w:r w:rsidR="002B4A6A" w:rsidRPr="00315574">
        <w:t xml:space="preserve"> </w:t>
      </w:r>
      <w:r w:rsidR="00A27882" w:rsidRPr="00315574">
        <w:t xml:space="preserve"> </w:t>
      </w:r>
      <w:r w:rsidRPr="00315574">
        <w:t xml:space="preserve">№ </w:t>
      </w:r>
      <w:r w:rsidR="008A4519" w:rsidRPr="00315574">
        <w:t xml:space="preserve"> </w:t>
      </w:r>
    </w:p>
    <w:p w:rsidR="00E86154" w:rsidRPr="00315574" w:rsidRDefault="00E86154" w:rsidP="00315574">
      <w:pPr>
        <w:pStyle w:val="30"/>
        <w:ind w:firstLine="709"/>
      </w:pPr>
    </w:p>
    <w:p w:rsidR="005940FC" w:rsidRPr="00315574" w:rsidRDefault="005940FC" w:rsidP="00315574">
      <w:pPr>
        <w:pStyle w:val="30"/>
        <w:ind w:firstLine="709"/>
      </w:pPr>
    </w:p>
    <w:p w:rsidR="00F93A9D" w:rsidRPr="009462AC" w:rsidRDefault="00553188" w:rsidP="006619A9">
      <w:pPr>
        <w:ind w:firstLine="709"/>
        <w:jc w:val="center"/>
        <w:rPr>
          <w:b/>
        </w:rPr>
      </w:pPr>
      <w:r w:rsidRPr="009462AC">
        <w:rPr>
          <w:b/>
        </w:rPr>
        <w:t xml:space="preserve">О </w:t>
      </w:r>
      <w:r w:rsidR="008D7C5C" w:rsidRPr="009462AC">
        <w:rPr>
          <w:b/>
        </w:rPr>
        <w:t xml:space="preserve">внесении </w:t>
      </w:r>
      <w:proofErr w:type="gramStart"/>
      <w:r w:rsidR="008D7C5C" w:rsidRPr="009462AC">
        <w:rPr>
          <w:b/>
        </w:rPr>
        <w:t xml:space="preserve">изменений </w:t>
      </w:r>
      <w:r w:rsidR="00912AAA" w:rsidRPr="009462AC">
        <w:rPr>
          <w:b/>
        </w:rPr>
        <w:t xml:space="preserve"> в</w:t>
      </w:r>
      <w:proofErr w:type="gramEnd"/>
      <w:r w:rsidR="00912AAA" w:rsidRPr="009462AC">
        <w:rPr>
          <w:b/>
        </w:rPr>
        <w:t xml:space="preserve"> </w:t>
      </w:r>
      <w:r w:rsidR="008D7C5C" w:rsidRPr="009462AC">
        <w:rPr>
          <w:b/>
        </w:rPr>
        <w:t xml:space="preserve"> </w:t>
      </w:r>
      <w:r w:rsidR="00352435" w:rsidRPr="009462AC">
        <w:rPr>
          <w:b/>
        </w:rPr>
        <w:t xml:space="preserve"> </w:t>
      </w:r>
      <w:r w:rsidR="00B31444">
        <w:rPr>
          <w:b/>
        </w:rPr>
        <w:t>п</w:t>
      </w:r>
      <w:r w:rsidR="00912AAA" w:rsidRPr="009462AC">
        <w:rPr>
          <w:b/>
        </w:rPr>
        <w:t>остановлени</w:t>
      </w:r>
      <w:r w:rsidR="00B31444">
        <w:rPr>
          <w:b/>
        </w:rPr>
        <w:t>е</w:t>
      </w:r>
      <w:r w:rsidR="009E6C26" w:rsidRPr="009462AC">
        <w:rPr>
          <w:b/>
        </w:rPr>
        <w:t xml:space="preserve"> </w:t>
      </w:r>
      <w:r w:rsidR="00912AAA" w:rsidRPr="009462AC">
        <w:rPr>
          <w:b/>
        </w:rPr>
        <w:t>администрации Белоярского района</w:t>
      </w:r>
      <w:r w:rsidR="008D7C5C" w:rsidRPr="009462AC">
        <w:rPr>
          <w:b/>
        </w:rPr>
        <w:t xml:space="preserve"> </w:t>
      </w:r>
      <w:r w:rsidR="00912AAA" w:rsidRPr="009462AC">
        <w:rPr>
          <w:b/>
        </w:rPr>
        <w:t xml:space="preserve">от </w:t>
      </w:r>
      <w:r w:rsidR="0005189C">
        <w:rPr>
          <w:b/>
        </w:rPr>
        <w:t xml:space="preserve"> </w:t>
      </w:r>
      <w:r w:rsidR="00747636">
        <w:rPr>
          <w:b/>
        </w:rPr>
        <w:t>19</w:t>
      </w:r>
      <w:r w:rsidR="0005189C">
        <w:rPr>
          <w:b/>
        </w:rPr>
        <w:t xml:space="preserve"> </w:t>
      </w:r>
      <w:r w:rsidR="00D54B7B" w:rsidRPr="009462AC">
        <w:rPr>
          <w:b/>
        </w:rPr>
        <w:t xml:space="preserve"> </w:t>
      </w:r>
      <w:r w:rsidR="0005189C">
        <w:rPr>
          <w:b/>
        </w:rPr>
        <w:t xml:space="preserve">марта </w:t>
      </w:r>
      <w:r w:rsidR="00912AAA" w:rsidRPr="009462AC">
        <w:rPr>
          <w:b/>
        </w:rPr>
        <w:t xml:space="preserve"> 20</w:t>
      </w:r>
      <w:r w:rsidR="0096732F" w:rsidRPr="009462AC">
        <w:rPr>
          <w:b/>
        </w:rPr>
        <w:t>2</w:t>
      </w:r>
      <w:r w:rsidR="0005189C">
        <w:rPr>
          <w:b/>
        </w:rPr>
        <w:t>1</w:t>
      </w:r>
      <w:r w:rsidR="00912AAA" w:rsidRPr="009462AC">
        <w:rPr>
          <w:b/>
        </w:rPr>
        <w:t xml:space="preserve"> года № </w:t>
      </w:r>
      <w:r w:rsidR="00747636">
        <w:rPr>
          <w:b/>
        </w:rPr>
        <w:t>189</w:t>
      </w:r>
      <w:r w:rsidR="00F93A9D" w:rsidRPr="009462AC">
        <w:rPr>
          <w:b/>
        </w:rPr>
        <w:t xml:space="preserve"> </w:t>
      </w:r>
    </w:p>
    <w:p w:rsidR="00553188" w:rsidRPr="00315574" w:rsidRDefault="00553188" w:rsidP="00315574">
      <w:pPr>
        <w:ind w:firstLine="709"/>
        <w:jc w:val="center"/>
      </w:pPr>
    </w:p>
    <w:p w:rsidR="00553188" w:rsidRPr="00D3357C" w:rsidRDefault="00912AAA" w:rsidP="00AE777C">
      <w:pPr>
        <w:ind w:firstLine="709"/>
        <w:jc w:val="both"/>
      </w:pPr>
      <w:r w:rsidRPr="00D3357C">
        <w:t>П</w:t>
      </w:r>
      <w:r w:rsidR="00553188" w:rsidRPr="00D3357C">
        <w:t xml:space="preserve"> о с </w:t>
      </w:r>
      <w:proofErr w:type="gramStart"/>
      <w:r w:rsidR="00553188" w:rsidRPr="00D3357C">
        <w:t>т</w:t>
      </w:r>
      <w:proofErr w:type="gramEnd"/>
      <w:r w:rsidR="00553188" w:rsidRPr="00D3357C">
        <w:t xml:space="preserve"> а н о в л я ю:</w:t>
      </w:r>
    </w:p>
    <w:p w:rsidR="00747636" w:rsidRPr="00D3357C" w:rsidRDefault="0049225A" w:rsidP="00747636">
      <w:pPr>
        <w:pStyle w:val="a7"/>
        <w:jc w:val="both"/>
      </w:pPr>
      <w:r w:rsidRPr="00D3357C">
        <w:t>1</w:t>
      </w:r>
      <w:r w:rsidR="00C6511E" w:rsidRPr="00D3357C">
        <w:t>.Внести в</w:t>
      </w:r>
      <w:r w:rsidR="004974A1" w:rsidRPr="00D3357C">
        <w:t xml:space="preserve"> преамбулу</w:t>
      </w:r>
      <w:r w:rsidR="00C6511E" w:rsidRPr="00D3357C">
        <w:t xml:space="preserve"> п</w:t>
      </w:r>
      <w:r w:rsidR="00AC73D3" w:rsidRPr="00D3357C">
        <w:t>остановлени</w:t>
      </w:r>
      <w:r w:rsidR="004974A1" w:rsidRPr="00D3357C">
        <w:t>я</w:t>
      </w:r>
      <w:r w:rsidR="00C6511E" w:rsidRPr="00D3357C">
        <w:t xml:space="preserve"> администрации Белоярского района</w:t>
      </w:r>
      <w:r w:rsidR="004974A1" w:rsidRPr="00D3357C">
        <w:t xml:space="preserve"> от </w:t>
      </w:r>
      <w:r w:rsidR="00747636" w:rsidRPr="00D3357C">
        <w:t>19</w:t>
      </w:r>
    </w:p>
    <w:p w:rsidR="0049225A" w:rsidRPr="00D3357C" w:rsidRDefault="004974A1" w:rsidP="004974A1">
      <w:pPr>
        <w:jc w:val="both"/>
      </w:pPr>
      <w:r w:rsidRPr="00D3357C">
        <w:t>марта</w:t>
      </w:r>
      <w:r w:rsidR="00747636" w:rsidRPr="00D3357C">
        <w:t xml:space="preserve"> </w:t>
      </w:r>
      <w:r w:rsidR="0049225A" w:rsidRPr="00D3357C">
        <w:t>2021</w:t>
      </w:r>
      <w:r w:rsidR="00C6511E" w:rsidRPr="00D3357C">
        <w:t xml:space="preserve"> года</w:t>
      </w:r>
      <w:r w:rsidRPr="00D3357C">
        <w:t xml:space="preserve"> № </w:t>
      </w:r>
      <w:r w:rsidR="00747636" w:rsidRPr="00D3357C">
        <w:t xml:space="preserve">189 </w:t>
      </w:r>
      <w:r w:rsidRPr="00D3357C">
        <w:t>«</w:t>
      </w:r>
      <w:r w:rsidR="0090353C" w:rsidRPr="00D3357C">
        <w:t xml:space="preserve">О порядке предоставления субсидии на развитие ресурсного потенциала </w:t>
      </w:r>
      <w:proofErr w:type="spellStart"/>
      <w:r w:rsidR="0090353C" w:rsidRPr="00D3357C">
        <w:t>рыбохозяйственного</w:t>
      </w:r>
      <w:proofErr w:type="spellEnd"/>
      <w:r w:rsidR="0090353C" w:rsidRPr="00D3357C">
        <w:t xml:space="preserve">  комплекса</w:t>
      </w:r>
      <w:r w:rsidR="0049225A" w:rsidRPr="00D3357C">
        <w:t>»</w:t>
      </w:r>
      <w:r w:rsidR="0090353C" w:rsidRPr="00D3357C">
        <w:t xml:space="preserve"> </w:t>
      </w:r>
      <w:r w:rsidR="000C693C" w:rsidRPr="00D3357C">
        <w:t xml:space="preserve"> (</w:t>
      </w:r>
      <w:r w:rsidR="00604555" w:rsidRPr="00D3357C">
        <w:t>далее – Постановление)</w:t>
      </w:r>
      <w:r w:rsidR="0049225A" w:rsidRPr="00D3357C">
        <w:t xml:space="preserve"> изменени</w:t>
      </w:r>
      <w:r w:rsidR="00C6511E" w:rsidRPr="00D3357C">
        <w:t>е:</w:t>
      </w:r>
      <w:r w:rsidR="00604555" w:rsidRPr="00D3357C">
        <w:t xml:space="preserve"> </w:t>
      </w:r>
      <w:r w:rsidRPr="00D3357C">
        <w:t xml:space="preserve">изменив </w:t>
      </w:r>
      <w:r w:rsidR="00C6511E" w:rsidRPr="00D3357C">
        <w:t xml:space="preserve">слова «постановлением Правительства Ханты-Мансийского автономного    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 </w:t>
      </w:r>
      <w:r w:rsidR="00646284" w:rsidRPr="00D3357C">
        <w:t xml:space="preserve">словами </w:t>
      </w:r>
      <w:r w:rsidR="00C6511E" w:rsidRPr="00D3357C">
        <w:t>«</w:t>
      </w:r>
      <w:r w:rsidR="00646284" w:rsidRPr="00D3357C">
        <w:t>постановлением П</w:t>
      </w:r>
      <w:r w:rsidR="00C6511E" w:rsidRPr="00D3357C">
        <w:t>равительства Ханты - Мансийского автономного округа – Югры от 31 октября 2021 года № 473-п « О государственной программе Ханты-Мансийского автономного округа – Югры «Развитие агропромышленного комплекса»</w:t>
      </w:r>
      <w:r w:rsidRPr="00D3357C">
        <w:t>.</w:t>
      </w:r>
    </w:p>
    <w:p w:rsidR="00534ABF" w:rsidRPr="00D3357C" w:rsidRDefault="00B31444" w:rsidP="00F026D6">
      <w:pPr>
        <w:pStyle w:val="a7"/>
        <w:jc w:val="both"/>
        <w:rPr>
          <w:rFonts w:eastAsiaTheme="minorHAnsi"/>
          <w:bCs/>
          <w:lang w:eastAsia="en-US"/>
        </w:rPr>
      </w:pPr>
      <w:r w:rsidRPr="00D3357C">
        <w:t>2</w:t>
      </w:r>
      <w:r w:rsidR="0005189C" w:rsidRPr="00D3357C">
        <w:t>.</w:t>
      </w:r>
      <w:r w:rsidR="00E94E84" w:rsidRPr="00D3357C">
        <w:t xml:space="preserve"> </w:t>
      </w:r>
      <w:r w:rsidR="00912AAA" w:rsidRPr="00D3357C">
        <w:t>Внести в</w:t>
      </w:r>
      <w:r w:rsidR="0005189C" w:rsidRPr="00D3357C">
        <w:t xml:space="preserve"> </w:t>
      </w:r>
      <w:proofErr w:type="gramStart"/>
      <w:r w:rsidR="00097E9C" w:rsidRPr="00D3357C">
        <w:t xml:space="preserve">приложение </w:t>
      </w:r>
      <w:r w:rsidRPr="00D3357C">
        <w:t xml:space="preserve"> </w:t>
      </w:r>
      <w:r w:rsidR="00097E9C" w:rsidRPr="00D3357C">
        <w:t>«</w:t>
      </w:r>
      <w:proofErr w:type="gramEnd"/>
      <w:r w:rsidR="0005189C" w:rsidRPr="00D3357C">
        <w:rPr>
          <w:rFonts w:eastAsiaTheme="minorHAnsi"/>
          <w:bCs/>
          <w:lang w:eastAsia="en-US"/>
        </w:rPr>
        <w:t xml:space="preserve">Порядок предоставления </w:t>
      </w:r>
      <w:r w:rsidR="00F026D6" w:rsidRPr="00D3357C">
        <w:rPr>
          <w:rFonts w:eastAsiaTheme="minorHAnsi"/>
          <w:bCs/>
          <w:lang w:eastAsia="en-US"/>
        </w:rPr>
        <w:t>с</w:t>
      </w:r>
      <w:r w:rsidR="00534ABF" w:rsidRPr="00D3357C">
        <w:rPr>
          <w:rFonts w:eastAsiaTheme="minorHAnsi"/>
          <w:bCs/>
          <w:lang w:eastAsia="en-US"/>
        </w:rPr>
        <w:t>убсидии на развитие ресурсного</w:t>
      </w:r>
    </w:p>
    <w:p w:rsidR="00182154" w:rsidRPr="00D3357C" w:rsidRDefault="00F026D6" w:rsidP="00534ABF">
      <w:pPr>
        <w:jc w:val="both"/>
      </w:pPr>
      <w:r w:rsidRPr="00D3357C">
        <w:rPr>
          <w:rFonts w:eastAsiaTheme="minorHAnsi"/>
          <w:bCs/>
          <w:lang w:eastAsia="en-US"/>
        </w:rPr>
        <w:t xml:space="preserve">потенциала </w:t>
      </w:r>
      <w:proofErr w:type="spellStart"/>
      <w:r w:rsidRPr="00D3357C">
        <w:rPr>
          <w:rFonts w:eastAsiaTheme="minorHAnsi"/>
          <w:bCs/>
          <w:lang w:eastAsia="en-US"/>
        </w:rPr>
        <w:t>рыбохозяйственного</w:t>
      </w:r>
      <w:proofErr w:type="spellEnd"/>
      <w:r w:rsidRPr="00D3357C">
        <w:rPr>
          <w:rFonts w:eastAsiaTheme="minorHAnsi"/>
          <w:bCs/>
          <w:lang w:eastAsia="en-US"/>
        </w:rPr>
        <w:t xml:space="preserve"> комплекса</w:t>
      </w:r>
      <w:r w:rsidR="00343DE4" w:rsidRPr="00D3357C">
        <w:rPr>
          <w:rFonts w:eastAsiaTheme="minorHAnsi"/>
          <w:bCs/>
          <w:lang w:eastAsia="en-US"/>
        </w:rPr>
        <w:t>»</w:t>
      </w:r>
      <w:r w:rsidRPr="00D3357C">
        <w:rPr>
          <w:rFonts w:eastAsiaTheme="minorHAnsi"/>
          <w:bCs/>
          <w:lang w:eastAsia="en-US"/>
        </w:rPr>
        <w:t xml:space="preserve"> </w:t>
      </w:r>
      <w:r w:rsidR="008D7C5C" w:rsidRPr="00D3357C">
        <w:t>(далее –</w:t>
      </w:r>
      <w:r w:rsidR="00765B33" w:rsidRPr="00D3357C">
        <w:t xml:space="preserve"> </w:t>
      </w:r>
      <w:r w:rsidR="008D7C5C" w:rsidRPr="00D3357C">
        <w:t>Порядок</w:t>
      </w:r>
      <w:r w:rsidR="00E94E84" w:rsidRPr="00D3357C">
        <w:t xml:space="preserve">) к </w:t>
      </w:r>
      <w:proofErr w:type="gramStart"/>
      <w:r w:rsidR="00E94E84" w:rsidRPr="00D3357C">
        <w:t>Постановлению</w:t>
      </w:r>
      <w:r w:rsidR="00F40BBA" w:rsidRPr="00D3357C">
        <w:t xml:space="preserve">  следующие</w:t>
      </w:r>
      <w:proofErr w:type="gramEnd"/>
      <w:r w:rsidR="00F40BBA" w:rsidRPr="00D3357C">
        <w:t xml:space="preserve"> изменения:</w:t>
      </w:r>
    </w:p>
    <w:p w:rsidR="00BA0FED" w:rsidRPr="00D3357C" w:rsidRDefault="00BA0FED" w:rsidP="002763D7">
      <w:pPr>
        <w:pStyle w:val="a7"/>
        <w:numPr>
          <w:ilvl w:val="0"/>
          <w:numId w:val="7"/>
        </w:num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В </w:t>
      </w:r>
      <w:proofErr w:type="gramStart"/>
      <w:r w:rsidRPr="00D3357C">
        <w:rPr>
          <w:rFonts w:eastAsia="Calibri"/>
          <w:lang w:eastAsia="en-US"/>
        </w:rPr>
        <w:t xml:space="preserve">разделе  </w:t>
      </w:r>
      <w:r w:rsidRPr="00D3357C">
        <w:rPr>
          <w:rFonts w:eastAsia="Calibri"/>
          <w:lang w:val="en-US" w:eastAsia="en-US"/>
        </w:rPr>
        <w:t>I</w:t>
      </w:r>
      <w:proofErr w:type="gramEnd"/>
      <w:r w:rsidR="001058EC" w:rsidRPr="00D3357C">
        <w:rPr>
          <w:rFonts w:eastAsia="Calibri"/>
          <w:lang w:eastAsia="en-US"/>
        </w:rPr>
        <w:t xml:space="preserve"> </w:t>
      </w:r>
      <w:r w:rsidR="008A225C" w:rsidRPr="00D3357C">
        <w:rPr>
          <w:rFonts w:eastAsia="Calibri"/>
          <w:lang w:eastAsia="en-US"/>
        </w:rPr>
        <w:t xml:space="preserve"> </w:t>
      </w:r>
      <w:r w:rsidR="001058EC" w:rsidRPr="00D3357C">
        <w:rPr>
          <w:rFonts w:eastAsia="Calibri"/>
          <w:lang w:eastAsia="en-US"/>
        </w:rPr>
        <w:t>«Общие положения»</w:t>
      </w:r>
      <w:r w:rsidRPr="00D3357C">
        <w:rPr>
          <w:rFonts w:eastAsia="Calibri"/>
          <w:lang w:eastAsia="en-US"/>
        </w:rPr>
        <w:t>:</w:t>
      </w:r>
    </w:p>
    <w:p w:rsidR="0005189C" w:rsidRPr="00D3357C" w:rsidRDefault="00BA0FED" w:rsidP="002763D7">
      <w:pPr>
        <w:ind w:left="709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а) </w:t>
      </w:r>
      <w:r w:rsidR="00E44AC8" w:rsidRPr="00D3357C">
        <w:rPr>
          <w:rFonts w:eastAsia="Calibri"/>
          <w:lang w:eastAsia="en-US"/>
        </w:rPr>
        <w:t>п</w:t>
      </w:r>
      <w:r w:rsidR="00BC6EFA" w:rsidRPr="00D3357C">
        <w:rPr>
          <w:rFonts w:eastAsia="Calibri"/>
          <w:lang w:eastAsia="en-US"/>
        </w:rPr>
        <w:t>ункт 1.1.</w:t>
      </w:r>
      <w:r w:rsidR="00416716" w:rsidRPr="00D3357C">
        <w:rPr>
          <w:rFonts w:eastAsia="Calibri"/>
          <w:lang w:eastAsia="en-US"/>
        </w:rPr>
        <w:t xml:space="preserve"> </w:t>
      </w:r>
      <w:r w:rsidR="00BC6EFA" w:rsidRPr="00D3357C">
        <w:rPr>
          <w:rFonts w:eastAsia="Calibri"/>
          <w:lang w:eastAsia="en-US"/>
        </w:rPr>
        <w:t>изложить в следующей редакции:</w:t>
      </w:r>
    </w:p>
    <w:p w:rsidR="00313739" w:rsidRPr="00D3357C" w:rsidRDefault="00BC6EFA" w:rsidP="00EC7E30">
      <w:pPr>
        <w:ind w:firstLine="708"/>
        <w:jc w:val="both"/>
      </w:pPr>
      <w:r w:rsidRPr="00D3357C">
        <w:rPr>
          <w:rFonts w:eastAsia="Calibri"/>
          <w:lang w:eastAsia="en-US"/>
        </w:rPr>
        <w:t>«1.1.</w:t>
      </w:r>
      <w:r w:rsidRPr="00D3357C">
        <w:rPr>
          <w:rFonts w:eastAsiaTheme="minorHAnsi"/>
          <w:lang w:eastAsia="en-US"/>
        </w:rPr>
        <w:t xml:space="preserve"> </w:t>
      </w:r>
      <w:r w:rsidRPr="00D3357C">
        <w:t>Порядок</w:t>
      </w:r>
      <w:r w:rsidR="00313739" w:rsidRPr="00D3357C">
        <w:t xml:space="preserve"> определяет </w:t>
      </w:r>
      <w:r w:rsidR="00E94E84" w:rsidRPr="00D3357C">
        <w:t xml:space="preserve"> </w:t>
      </w:r>
      <w:r w:rsidR="00313739" w:rsidRPr="00D3357C">
        <w:t>правила</w:t>
      </w:r>
      <w:r w:rsidR="00E94E84" w:rsidRPr="00D3357C">
        <w:t xml:space="preserve"> </w:t>
      </w:r>
      <w:r w:rsidR="00313739" w:rsidRPr="00D3357C">
        <w:t xml:space="preserve"> предоставления</w:t>
      </w:r>
      <w:r w:rsidR="00085012" w:rsidRPr="00D3357C">
        <w:t xml:space="preserve"> </w:t>
      </w:r>
      <w:r w:rsidR="00E94E84" w:rsidRPr="00D3357C">
        <w:t xml:space="preserve"> </w:t>
      </w:r>
      <w:r w:rsidR="00313739" w:rsidRPr="00D3357C">
        <w:t xml:space="preserve">субсидий </w:t>
      </w:r>
      <w:r w:rsidR="00E94E84" w:rsidRPr="00D3357C">
        <w:t xml:space="preserve"> </w:t>
      </w:r>
      <w:r w:rsidR="00747636" w:rsidRPr="00D3357C">
        <w:t xml:space="preserve">для реализации мероприятий государственной программы Ханты - Мансийского автономного округа –Югры </w:t>
      </w:r>
      <w:r w:rsidR="00E94E84" w:rsidRPr="00D3357C">
        <w:t xml:space="preserve"> </w:t>
      </w:r>
      <w:r w:rsidR="00747636" w:rsidRPr="00D3357C">
        <w:t>«Развитие агропромышленного комплекса»</w:t>
      </w:r>
      <w:r w:rsidR="00F026D6" w:rsidRPr="00D3357C">
        <w:t xml:space="preserve">, </w:t>
      </w:r>
      <w:r w:rsidR="00313739" w:rsidRPr="00D3357C">
        <w:rPr>
          <w:rFonts w:eastAsiaTheme="minorHAnsi"/>
          <w:lang w:eastAsia="en-US"/>
        </w:rPr>
        <w:t>из бюджета Белоярского района, сформированного за счет средств бюджета Ханты-Мансийского автономного округа – Югры (далее – автономный о</w:t>
      </w:r>
      <w:r w:rsidR="00646284" w:rsidRPr="00D3357C">
        <w:rPr>
          <w:rFonts w:eastAsiaTheme="minorHAnsi"/>
          <w:lang w:eastAsia="en-US"/>
        </w:rPr>
        <w:t xml:space="preserve">круг) для реализации мероприятия </w:t>
      </w:r>
      <w:r w:rsidR="00747636" w:rsidRPr="00D3357C">
        <w:rPr>
          <w:rFonts w:eastAsiaTheme="minorHAnsi"/>
          <w:lang w:eastAsia="en-US"/>
        </w:rPr>
        <w:t>3.1</w:t>
      </w:r>
      <w:r w:rsidR="00646284" w:rsidRPr="00D3357C">
        <w:rPr>
          <w:rFonts w:eastAsiaTheme="minorHAnsi"/>
          <w:lang w:eastAsia="en-US"/>
        </w:rPr>
        <w:t xml:space="preserve"> «</w:t>
      </w:r>
      <w:r w:rsidR="00646284" w:rsidRPr="00D3357C">
        <w:t>Государственная поддержка</w:t>
      </w:r>
      <w:r w:rsidR="00747636" w:rsidRPr="00D3357C">
        <w:t xml:space="preserve"> развития </w:t>
      </w:r>
      <w:proofErr w:type="spellStart"/>
      <w:r w:rsidR="00747636" w:rsidRPr="00D3357C">
        <w:t>рыбохозяйственного</w:t>
      </w:r>
      <w:proofErr w:type="spellEnd"/>
      <w:r w:rsidR="00747636" w:rsidRPr="00D3357C">
        <w:t xml:space="preserve"> комплекса, рыболовства и производства рыбной продукции</w:t>
      </w:r>
      <w:r w:rsidR="004974A1" w:rsidRPr="00D3357C">
        <w:t>»</w:t>
      </w:r>
      <w:r w:rsidR="00313739" w:rsidRPr="00D3357C">
        <w:rPr>
          <w:rFonts w:eastAsiaTheme="minorHAnsi"/>
          <w:lang w:eastAsia="en-US"/>
        </w:rPr>
        <w:t xml:space="preserve">  подпрограммы  </w:t>
      </w:r>
      <w:r w:rsidR="00747636" w:rsidRPr="00D3357C">
        <w:rPr>
          <w:rFonts w:eastAsiaTheme="minorHAnsi"/>
          <w:lang w:eastAsia="en-US"/>
        </w:rPr>
        <w:t>3</w:t>
      </w:r>
      <w:r w:rsidR="00085012" w:rsidRPr="00D3357C">
        <w:rPr>
          <w:rFonts w:eastAsiaTheme="minorHAnsi"/>
          <w:lang w:eastAsia="en-US"/>
        </w:rPr>
        <w:t xml:space="preserve"> </w:t>
      </w:r>
      <w:r w:rsidR="00313739" w:rsidRPr="00D3357C">
        <w:rPr>
          <w:rFonts w:eastAsiaTheme="minorHAnsi"/>
          <w:lang w:eastAsia="en-US"/>
        </w:rPr>
        <w:t>«</w:t>
      </w:r>
      <w:r w:rsidR="00747636" w:rsidRPr="00D3357C">
        <w:rPr>
          <w:rFonts w:eastAsiaTheme="minorHAnsi"/>
          <w:lang w:eastAsia="en-US"/>
        </w:rPr>
        <w:t xml:space="preserve">Поддержка </w:t>
      </w:r>
      <w:proofErr w:type="spellStart"/>
      <w:r w:rsidR="00747636" w:rsidRPr="00D3357C">
        <w:rPr>
          <w:rFonts w:eastAsiaTheme="minorHAnsi"/>
          <w:lang w:eastAsia="en-US"/>
        </w:rPr>
        <w:t>рыбохозяйственного</w:t>
      </w:r>
      <w:proofErr w:type="spellEnd"/>
      <w:r w:rsidR="00747636" w:rsidRPr="00D3357C">
        <w:rPr>
          <w:rFonts w:eastAsiaTheme="minorHAnsi"/>
          <w:lang w:eastAsia="en-US"/>
        </w:rPr>
        <w:t xml:space="preserve"> комплекса</w:t>
      </w:r>
      <w:r w:rsidR="00313739" w:rsidRPr="00D3357C">
        <w:rPr>
          <w:rFonts w:eastAsiaTheme="minorHAnsi"/>
          <w:lang w:eastAsia="en-US"/>
        </w:rPr>
        <w:t>»</w:t>
      </w:r>
      <w:r w:rsidR="00747636" w:rsidRPr="00D3357C">
        <w:rPr>
          <w:rFonts w:eastAsiaTheme="minorHAnsi"/>
          <w:lang w:eastAsia="en-US"/>
        </w:rPr>
        <w:t xml:space="preserve"> </w:t>
      </w:r>
      <w:r w:rsidR="00313739" w:rsidRPr="00D3357C">
        <w:rPr>
          <w:rFonts w:eastAsiaTheme="minorHAnsi"/>
          <w:lang w:eastAsia="en-US"/>
        </w:rPr>
        <w:t>государственной программы</w:t>
      </w:r>
      <w:r w:rsidR="00085012" w:rsidRPr="00D3357C">
        <w:rPr>
          <w:rFonts w:eastAsiaTheme="minorHAnsi"/>
          <w:lang w:eastAsia="en-US"/>
        </w:rPr>
        <w:t xml:space="preserve"> </w:t>
      </w:r>
      <w:r w:rsidR="00085012" w:rsidRPr="00D3357C">
        <w:t>Ханты-Мансийского автономного округа – Югры «Развитие агропромышленного комплекса»</w:t>
      </w:r>
      <w:r w:rsidR="001058EC" w:rsidRPr="00D3357C">
        <w:t xml:space="preserve">, утвержденной </w:t>
      </w:r>
      <w:r w:rsidR="00646284" w:rsidRPr="00D3357C">
        <w:t xml:space="preserve"> постановлением П</w:t>
      </w:r>
      <w:r w:rsidR="001058EC" w:rsidRPr="00D3357C">
        <w:t>равительства Ханты - Мансийского автономного округа – Югры от 31 октября 2021 года № 473-п « О государственной программе Ханты-Мансийского автономного округа – Югры «Развитие агропромышленного комплекса» ( далее – государственная программа)</w:t>
      </w:r>
      <w:r w:rsidR="00646284" w:rsidRPr="00D3357C">
        <w:t>.</w:t>
      </w:r>
    </w:p>
    <w:p w:rsidR="00076262" w:rsidRPr="00D3357C" w:rsidRDefault="009E2A48" w:rsidP="002763D7">
      <w:pPr>
        <w:autoSpaceDE w:val="0"/>
        <w:autoSpaceDN w:val="0"/>
        <w:adjustRightInd w:val="0"/>
        <w:spacing w:after="40"/>
        <w:ind w:firstLine="709"/>
        <w:jc w:val="both"/>
      </w:pPr>
      <w:r w:rsidRPr="00D3357C">
        <w:t>В настоящем П</w:t>
      </w:r>
      <w:r w:rsidR="00076262" w:rsidRPr="00D3357C">
        <w:t>орядке применяются следующие понятия:</w:t>
      </w:r>
    </w:p>
    <w:p w:rsidR="00076262" w:rsidRPr="00D3357C" w:rsidRDefault="00076262" w:rsidP="00AE777C">
      <w:pPr>
        <w:autoSpaceDE w:val="0"/>
        <w:autoSpaceDN w:val="0"/>
        <w:adjustRightInd w:val="0"/>
        <w:ind w:firstLine="540"/>
        <w:jc w:val="both"/>
      </w:pPr>
      <w:r w:rsidRPr="00D3357C">
        <w:t xml:space="preserve">- Сельскохозяйственные товаропроизводители - юридические лица (за исключением государственных (муниципальных) учреждений), индивидуальные предприниматели, физические лица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и реализацию этой продукции при условии, что в доходе сельскохозяйственных товаропроизводителей от реализации товаров (работ, услуг) доля </w:t>
      </w:r>
      <w:r w:rsidRPr="00D3357C">
        <w:lastRenderedPageBreak/>
        <w:t>дохода от реализации этой продукции составляет не менее чем семьдесят процентов за календарный год, а также крестьянские (фермерские) хозяйства;</w:t>
      </w:r>
    </w:p>
    <w:p w:rsidR="00076262" w:rsidRPr="00D3357C" w:rsidRDefault="00076262" w:rsidP="00AE777C">
      <w:pPr>
        <w:autoSpaceDE w:val="0"/>
        <w:autoSpaceDN w:val="0"/>
        <w:adjustRightInd w:val="0"/>
        <w:ind w:firstLine="540"/>
        <w:jc w:val="both"/>
      </w:pPr>
      <w:r w:rsidRPr="00D3357C">
        <w:t xml:space="preserve">- получатели субсидий – Сельскохозяйственные товаропроизводители, являющиеся получателями субсидий из бюджета Белоярского района, </w:t>
      </w:r>
      <w:r w:rsidR="006E2754" w:rsidRPr="00D3357C">
        <w:t>отвечающие требованиям пункта 1.4</w:t>
      </w:r>
      <w:r w:rsidRPr="00D3357C">
        <w:t xml:space="preserve"> настоящего Порядка;</w:t>
      </w:r>
    </w:p>
    <w:p w:rsidR="00E113AA" w:rsidRPr="00D3357C" w:rsidRDefault="00076262" w:rsidP="00AE777C">
      <w:pPr>
        <w:autoSpaceDE w:val="0"/>
        <w:autoSpaceDN w:val="0"/>
        <w:adjustRightInd w:val="0"/>
        <w:ind w:firstLine="540"/>
        <w:jc w:val="both"/>
      </w:pPr>
      <w:r w:rsidRPr="00D3357C">
        <w:t xml:space="preserve"> - Комиссия - комиссия по предоставлению государственной поддержки сельскохозяйственным товаропроизводителям в рамках реализации государственной программы Хант</w:t>
      </w:r>
      <w:r w:rsidRPr="00D3357C">
        <w:rPr>
          <w:bCs/>
        </w:rPr>
        <w:t>ы-Мансийского автономного округа – Югры «Развитие агропромышленного комплекса</w:t>
      </w:r>
      <w:r w:rsidRPr="00D3357C">
        <w:t>» и муниципальной программы Белоярского района «Развитие агропромышленного комплекса на 2019 – 2024 годы»</w:t>
      </w:r>
      <w:r w:rsidR="001058EC" w:rsidRPr="00D3357C">
        <w:t>, утвержденной постановлением администрации Белоярского района 31 октября 2018 года № 1037</w:t>
      </w:r>
      <w:r w:rsidR="00646284" w:rsidRPr="00D3357C">
        <w:t xml:space="preserve"> «Об утверждении муниципальной программы Белоярского района «Развитие агропромышленного комплекса на 2019 – 2024 годы</w:t>
      </w:r>
      <w:r w:rsidR="00E113AA" w:rsidRPr="00D3357C">
        <w:t>;</w:t>
      </w:r>
    </w:p>
    <w:p w:rsidR="00031B87" w:rsidRPr="00D3357C" w:rsidRDefault="00E113AA" w:rsidP="00AE777C">
      <w:pPr>
        <w:autoSpaceDE w:val="0"/>
        <w:autoSpaceDN w:val="0"/>
        <w:adjustRightInd w:val="0"/>
        <w:ind w:firstLine="540"/>
        <w:jc w:val="both"/>
      </w:pPr>
      <w:r w:rsidRPr="00D3357C">
        <w:t>- Затраты–</w:t>
      </w:r>
      <w:proofErr w:type="gramStart"/>
      <w:r w:rsidRPr="00D3357C">
        <w:t>затраты</w:t>
      </w:r>
      <w:proofErr w:type="gramEnd"/>
      <w:r w:rsidRPr="00D3357C">
        <w:t xml:space="preserve"> связанные с произво</w:t>
      </w:r>
      <w:r w:rsidR="009F45EB" w:rsidRPr="00D3357C">
        <w:t>дством и реализацией продукции.</w:t>
      </w:r>
    </w:p>
    <w:p w:rsidR="00062088" w:rsidRPr="00D3357C" w:rsidRDefault="00017A16" w:rsidP="00AE777C">
      <w:pPr>
        <w:autoSpaceDE w:val="0"/>
        <w:autoSpaceDN w:val="0"/>
        <w:adjustRightInd w:val="0"/>
        <w:ind w:firstLine="540"/>
        <w:jc w:val="both"/>
      </w:pPr>
      <w:r w:rsidRPr="00D3357C">
        <w:t xml:space="preserve">а) </w:t>
      </w:r>
      <w:r w:rsidR="00062088" w:rsidRPr="00D3357C">
        <w:t xml:space="preserve">абзац 1 пункта 1.2. изложить </w:t>
      </w:r>
      <w:proofErr w:type="gramStart"/>
      <w:r w:rsidR="00062088" w:rsidRPr="00D3357C">
        <w:t>в  следующей</w:t>
      </w:r>
      <w:proofErr w:type="gramEnd"/>
      <w:r w:rsidR="00062088" w:rsidRPr="00D3357C">
        <w:t xml:space="preserve"> редакции:</w:t>
      </w:r>
    </w:p>
    <w:p w:rsidR="00062088" w:rsidRPr="00D3357C" w:rsidRDefault="00062088" w:rsidP="0006208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t xml:space="preserve">«1.2. </w:t>
      </w:r>
      <w:r w:rsidRPr="00D3357C">
        <w:rPr>
          <w:rFonts w:eastAsiaTheme="minorHAnsi"/>
          <w:lang w:eastAsia="en-US"/>
        </w:rPr>
        <w:t xml:space="preserve">Субсидию предоставляет администрация Белоярского района (далее - Уполномоченный орган) в пределах лимитов бюджетных обязательств, на текущий финансовый год, доведенных до Уполномоченного органа, в целях возмещения затрат за объемы реализованной продукции собственного производства в текущем финансовом году и в декабре предшествующего финансового года. Субсидия предоставляется за объемы реализованной продукции, произведённой в течение не более трёх </w:t>
      </w:r>
      <w:proofErr w:type="gramStart"/>
      <w:r w:rsidRPr="00D3357C">
        <w:rPr>
          <w:rFonts w:eastAsiaTheme="minorHAnsi"/>
          <w:lang w:eastAsia="en-US"/>
        </w:rPr>
        <w:t>месяцев</w:t>
      </w:r>
      <w:proofErr w:type="gramEnd"/>
      <w:r w:rsidRPr="00D3357C">
        <w:rPr>
          <w:rFonts w:eastAsiaTheme="minorHAnsi"/>
          <w:lang w:eastAsia="en-US"/>
        </w:rPr>
        <w:t xml:space="preserve"> предшествующих текущему месяцу обращения за предоставлением субсидии. Субсидия за объем реализованной продукции собственного производства в декабре предшествующего финансового года выплачивается в период январь - март текущего финансового года. Субсидия за объемы реализованной продукции собственного производства в иные периоды текущего финансового года не выплачивается.». </w:t>
      </w:r>
    </w:p>
    <w:p w:rsidR="00795168" w:rsidRPr="00D3357C" w:rsidRDefault="00062088" w:rsidP="00AE777C">
      <w:pPr>
        <w:autoSpaceDE w:val="0"/>
        <w:autoSpaceDN w:val="0"/>
        <w:adjustRightInd w:val="0"/>
        <w:ind w:firstLine="540"/>
        <w:jc w:val="both"/>
      </w:pPr>
      <w:r w:rsidRPr="00D3357C">
        <w:t>б)</w:t>
      </w:r>
      <w:r w:rsidR="005D5CA6" w:rsidRPr="00D3357C">
        <w:t xml:space="preserve"> </w:t>
      </w:r>
      <w:r w:rsidR="00017A16" w:rsidRPr="00D3357C">
        <w:t>пункт 1.2. дополнить подпунктом 1.2</w:t>
      </w:r>
      <w:r w:rsidR="00795168" w:rsidRPr="00D3357C">
        <w:t>.1. следующего содержания:</w:t>
      </w:r>
    </w:p>
    <w:p w:rsidR="00795168" w:rsidRPr="00D3357C" w:rsidRDefault="00795168" w:rsidP="007951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>«</w:t>
      </w:r>
      <w:r w:rsidR="00017A16" w:rsidRPr="00D3357C">
        <w:rPr>
          <w:rFonts w:eastAsiaTheme="minorHAnsi"/>
          <w:lang w:eastAsia="en-US"/>
        </w:rPr>
        <w:t>1.2</w:t>
      </w:r>
      <w:r w:rsidRPr="00D3357C">
        <w:rPr>
          <w:rFonts w:eastAsiaTheme="minorHAnsi"/>
          <w:lang w:eastAsia="en-US"/>
        </w:rPr>
        <w:t>.1. Субсидия не предоставляется:</w:t>
      </w:r>
    </w:p>
    <w:p w:rsidR="00795168" w:rsidRPr="00D3357C" w:rsidRDefault="00795168" w:rsidP="007951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 xml:space="preserve">- </w:t>
      </w:r>
      <w:proofErr w:type="gramStart"/>
      <w:r w:rsidRPr="00D3357C">
        <w:rPr>
          <w:rFonts w:eastAsiaTheme="minorHAnsi"/>
          <w:lang w:eastAsia="en-US"/>
        </w:rPr>
        <w:t>на рыбную продукцию</w:t>
      </w:r>
      <w:proofErr w:type="gramEnd"/>
      <w:r w:rsidRPr="00D3357C">
        <w:rPr>
          <w:rFonts w:eastAsiaTheme="minorHAnsi"/>
          <w:lang w:eastAsia="en-US"/>
        </w:rPr>
        <w:t xml:space="preserve"> произведенную и (или) переработанную за пределами автономного округа;</w:t>
      </w:r>
    </w:p>
    <w:p w:rsidR="00795168" w:rsidRPr="00D3357C" w:rsidRDefault="00795168" w:rsidP="007951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>-на произведенную и (или) переработанную продукцию рыбной отрасли, использованную на внутрихозяйственные нужды</w:t>
      </w:r>
      <w:r w:rsidR="007227AF" w:rsidRPr="00D3357C">
        <w:rPr>
          <w:rFonts w:eastAsiaTheme="minorHAnsi"/>
          <w:lang w:eastAsia="en-US"/>
        </w:rPr>
        <w:t>;</w:t>
      </w:r>
    </w:p>
    <w:p w:rsidR="007227AF" w:rsidRPr="00D3357C" w:rsidRDefault="007227AF" w:rsidP="0079516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 xml:space="preserve">-на нестандартную рыбу, мелочь рыбы </w:t>
      </w:r>
      <w:r w:rsidRPr="00D3357C">
        <w:rPr>
          <w:rFonts w:eastAsiaTheme="minorHAnsi"/>
          <w:lang w:val="en-US" w:eastAsia="en-US"/>
        </w:rPr>
        <w:t>III</w:t>
      </w:r>
      <w:r w:rsidRPr="00D3357C">
        <w:rPr>
          <w:rFonts w:eastAsiaTheme="minorHAnsi"/>
          <w:lang w:eastAsia="en-US"/>
        </w:rPr>
        <w:t xml:space="preserve"> группы, рыбную продукцию, не прошедшую сертификацию (декларирование);</w:t>
      </w:r>
    </w:p>
    <w:p w:rsidR="007227AF" w:rsidRPr="00D3357C" w:rsidRDefault="007227AF" w:rsidP="00D3357C">
      <w:pPr>
        <w:autoSpaceDE w:val="0"/>
        <w:autoSpaceDN w:val="0"/>
        <w:adjustRightInd w:val="0"/>
        <w:ind w:firstLine="540"/>
        <w:jc w:val="both"/>
      </w:pPr>
      <w:r w:rsidRPr="00D3357C">
        <w:rPr>
          <w:rFonts w:eastAsiaTheme="minorHAnsi"/>
          <w:lang w:eastAsia="en-US"/>
        </w:rPr>
        <w:t xml:space="preserve">-на </w:t>
      </w:r>
      <w:proofErr w:type="spellStart"/>
      <w:r w:rsidRPr="00D3357C">
        <w:rPr>
          <w:rFonts w:eastAsiaTheme="minorHAnsi"/>
          <w:lang w:eastAsia="en-US"/>
        </w:rPr>
        <w:t>рыбопродукцию</w:t>
      </w:r>
      <w:proofErr w:type="spellEnd"/>
      <w:r w:rsidRPr="00D3357C">
        <w:rPr>
          <w:rFonts w:eastAsiaTheme="minorHAnsi"/>
          <w:lang w:eastAsia="en-US"/>
        </w:rPr>
        <w:t xml:space="preserve"> из следующих видов рыб: осетровые (осетр сибирский, стерлядь), сиговые (муксун, пелядь (сырок), сиг(пыжьян), </w:t>
      </w:r>
      <w:proofErr w:type="spellStart"/>
      <w:r w:rsidRPr="00D3357C">
        <w:rPr>
          <w:rFonts w:eastAsiaTheme="minorHAnsi"/>
          <w:lang w:eastAsia="en-US"/>
        </w:rPr>
        <w:t>чир</w:t>
      </w:r>
      <w:proofErr w:type="spellEnd"/>
      <w:r w:rsidRPr="00D3357C">
        <w:rPr>
          <w:rFonts w:eastAsiaTheme="minorHAnsi"/>
          <w:lang w:eastAsia="en-US"/>
        </w:rPr>
        <w:t xml:space="preserve"> (</w:t>
      </w:r>
      <w:proofErr w:type="spellStart"/>
      <w:r w:rsidRPr="00D3357C">
        <w:rPr>
          <w:rFonts w:eastAsiaTheme="minorHAnsi"/>
          <w:lang w:eastAsia="en-US"/>
        </w:rPr>
        <w:t>щокур</w:t>
      </w:r>
      <w:proofErr w:type="spellEnd"/>
      <w:r w:rsidRPr="00D3357C">
        <w:rPr>
          <w:rFonts w:eastAsiaTheme="minorHAnsi"/>
          <w:lang w:eastAsia="en-US"/>
        </w:rPr>
        <w:t>), тугун, нельма), за исключением искусственно выращенной.</w:t>
      </w:r>
    </w:p>
    <w:p w:rsidR="005D2930" w:rsidRPr="00D3357C" w:rsidRDefault="005D5CA6" w:rsidP="00D3357C">
      <w:pPr>
        <w:ind w:firstLine="540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в</w:t>
      </w:r>
      <w:r w:rsidR="00BA0FED" w:rsidRPr="00D3357C">
        <w:rPr>
          <w:rFonts w:eastAsia="Calibri"/>
          <w:lang w:eastAsia="en-US"/>
        </w:rPr>
        <w:t xml:space="preserve">) </w:t>
      </w:r>
      <w:r w:rsidR="00E44AC8" w:rsidRPr="00D3357C">
        <w:rPr>
          <w:rFonts w:eastAsia="Calibri"/>
          <w:lang w:eastAsia="en-US"/>
        </w:rPr>
        <w:t>а</w:t>
      </w:r>
      <w:r w:rsidR="009E2A48" w:rsidRPr="00D3357C">
        <w:rPr>
          <w:rFonts w:eastAsia="Calibri"/>
          <w:lang w:eastAsia="en-US"/>
        </w:rPr>
        <w:t>бзац 1 пункт</w:t>
      </w:r>
      <w:r w:rsidR="001058EC" w:rsidRPr="00D3357C">
        <w:rPr>
          <w:rFonts w:eastAsia="Calibri"/>
          <w:lang w:eastAsia="en-US"/>
        </w:rPr>
        <w:t>а</w:t>
      </w:r>
      <w:r w:rsidR="009E2A48" w:rsidRPr="00D3357C">
        <w:rPr>
          <w:rFonts w:eastAsia="Calibri"/>
          <w:lang w:eastAsia="en-US"/>
        </w:rPr>
        <w:t xml:space="preserve"> </w:t>
      </w:r>
      <w:proofErr w:type="gramStart"/>
      <w:r w:rsidR="009E2A48" w:rsidRPr="00D3357C">
        <w:rPr>
          <w:rFonts w:eastAsia="Calibri"/>
          <w:lang w:eastAsia="en-US"/>
        </w:rPr>
        <w:t>1.</w:t>
      </w:r>
      <w:r w:rsidR="00343DE4" w:rsidRPr="00D3357C">
        <w:rPr>
          <w:rFonts w:eastAsia="Calibri"/>
          <w:lang w:eastAsia="en-US"/>
        </w:rPr>
        <w:t>3</w:t>
      </w:r>
      <w:r w:rsidR="005D2930" w:rsidRPr="00D3357C">
        <w:rPr>
          <w:rFonts w:eastAsia="Calibri"/>
          <w:lang w:eastAsia="en-US"/>
        </w:rPr>
        <w:t xml:space="preserve">  изложить</w:t>
      </w:r>
      <w:proofErr w:type="gramEnd"/>
      <w:r w:rsidR="005D2930" w:rsidRPr="00D3357C">
        <w:rPr>
          <w:rFonts w:eastAsia="Calibri"/>
          <w:lang w:eastAsia="en-US"/>
        </w:rPr>
        <w:t xml:space="preserve"> в следующей редакции:</w:t>
      </w:r>
    </w:p>
    <w:p w:rsidR="00343DE4" w:rsidRPr="00D3357C" w:rsidRDefault="005D2930" w:rsidP="00D3357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3357C">
        <w:rPr>
          <w:rFonts w:eastAsia="Calibri"/>
          <w:lang w:eastAsia="en-US"/>
        </w:rPr>
        <w:t>«</w:t>
      </w:r>
      <w:r w:rsidR="00343DE4" w:rsidRPr="00D3357C">
        <w:rPr>
          <w:rFonts w:eastAsia="Calibri"/>
          <w:lang w:eastAsia="en-US"/>
        </w:rPr>
        <w:t>1.3</w:t>
      </w:r>
      <w:r w:rsidR="00646284" w:rsidRPr="00D3357C">
        <w:rPr>
          <w:rFonts w:eastAsia="Calibri"/>
          <w:lang w:eastAsia="en-US"/>
        </w:rPr>
        <w:t xml:space="preserve">. </w:t>
      </w:r>
      <w:r w:rsidR="00343DE4" w:rsidRPr="00D3357C">
        <w:rPr>
          <w:rFonts w:eastAsiaTheme="minorHAnsi"/>
          <w:lang w:eastAsia="en-US"/>
        </w:rPr>
        <w:t xml:space="preserve">Получателям субсидии Предоставление субсидии осуществляется по  </w:t>
      </w:r>
      <w:hyperlink r:id="rId9" w:history="1">
        <w:r w:rsidR="00343DE4" w:rsidRPr="00D3357C">
          <w:rPr>
            <w:rFonts w:eastAsiaTheme="minorHAnsi"/>
            <w:lang w:eastAsia="en-US"/>
          </w:rPr>
          <w:t>ставкам</w:t>
        </w:r>
      </w:hyperlink>
    </w:p>
    <w:p w:rsidR="00343DE4" w:rsidRPr="00D3357C" w:rsidRDefault="00343DE4" w:rsidP="00D3357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3357C">
        <w:rPr>
          <w:rFonts w:eastAsiaTheme="minorHAnsi"/>
          <w:lang w:eastAsia="en-US"/>
        </w:rPr>
        <w:t xml:space="preserve">согласно приложения 25 к постановлению Правительства </w:t>
      </w:r>
      <w:r w:rsidRPr="00D3357C">
        <w:t xml:space="preserve">Ханты - Мансийского автономного округа – Югры от 30 декабря 2021 года № 637-п «О мерах по реализации государственной программы Ханты-Мансийского автономного округа – Югры «Развитие агропромышленного </w:t>
      </w:r>
      <w:proofErr w:type="gramStart"/>
      <w:r w:rsidRPr="00D3357C">
        <w:t xml:space="preserve">комплекса» </w:t>
      </w:r>
      <w:r w:rsidRPr="00D3357C">
        <w:rPr>
          <w:rFonts w:eastAsiaTheme="minorHAnsi"/>
          <w:lang w:eastAsia="en-US"/>
        </w:rPr>
        <w:t xml:space="preserve"> (</w:t>
      </w:r>
      <w:proofErr w:type="gramEnd"/>
      <w:r w:rsidRPr="00D3357C">
        <w:rPr>
          <w:rFonts w:eastAsiaTheme="minorHAnsi"/>
          <w:lang w:eastAsia="en-US"/>
        </w:rPr>
        <w:t>далее – Постановление), но не более 95 % фактических затрат, связанных с производством и реализацией продукции</w:t>
      </w:r>
    </w:p>
    <w:p w:rsidR="004700A5" w:rsidRPr="00D3357C" w:rsidRDefault="004700A5" w:rsidP="00D3357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3357C">
        <w:rPr>
          <w:rFonts w:eastAsia="Calibri"/>
          <w:lang w:eastAsia="en-US"/>
        </w:rPr>
        <w:t>в) в пункте 1.3. слова «</w:t>
      </w:r>
      <w:r w:rsidRPr="00D3357C">
        <w:rPr>
          <w:rFonts w:eastAsiaTheme="minorHAnsi"/>
          <w:lang w:val="en-US" w:eastAsia="en-US"/>
        </w:rPr>
        <w:t>S</w:t>
      </w:r>
      <w:r w:rsidRPr="00D3357C">
        <w:rPr>
          <w:rFonts w:eastAsiaTheme="minorHAnsi"/>
          <w:lang w:eastAsia="en-US"/>
        </w:rPr>
        <w:t xml:space="preserve"> – ставка субсидии, согласно приложению 3 к Постановлению.</w:t>
      </w:r>
      <w:r w:rsidR="00534ABF" w:rsidRPr="00D3357C">
        <w:rPr>
          <w:rFonts w:eastAsiaTheme="minorHAnsi"/>
          <w:lang w:eastAsia="en-US"/>
        </w:rPr>
        <w:t>» заменить словами «</w:t>
      </w:r>
      <w:r w:rsidRPr="00D3357C">
        <w:rPr>
          <w:rFonts w:eastAsiaTheme="minorHAnsi"/>
          <w:lang w:val="en-US" w:eastAsia="en-US"/>
        </w:rPr>
        <w:t>S</w:t>
      </w:r>
      <w:r w:rsidRPr="00D3357C">
        <w:rPr>
          <w:rFonts w:eastAsiaTheme="minorHAnsi"/>
          <w:lang w:eastAsia="en-US"/>
        </w:rPr>
        <w:t xml:space="preserve"> – ставка субсидии, согласно приложению </w:t>
      </w:r>
      <w:proofErr w:type="gramStart"/>
      <w:r w:rsidRPr="00D3357C">
        <w:rPr>
          <w:rFonts w:eastAsiaTheme="minorHAnsi"/>
          <w:lang w:eastAsia="en-US"/>
        </w:rPr>
        <w:t>25  к</w:t>
      </w:r>
      <w:proofErr w:type="gramEnd"/>
      <w:r w:rsidRPr="00D3357C">
        <w:rPr>
          <w:rFonts w:eastAsiaTheme="minorHAnsi"/>
          <w:lang w:eastAsia="en-US"/>
        </w:rPr>
        <w:t xml:space="preserve"> Постановлению.»;</w:t>
      </w:r>
    </w:p>
    <w:p w:rsidR="00534ABF" w:rsidRPr="00D3357C" w:rsidRDefault="00A36D1E" w:rsidP="00D3357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 xml:space="preserve">г) </w:t>
      </w:r>
      <w:r w:rsidR="00534ABF" w:rsidRPr="00D3357C">
        <w:rPr>
          <w:rFonts w:eastAsiaTheme="minorHAnsi"/>
          <w:lang w:eastAsia="en-US"/>
        </w:rPr>
        <w:t>абзац 1 пункта 1.4. изложить</w:t>
      </w:r>
      <w:r w:rsidR="00C632DA" w:rsidRPr="00D3357C">
        <w:rPr>
          <w:rFonts w:eastAsiaTheme="minorHAnsi"/>
          <w:lang w:eastAsia="en-US"/>
        </w:rPr>
        <w:t xml:space="preserve"> в следующей редакции:</w:t>
      </w:r>
    </w:p>
    <w:p w:rsidR="00C632DA" w:rsidRPr="00D3357C" w:rsidRDefault="00C632DA" w:rsidP="00D3357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>«1.4. Требования, которым должны соответствовать Получатели субсидии на последнее число месяца, предшествующего месяцу регистрации заявления о предоставлении субсидии:</w:t>
      </w:r>
      <w:r w:rsidR="0090353C" w:rsidRPr="00D3357C">
        <w:rPr>
          <w:rFonts w:eastAsiaTheme="minorHAnsi"/>
          <w:lang w:eastAsia="en-US"/>
        </w:rPr>
        <w:t>»;</w:t>
      </w:r>
    </w:p>
    <w:p w:rsidR="00A36D1E" w:rsidRPr="00D3357C" w:rsidRDefault="00534ABF" w:rsidP="00D3357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 xml:space="preserve">д) </w:t>
      </w:r>
      <w:r w:rsidR="00A36D1E" w:rsidRPr="00D3357C">
        <w:rPr>
          <w:rFonts w:eastAsiaTheme="minorHAnsi"/>
          <w:lang w:eastAsia="en-US"/>
        </w:rPr>
        <w:t xml:space="preserve">в пункте 1.4 </w:t>
      </w:r>
      <w:r w:rsidR="00C632DA" w:rsidRPr="00D3357C">
        <w:rPr>
          <w:rFonts w:eastAsiaTheme="minorHAnsi"/>
          <w:lang w:eastAsia="en-US"/>
        </w:rPr>
        <w:t>абзац 3</w:t>
      </w:r>
      <w:r w:rsidR="00A36D1E" w:rsidRPr="00D3357C">
        <w:rPr>
          <w:rFonts w:eastAsiaTheme="minorHAnsi"/>
          <w:lang w:eastAsia="en-US"/>
        </w:rPr>
        <w:t xml:space="preserve"> изложить в следующей редакции:</w:t>
      </w:r>
    </w:p>
    <w:p w:rsidR="00A36D1E" w:rsidRPr="00D3357C" w:rsidRDefault="00A36D1E" w:rsidP="00D3357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t>«</w:t>
      </w:r>
      <w:proofErr w:type="gramStart"/>
      <w:r w:rsidRPr="00D3357C">
        <w:rPr>
          <w:rFonts w:eastAsiaTheme="minorHAnsi"/>
          <w:lang w:eastAsia="en-US"/>
        </w:rPr>
        <w:t>получатели</w:t>
      </w:r>
      <w:r w:rsidR="00EC7E30" w:rsidRPr="00D3357C">
        <w:rPr>
          <w:rFonts w:eastAsiaTheme="minorHAnsi"/>
          <w:lang w:eastAsia="en-US"/>
        </w:rPr>
        <w:t xml:space="preserve"> </w:t>
      </w:r>
      <w:r w:rsidRPr="00D3357C">
        <w:rPr>
          <w:rFonts w:eastAsiaTheme="minorHAnsi"/>
          <w:lang w:eastAsia="en-US"/>
        </w:rPr>
        <w:t>средств</w:t>
      </w:r>
      <w:proofErr w:type="gramEnd"/>
      <w:r w:rsidRPr="00D3357C">
        <w:rPr>
          <w:rFonts w:eastAsiaTheme="minorHAnsi"/>
          <w:lang w:eastAsia="en-US"/>
        </w:rPr>
        <w:t xml:space="preserve"> занимающиеся реализацией продукции собственного производства должны иметь в наличии на праве собственности или аренды объектов (объекта) для производства определённых видов рыбной продукции, соответствующих санитарно-эпидемиологическим нормам на территории автономного округа»;</w:t>
      </w:r>
    </w:p>
    <w:p w:rsidR="004700A5" w:rsidRPr="00D3357C" w:rsidRDefault="00534ABF" w:rsidP="00A36D1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3357C">
        <w:rPr>
          <w:rFonts w:eastAsiaTheme="minorHAnsi"/>
          <w:lang w:eastAsia="en-US"/>
        </w:rPr>
        <w:lastRenderedPageBreak/>
        <w:t>е</w:t>
      </w:r>
      <w:r w:rsidR="002E3F70" w:rsidRPr="00D3357C">
        <w:rPr>
          <w:rFonts w:eastAsiaTheme="minorHAnsi"/>
          <w:lang w:eastAsia="en-US"/>
        </w:rPr>
        <w:t xml:space="preserve">) </w:t>
      </w:r>
      <w:r w:rsidR="00181E0B" w:rsidRPr="00D3357C">
        <w:rPr>
          <w:rFonts w:eastAsiaTheme="minorHAnsi"/>
          <w:lang w:eastAsia="en-US"/>
        </w:rPr>
        <w:t>в пункте 1.4 добавить абзац одиннадцатый:</w:t>
      </w:r>
    </w:p>
    <w:p w:rsidR="00C27411" w:rsidRPr="00D3357C" w:rsidRDefault="00264383" w:rsidP="00C2741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3357C">
        <w:rPr>
          <w:color w:val="000000"/>
          <w:lang w:eastAsia="en-US"/>
        </w:rPr>
        <w:t>«н</w:t>
      </w:r>
      <w:r w:rsidR="00C27411" w:rsidRPr="00D3357C">
        <w:rPr>
          <w:color w:val="000000"/>
          <w:lang w:eastAsia="en-US"/>
        </w:rPr>
        <w:t xml:space="preserve">аличие </w:t>
      </w:r>
      <w:r w:rsidR="00C27411" w:rsidRPr="00D3357C">
        <w:rPr>
          <w:color w:val="000000"/>
        </w:rPr>
        <w:t xml:space="preserve">сертификатов </w:t>
      </w:r>
      <w:r w:rsidR="0090353C" w:rsidRPr="00D3357C">
        <w:rPr>
          <w:color w:val="000000"/>
        </w:rPr>
        <w:t>(</w:t>
      </w:r>
      <w:r w:rsidR="00C27411" w:rsidRPr="00D3357C">
        <w:rPr>
          <w:color w:val="000000"/>
        </w:rPr>
        <w:t>деклараций</w:t>
      </w:r>
      <w:r w:rsidR="0090353C" w:rsidRPr="00D3357C">
        <w:rPr>
          <w:color w:val="000000"/>
        </w:rPr>
        <w:t>)</w:t>
      </w:r>
      <w:r w:rsidR="00C27411" w:rsidRPr="00D3357C">
        <w:rPr>
          <w:color w:val="000000"/>
        </w:rPr>
        <w:t xml:space="preserve"> соответствия на производимую </w:t>
      </w:r>
      <w:r w:rsidR="00C27411" w:rsidRPr="00D3357C">
        <w:rPr>
          <w:rFonts w:eastAsia="Calibri"/>
          <w:color w:val="000000"/>
          <w:lang w:eastAsia="en-US"/>
        </w:rPr>
        <w:t>пищевую рыбную продукцию</w:t>
      </w:r>
      <w:r w:rsidR="00C27411" w:rsidRPr="00D3357C">
        <w:rPr>
          <w:color w:val="000000"/>
        </w:rPr>
        <w:t>,</w:t>
      </w:r>
      <w:r w:rsidR="00C27411" w:rsidRPr="00D3357C">
        <w:rPr>
          <w:rFonts w:eastAsia="Calibri"/>
          <w:color w:val="000000"/>
          <w:lang w:eastAsia="en-US"/>
        </w:rPr>
        <w:t xml:space="preserve">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продукции.</w:t>
      </w:r>
      <w:r w:rsidRPr="00D3357C">
        <w:rPr>
          <w:rFonts w:eastAsia="Calibri"/>
          <w:color w:val="000000"/>
          <w:lang w:eastAsia="en-US"/>
        </w:rPr>
        <w:t>».</w:t>
      </w:r>
    </w:p>
    <w:p w:rsidR="00017A16" w:rsidRPr="00D3357C" w:rsidRDefault="00017A16" w:rsidP="00017A16">
      <w:pPr>
        <w:pStyle w:val="a7"/>
        <w:numPr>
          <w:ilvl w:val="0"/>
          <w:numId w:val="7"/>
        </w:num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В разделе </w:t>
      </w:r>
      <w:r w:rsidRPr="00D3357C">
        <w:rPr>
          <w:rFonts w:eastAsia="Calibri"/>
          <w:lang w:val="en-US" w:eastAsia="en-US"/>
        </w:rPr>
        <w:t>II</w:t>
      </w:r>
      <w:r w:rsidRPr="00D3357C">
        <w:rPr>
          <w:rFonts w:eastAsia="Calibri"/>
          <w:lang w:eastAsia="en-US"/>
        </w:rPr>
        <w:t xml:space="preserve"> «Условия и порядок предоставления субсидии»:</w:t>
      </w:r>
    </w:p>
    <w:p w:rsidR="00467B68" w:rsidRPr="00D3357C" w:rsidRDefault="00017A16" w:rsidP="00467B68">
      <w:pPr>
        <w:ind w:firstLine="708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а) в подпункте 2.1.1. пункта 2.1. абзац десятый изложить в новой редакции:</w:t>
      </w:r>
    </w:p>
    <w:p w:rsidR="00467B68" w:rsidRPr="00D3357C" w:rsidRDefault="00467B68" w:rsidP="00467B68">
      <w:pPr>
        <w:autoSpaceDE w:val="0"/>
        <w:autoSpaceDN w:val="0"/>
        <w:adjustRightInd w:val="0"/>
        <w:ind w:firstLine="709"/>
      </w:pPr>
      <w:r w:rsidRPr="00D3357C">
        <w:t>«документы, подтверждающие наличие на праве аренды объектов (объекта) для производства определенных видов рыбной продукции, и его соответствие санитарно-эпидемиологическим нормам».</w:t>
      </w:r>
    </w:p>
    <w:p w:rsidR="005D5CA6" w:rsidRPr="00D3357C" w:rsidRDefault="00F269B5" w:rsidP="00F269B5">
      <w:pPr>
        <w:ind w:left="709"/>
        <w:jc w:val="both"/>
        <w:rPr>
          <w:rFonts w:eastAsia="Calibri"/>
          <w:lang w:eastAsia="en-US"/>
        </w:rPr>
      </w:pPr>
      <w:proofErr w:type="gramStart"/>
      <w:r w:rsidRPr="00D3357C">
        <w:rPr>
          <w:rFonts w:eastAsia="Calibri"/>
          <w:lang w:eastAsia="en-US"/>
        </w:rPr>
        <w:t>б)подпункт</w:t>
      </w:r>
      <w:proofErr w:type="gramEnd"/>
      <w:r w:rsidRPr="00D3357C">
        <w:rPr>
          <w:rFonts w:eastAsia="Calibri"/>
          <w:lang w:eastAsia="en-US"/>
        </w:rPr>
        <w:t xml:space="preserve"> 2.1.1 пункта 2.1 дополнить  а</w:t>
      </w:r>
      <w:r w:rsidR="005D5CA6" w:rsidRPr="00D3357C">
        <w:rPr>
          <w:rFonts w:eastAsia="Calibri"/>
          <w:lang w:eastAsia="en-US"/>
        </w:rPr>
        <w:t>бзацем  одиннадцатым следующего</w:t>
      </w:r>
    </w:p>
    <w:p w:rsidR="00F269B5" w:rsidRPr="00D3357C" w:rsidRDefault="00F269B5" w:rsidP="005D5CA6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содержания:</w:t>
      </w:r>
    </w:p>
    <w:p w:rsidR="00F269B5" w:rsidRPr="00D3357C" w:rsidRDefault="00F269B5" w:rsidP="00F269B5">
      <w:pPr>
        <w:ind w:left="709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«для подтверждения </w:t>
      </w:r>
      <w:proofErr w:type="gramStart"/>
      <w:r w:rsidRPr="00D3357C">
        <w:rPr>
          <w:rFonts w:eastAsia="Calibri"/>
          <w:lang w:eastAsia="en-US"/>
        </w:rPr>
        <w:t>фактически произведенных затрат</w:t>
      </w:r>
      <w:proofErr w:type="gramEnd"/>
      <w:r w:rsidRPr="00D3357C">
        <w:rPr>
          <w:rFonts w:eastAsia="Calibri"/>
          <w:lang w:eastAsia="en-US"/>
        </w:rPr>
        <w:t xml:space="preserve"> связанных с производством</w:t>
      </w:r>
    </w:p>
    <w:p w:rsidR="00F269B5" w:rsidRPr="00D3357C" w:rsidRDefault="00F269B5" w:rsidP="00F269B5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и реализацией продукции </w:t>
      </w:r>
      <w:r w:rsidRPr="00D3357C">
        <w:t xml:space="preserve">юридические лица (за исключением государственных (муниципальных) </w:t>
      </w:r>
      <w:proofErr w:type="gramStart"/>
      <w:r w:rsidRPr="00D3357C">
        <w:t>учреждений )</w:t>
      </w:r>
      <w:proofErr w:type="gramEnd"/>
      <w:r w:rsidRPr="00D3357C">
        <w:rPr>
          <w:rFonts w:eastAsia="Calibri"/>
          <w:lang w:eastAsia="en-US"/>
        </w:rPr>
        <w:t xml:space="preserve"> предоставляют:</w:t>
      </w:r>
    </w:p>
    <w:p w:rsidR="00F269B5" w:rsidRPr="00D3357C" w:rsidRDefault="00F269B5" w:rsidP="00F269B5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-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-сальдовую ведомость по счету 20 «Основное производство».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-сальдовая ведомость предоставляется за отчетный период </w:t>
      </w:r>
      <w:proofErr w:type="gramStart"/>
      <w:r w:rsidRPr="00D3357C">
        <w:rPr>
          <w:rFonts w:eastAsia="Calibri"/>
          <w:lang w:eastAsia="en-US"/>
        </w:rPr>
        <w:t>( месяц</w:t>
      </w:r>
      <w:proofErr w:type="gramEnd"/>
      <w:r w:rsidRPr="00D3357C">
        <w:rPr>
          <w:rFonts w:eastAsia="Calibri"/>
          <w:lang w:eastAsia="en-US"/>
        </w:rPr>
        <w:t>) и годовая  за отчетный финансовый год.</w:t>
      </w:r>
    </w:p>
    <w:p w:rsidR="00F269B5" w:rsidRPr="00D3357C" w:rsidRDefault="00F269B5" w:rsidP="00F269B5">
      <w:pPr>
        <w:ind w:firstLine="708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 Если юридические </w:t>
      </w:r>
      <w:proofErr w:type="gramStart"/>
      <w:r w:rsidRPr="00D3357C">
        <w:rPr>
          <w:rFonts w:eastAsia="Calibri"/>
          <w:lang w:eastAsia="en-US"/>
        </w:rPr>
        <w:t>лица  занимаются</w:t>
      </w:r>
      <w:proofErr w:type="gramEnd"/>
      <w:r w:rsidRPr="00D3357C">
        <w:rPr>
          <w:rFonts w:eastAsia="Calibri"/>
          <w:lang w:eastAsia="en-US"/>
        </w:rPr>
        <w:t xml:space="preserve"> </w:t>
      </w:r>
      <w:r w:rsidR="0090353C" w:rsidRPr="00D3357C">
        <w:rPr>
          <w:rFonts w:eastAsia="Calibri"/>
          <w:lang w:eastAsia="en-US"/>
        </w:rPr>
        <w:t xml:space="preserve">и </w:t>
      </w:r>
      <w:r w:rsidRPr="00D3357C">
        <w:rPr>
          <w:rFonts w:eastAsia="Calibri"/>
          <w:lang w:eastAsia="en-US"/>
        </w:rPr>
        <w:t xml:space="preserve">иными видами деятельности и при условии раздельного ведения бухгалтерского учета,  они так же предоставляют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-сальдовую ведомость по </w:t>
      </w:r>
      <w:proofErr w:type="spellStart"/>
      <w:r w:rsidRPr="00D3357C">
        <w:rPr>
          <w:rFonts w:eastAsia="Calibri"/>
          <w:lang w:eastAsia="en-US"/>
        </w:rPr>
        <w:t>субсчету</w:t>
      </w:r>
      <w:proofErr w:type="spellEnd"/>
      <w:r w:rsidRPr="00D3357C">
        <w:rPr>
          <w:rFonts w:eastAsia="Calibri"/>
          <w:lang w:eastAsia="en-US"/>
        </w:rPr>
        <w:t xml:space="preserve"> к счету 20  (за отчетный период (месяц) и годовая  за отчетный финансовый год), на котором отражаются затраты на производство рыбной продукции.  </w:t>
      </w:r>
    </w:p>
    <w:p w:rsidR="00F269B5" w:rsidRPr="00D3357C" w:rsidRDefault="00F269B5" w:rsidP="00F269B5">
      <w:pPr>
        <w:ind w:left="709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-счет 44 «Расходы на продажу», а </w:t>
      </w:r>
      <w:proofErr w:type="gramStart"/>
      <w:r w:rsidRPr="00D3357C">
        <w:rPr>
          <w:rFonts w:eastAsia="Calibri"/>
          <w:lang w:eastAsia="en-US"/>
        </w:rPr>
        <w:t>так же</w:t>
      </w:r>
      <w:proofErr w:type="gramEnd"/>
      <w:r w:rsidRPr="00D3357C">
        <w:rPr>
          <w:rFonts w:eastAsia="Calibri"/>
          <w:lang w:eastAsia="en-US"/>
        </w:rPr>
        <w:t xml:space="preserve">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-сальдовая ведомость по </w:t>
      </w:r>
      <w:proofErr w:type="spellStart"/>
      <w:r w:rsidRPr="00D3357C">
        <w:rPr>
          <w:rFonts w:eastAsia="Calibri"/>
          <w:lang w:eastAsia="en-US"/>
        </w:rPr>
        <w:t>субсчету</w:t>
      </w:r>
      <w:proofErr w:type="spellEnd"/>
      <w:r w:rsidRPr="00D3357C">
        <w:rPr>
          <w:rFonts w:eastAsia="Calibri"/>
          <w:lang w:eastAsia="en-US"/>
        </w:rPr>
        <w:t xml:space="preserve"> </w:t>
      </w:r>
    </w:p>
    <w:p w:rsidR="00F269B5" w:rsidRPr="00D3357C" w:rsidRDefault="00F269B5" w:rsidP="00F269B5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к счету 44, при условии раздельного ведения учета и реализации </w:t>
      </w:r>
      <w:proofErr w:type="gramStart"/>
      <w:r w:rsidRPr="00D3357C">
        <w:rPr>
          <w:rFonts w:eastAsia="Calibri"/>
          <w:lang w:eastAsia="en-US"/>
        </w:rPr>
        <w:t>организацией  иных</w:t>
      </w:r>
      <w:proofErr w:type="gramEnd"/>
      <w:r w:rsidRPr="00D3357C">
        <w:rPr>
          <w:rFonts w:eastAsia="Calibri"/>
          <w:lang w:eastAsia="en-US"/>
        </w:rPr>
        <w:t xml:space="preserve"> видов продукции.</w:t>
      </w:r>
    </w:p>
    <w:p w:rsidR="00F269B5" w:rsidRPr="00D3357C" w:rsidRDefault="00F269B5" w:rsidP="00F269B5">
      <w:pPr>
        <w:ind w:firstLine="708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Документы подписывает и заверяет главный бухгалтер и </w:t>
      </w:r>
      <w:proofErr w:type="gramStart"/>
      <w:r w:rsidRPr="00D3357C">
        <w:rPr>
          <w:rFonts w:eastAsia="Calibri"/>
          <w:lang w:eastAsia="en-US"/>
        </w:rPr>
        <w:t>руководитель  (</w:t>
      </w:r>
      <w:proofErr w:type="gramEnd"/>
      <w:r w:rsidRPr="00D3357C">
        <w:rPr>
          <w:rFonts w:eastAsia="Calibri"/>
          <w:lang w:eastAsia="en-US"/>
        </w:rPr>
        <w:t>уполномоченное должностное лицо) юридического лица, с проставлением оттиска печати</w:t>
      </w:r>
      <w:r w:rsidR="0090353C" w:rsidRPr="00D3357C">
        <w:rPr>
          <w:rFonts w:eastAsia="Calibri"/>
          <w:lang w:eastAsia="en-US"/>
        </w:rPr>
        <w:t xml:space="preserve"> ( при наличии)</w:t>
      </w:r>
      <w:r w:rsidRPr="00D3357C">
        <w:rPr>
          <w:rFonts w:eastAsia="Calibri"/>
          <w:lang w:eastAsia="en-US"/>
        </w:rPr>
        <w:t>.</w:t>
      </w:r>
    </w:p>
    <w:p w:rsidR="00F269B5" w:rsidRPr="00D3357C" w:rsidRDefault="00F269B5" w:rsidP="00F269B5">
      <w:pPr>
        <w:ind w:firstLine="708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-крестьянские-фермерские хозяйства, индивидуальные предприниматели</w:t>
      </w:r>
    </w:p>
    <w:p w:rsidR="00F269B5" w:rsidRPr="00D3357C" w:rsidRDefault="00F269B5" w:rsidP="00D3357C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предоставляют выписку из книги учета доходов и расходов организаций и индивидуальных предпринимателей применяющих упрощенную систему налогообложения, с приложением копий подтверждающих документов.</w:t>
      </w:r>
    </w:p>
    <w:p w:rsidR="00F269B5" w:rsidRPr="00D3357C" w:rsidRDefault="00F269B5" w:rsidP="00F269B5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          Копии </w:t>
      </w:r>
      <w:proofErr w:type="gramStart"/>
      <w:r w:rsidRPr="00D3357C">
        <w:rPr>
          <w:rFonts w:eastAsia="Calibri"/>
          <w:lang w:eastAsia="en-US"/>
        </w:rPr>
        <w:t>документов  подписывает</w:t>
      </w:r>
      <w:proofErr w:type="gramEnd"/>
      <w:r w:rsidRPr="00D3357C">
        <w:rPr>
          <w:rFonts w:eastAsia="Calibri"/>
          <w:lang w:eastAsia="en-US"/>
        </w:rPr>
        <w:t xml:space="preserve"> и заверяет,</w:t>
      </w:r>
      <w:r w:rsidR="0090353C" w:rsidRPr="00D3357C">
        <w:rPr>
          <w:rFonts w:eastAsia="Calibri"/>
          <w:lang w:eastAsia="en-US"/>
        </w:rPr>
        <w:t xml:space="preserve"> глава крестьянско-фермерского хозяйства,</w:t>
      </w:r>
      <w:r w:rsidRPr="00D3357C">
        <w:rPr>
          <w:rFonts w:eastAsia="Calibri"/>
          <w:lang w:eastAsia="en-US"/>
        </w:rPr>
        <w:t xml:space="preserve"> индивидуальный предприниматель, </w:t>
      </w:r>
      <w:r w:rsidRPr="00D3357C">
        <w:t>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  <w:r w:rsidRPr="00D3357C">
        <w:rPr>
          <w:rFonts w:eastAsia="Calibri"/>
          <w:lang w:eastAsia="en-US"/>
        </w:rPr>
        <w:t xml:space="preserve">  </w:t>
      </w:r>
    </w:p>
    <w:p w:rsidR="00017A16" w:rsidRPr="00D3357C" w:rsidRDefault="00017A16" w:rsidP="00017A16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 </w:t>
      </w:r>
      <w:r w:rsidR="00467B68" w:rsidRPr="00D3357C">
        <w:rPr>
          <w:rFonts w:eastAsia="Calibri"/>
          <w:lang w:eastAsia="en-US"/>
        </w:rPr>
        <w:tab/>
        <w:t xml:space="preserve">б) в подпункте 2.1.2 пункта 2.1. абзац </w:t>
      </w:r>
      <w:r w:rsidR="00C632DA" w:rsidRPr="00D3357C">
        <w:rPr>
          <w:rFonts w:eastAsia="Calibri"/>
          <w:lang w:eastAsia="en-US"/>
        </w:rPr>
        <w:t>тринадцатый</w:t>
      </w:r>
      <w:r w:rsidR="00467B68" w:rsidRPr="00D3357C">
        <w:rPr>
          <w:rFonts w:eastAsia="Calibri"/>
          <w:lang w:eastAsia="en-US"/>
        </w:rPr>
        <w:t xml:space="preserve"> изложить в новой редакции:</w:t>
      </w:r>
    </w:p>
    <w:p w:rsidR="00467B68" w:rsidRPr="00D3357C" w:rsidRDefault="00467B68" w:rsidP="00467B68">
      <w:pPr>
        <w:ind w:firstLine="708"/>
        <w:jc w:val="both"/>
      </w:pPr>
      <w:r w:rsidRPr="00D3357C">
        <w:rPr>
          <w:rFonts w:eastAsia="Calibri"/>
          <w:lang w:eastAsia="en-US"/>
        </w:rPr>
        <w:t>«</w:t>
      </w:r>
      <w:r w:rsidRPr="00D3357C">
        <w:t>документы, подтверждающие наличие на праве аренды объектов (объекта) для производства определенных видов рыбной продукции, и его соответствие санитарно-эпидемиологическим нормам».</w:t>
      </w:r>
    </w:p>
    <w:p w:rsidR="00CB57BE" w:rsidRPr="00D3357C" w:rsidRDefault="00CB57BE" w:rsidP="00CB57BE">
      <w:pPr>
        <w:ind w:left="709"/>
        <w:jc w:val="both"/>
        <w:rPr>
          <w:rFonts w:eastAsia="Calibri"/>
          <w:lang w:eastAsia="en-US"/>
        </w:rPr>
      </w:pPr>
      <w:r w:rsidRPr="00D3357C">
        <w:t xml:space="preserve">в) </w:t>
      </w:r>
      <w:r w:rsidRPr="00D3357C">
        <w:rPr>
          <w:rFonts w:eastAsia="Calibri"/>
          <w:lang w:eastAsia="en-US"/>
        </w:rPr>
        <w:t>подпункт 2.1.</w:t>
      </w:r>
      <w:r w:rsidR="00F269B5" w:rsidRPr="00D3357C">
        <w:rPr>
          <w:rFonts w:eastAsia="Calibri"/>
          <w:lang w:eastAsia="en-US"/>
        </w:rPr>
        <w:t>2</w:t>
      </w:r>
      <w:r w:rsidRPr="00D3357C">
        <w:rPr>
          <w:rFonts w:eastAsia="Calibri"/>
          <w:lang w:eastAsia="en-US"/>
        </w:rPr>
        <w:t xml:space="preserve"> пункта 2.1 </w:t>
      </w:r>
      <w:proofErr w:type="gramStart"/>
      <w:r w:rsidRPr="00D3357C">
        <w:rPr>
          <w:rFonts w:eastAsia="Calibri"/>
          <w:lang w:eastAsia="en-US"/>
        </w:rPr>
        <w:t>дополнить  абзацем</w:t>
      </w:r>
      <w:proofErr w:type="gramEnd"/>
      <w:r w:rsidRPr="00D3357C">
        <w:rPr>
          <w:rFonts w:eastAsia="Calibri"/>
          <w:lang w:eastAsia="en-US"/>
        </w:rPr>
        <w:t xml:space="preserve">  </w:t>
      </w:r>
      <w:r w:rsidR="00F269B5" w:rsidRPr="00D3357C">
        <w:rPr>
          <w:rFonts w:eastAsia="Calibri"/>
          <w:lang w:eastAsia="en-US"/>
        </w:rPr>
        <w:t>четырнадцатым</w:t>
      </w:r>
      <w:r w:rsidRPr="00D3357C">
        <w:rPr>
          <w:rFonts w:eastAsia="Calibri"/>
          <w:lang w:eastAsia="en-US"/>
        </w:rPr>
        <w:t xml:space="preserve"> следующего содержания:</w:t>
      </w:r>
    </w:p>
    <w:p w:rsidR="00467C0C" w:rsidRPr="00D3357C" w:rsidRDefault="00467C0C" w:rsidP="00CD6C9F">
      <w:pPr>
        <w:ind w:left="709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«для подтверждения </w:t>
      </w:r>
      <w:proofErr w:type="gramStart"/>
      <w:r w:rsidRPr="00D3357C">
        <w:rPr>
          <w:rFonts w:eastAsia="Calibri"/>
          <w:lang w:eastAsia="en-US"/>
        </w:rPr>
        <w:t>фактически произведенных затрат</w:t>
      </w:r>
      <w:proofErr w:type="gramEnd"/>
      <w:r w:rsidRPr="00D3357C">
        <w:rPr>
          <w:rFonts w:eastAsia="Calibri"/>
          <w:lang w:eastAsia="en-US"/>
        </w:rPr>
        <w:t xml:space="preserve"> связанных с производством</w:t>
      </w:r>
    </w:p>
    <w:p w:rsidR="00AC0A80" w:rsidRPr="00D3357C" w:rsidRDefault="00467C0C" w:rsidP="00CD6C9F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и реализацией продукции </w:t>
      </w:r>
      <w:r w:rsidRPr="00D3357C">
        <w:t xml:space="preserve">юридические лица (за исключением государственных (муниципальных) </w:t>
      </w:r>
      <w:proofErr w:type="gramStart"/>
      <w:r w:rsidRPr="00D3357C">
        <w:t>учреждений )</w:t>
      </w:r>
      <w:proofErr w:type="gramEnd"/>
      <w:r w:rsidRPr="00D3357C">
        <w:rPr>
          <w:rFonts w:eastAsia="Calibri"/>
          <w:lang w:eastAsia="en-US"/>
        </w:rPr>
        <w:t xml:space="preserve"> предоставляют</w:t>
      </w:r>
      <w:r w:rsidR="00AC0A80" w:rsidRPr="00D3357C">
        <w:rPr>
          <w:rFonts w:eastAsia="Calibri"/>
          <w:lang w:eastAsia="en-US"/>
        </w:rPr>
        <w:t>:</w:t>
      </w:r>
    </w:p>
    <w:p w:rsidR="00AC0A80" w:rsidRPr="00D3357C" w:rsidRDefault="00AC0A80" w:rsidP="00CD6C9F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-</w:t>
      </w:r>
      <w:r w:rsidR="00467C0C" w:rsidRPr="00D3357C">
        <w:rPr>
          <w:rFonts w:eastAsia="Calibri"/>
          <w:lang w:eastAsia="en-US"/>
        </w:rPr>
        <w:t xml:space="preserve"> </w:t>
      </w:r>
      <w:proofErr w:type="spellStart"/>
      <w:r w:rsidR="00467C0C" w:rsidRPr="00D3357C">
        <w:rPr>
          <w:rFonts w:eastAsia="Calibri"/>
          <w:lang w:eastAsia="en-US"/>
        </w:rPr>
        <w:t>оборотно</w:t>
      </w:r>
      <w:proofErr w:type="spellEnd"/>
      <w:r w:rsidR="00467C0C" w:rsidRPr="00D3357C">
        <w:rPr>
          <w:rFonts w:eastAsia="Calibri"/>
          <w:lang w:eastAsia="en-US"/>
        </w:rPr>
        <w:t xml:space="preserve">-сальдовую ведомость по </w:t>
      </w:r>
      <w:r w:rsidR="00CD6C9F" w:rsidRPr="00D3357C">
        <w:rPr>
          <w:rFonts w:eastAsia="Calibri"/>
          <w:lang w:eastAsia="en-US"/>
        </w:rPr>
        <w:t>счет</w:t>
      </w:r>
      <w:r w:rsidR="00467C0C" w:rsidRPr="00D3357C">
        <w:rPr>
          <w:rFonts w:eastAsia="Calibri"/>
          <w:lang w:eastAsia="en-US"/>
        </w:rPr>
        <w:t>у</w:t>
      </w:r>
      <w:r w:rsidR="00CD6C9F" w:rsidRPr="00D3357C">
        <w:rPr>
          <w:rFonts w:eastAsia="Calibri"/>
          <w:lang w:eastAsia="en-US"/>
        </w:rPr>
        <w:t xml:space="preserve"> 20 «</w:t>
      </w:r>
      <w:r w:rsidR="005421BC" w:rsidRPr="00D3357C">
        <w:rPr>
          <w:rFonts w:eastAsia="Calibri"/>
          <w:lang w:eastAsia="en-US"/>
        </w:rPr>
        <w:t xml:space="preserve">Основное </w:t>
      </w:r>
      <w:r w:rsidR="00CD6C9F" w:rsidRPr="00D3357C">
        <w:rPr>
          <w:rFonts w:eastAsia="Calibri"/>
          <w:lang w:eastAsia="en-US"/>
        </w:rPr>
        <w:t>производство»</w:t>
      </w:r>
      <w:r w:rsidR="00467C0C" w:rsidRPr="00D3357C">
        <w:rPr>
          <w:rFonts w:eastAsia="Calibri"/>
          <w:lang w:eastAsia="en-US"/>
        </w:rPr>
        <w:t xml:space="preserve">. </w:t>
      </w:r>
      <w:proofErr w:type="spellStart"/>
      <w:r w:rsidR="00467C0C" w:rsidRPr="00D3357C">
        <w:rPr>
          <w:rFonts w:eastAsia="Calibri"/>
          <w:lang w:eastAsia="en-US"/>
        </w:rPr>
        <w:t>О</w:t>
      </w:r>
      <w:r w:rsidR="00CD6C9F" w:rsidRPr="00D3357C">
        <w:rPr>
          <w:rFonts w:eastAsia="Calibri"/>
          <w:lang w:eastAsia="en-US"/>
        </w:rPr>
        <w:t>боротно</w:t>
      </w:r>
      <w:proofErr w:type="spellEnd"/>
      <w:r w:rsidR="00CD6C9F" w:rsidRPr="00D3357C">
        <w:rPr>
          <w:rFonts w:eastAsia="Calibri"/>
          <w:lang w:eastAsia="en-US"/>
        </w:rPr>
        <w:t>-сальдовая ведомость</w:t>
      </w:r>
      <w:r w:rsidR="00467C0C" w:rsidRPr="00D3357C">
        <w:rPr>
          <w:rFonts w:eastAsia="Calibri"/>
          <w:lang w:eastAsia="en-US"/>
        </w:rPr>
        <w:t xml:space="preserve"> </w:t>
      </w:r>
      <w:r w:rsidR="00CD6C9F" w:rsidRPr="00D3357C">
        <w:rPr>
          <w:rFonts w:eastAsia="Calibri"/>
          <w:lang w:eastAsia="en-US"/>
        </w:rPr>
        <w:t xml:space="preserve">предоставляется за отчетный период (месяц) и </w:t>
      </w:r>
      <w:proofErr w:type="gramStart"/>
      <w:r w:rsidR="00CD6C9F" w:rsidRPr="00D3357C">
        <w:rPr>
          <w:rFonts w:eastAsia="Calibri"/>
          <w:lang w:eastAsia="en-US"/>
        </w:rPr>
        <w:t>годовая  за</w:t>
      </w:r>
      <w:proofErr w:type="gramEnd"/>
      <w:r w:rsidR="00CD6C9F" w:rsidRPr="00D3357C">
        <w:rPr>
          <w:rFonts w:eastAsia="Calibri"/>
          <w:lang w:eastAsia="en-US"/>
        </w:rPr>
        <w:t xml:space="preserve"> отчетный финансовый год.</w:t>
      </w:r>
    </w:p>
    <w:p w:rsidR="00CD6C9F" w:rsidRPr="00D3357C" w:rsidRDefault="00CD6C9F" w:rsidP="00AC0A80">
      <w:pPr>
        <w:ind w:firstLine="708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 Если </w:t>
      </w:r>
      <w:r w:rsidR="00A73D1D" w:rsidRPr="00D3357C">
        <w:rPr>
          <w:rFonts w:eastAsia="Calibri"/>
          <w:lang w:eastAsia="en-US"/>
        </w:rPr>
        <w:t>юридические лица</w:t>
      </w:r>
      <w:r w:rsidR="00AC0A80" w:rsidRPr="00D3357C">
        <w:rPr>
          <w:rFonts w:eastAsia="Calibri"/>
          <w:lang w:eastAsia="en-US"/>
        </w:rPr>
        <w:t xml:space="preserve"> </w:t>
      </w:r>
      <w:r w:rsidR="00AC0A80" w:rsidRPr="00D3357C">
        <w:t xml:space="preserve">(за исключением государственных (муниципальных) </w:t>
      </w:r>
      <w:proofErr w:type="gramStart"/>
      <w:r w:rsidR="00AC0A80" w:rsidRPr="00D3357C">
        <w:t xml:space="preserve">учреждений) </w:t>
      </w:r>
      <w:r w:rsidR="00A73D1D" w:rsidRPr="00D3357C">
        <w:rPr>
          <w:rFonts w:eastAsia="Calibri"/>
          <w:lang w:eastAsia="en-US"/>
        </w:rPr>
        <w:t xml:space="preserve"> занимаю</w:t>
      </w:r>
      <w:r w:rsidRPr="00D3357C">
        <w:rPr>
          <w:rFonts w:eastAsia="Calibri"/>
          <w:lang w:eastAsia="en-US"/>
        </w:rPr>
        <w:t>тся</w:t>
      </w:r>
      <w:proofErr w:type="gramEnd"/>
      <w:r w:rsidRPr="00D3357C">
        <w:rPr>
          <w:rFonts w:eastAsia="Calibri"/>
          <w:lang w:eastAsia="en-US"/>
        </w:rPr>
        <w:t xml:space="preserve"> иными видами деятельности и при условии раздельного ведения бухгалтерского учета, </w:t>
      </w:r>
      <w:r w:rsidR="00AC0A80" w:rsidRPr="00D3357C">
        <w:rPr>
          <w:rFonts w:eastAsia="Calibri"/>
          <w:lang w:eastAsia="en-US"/>
        </w:rPr>
        <w:t xml:space="preserve"> они </w:t>
      </w:r>
      <w:r w:rsidR="00642995" w:rsidRPr="00D3357C">
        <w:rPr>
          <w:rFonts w:eastAsia="Calibri"/>
          <w:lang w:eastAsia="en-US"/>
        </w:rPr>
        <w:t xml:space="preserve">так же </w:t>
      </w:r>
      <w:r w:rsidRPr="00D3357C">
        <w:rPr>
          <w:rFonts w:eastAsia="Calibri"/>
          <w:lang w:eastAsia="en-US"/>
        </w:rPr>
        <w:t xml:space="preserve">предоставляют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-сальдовую ведомость по </w:t>
      </w:r>
      <w:proofErr w:type="spellStart"/>
      <w:r w:rsidRPr="00D3357C">
        <w:rPr>
          <w:rFonts w:eastAsia="Calibri"/>
          <w:lang w:eastAsia="en-US"/>
        </w:rPr>
        <w:t>субсчету</w:t>
      </w:r>
      <w:proofErr w:type="spellEnd"/>
      <w:r w:rsidR="00AC0A80" w:rsidRPr="00D3357C">
        <w:rPr>
          <w:rFonts w:eastAsia="Calibri"/>
          <w:lang w:eastAsia="en-US"/>
        </w:rPr>
        <w:t xml:space="preserve"> к счету 20 </w:t>
      </w:r>
      <w:r w:rsidRPr="00D3357C">
        <w:rPr>
          <w:rFonts w:eastAsia="Calibri"/>
          <w:lang w:eastAsia="en-US"/>
        </w:rPr>
        <w:t xml:space="preserve"> (</w:t>
      </w:r>
      <w:r w:rsidR="00AC0A80" w:rsidRPr="00D3357C">
        <w:rPr>
          <w:rFonts w:eastAsia="Calibri"/>
          <w:lang w:eastAsia="en-US"/>
        </w:rPr>
        <w:t>за отчетный период (</w:t>
      </w:r>
      <w:r w:rsidRPr="00D3357C">
        <w:rPr>
          <w:rFonts w:eastAsia="Calibri"/>
          <w:lang w:eastAsia="en-US"/>
        </w:rPr>
        <w:t>месяц) и годовая  за отчетный финансовый год</w:t>
      </w:r>
      <w:r w:rsidR="004570C7" w:rsidRPr="00D3357C">
        <w:rPr>
          <w:rFonts w:eastAsia="Calibri"/>
          <w:lang w:eastAsia="en-US"/>
        </w:rPr>
        <w:t>)</w:t>
      </w:r>
      <w:r w:rsidRPr="00D3357C">
        <w:rPr>
          <w:rFonts w:eastAsia="Calibri"/>
          <w:lang w:eastAsia="en-US"/>
        </w:rPr>
        <w:t xml:space="preserve">, на котором отражаются затраты на производство рыбной продукции.  </w:t>
      </w:r>
    </w:p>
    <w:p w:rsidR="00CD6C9F" w:rsidRPr="00D3357C" w:rsidRDefault="00CD6C9F" w:rsidP="00CD6C9F">
      <w:pPr>
        <w:ind w:left="709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-счет 44 «Расходы на продажу», а </w:t>
      </w:r>
      <w:proofErr w:type="gramStart"/>
      <w:r w:rsidRPr="00D3357C">
        <w:rPr>
          <w:rFonts w:eastAsia="Calibri"/>
          <w:lang w:eastAsia="en-US"/>
        </w:rPr>
        <w:t>так же</w:t>
      </w:r>
      <w:proofErr w:type="gramEnd"/>
      <w:r w:rsidRPr="00D3357C">
        <w:rPr>
          <w:rFonts w:eastAsia="Calibri"/>
          <w:lang w:eastAsia="en-US"/>
        </w:rPr>
        <w:t xml:space="preserve"> </w:t>
      </w:r>
      <w:proofErr w:type="spellStart"/>
      <w:r w:rsidRPr="00D3357C">
        <w:rPr>
          <w:rFonts w:eastAsia="Calibri"/>
          <w:lang w:eastAsia="en-US"/>
        </w:rPr>
        <w:t>оборотно</w:t>
      </w:r>
      <w:proofErr w:type="spellEnd"/>
      <w:r w:rsidRPr="00D3357C">
        <w:rPr>
          <w:rFonts w:eastAsia="Calibri"/>
          <w:lang w:eastAsia="en-US"/>
        </w:rPr>
        <w:t xml:space="preserve">-сальдовая ведомость по </w:t>
      </w:r>
      <w:proofErr w:type="spellStart"/>
      <w:r w:rsidRPr="00D3357C">
        <w:rPr>
          <w:rFonts w:eastAsia="Calibri"/>
          <w:lang w:eastAsia="en-US"/>
        </w:rPr>
        <w:t>субсчету</w:t>
      </w:r>
      <w:proofErr w:type="spellEnd"/>
      <w:r w:rsidRPr="00D3357C">
        <w:rPr>
          <w:rFonts w:eastAsia="Calibri"/>
          <w:lang w:eastAsia="en-US"/>
        </w:rPr>
        <w:t xml:space="preserve"> </w:t>
      </w:r>
    </w:p>
    <w:p w:rsidR="00CD6C9F" w:rsidRPr="00D3357C" w:rsidRDefault="00CD6C9F" w:rsidP="00CD6C9F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к счету 44, при условии раздельного ведения учета и реализации </w:t>
      </w:r>
      <w:proofErr w:type="gramStart"/>
      <w:r w:rsidRPr="00D3357C">
        <w:rPr>
          <w:rFonts w:eastAsia="Calibri"/>
          <w:lang w:eastAsia="en-US"/>
        </w:rPr>
        <w:t>организацией  иных</w:t>
      </w:r>
      <w:proofErr w:type="gramEnd"/>
      <w:r w:rsidRPr="00D3357C">
        <w:rPr>
          <w:rFonts w:eastAsia="Calibri"/>
          <w:lang w:eastAsia="en-US"/>
        </w:rPr>
        <w:t xml:space="preserve"> видов </w:t>
      </w:r>
      <w:r w:rsidR="004D3316" w:rsidRPr="00D3357C">
        <w:rPr>
          <w:rFonts w:eastAsia="Calibri"/>
          <w:lang w:eastAsia="en-US"/>
        </w:rPr>
        <w:t>продукции.</w:t>
      </w:r>
    </w:p>
    <w:p w:rsidR="004D3316" w:rsidRPr="00D3357C" w:rsidRDefault="004D3316" w:rsidP="00D3357C">
      <w:pPr>
        <w:ind w:firstLine="567"/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lastRenderedPageBreak/>
        <w:t xml:space="preserve">Документы подписывает и заверяет главный бухгалтер и </w:t>
      </w:r>
      <w:proofErr w:type="gramStart"/>
      <w:r w:rsidRPr="00D3357C">
        <w:rPr>
          <w:rFonts w:eastAsia="Calibri"/>
          <w:lang w:eastAsia="en-US"/>
        </w:rPr>
        <w:t>руководитель  (</w:t>
      </w:r>
      <w:proofErr w:type="gramEnd"/>
      <w:r w:rsidRPr="00D3357C">
        <w:rPr>
          <w:rFonts w:eastAsia="Calibri"/>
          <w:lang w:eastAsia="en-US"/>
        </w:rPr>
        <w:t>уполномоченное должностное лицо) юридического лица, с проставлением оттиска печати</w:t>
      </w:r>
      <w:r w:rsidR="0090353C" w:rsidRPr="00D3357C">
        <w:rPr>
          <w:rFonts w:eastAsia="Calibri"/>
          <w:lang w:eastAsia="en-US"/>
        </w:rPr>
        <w:t xml:space="preserve"> ( при наличии)</w:t>
      </w:r>
      <w:r w:rsidRPr="00D3357C">
        <w:rPr>
          <w:rFonts w:eastAsia="Calibri"/>
          <w:lang w:eastAsia="en-US"/>
        </w:rPr>
        <w:t>.</w:t>
      </w:r>
    </w:p>
    <w:p w:rsidR="004D3316" w:rsidRPr="00D3357C" w:rsidRDefault="004D3316" w:rsidP="00F63AB1">
      <w:pPr>
        <w:ind w:firstLine="567"/>
        <w:jc w:val="both"/>
        <w:rPr>
          <w:rFonts w:eastAsia="Calibri"/>
          <w:lang w:eastAsia="en-US"/>
        </w:rPr>
      </w:pPr>
      <w:bookmarkStart w:id="0" w:name="_GoBack"/>
      <w:r w:rsidRPr="00D3357C">
        <w:rPr>
          <w:rFonts w:eastAsia="Calibri"/>
          <w:lang w:eastAsia="en-US"/>
        </w:rPr>
        <w:t>-крестьянские</w:t>
      </w:r>
      <w:bookmarkEnd w:id="0"/>
      <w:r w:rsidRPr="00D3357C">
        <w:rPr>
          <w:rFonts w:eastAsia="Calibri"/>
          <w:lang w:eastAsia="en-US"/>
        </w:rPr>
        <w:t>-фермерские хозяйства, индивидуальные предприниматели</w:t>
      </w:r>
    </w:p>
    <w:p w:rsidR="004D3316" w:rsidRPr="00D3357C" w:rsidRDefault="004D3316" w:rsidP="004D3316">
      <w:pPr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>предоставляют выписку из книги учета доходов и расходов организаций и индивидуальных предпринимателей применяющих упрощенную систему налогообложения, с приложением копий подтверждающих документов.</w:t>
      </w:r>
    </w:p>
    <w:p w:rsidR="004D3316" w:rsidRPr="00D3357C" w:rsidRDefault="004D3316" w:rsidP="00F63AB1">
      <w:pPr>
        <w:tabs>
          <w:tab w:val="left" w:pos="567"/>
        </w:tabs>
        <w:jc w:val="both"/>
        <w:rPr>
          <w:rFonts w:eastAsia="Calibri"/>
          <w:lang w:eastAsia="en-US"/>
        </w:rPr>
      </w:pPr>
      <w:r w:rsidRPr="00D3357C">
        <w:rPr>
          <w:rFonts w:eastAsia="Calibri"/>
          <w:lang w:eastAsia="en-US"/>
        </w:rPr>
        <w:t xml:space="preserve">          Копии </w:t>
      </w:r>
      <w:proofErr w:type="gramStart"/>
      <w:r w:rsidRPr="00D3357C">
        <w:rPr>
          <w:rFonts w:eastAsia="Calibri"/>
          <w:lang w:eastAsia="en-US"/>
        </w:rPr>
        <w:t>документов  подписывает</w:t>
      </w:r>
      <w:proofErr w:type="gramEnd"/>
      <w:r w:rsidRPr="00D3357C">
        <w:rPr>
          <w:rFonts w:eastAsia="Calibri"/>
          <w:lang w:eastAsia="en-US"/>
        </w:rPr>
        <w:t xml:space="preserve"> и заверяет, </w:t>
      </w:r>
      <w:r w:rsidR="0090353C" w:rsidRPr="00D3357C">
        <w:rPr>
          <w:rFonts w:eastAsia="Calibri"/>
          <w:lang w:eastAsia="en-US"/>
        </w:rPr>
        <w:t xml:space="preserve">глава крестьянско-фермерского хозяйства, </w:t>
      </w:r>
      <w:r w:rsidRPr="00D3357C">
        <w:rPr>
          <w:rFonts w:eastAsia="Calibri"/>
          <w:lang w:eastAsia="en-US"/>
        </w:rPr>
        <w:t xml:space="preserve">индивидуальный предприниматель, </w:t>
      </w:r>
      <w:r w:rsidRPr="00D3357C">
        <w:t>с указанием должности, фамилии и инициалов, даты заверения, оттиском печати организации (при наличии) на каждом листе документа (документов).</w:t>
      </w:r>
      <w:r w:rsidRPr="00D3357C">
        <w:rPr>
          <w:rFonts w:eastAsia="Calibri"/>
          <w:lang w:eastAsia="en-US"/>
        </w:rPr>
        <w:t xml:space="preserve">  </w:t>
      </w:r>
    </w:p>
    <w:p w:rsidR="00213A93" w:rsidRPr="00D3357C" w:rsidRDefault="00F269B5" w:rsidP="00D3357C">
      <w:pPr>
        <w:ind w:firstLine="567"/>
        <w:jc w:val="both"/>
      </w:pPr>
      <w:r w:rsidRPr="00D3357C">
        <w:t>г</w:t>
      </w:r>
      <w:r w:rsidR="00213A93" w:rsidRPr="00D3357C">
        <w:t>) в пункте 2.4.</w:t>
      </w:r>
      <w:r w:rsidR="00264383" w:rsidRPr="00D3357C">
        <w:t xml:space="preserve"> </w:t>
      </w:r>
      <w:r w:rsidR="00213A93" w:rsidRPr="00D3357C">
        <w:t>абзац три изложить в новой редакции:</w:t>
      </w:r>
    </w:p>
    <w:p w:rsidR="00213A93" w:rsidRPr="00D3357C" w:rsidRDefault="00213A93" w:rsidP="00D3357C">
      <w:pPr>
        <w:ind w:firstLine="567"/>
        <w:jc w:val="both"/>
        <w:rPr>
          <w:rFonts w:eastAsia="Calibri"/>
          <w:lang w:eastAsia="en-US"/>
        </w:rPr>
      </w:pPr>
      <w:r w:rsidRPr="00D3357C">
        <w:t>«</w:t>
      </w:r>
      <w:r w:rsidRPr="00D3357C">
        <w:rPr>
          <w:rFonts w:eastAsia="Calibri"/>
          <w:color w:val="000000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- для Получателей, осуществляющих реализацию пищевой рыбной продукции собственного производства»</w:t>
      </w:r>
    </w:p>
    <w:p w:rsidR="00213A93" w:rsidRPr="00D3357C" w:rsidRDefault="00213A93" w:rsidP="00D3357C">
      <w:pPr>
        <w:pStyle w:val="a7"/>
        <w:numPr>
          <w:ilvl w:val="0"/>
          <w:numId w:val="11"/>
        </w:numPr>
        <w:autoSpaceDE w:val="0"/>
        <w:autoSpaceDN w:val="0"/>
        <w:adjustRightInd w:val="0"/>
        <w:ind w:hanging="503"/>
        <w:jc w:val="both"/>
        <w:rPr>
          <w:rFonts w:eastAsiaTheme="minorHAnsi"/>
          <w:lang w:eastAsia="en-US"/>
        </w:rPr>
      </w:pPr>
      <w:r w:rsidRPr="00D3357C">
        <w:t xml:space="preserve">В разделе </w:t>
      </w:r>
      <w:r w:rsidRPr="00D3357C">
        <w:rPr>
          <w:lang w:val="en-US"/>
        </w:rPr>
        <w:t>IV</w:t>
      </w:r>
      <w:r w:rsidRPr="00D3357C">
        <w:t xml:space="preserve"> «Требования об осуществлении контроля за соблюдением условий, </w:t>
      </w:r>
    </w:p>
    <w:p w:rsidR="00213A93" w:rsidRPr="00D3357C" w:rsidRDefault="00213A93" w:rsidP="00D3357C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3357C">
        <w:t>целей и порядка предоставления субсидии и ответственности за их нарушение»:</w:t>
      </w:r>
    </w:p>
    <w:p w:rsidR="00213A93" w:rsidRPr="00D3357C" w:rsidRDefault="00213A93" w:rsidP="00F63AB1">
      <w:pPr>
        <w:widowControl w:val="0"/>
        <w:autoSpaceDE w:val="0"/>
        <w:autoSpaceDN w:val="0"/>
        <w:adjustRightInd w:val="0"/>
        <w:ind w:left="709" w:hanging="142"/>
        <w:jc w:val="both"/>
      </w:pPr>
      <w:proofErr w:type="gramStart"/>
      <w:r w:rsidRPr="00D3357C">
        <w:t>а)</w:t>
      </w:r>
      <w:r w:rsidR="005F5A7A" w:rsidRPr="00D3357C">
        <w:t xml:space="preserve"> </w:t>
      </w:r>
      <w:r w:rsidRPr="00D3357C">
        <w:t xml:space="preserve"> наименование</w:t>
      </w:r>
      <w:proofErr w:type="gramEnd"/>
      <w:r w:rsidRPr="00D3357C">
        <w:t xml:space="preserve"> раздела изложить в следующей редакции:</w:t>
      </w:r>
    </w:p>
    <w:p w:rsidR="00213A93" w:rsidRPr="00D3357C" w:rsidRDefault="00213A93" w:rsidP="00D3357C">
      <w:pPr>
        <w:autoSpaceDE w:val="0"/>
        <w:autoSpaceDN w:val="0"/>
        <w:adjustRightInd w:val="0"/>
        <w:ind w:firstLine="567"/>
        <w:jc w:val="both"/>
        <w:outlineLvl w:val="1"/>
      </w:pPr>
      <w:r w:rsidRPr="00D3357C">
        <w:t>«</w:t>
      </w:r>
      <w:r w:rsidRPr="00D3357C">
        <w:rPr>
          <w:lang w:val="en-US"/>
        </w:rPr>
        <w:t>IV</w:t>
      </w:r>
      <w:r w:rsidRPr="00D3357C">
        <w:t>.Требования об осуществлении контроля (мониторинга) за соблюдением условий, целей и порядка предоставления субсидии и ответственности за их нарушение»;</w:t>
      </w:r>
    </w:p>
    <w:p w:rsidR="005F5A7A" w:rsidRPr="00D3357C" w:rsidRDefault="00213A93" w:rsidP="00D3357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proofErr w:type="gramStart"/>
      <w:r w:rsidRPr="00D3357C">
        <w:rPr>
          <w:rFonts w:eastAsia="Calibri"/>
          <w:lang w:eastAsia="en-US"/>
        </w:rPr>
        <w:t>б)</w:t>
      </w:r>
      <w:r w:rsidR="005F5A7A" w:rsidRPr="00D3357C">
        <w:rPr>
          <w:rFonts w:eastAsiaTheme="minorHAnsi"/>
          <w:bCs/>
          <w:lang w:eastAsia="en-US"/>
        </w:rPr>
        <w:t xml:space="preserve">  пункт</w:t>
      </w:r>
      <w:proofErr w:type="gramEnd"/>
      <w:r w:rsidR="005F5A7A" w:rsidRPr="00D3357C">
        <w:rPr>
          <w:rFonts w:eastAsiaTheme="minorHAnsi"/>
          <w:bCs/>
          <w:lang w:eastAsia="en-US"/>
        </w:rPr>
        <w:t xml:space="preserve"> 4.1. </w:t>
      </w:r>
      <w:r w:rsidR="005F5A7A" w:rsidRPr="00D3357C">
        <w:t>изложить в следующей редакции:</w:t>
      </w:r>
    </w:p>
    <w:p w:rsidR="005F5A7A" w:rsidRPr="00D3357C" w:rsidRDefault="005F5A7A" w:rsidP="005F5A7A">
      <w:pPr>
        <w:autoSpaceDE w:val="0"/>
        <w:autoSpaceDN w:val="0"/>
        <w:adjustRightInd w:val="0"/>
        <w:ind w:firstLine="540"/>
        <w:jc w:val="both"/>
      </w:pPr>
      <w:r w:rsidRPr="00D3357C">
        <w:rPr>
          <w:rFonts w:eastAsiaTheme="minorHAnsi"/>
          <w:bCs/>
          <w:lang w:eastAsia="en-US"/>
        </w:rPr>
        <w:t xml:space="preserve">«4.1. </w:t>
      </w:r>
      <w:r w:rsidRPr="00D3357C">
        <w:t>Администрация Белоярского района и органы муниципального финансового контроля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проводят обязательную проверку соблюдения получателями субсидий условий, целей и порядка предоставления субсидий.</w:t>
      </w:r>
    </w:p>
    <w:p w:rsidR="00343DE4" w:rsidRPr="00D3357C" w:rsidRDefault="005F5A7A" w:rsidP="00D3357C">
      <w:pPr>
        <w:ind w:firstLine="567"/>
        <w:jc w:val="both"/>
        <w:rPr>
          <w:rFonts w:eastAsia="Calibri"/>
          <w:lang w:eastAsia="en-US"/>
        </w:rPr>
      </w:pPr>
      <w:r w:rsidRPr="00D3357C">
        <w:t xml:space="preserve">Проверки в соответствии со </w:t>
      </w:r>
      <w:hyperlink r:id="rId10" w:history="1">
        <w:r w:rsidRPr="00D3357C">
          <w:rPr>
            <w:rStyle w:val="a8"/>
          </w:rPr>
          <w:t>статьями 268.1</w:t>
        </w:r>
      </w:hyperlink>
      <w:r w:rsidRPr="00D3357C">
        <w:t xml:space="preserve"> и </w:t>
      </w:r>
      <w:hyperlink r:id="rId11" w:history="1">
        <w:r w:rsidRPr="00D3357C">
          <w:rPr>
            <w:rStyle w:val="a8"/>
          </w:rPr>
          <w:t>269.2</w:t>
        </w:r>
      </w:hyperlink>
      <w:r w:rsidRPr="00D3357C">
        <w:t xml:space="preserve"> Бюджетного кодекса РФ осуществляют органы муниципального финансового контроля.» ;</w:t>
      </w:r>
      <w:r w:rsidRPr="00D3357C">
        <w:rPr>
          <w:rFonts w:eastAsia="Calibri"/>
          <w:lang w:eastAsia="en-US"/>
        </w:rPr>
        <w:t xml:space="preserve">  </w:t>
      </w:r>
    </w:p>
    <w:p w:rsidR="00553188" w:rsidRPr="00D3357C" w:rsidRDefault="00B31444" w:rsidP="00AE77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57C">
        <w:rPr>
          <w:rFonts w:ascii="Times New Roman" w:hAnsi="Times New Roman" w:cs="Times New Roman"/>
          <w:sz w:val="24"/>
          <w:szCs w:val="24"/>
        </w:rPr>
        <w:t>3</w:t>
      </w:r>
      <w:r w:rsidR="002E3946" w:rsidRPr="00D3357C">
        <w:rPr>
          <w:rFonts w:ascii="Times New Roman" w:hAnsi="Times New Roman" w:cs="Times New Roman"/>
          <w:sz w:val="24"/>
          <w:szCs w:val="24"/>
        </w:rPr>
        <w:t xml:space="preserve">. </w:t>
      </w:r>
      <w:r w:rsidR="00553188" w:rsidRPr="00D3357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53188" w:rsidRPr="00D3357C" w:rsidRDefault="00B31444" w:rsidP="00AE777C">
      <w:pPr>
        <w:ind w:firstLine="709"/>
        <w:jc w:val="both"/>
      </w:pPr>
      <w:r w:rsidRPr="00D3357C">
        <w:t>4</w:t>
      </w:r>
      <w:r w:rsidR="00553188" w:rsidRPr="00D3357C">
        <w:t xml:space="preserve">. Настоящее постановление вступает в силу </w:t>
      </w:r>
      <w:r w:rsidR="00D50DF6" w:rsidRPr="00D3357C">
        <w:t>после</w:t>
      </w:r>
      <w:r w:rsidR="00553188" w:rsidRPr="00D3357C">
        <w:t xml:space="preserve"> его официального опубликования</w:t>
      </w:r>
      <w:r w:rsidR="00352435" w:rsidRPr="00D3357C">
        <w:t>.</w:t>
      </w:r>
      <w:r w:rsidR="00553188" w:rsidRPr="00D3357C">
        <w:t xml:space="preserve"> </w:t>
      </w:r>
    </w:p>
    <w:p w:rsidR="00553188" w:rsidRPr="00D3357C" w:rsidRDefault="00B31444" w:rsidP="00AE777C">
      <w:pPr>
        <w:ind w:firstLine="709"/>
        <w:jc w:val="both"/>
      </w:pPr>
      <w:r w:rsidRPr="00D3357C">
        <w:t>5</w:t>
      </w:r>
      <w:r w:rsidR="00553188" w:rsidRPr="00D3357C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2D1DD2" w:rsidRPr="00D3357C">
        <w:t>Ващука</w:t>
      </w:r>
      <w:proofErr w:type="spellEnd"/>
      <w:r w:rsidR="002D1DD2" w:rsidRPr="00D3357C">
        <w:t xml:space="preserve"> В.А.</w:t>
      </w:r>
    </w:p>
    <w:p w:rsidR="003F7530" w:rsidRPr="00D3357C" w:rsidRDefault="003F7530" w:rsidP="00AE777C">
      <w:pPr>
        <w:ind w:firstLine="709"/>
        <w:jc w:val="both"/>
      </w:pPr>
    </w:p>
    <w:p w:rsidR="003F7530" w:rsidRPr="00D3357C" w:rsidRDefault="003F7530" w:rsidP="00AE777C">
      <w:pPr>
        <w:ind w:firstLine="709"/>
        <w:jc w:val="both"/>
      </w:pPr>
    </w:p>
    <w:p w:rsidR="003F7530" w:rsidRPr="00D3357C" w:rsidRDefault="003F7530" w:rsidP="00AE777C">
      <w:pPr>
        <w:ind w:firstLine="709"/>
        <w:jc w:val="both"/>
      </w:pPr>
    </w:p>
    <w:p w:rsidR="00A46F8C" w:rsidRDefault="00F87893" w:rsidP="00AE777C">
      <w:pPr>
        <w:jc w:val="both"/>
      </w:pPr>
      <w:r w:rsidRPr="00AE777C">
        <w:t>Г</w:t>
      </w:r>
      <w:r w:rsidR="00553188" w:rsidRPr="00AE777C">
        <w:t>лава Белоярского района</w:t>
      </w:r>
      <w:r w:rsidR="00553188" w:rsidRPr="00315574">
        <w:t xml:space="preserve">                                                                                     </w:t>
      </w:r>
      <w:proofErr w:type="spellStart"/>
      <w:r w:rsidR="00553188" w:rsidRPr="00315574">
        <w:t>С.П.Маненков</w:t>
      </w:r>
      <w:proofErr w:type="spellEnd"/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7D439D" w:rsidRDefault="007D439D" w:rsidP="00AE777C">
      <w:pPr>
        <w:jc w:val="both"/>
      </w:pPr>
    </w:p>
    <w:p w:rsidR="009E2A48" w:rsidRDefault="009E2A48" w:rsidP="00AE777C">
      <w:pPr>
        <w:jc w:val="both"/>
      </w:pPr>
    </w:p>
    <w:sectPr w:rsidR="009E2A48" w:rsidSect="00E94E84">
      <w:headerReference w:type="even" r:id="rId12"/>
      <w:headerReference w:type="default" r:id="rId13"/>
      <w:pgSz w:w="11906" w:h="16838"/>
      <w:pgMar w:top="993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3D" w:rsidRDefault="00E4743D">
      <w:r>
        <w:separator/>
      </w:r>
    </w:p>
  </w:endnote>
  <w:endnote w:type="continuationSeparator" w:id="0">
    <w:p w:rsidR="00E4743D" w:rsidRDefault="00E4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3D" w:rsidRDefault="00E4743D">
      <w:r>
        <w:separator/>
      </w:r>
    </w:p>
  </w:footnote>
  <w:footnote w:type="continuationSeparator" w:id="0">
    <w:p w:rsidR="00E4743D" w:rsidRDefault="00E4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3AB1">
      <w:rPr>
        <w:rStyle w:val="a6"/>
        <w:noProof/>
      </w:rPr>
      <w:t>5</w: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60F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B2D61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9F20B4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973EE3"/>
    <w:multiLevelType w:val="hybridMultilevel"/>
    <w:tmpl w:val="7CB22AD4"/>
    <w:lvl w:ilvl="0" w:tplc="972E52D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F5E207E"/>
    <w:multiLevelType w:val="multilevel"/>
    <w:tmpl w:val="41C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7078D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333302"/>
    <w:multiLevelType w:val="hybridMultilevel"/>
    <w:tmpl w:val="50BA6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323AA"/>
    <w:multiLevelType w:val="hybridMultilevel"/>
    <w:tmpl w:val="EB26BAEE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9" w15:restartNumberingAfterBreak="0">
    <w:nsid w:val="69D71E0B"/>
    <w:multiLevelType w:val="hybridMultilevel"/>
    <w:tmpl w:val="2F66AE08"/>
    <w:lvl w:ilvl="0" w:tplc="665A1D16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0" w15:restartNumberingAfterBreak="0">
    <w:nsid w:val="7FD31F25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3"/>
    <w:rsid w:val="0000055E"/>
    <w:rsid w:val="00002E2B"/>
    <w:rsid w:val="0000356D"/>
    <w:rsid w:val="00003B02"/>
    <w:rsid w:val="00003D17"/>
    <w:rsid w:val="00007FEB"/>
    <w:rsid w:val="000136F1"/>
    <w:rsid w:val="00017A16"/>
    <w:rsid w:val="000217DD"/>
    <w:rsid w:val="000258B6"/>
    <w:rsid w:val="000270F5"/>
    <w:rsid w:val="00027966"/>
    <w:rsid w:val="000300C7"/>
    <w:rsid w:val="0003083B"/>
    <w:rsid w:val="00030946"/>
    <w:rsid w:val="00031B87"/>
    <w:rsid w:val="000326ED"/>
    <w:rsid w:val="000346CA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088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30A3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5165D"/>
    <w:rsid w:val="001549E2"/>
    <w:rsid w:val="00163702"/>
    <w:rsid w:val="00163972"/>
    <w:rsid w:val="00164FEB"/>
    <w:rsid w:val="00170BFA"/>
    <w:rsid w:val="00173238"/>
    <w:rsid w:val="00174D96"/>
    <w:rsid w:val="00175BF9"/>
    <w:rsid w:val="00181E0B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67A9"/>
    <w:rsid w:val="001967F5"/>
    <w:rsid w:val="00196B5A"/>
    <w:rsid w:val="001978E1"/>
    <w:rsid w:val="001A0A84"/>
    <w:rsid w:val="001A2D42"/>
    <w:rsid w:val="001A3FED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3A93"/>
    <w:rsid w:val="00217710"/>
    <w:rsid w:val="00221C17"/>
    <w:rsid w:val="002318E7"/>
    <w:rsid w:val="00240B75"/>
    <w:rsid w:val="00247FB0"/>
    <w:rsid w:val="00254548"/>
    <w:rsid w:val="00254CF1"/>
    <w:rsid w:val="00257A0E"/>
    <w:rsid w:val="00260FC9"/>
    <w:rsid w:val="00264383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DD2"/>
    <w:rsid w:val="002D203F"/>
    <w:rsid w:val="002D4AF1"/>
    <w:rsid w:val="002D4D6E"/>
    <w:rsid w:val="002D60A8"/>
    <w:rsid w:val="002E2AB6"/>
    <w:rsid w:val="002E3946"/>
    <w:rsid w:val="002E3F70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30A2F"/>
    <w:rsid w:val="00332E0B"/>
    <w:rsid w:val="003340E9"/>
    <w:rsid w:val="003345D6"/>
    <w:rsid w:val="00335FBF"/>
    <w:rsid w:val="003360BF"/>
    <w:rsid w:val="00343DE4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935DA"/>
    <w:rsid w:val="0039552B"/>
    <w:rsid w:val="003A2993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0C7"/>
    <w:rsid w:val="0045766D"/>
    <w:rsid w:val="00460F23"/>
    <w:rsid w:val="0046202C"/>
    <w:rsid w:val="00463E2D"/>
    <w:rsid w:val="00464368"/>
    <w:rsid w:val="0046765D"/>
    <w:rsid w:val="00467B68"/>
    <w:rsid w:val="00467C0C"/>
    <w:rsid w:val="00467F5B"/>
    <w:rsid w:val="004700A5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316"/>
    <w:rsid w:val="004D34F3"/>
    <w:rsid w:val="004D78C8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4ABF"/>
    <w:rsid w:val="005354B4"/>
    <w:rsid w:val="00537FCB"/>
    <w:rsid w:val="005421BC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999"/>
    <w:rsid w:val="005C1911"/>
    <w:rsid w:val="005C3C1A"/>
    <w:rsid w:val="005C3D79"/>
    <w:rsid w:val="005C48DD"/>
    <w:rsid w:val="005D2930"/>
    <w:rsid w:val="005D5CA6"/>
    <w:rsid w:val="005D5E0D"/>
    <w:rsid w:val="005D7947"/>
    <w:rsid w:val="005E07A2"/>
    <w:rsid w:val="005E1FE6"/>
    <w:rsid w:val="005F3D76"/>
    <w:rsid w:val="005F3D7C"/>
    <w:rsid w:val="005F4B06"/>
    <w:rsid w:val="005F5A7A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995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29D0"/>
    <w:rsid w:val="006A3C7D"/>
    <w:rsid w:val="006A4E1B"/>
    <w:rsid w:val="006A71E5"/>
    <w:rsid w:val="006C135A"/>
    <w:rsid w:val="006C5579"/>
    <w:rsid w:val="006C5A45"/>
    <w:rsid w:val="006D73D9"/>
    <w:rsid w:val="006E07DC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27AF"/>
    <w:rsid w:val="00727925"/>
    <w:rsid w:val="00727B67"/>
    <w:rsid w:val="007330AE"/>
    <w:rsid w:val="00733142"/>
    <w:rsid w:val="0074650A"/>
    <w:rsid w:val="00747636"/>
    <w:rsid w:val="007518B3"/>
    <w:rsid w:val="00751998"/>
    <w:rsid w:val="0075356A"/>
    <w:rsid w:val="00753BD5"/>
    <w:rsid w:val="00760209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95168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2061"/>
    <w:rsid w:val="007E357E"/>
    <w:rsid w:val="007E45CC"/>
    <w:rsid w:val="007F2703"/>
    <w:rsid w:val="007F4809"/>
    <w:rsid w:val="007F4969"/>
    <w:rsid w:val="007F5898"/>
    <w:rsid w:val="007F743F"/>
    <w:rsid w:val="0080227A"/>
    <w:rsid w:val="008047FC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353C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45EB"/>
    <w:rsid w:val="009F62E0"/>
    <w:rsid w:val="00A00026"/>
    <w:rsid w:val="00A02386"/>
    <w:rsid w:val="00A064E3"/>
    <w:rsid w:val="00A074C4"/>
    <w:rsid w:val="00A07C2D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36D1E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B9D"/>
    <w:rsid w:val="00A73D1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0A80"/>
    <w:rsid w:val="00AC2B62"/>
    <w:rsid w:val="00AC6AFC"/>
    <w:rsid w:val="00AC73D3"/>
    <w:rsid w:val="00AD0264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11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32DA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57BE"/>
    <w:rsid w:val="00CB65E6"/>
    <w:rsid w:val="00CB66AF"/>
    <w:rsid w:val="00CB755E"/>
    <w:rsid w:val="00CC0C85"/>
    <w:rsid w:val="00CC0CB2"/>
    <w:rsid w:val="00CC24C7"/>
    <w:rsid w:val="00CC6F53"/>
    <w:rsid w:val="00CD6C9F"/>
    <w:rsid w:val="00CE04C0"/>
    <w:rsid w:val="00CE6957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3357C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5BEC"/>
    <w:rsid w:val="00DD1E95"/>
    <w:rsid w:val="00DD418E"/>
    <w:rsid w:val="00DE07B5"/>
    <w:rsid w:val="00DE0EED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4743D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C7E30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26D6"/>
    <w:rsid w:val="00F054B9"/>
    <w:rsid w:val="00F0692E"/>
    <w:rsid w:val="00F06BB3"/>
    <w:rsid w:val="00F1076C"/>
    <w:rsid w:val="00F13077"/>
    <w:rsid w:val="00F2315E"/>
    <w:rsid w:val="00F269B5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63AB1"/>
    <w:rsid w:val="00F71119"/>
    <w:rsid w:val="00F718E3"/>
    <w:rsid w:val="00F73475"/>
    <w:rsid w:val="00F8020D"/>
    <w:rsid w:val="00F85A9A"/>
    <w:rsid w:val="00F8606F"/>
    <w:rsid w:val="00F8640B"/>
    <w:rsid w:val="00F87893"/>
    <w:rsid w:val="00F90FB3"/>
    <w:rsid w:val="00F93A9D"/>
    <w:rsid w:val="00FA095B"/>
    <w:rsid w:val="00FA61B7"/>
    <w:rsid w:val="00FA6A66"/>
    <w:rsid w:val="00FA6F05"/>
    <w:rsid w:val="00FB369E"/>
    <w:rsid w:val="00FB3746"/>
    <w:rsid w:val="00FB74E8"/>
    <w:rsid w:val="00FB7854"/>
    <w:rsid w:val="00FC0442"/>
    <w:rsid w:val="00FC16C9"/>
    <w:rsid w:val="00FC1D60"/>
    <w:rsid w:val="00FC4398"/>
    <w:rsid w:val="00FC6E1E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8C0DF"/>
  <w15:chartTrackingRefBased/>
  <w15:docId w15:val="{10E0C7EE-E262-4B49-9834-52CE49F4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188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5318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553188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75BF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0326E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3866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553188"/>
    <w:pPr>
      <w:jc w:val="center"/>
    </w:pPr>
    <w:rPr>
      <w:szCs w:val="20"/>
    </w:rPr>
  </w:style>
  <w:style w:type="table" w:styleId="a4">
    <w:name w:val="Table Grid"/>
    <w:basedOn w:val="a1"/>
    <w:rsid w:val="0039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3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3FED"/>
  </w:style>
  <w:style w:type="paragraph" w:customStyle="1" w:styleId="ConsPlusTitle">
    <w:name w:val="ConsPlusTitle"/>
    <w:uiPriority w:val="99"/>
    <w:rsid w:val="003345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DE0E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1A0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175BF9"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0326E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A45C33"/>
    <w:rPr>
      <w:b/>
      <w:sz w:val="28"/>
    </w:rPr>
  </w:style>
  <w:style w:type="paragraph" w:styleId="a7">
    <w:name w:val="List Paragraph"/>
    <w:basedOn w:val="a"/>
    <w:uiPriority w:val="34"/>
    <w:qFormat/>
    <w:rsid w:val="00BF2868"/>
    <w:pPr>
      <w:ind w:left="720"/>
      <w:contextualSpacing/>
    </w:pPr>
  </w:style>
  <w:style w:type="character" w:styleId="a8">
    <w:name w:val="Hyperlink"/>
    <w:uiPriority w:val="99"/>
    <w:unhideWhenUsed/>
    <w:rsid w:val="004D1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B774-A7F6-45D7-B215-DE166469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5</Pages>
  <Words>1428</Words>
  <Characters>11686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13088</CharactersWithSpaces>
  <SharedDoc>false</SharedDoc>
  <HLinks>
    <vt:vector size="54" baseType="variant">
      <vt:variant>
        <vt:i4>6422587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6422587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5111819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consultantplus://offline/ref=70857AE01B5753B97E2A3FB6052B64CCD7B6063F4135CDD1AD2733146945400AF4533133B7CC09g16EF</vt:lpwstr>
      </vt:variant>
      <vt:variant>
        <vt:lpwstr/>
      </vt:variant>
      <vt:variant>
        <vt:i4>5111812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consultantplus://offline/ref=70857AE01B5753B97E2A3FB6052B64CCD7B6063F4135CDD1AD2733146945400AF4533133B7C30Fg16EF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5046358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consultantplus://offline/ref=C740400AC8BB2BEBC07794225E66A56D253C8D5ABE4A9D498AA9D53C6466851FA1E3A4C7629689CE19D2B1EC1CM6m8F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consultantplus://offline/ref=043CC50F63ED8039A7EC2F0D865D657C0FE8AFFD6C33D90DBE57B229AEAB94E335E8166D1A7079DDB4CEE8CCE6958E349F9E612EFAEDCB54lDYFG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consultantplus://offline/ref=043CC50F63ED8039A7EC2F0D865D657C0FE9A6FC6834D90DBE57B229AEAB94E335E8166D1A737DDCB7CEE8CCE6958E349F9E612EFAEDCB54lDYFG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Компьютер</dc:creator>
  <cp:keywords/>
  <cp:lastModifiedBy>Стрюковская Лидия Юрьевна</cp:lastModifiedBy>
  <cp:revision>101</cp:revision>
  <cp:lastPrinted>2022-02-02T05:51:00Z</cp:lastPrinted>
  <dcterms:created xsi:type="dcterms:W3CDTF">2021-06-25T09:06:00Z</dcterms:created>
  <dcterms:modified xsi:type="dcterms:W3CDTF">2022-02-02T06:55:00Z</dcterms:modified>
</cp:coreProperties>
</file>