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5F" w:rsidRPr="0026167D" w:rsidRDefault="002C5E5F" w:rsidP="00E33C75">
      <w:pPr>
        <w:ind w:firstLine="709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Архивный отдел администрации Белоярского района</w:t>
      </w:r>
      <w:r w:rsidR="00EC6B29" w:rsidRPr="0026167D">
        <w:rPr>
          <w:sz w:val="32"/>
          <w:szCs w:val="32"/>
        </w:rPr>
        <w:t>,</w:t>
      </w:r>
      <w:r w:rsidRPr="0026167D">
        <w:rPr>
          <w:sz w:val="32"/>
          <w:szCs w:val="32"/>
        </w:rPr>
        <w:t xml:space="preserve"> </w:t>
      </w:r>
      <w:r w:rsidRPr="0026167D">
        <w:rPr>
          <w:b/>
          <w:sz w:val="32"/>
          <w:szCs w:val="32"/>
        </w:rPr>
        <w:t>при наличии необходимых документов</w:t>
      </w:r>
      <w:r w:rsidR="00EC6B29" w:rsidRPr="0026167D">
        <w:rPr>
          <w:sz w:val="32"/>
          <w:szCs w:val="32"/>
        </w:rPr>
        <w:t>,</w:t>
      </w:r>
      <w:r w:rsidR="00E60D7B" w:rsidRPr="0026167D">
        <w:rPr>
          <w:b/>
          <w:sz w:val="32"/>
          <w:szCs w:val="32"/>
        </w:rPr>
        <w:t xml:space="preserve"> </w:t>
      </w:r>
      <w:r w:rsidRPr="0026167D">
        <w:rPr>
          <w:sz w:val="32"/>
          <w:szCs w:val="32"/>
        </w:rPr>
        <w:t>предоставляет архивные справки, архивные выписки, архивные копии, информационные письма следующего характера: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подтверждение трудового (льготного) стажа;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предоставление сведений о начислениях заработной платы;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 xml:space="preserve">подтверждение факта </w:t>
      </w:r>
      <w:r w:rsidR="00370546" w:rsidRPr="0026167D">
        <w:rPr>
          <w:sz w:val="32"/>
          <w:szCs w:val="32"/>
        </w:rPr>
        <w:t>местонахождения организаций, учреждений и предприятий</w:t>
      </w:r>
      <w:r w:rsidRPr="0026167D">
        <w:rPr>
          <w:sz w:val="32"/>
          <w:szCs w:val="32"/>
        </w:rPr>
        <w:t xml:space="preserve"> в местности, приравненной к </w:t>
      </w:r>
      <w:r w:rsidR="00243823" w:rsidRPr="0026167D">
        <w:rPr>
          <w:sz w:val="32"/>
          <w:szCs w:val="32"/>
        </w:rPr>
        <w:t xml:space="preserve">районам </w:t>
      </w:r>
      <w:r w:rsidRPr="0026167D">
        <w:rPr>
          <w:sz w:val="32"/>
          <w:szCs w:val="32"/>
        </w:rPr>
        <w:t>Крайне</w:t>
      </w:r>
      <w:r w:rsidR="00243823" w:rsidRPr="0026167D">
        <w:rPr>
          <w:sz w:val="32"/>
          <w:szCs w:val="32"/>
        </w:rPr>
        <w:t>го</w:t>
      </w:r>
      <w:r w:rsidRPr="0026167D">
        <w:rPr>
          <w:sz w:val="32"/>
          <w:szCs w:val="32"/>
        </w:rPr>
        <w:t xml:space="preserve"> Север</w:t>
      </w:r>
      <w:r w:rsidR="00243823" w:rsidRPr="0026167D">
        <w:rPr>
          <w:sz w:val="32"/>
          <w:szCs w:val="32"/>
        </w:rPr>
        <w:t>а</w:t>
      </w:r>
      <w:r w:rsidR="00E17D05" w:rsidRPr="0026167D">
        <w:rPr>
          <w:sz w:val="32"/>
          <w:szCs w:val="32"/>
        </w:rPr>
        <w:t>, с 01.01.2013 г. - районе Крайнего Севера</w:t>
      </w:r>
      <w:r w:rsidRPr="0026167D">
        <w:rPr>
          <w:sz w:val="32"/>
          <w:szCs w:val="32"/>
        </w:rPr>
        <w:t>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предоставление сведений о северной надбавке;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предоставление сведений об отпусках;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подтверждение факта награждения или присвоения почетных званий;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 xml:space="preserve">предоставление сведений по документам </w:t>
      </w:r>
      <w:r w:rsidR="005B55FC" w:rsidRPr="0026167D">
        <w:rPr>
          <w:sz w:val="32"/>
          <w:szCs w:val="32"/>
        </w:rPr>
        <w:t>органов местного самоуправления Белоярского района, включая органы местного самоуправления сельских поселений</w:t>
      </w:r>
      <w:r w:rsidRPr="0026167D">
        <w:rPr>
          <w:sz w:val="32"/>
          <w:szCs w:val="32"/>
        </w:rPr>
        <w:t xml:space="preserve"> (из решений, постановлений, распоряжений) имущественного характера, об опеке, </w:t>
      </w:r>
      <w:r w:rsidR="005B55FC" w:rsidRPr="0026167D">
        <w:rPr>
          <w:sz w:val="32"/>
          <w:szCs w:val="32"/>
        </w:rPr>
        <w:t>о предоставлении субсидий</w:t>
      </w:r>
      <w:r w:rsidRPr="0026167D">
        <w:rPr>
          <w:sz w:val="32"/>
          <w:szCs w:val="32"/>
        </w:rPr>
        <w:t xml:space="preserve"> т.д.;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предоставление архивных выписок;</w:t>
      </w:r>
    </w:p>
    <w:p w:rsidR="002C5E5F" w:rsidRPr="0026167D" w:rsidRDefault="002C5E5F" w:rsidP="002C5E5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предоставление копий архивных документов.</w:t>
      </w:r>
    </w:p>
    <w:p w:rsidR="002C5E5F" w:rsidRPr="0026167D" w:rsidRDefault="00D262A5" w:rsidP="00E33C75">
      <w:pPr>
        <w:ind w:firstLine="709"/>
        <w:jc w:val="both"/>
        <w:rPr>
          <w:color w:val="052635"/>
          <w:sz w:val="32"/>
          <w:szCs w:val="32"/>
          <w:shd w:val="clear" w:color="auto" w:fill="FFFFFF"/>
        </w:rPr>
      </w:pPr>
      <w:r w:rsidRPr="0026167D">
        <w:rPr>
          <w:b/>
          <w:color w:val="052635"/>
          <w:sz w:val="32"/>
          <w:szCs w:val="32"/>
          <w:shd w:val="clear" w:color="auto" w:fill="FFFFFF"/>
        </w:rPr>
        <w:t>Список организаций</w:t>
      </w:r>
      <w:r w:rsidR="00AF482D" w:rsidRPr="0026167D">
        <w:rPr>
          <w:b/>
          <w:color w:val="052635"/>
          <w:sz w:val="32"/>
          <w:szCs w:val="32"/>
          <w:shd w:val="clear" w:color="auto" w:fill="FFFFFF"/>
        </w:rPr>
        <w:t>,</w:t>
      </w:r>
      <w:r w:rsidRPr="0026167D">
        <w:rPr>
          <w:b/>
          <w:color w:val="052635"/>
          <w:sz w:val="32"/>
          <w:szCs w:val="32"/>
          <w:shd w:val="clear" w:color="auto" w:fill="FFFFFF"/>
        </w:rPr>
        <w:t xml:space="preserve"> по документам которых архив выдаёт справки социально-правового характера</w:t>
      </w:r>
      <w:r w:rsidR="00AF482D" w:rsidRPr="0026167D">
        <w:rPr>
          <w:b/>
          <w:color w:val="052635"/>
          <w:sz w:val="32"/>
          <w:szCs w:val="32"/>
          <w:shd w:val="clear" w:color="auto" w:fill="FFFFFF"/>
        </w:rPr>
        <w:t>,</w:t>
      </w:r>
      <w:r w:rsidRPr="0026167D">
        <w:rPr>
          <w:color w:val="052635"/>
          <w:sz w:val="32"/>
          <w:szCs w:val="32"/>
          <w:shd w:val="clear" w:color="auto" w:fill="FFFFFF"/>
        </w:rPr>
        <w:t xml:space="preserve"> расположен на этой же странице сайта</w:t>
      </w:r>
      <w:r w:rsidR="005066B0" w:rsidRPr="0026167D">
        <w:rPr>
          <w:color w:val="052635"/>
          <w:sz w:val="32"/>
          <w:szCs w:val="32"/>
          <w:shd w:val="clear" w:color="auto" w:fill="FFFFFF"/>
        </w:rPr>
        <w:t xml:space="preserve"> выше</w:t>
      </w:r>
      <w:r w:rsidRPr="0026167D">
        <w:rPr>
          <w:color w:val="052635"/>
          <w:sz w:val="32"/>
          <w:szCs w:val="32"/>
          <w:shd w:val="clear" w:color="auto" w:fill="FFFFFF"/>
        </w:rPr>
        <w:t>.</w:t>
      </w:r>
    </w:p>
    <w:p w:rsidR="00D262A5" w:rsidRPr="0026167D" w:rsidRDefault="00D262A5" w:rsidP="002C5E5F">
      <w:pPr>
        <w:ind w:firstLine="1134"/>
        <w:jc w:val="both"/>
        <w:rPr>
          <w:sz w:val="32"/>
          <w:szCs w:val="32"/>
        </w:rPr>
      </w:pPr>
    </w:p>
    <w:p w:rsidR="002C5E5F" w:rsidRPr="0026167D" w:rsidRDefault="002C5E5F" w:rsidP="00E33C75">
      <w:pPr>
        <w:ind w:firstLine="709"/>
        <w:jc w:val="both"/>
        <w:rPr>
          <w:sz w:val="32"/>
          <w:szCs w:val="32"/>
        </w:rPr>
      </w:pPr>
      <w:r w:rsidRPr="0026167D">
        <w:rPr>
          <w:sz w:val="32"/>
          <w:szCs w:val="32"/>
        </w:rPr>
        <w:t>Оформляя запрос о стаже, заработной плате, работе в местности, приравненной к районам Крайнего Севера (МКС), необходимо сообщить следующие данные: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фамилия, имя, отчество;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изменение фамилии, имени, отчества (если таковые были);</w:t>
      </w:r>
    </w:p>
    <w:p w:rsidR="002C5E5F" w:rsidRPr="0026167D" w:rsidRDefault="00EC6B29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дата</w:t>
      </w:r>
      <w:r w:rsidR="002C5E5F" w:rsidRPr="0026167D">
        <w:rPr>
          <w:sz w:val="32"/>
          <w:szCs w:val="32"/>
        </w:rPr>
        <w:t xml:space="preserve"> рождения</w:t>
      </w:r>
      <w:r w:rsidR="00133EC9" w:rsidRPr="0026167D">
        <w:rPr>
          <w:sz w:val="32"/>
          <w:szCs w:val="32"/>
        </w:rPr>
        <w:t xml:space="preserve"> полностью</w:t>
      </w:r>
      <w:r w:rsidR="002C5E5F" w:rsidRPr="0026167D">
        <w:rPr>
          <w:sz w:val="32"/>
          <w:szCs w:val="32"/>
        </w:rPr>
        <w:t>;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полное наименование предприятия или нескольких предприятий, на которых  Вы работали;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точные даты приёма, увольнения по каждому предприятию отдельно;</w:t>
      </w:r>
    </w:p>
    <w:p w:rsidR="002C5E5F" w:rsidRPr="0026167D" w:rsidRDefault="005B55FC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proofErr w:type="gramStart"/>
      <w:r w:rsidRPr="0026167D">
        <w:rPr>
          <w:sz w:val="32"/>
          <w:szCs w:val="32"/>
        </w:rPr>
        <w:t>справки</w:t>
      </w:r>
      <w:proofErr w:type="gramEnd"/>
      <w:r w:rsidRPr="0026167D">
        <w:rPr>
          <w:sz w:val="32"/>
          <w:szCs w:val="32"/>
        </w:rPr>
        <w:t xml:space="preserve"> какого характера</w:t>
      </w:r>
      <w:r w:rsidR="002C5E5F" w:rsidRPr="0026167D">
        <w:rPr>
          <w:sz w:val="32"/>
          <w:szCs w:val="32"/>
        </w:rPr>
        <w:t xml:space="preserve"> Вам необходимы и за какой период работы;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за какие годы работы Вам необходимо отразить заработную плату в справке о заработной плате;</w:t>
      </w:r>
    </w:p>
    <w:p w:rsidR="002C5E5F" w:rsidRPr="0026167D" w:rsidRDefault="002C5E5F" w:rsidP="002C5E5F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26167D">
        <w:rPr>
          <w:sz w:val="32"/>
          <w:szCs w:val="32"/>
        </w:rPr>
        <w:t>для женщин, указать периоды  декретных отпусков (если такие были).</w:t>
      </w:r>
    </w:p>
    <w:p w:rsidR="0097434C" w:rsidRPr="0026167D" w:rsidRDefault="006C022C" w:rsidP="00E33C75">
      <w:pPr>
        <w:ind w:firstLine="709"/>
        <w:jc w:val="both"/>
        <w:rPr>
          <w:b/>
          <w:sz w:val="32"/>
          <w:szCs w:val="32"/>
        </w:rPr>
      </w:pPr>
      <w:r w:rsidRPr="0026167D">
        <w:rPr>
          <w:b/>
          <w:sz w:val="32"/>
          <w:szCs w:val="32"/>
        </w:rPr>
        <w:lastRenderedPageBreak/>
        <w:t>Анкета-заявление</w:t>
      </w:r>
      <w:r w:rsidRPr="0026167D">
        <w:rPr>
          <w:sz w:val="32"/>
          <w:szCs w:val="32"/>
        </w:rPr>
        <w:t xml:space="preserve"> (образец прилагается)</w:t>
      </w:r>
      <w:r w:rsidR="00E60D7B" w:rsidRPr="0026167D">
        <w:rPr>
          <w:sz w:val="32"/>
          <w:szCs w:val="32"/>
        </w:rPr>
        <w:t xml:space="preserve"> </w:t>
      </w:r>
      <w:r w:rsidR="002C5E5F" w:rsidRPr="0026167D">
        <w:rPr>
          <w:sz w:val="32"/>
          <w:szCs w:val="32"/>
        </w:rPr>
        <w:t>заполняется от руки или на компьютере, подписывается заявителем собственноручно</w:t>
      </w:r>
      <w:r w:rsidR="000A6168" w:rsidRPr="0026167D">
        <w:rPr>
          <w:sz w:val="32"/>
          <w:szCs w:val="32"/>
        </w:rPr>
        <w:t xml:space="preserve">. </w:t>
      </w:r>
      <w:r w:rsidR="000A6168" w:rsidRPr="0026167D">
        <w:rPr>
          <w:color w:val="000000"/>
          <w:sz w:val="32"/>
          <w:szCs w:val="32"/>
        </w:rPr>
        <w:t>Заявители могут обратиться</w:t>
      </w:r>
      <w:r w:rsidR="000A6168" w:rsidRPr="0026167D">
        <w:rPr>
          <w:rStyle w:val="apple-converted-space"/>
          <w:color w:val="000000"/>
          <w:sz w:val="32"/>
          <w:szCs w:val="32"/>
        </w:rPr>
        <w:t> </w:t>
      </w:r>
      <w:r w:rsidR="000A6168" w:rsidRPr="0026167D">
        <w:rPr>
          <w:rStyle w:val="a9"/>
          <w:color w:val="000000"/>
          <w:sz w:val="32"/>
          <w:szCs w:val="32"/>
        </w:rPr>
        <w:t>лично</w:t>
      </w:r>
      <w:r w:rsidR="000A6168" w:rsidRPr="0026167D">
        <w:rPr>
          <w:rStyle w:val="apple-converted-space"/>
          <w:color w:val="000000"/>
          <w:sz w:val="32"/>
          <w:szCs w:val="32"/>
        </w:rPr>
        <w:t> </w:t>
      </w:r>
      <w:r w:rsidR="0097434C" w:rsidRPr="0026167D">
        <w:rPr>
          <w:b/>
          <w:sz w:val="32"/>
          <w:szCs w:val="32"/>
        </w:rPr>
        <w:t>или через представителя (при наличии доверенности, оформленной в установленном порядке):</w:t>
      </w:r>
    </w:p>
    <w:p w:rsidR="0097434C" w:rsidRPr="0026167D" w:rsidRDefault="000A6168" w:rsidP="00E33C75">
      <w:pPr>
        <w:ind w:firstLine="709"/>
        <w:jc w:val="both"/>
        <w:rPr>
          <w:color w:val="000000"/>
          <w:sz w:val="32"/>
          <w:szCs w:val="32"/>
        </w:rPr>
      </w:pPr>
      <w:r w:rsidRPr="0026167D">
        <w:rPr>
          <w:color w:val="000000"/>
          <w:sz w:val="32"/>
          <w:szCs w:val="32"/>
        </w:rPr>
        <w:t xml:space="preserve">в архивный отдел администрации Белоярского района, по адресу: </w:t>
      </w:r>
      <w:r w:rsidR="000959EA">
        <w:rPr>
          <w:sz w:val="32"/>
          <w:szCs w:val="32"/>
        </w:rPr>
        <w:t>микрорайон</w:t>
      </w:r>
      <w:r w:rsid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4А, д.</w:t>
      </w:r>
      <w:r w:rsid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 xml:space="preserve">2, </w:t>
      </w:r>
      <w:r w:rsidR="0097434C" w:rsidRPr="0026167D">
        <w:rPr>
          <w:sz w:val="32"/>
          <w:szCs w:val="32"/>
        </w:rPr>
        <w:t>г.</w:t>
      </w:r>
      <w:r w:rsid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Белоярский, ХМАО</w:t>
      </w:r>
      <w:r w:rsidR="004E464E" w:rsidRP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–</w:t>
      </w:r>
      <w:r w:rsidR="004E464E" w:rsidRP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Югра, Тюменская область</w:t>
      </w:r>
      <w:r w:rsidRPr="0026167D">
        <w:rPr>
          <w:color w:val="000000"/>
          <w:sz w:val="32"/>
          <w:szCs w:val="32"/>
        </w:rPr>
        <w:t>,</w:t>
      </w:r>
      <w:r w:rsidR="0097434C" w:rsidRPr="0026167D">
        <w:rPr>
          <w:color w:val="000000"/>
          <w:sz w:val="32"/>
          <w:szCs w:val="32"/>
        </w:rPr>
        <w:t xml:space="preserve"> 628162;</w:t>
      </w:r>
    </w:p>
    <w:p w:rsidR="0097434C" w:rsidRPr="0026167D" w:rsidRDefault="0097434C" w:rsidP="0097434C">
      <w:pPr>
        <w:ind w:firstLine="720"/>
        <w:jc w:val="both"/>
        <w:rPr>
          <w:color w:val="000000"/>
          <w:sz w:val="32"/>
          <w:szCs w:val="32"/>
        </w:rPr>
      </w:pPr>
      <w:r w:rsidRPr="0026167D">
        <w:rPr>
          <w:color w:val="000000"/>
          <w:sz w:val="32"/>
          <w:szCs w:val="32"/>
        </w:rPr>
        <w:t xml:space="preserve">в </w:t>
      </w:r>
      <w:r w:rsidR="0032603E" w:rsidRPr="0026167D">
        <w:rPr>
          <w:sz w:val="32"/>
          <w:szCs w:val="32"/>
        </w:rPr>
        <w:t>«Многофункциональный</w:t>
      </w:r>
      <w:r w:rsidRPr="0026167D">
        <w:rPr>
          <w:sz w:val="32"/>
          <w:szCs w:val="32"/>
        </w:rPr>
        <w:t xml:space="preserve"> центр предоставления государственных и муниципальных услуг в Белоярском районе» (МФЦ) по адресу: 1 микрорайон, д. 15/1, г.</w:t>
      </w:r>
      <w:r w:rsidR="0026167D">
        <w:rPr>
          <w:sz w:val="32"/>
          <w:szCs w:val="32"/>
        </w:rPr>
        <w:t xml:space="preserve"> Белоярский,</w:t>
      </w:r>
      <w:r w:rsidRPr="0026167D">
        <w:rPr>
          <w:sz w:val="32"/>
          <w:szCs w:val="32"/>
        </w:rPr>
        <w:t xml:space="preserve"> ХМАО</w:t>
      </w:r>
      <w:r w:rsidR="00B1415F" w:rsidRP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–</w:t>
      </w:r>
      <w:r w:rsidR="00B1415F" w:rsidRPr="0026167D">
        <w:rPr>
          <w:sz w:val="32"/>
          <w:szCs w:val="32"/>
        </w:rPr>
        <w:t xml:space="preserve"> </w:t>
      </w:r>
      <w:r w:rsidRPr="0026167D">
        <w:rPr>
          <w:sz w:val="32"/>
          <w:szCs w:val="32"/>
        </w:rPr>
        <w:t>Югра, Тюменская область</w:t>
      </w:r>
      <w:r w:rsidR="003A2988">
        <w:rPr>
          <w:sz w:val="32"/>
          <w:szCs w:val="32"/>
        </w:rPr>
        <w:t>, 628162</w:t>
      </w:r>
      <w:r w:rsidRPr="0026167D">
        <w:rPr>
          <w:color w:val="000000"/>
          <w:sz w:val="32"/>
          <w:szCs w:val="32"/>
        </w:rPr>
        <w:t>;</w:t>
      </w:r>
    </w:p>
    <w:p w:rsidR="002C5E5F" w:rsidRPr="0026167D" w:rsidRDefault="0097434C" w:rsidP="0097434C">
      <w:pPr>
        <w:ind w:firstLine="720"/>
        <w:jc w:val="both"/>
        <w:rPr>
          <w:snapToGrid w:val="0"/>
          <w:sz w:val="32"/>
          <w:szCs w:val="32"/>
        </w:rPr>
      </w:pPr>
      <w:proofErr w:type="gramStart"/>
      <w:r w:rsidRPr="0026167D">
        <w:rPr>
          <w:color w:val="000000"/>
          <w:sz w:val="32"/>
          <w:szCs w:val="32"/>
        </w:rPr>
        <w:t>направить</w:t>
      </w:r>
      <w:proofErr w:type="gramEnd"/>
      <w:r w:rsidRPr="0026167D">
        <w:rPr>
          <w:rStyle w:val="apple-converted-space"/>
          <w:color w:val="000000"/>
          <w:sz w:val="32"/>
          <w:szCs w:val="32"/>
        </w:rPr>
        <w:t> </w:t>
      </w:r>
      <w:r w:rsidRPr="0026167D">
        <w:rPr>
          <w:rStyle w:val="a9"/>
          <w:color w:val="000000"/>
          <w:sz w:val="32"/>
          <w:szCs w:val="32"/>
        </w:rPr>
        <w:t>письменное обращение</w:t>
      </w:r>
      <w:r w:rsidRPr="0026167D">
        <w:rPr>
          <w:rStyle w:val="apple-converted-space"/>
          <w:color w:val="000000"/>
          <w:sz w:val="32"/>
          <w:szCs w:val="32"/>
        </w:rPr>
        <w:t> </w:t>
      </w:r>
      <w:r w:rsidRPr="0026167D">
        <w:rPr>
          <w:color w:val="000000"/>
          <w:sz w:val="32"/>
          <w:szCs w:val="32"/>
        </w:rPr>
        <w:t>(запрос)</w:t>
      </w:r>
      <w:r w:rsidR="00B1415F" w:rsidRPr="0026167D">
        <w:rPr>
          <w:color w:val="000000"/>
          <w:sz w:val="32"/>
          <w:szCs w:val="32"/>
        </w:rPr>
        <w:t xml:space="preserve"> </w:t>
      </w:r>
      <w:r w:rsidRPr="0026167D">
        <w:rPr>
          <w:color w:val="000000"/>
          <w:sz w:val="32"/>
          <w:szCs w:val="32"/>
        </w:rPr>
        <w:t xml:space="preserve">в адрес архивного отдела, </w:t>
      </w:r>
    </w:p>
    <w:p w:rsidR="00EE7914" w:rsidRPr="0026167D" w:rsidRDefault="000C702A" w:rsidP="000C702A">
      <w:pPr>
        <w:autoSpaceDE w:val="0"/>
        <w:autoSpaceDN w:val="0"/>
        <w:adjustRightInd w:val="0"/>
        <w:ind w:firstLine="567"/>
        <w:jc w:val="both"/>
        <w:rPr>
          <w:bCs/>
          <w:sz w:val="32"/>
          <w:szCs w:val="32"/>
        </w:rPr>
      </w:pPr>
      <w:proofErr w:type="gramStart"/>
      <w:r w:rsidRPr="0026167D">
        <w:rPr>
          <w:sz w:val="32"/>
          <w:szCs w:val="32"/>
        </w:rPr>
        <w:t>а</w:t>
      </w:r>
      <w:proofErr w:type="gramEnd"/>
      <w:r w:rsidRPr="0026167D">
        <w:rPr>
          <w:sz w:val="32"/>
          <w:szCs w:val="32"/>
        </w:rPr>
        <w:t xml:space="preserve"> так же через «Единый портал государственных и муниципальных услуг (функций)» </w:t>
      </w:r>
      <w:hyperlink r:id="rId6" w:history="1">
        <w:r w:rsidRPr="0026167D">
          <w:rPr>
            <w:rStyle w:val="aa"/>
            <w:color w:val="0000FF"/>
            <w:sz w:val="32"/>
            <w:szCs w:val="32"/>
          </w:rPr>
          <w:t>www.gosuslugi.ru</w:t>
        </w:r>
      </w:hyperlink>
      <w:r w:rsidRPr="0026167D">
        <w:rPr>
          <w:sz w:val="32"/>
          <w:szCs w:val="32"/>
        </w:rPr>
        <w:t xml:space="preserve"> и «Портал государственных и муниципальных услуг (функций) Ханты-Мансийского автономного округа – Югры» </w:t>
      </w:r>
      <w:hyperlink r:id="rId7" w:history="1">
        <w:r w:rsidRPr="0026167D">
          <w:rPr>
            <w:rStyle w:val="aa"/>
            <w:color w:val="0000FF"/>
            <w:sz w:val="32"/>
            <w:szCs w:val="32"/>
          </w:rPr>
          <w:t>86.gosuslugi.ru</w:t>
        </w:r>
      </w:hyperlink>
      <w:r w:rsidRPr="0026167D">
        <w:rPr>
          <w:sz w:val="32"/>
          <w:szCs w:val="32"/>
        </w:rPr>
        <w:t>.</w:t>
      </w:r>
    </w:p>
    <w:p w:rsidR="00D262A5" w:rsidRPr="0026167D" w:rsidRDefault="00D262A5" w:rsidP="00E33C75">
      <w:pPr>
        <w:ind w:firstLine="709"/>
        <w:jc w:val="both"/>
        <w:rPr>
          <w:snapToGrid w:val="0"/>
          <w:sz w:val="32"/>
          <w:szCs w:val="32"/>
        </w:rPr>
      </w:pPr>
    </w:p>
    <w:p w:rsidR="000A6168" w:rsidRPr="0026167D" w:rsidRDefault="000A6168" w:rsidP="00E33C7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26167D">
        <w:rPr>
          <w:sz w:val="32"/>
          <w:szCs w:val="32"/>
        </w:rPr>
        <w:t xml:space="preserve">К заявлениям о стаже, заработной плате, отпусках прилагаются </w:t>
      </w:r>
      <w:r w:rsidRPr="0026167D">
        <w:rPr>
          <w:b/>
          <w:sz w:val="32"/>
          <w:szCs w:val="32"/>
        </w:rPr>
        <w:t>ксерокопии страниц трудовой книжки за период работы в указанных организациях,</w:t>
      </w:r>
      <w:r w:rsidR="00B1415F" w:rsidRPr="0026167D">
        <w:rPr>
          <w:b/>
          <w:sz w:val="32"/>
          <w:szCs w:val="32"/>
        </w:rPr>
        <w:t xml:space="preserve"> </w:t>
      </w:r>
      <w:r w:rsidR="005B55FC" w:rsidRPr="0026167D">
        <w:rPr>
          <w:sz w:val="32"/>
          <w:szCs w:val="32"/>
        </w:rPr>
        <w:t xml:space="preserve">либо </w:t>
      </w:r>
      <w:r w:rsidRPr="0026167D">
        <w:rPr>
          <w:color w:val="000000"/>
          <w:sz w:val="32"/>
          <w:szCs w:val="32"/>
        </w:rPr>
        <w:t>других документов, связанных с темой запроса.</w:t>
      </w:r>
    </w:p>
    <w:p w:rsidR="000A6168" w:rsidRPr="0026167D" w:rsidRDefault="000A6168" w:rsidP="00E33C75">
      <w:pPr>
        <w:ind w:firstLine="709"/>
        <w:jc w:val="both"/>
        <w:rPr>
          <w:snapToGrid w:val="0"/>
          <w:sz w:val="32"/>
          <w:szCs w:val="32"/>
        </w:rPr>
      </w:pPr>
    </w:p>
    <w:p w:rsidR="002C5E5F" w:rsidRPr="0026167D" w:rsidRDefault="002C5E5F" w:rsidP="00E33C75">
      <w:pPr>
        <w:ind w:firstLine="709"/>
        <w:jc w:val="both"/>
        <w:rPr>
          <w:b/>
          <w:snapToGrid w:val="0"/>
          <w:sz w:val="32"/>
          <w:szCs w:val="32"/>
        </w:rPr>
      </w:pPr>
      <w:r w:rsidRPr="0026167D">
        <w:rPr>
          <w:b/>
          <w:snapToGrid w:val="0"/>
          <w:sz w:val="32"/>
          <w:szCs w:val="32"/>
        </w:rPr>
        <w:t xml:space="preserve">Запросы по телефону </w:t>
      </w:r>
      <w:bookmarkStart w:id="0" w:name="_GoBack"/>
      <w:bookmarkEnd w:id="0"/>
      <w:r w:rsidRPr="0026167D">
        <w:rPr>
          <w:b/>
          <w:snapToGrid w:val="0"/>
          <w:sz w:val="32"/>
          <w:szCs w:val="32"/>
        </w:rPr>
        <w:t xml:space="preserve">архивный отдел администрации Белоярского района не принимает. </w:t>
      </w:r>
    </w:p>
    <w:p w:rsidR="00243823" w:rsidRPr="0026167D" w:rsidRDefault="00243823" w:rsidP="00E33C75">
      <w:pPr>
        <w:ind w:firstLine="709"/>
        <w:jc w:val="both"/>
        <w:rPr>
          <w:b/>
          <w:snapToGrid w:val="0"/>
          <w:sz w:val="32"/>
          <w:szCs w:val="32"/>
        </w:rPr>
      </w:pPr>
    </w:p>
    <w:p w:rsidR="002C5E5F" w:rsidRPr="0026167D" w:rsidRDefault="000A6168" w:rsidP="00E33C75">
      <w:pPr>
        <w:ind w:firstLine="709"/>
        <w:jc w:val="both"/>
        <w:rPr>
          <w:sz w:val="32"/>
          <w:szCs w:val="32"/>
        </w:rPr>
      </w:pPr>
      <w:r w:rsidRPr="0026167D">
        <w:rPr>
          <w:rStyle w:val="a9"/>
          <w:color w:val="000000"/>
          <w:sz w:val="32"/>
          <w:szCs w:val="32"/>
        </w:rPr>
        <w:t>Консультацию</w:t>
      </w:r>
      <w:r w:rsidRPr="0026167D">
        <w:rPr>
          <w:rStyle w:val="apple-converted-space"/>
          <w:color w:val="000000"/>
          <w:sz w:val="32"/>
          <w:szCs w:val="32"/>
        </w:rPr>
        <w:t> </w:t>
      </w:r>
      <w:r w:rsidRPr="0026167D">
        <w:rPr>
          <w:color w:val="000000"/>
          <w:sz w:val="32"/>
          <w:szCs w:val="32"/>
        </w:rPr>
        <w:t>по обращению (запросу) можно получить по телефонам  в городе Белоярский</w:t>
      </w:r>
      <w:r w:rsidR="002C5E5F" w:rsidRPr="0026167D">
        <w:rPr>
          <w:snapToGrid w:val="0"/>
          <w:sz w:val="32"/>
          <w:szCs w:val="32"/>
        </w:rPr>
        <w:t>:</w:t>
      </w:r>
      <w:r w:rsidR="00B1415F" w:rsidRPr="0026167D">
        <w:rPr>
          <w:snapToGrid w:val="0"/>
          <w:sz w:val="32"/>
          <w:szCs w:val="32"/>
        </w:rPr>
        <w:t xml:space="preserve"> 8</w:t>
      </w:r>
      <w:r w:rsidR="0012673E">
        <w:rPr>
          <w:snapToGrid w:val="0"/>
          <w:sz w:val="32"/>
          <w:szCs w:val="32"/>
        </w:rPr>
        <w:t xml:space="preserve"> </w:t>
      </w:r>
      <w:r w:rsidR="00B1415F" w:rsidRPr="0026167D">
        <w:rPr>
          <w:sz w:val="32"/>
          <w:szCs w:val="32"/>
        </w:rPr>
        <w:t>(</w:t>
      </w:r>
      <w:r w:rsidR="002C5E5F" w:rsidRPr="0026167D">
        <w:rPr>
          <w:sz w:val="32"/>
          <w:szCs w:val="32"/>
        </w:rPr>
        <w:t>34670) 2</w:t>
      </w:r>
      <w:r w:rsidR="006C022C" w:rsidRPr="0026167D">
        <w:rPr>
          <w:sz w:val="32"/>
          <w:szCs w:val="32"/>
        </w:rPr>
        <w:t>-</w:t>
      </w:r>
      <w:r w:rsidR="002C5E5F" w:rsidRPr="0026167D">
        <w:rPr>
          <w:sz w:val="32"/>
          <w:szCs w:val="32"/>
        </w:rPr>
        <w:t>37-86; 2</w:t>
      </w:r>
      <w:r w:rsidR="006C022C" w:rsidRPr="0026167D">
        <w:rPr>
          <w:sz w:val="32"/>
          <w:szCs w:val="32"/>
        </w:rPr>
        <w:t>-</w:t>
      </w:r>
      <w:r w:rsidR="002C5E5F" w:rsidRPr="0026167D">
        <w:rPr>
          <w:sz w:val="32"/>
          <w:szCs w:val="32"/>
        </w:rPr>
        <w:t>55-04</w:t>
      </w:r>
    </w:p>
    <w:p w:rsidR="00601517" w:rsidRPr="0026167D" w:rsidRDefault="00601517" w:rsidP="00E33C75">
      <w:pPr>
        <w:ind w:firstLine="709"/>
        <w:jc w:val="both"/>
        <w:rPr>
          <w:sz w:val="32"/>
          <w:szCs w:val="32"/>
        </w:rPr>
      </w:pPr>
    </w:p>
    <w:p w:rsidR="000A6168" w:rsidRPr="0026167D" w:rsidRDefault="000A6168" w:rsidP="00E33C7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26167D">
        <w:rPr>
          <w:rStyle w:val="a9"/>
          <w:color w:val="000000"/>
          <w:sz w:val="32"/>
          <w:szCs w:val="32"/>
        </w:rPr>
        <w:t>Срок исполнения</w:t>
      </w:r>
      <w:r w:rsidRPr="0026167D">
        <w:rPr>
          <w:rStyle w:val="apple-converted-space"/>
          <w:b/>
          <w:bCs/>
          <w:color w:val="000000"/>
          <w:sz w:val="32"/>
          <w:szCs w:val="32"/>
        </w:rPr>
        <w:t> </w:t>
      </w:r>
      <w:r w:rsidRPr="0026167D">
        <w:rPr>
          <w:color w:val="000000"/>
          <w:sz w:val="32"/>
          <w:szCs w:val="32"/>
        </w:rPr>
        <w:t>обращений (запросов) граждан -</w:t>
      </w:r>
      <w:r w:rsidRPr="0026167D">
        <w:rPr>
          <w:rStyle w:val="apple-converted-space"/>
          <w:color w:val="000000"/>
          <w:sz w:val="32"/>
          <w:szCs w:val="32"/>
        </w:rPr>
        <w:t> </w:t>
      </w:r>
      <w:r w:rsidRPr="0026167D">
        <w:rPr>
          <w:rStyle w:val="a9"/>
          <w:color w:val="000000"/>
          <w:sz w:val="32"/>
          <w:szCs w:val="32"/>
        </w:rPr>
        <w:t>30 дней со дня регистрации</w:t>
      </w:r>
      <w:r w:rsidRPr="0026167D">
        <w:rPr>
          <w:rStyle w:val="apple-converted-space"/>
          <w:color w:val="000000"/>
          <w:sz w:val="32"/>
          <w:szCs w:val="32"/>
        </w:rPr>
        <w:t> </w:t>
      </w:r>
      <w:r w:rsidRPr="0026167D">
        <w:rPr>
          <w:color w:val="000000"/>
          <w:sz w:val="32"/>
          <w:szCs w:val="32"/>
        </w:rPr>
        <w:t>письменного обращения.</w:t>
      </w:r>
    </w:p>
    <w:p w:rsidR="00E33C75" w:rsidRPr="0026167D" w:rsidRDefault="00E33C75" w:rsidP="00E33C7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</w:p>
    <w:p w:rsidR="000A6168" w:rsidRPr="0026167D" w:rsidRDefault="000A6168" w:rsidP="00E33C7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26167D">
        <w:rPr>
          <w:color w:val="000000"/>
          <w:sz w:val="32"/>
          <w:szCs w:val="32"/>
        </w:rPr>
        <w:t>Исполнение обращений (запросов) граждан, организаций (юридических лиц), общественных объединений, государственных органов, органов местного самоуправления осуществляется</w:t>
      </w:r>
      <w:r w:rsidR="002F45A7" w:rsidRPr="0026167D">
        <w:rPr>
          <w:color w:val="000000"/>
          <w:sz w:val="32"/>
          <w:szCs w:val="32"/>
        </w:rPr>
        <w:t xml:space="preserve"> </w:t>
      </w:r>
      <w:r w:rsidRPr="0026167D">
        <w:rPr>
          <w:rStyle w:val="a9"/>
          <w:color w:val="000000"/>
          <w:sz w:val="32"/>
          <w:szCs w:val="32"/>
        </w:rPr>
        <w:t>бесплатно.</w:t>
      </w:r>
    </w:p>
    <w:p w:rsidR="002C5E5F" w:rsidRPr="0026167D" w:rsidRDefault="002C5E5F" w:rsidP="00E33C75">
      <w:pPr>
        <w:ind w:firstLine="709"/>
        <w:jc w:val="both"/>
        <w:rPr>
          <w:sz w:val="32"/>
          <w:szCs w:val="32"/>
        </w:rPr>
      </w:pPr>
      <w:r w:rsidRPr="0026167D">
        <w:rPr>
          <w:sz w:val="32"/>
          <w:szCs w:val="32"/>
        </w:rPr>
        <w:br/>
      </w:r>
      <w:r w:rsidRPr="0026167D">
        <w:rPr>
          <w:b/>
          <w:sz w:val="32"/>
          <w:szCs w:val="32"/>
        </w:rPr>
        <w:t>Ответы на запросы</w:t>
      </w:r>
      <w:r w:rsidRPr="0026167D">
        <w:rPr>
          <w:sz w:val="32"/>
          <w:szCs w:val="32"/>
        </w:rPr>
        <w:t xml:space="preserve"> граждан, учреждений и организаций, включая ответы об отсутствии запрашиваемых сведений, </w:t>
      </w:r>
      <w:r w:rsidR="00243823" w:rsidRPr="0026167D">
        <w:rPr>
          <w:sz w:val="32"/>
          <w:szCs w:val="32"/>
        </w:rPr>
        <w:t xml:space="preserve">выдаются при личном обращении </w:t>
      </w:r>
      <w:r w:rsidR="00CA20A4" w:rsidRPr="0026167D">
        <w:rPr>
          <w:sz w:val="32"/>
          <w:szCs w:val="32"/>
        </w:rPr>
        <w:t xml:space="preserve">в архивный отдел </w:t>
      </w:r>
      <w:r w:rsidR="00243823" w:rsidRPr="0026167D">
        <w:rPr>
          <w:sz w:val="32"/>
          <w:szCs w:val="32"/>
        </w:rPr>
        <w:t xml:space="preserve">заявителя, или его представителя (при наличии доверенности, оформленной в установленном порядке) или </w:t>
      </w:r>
      <w:r w:rsidRPr="0026167D">
        <w:rPr>
          <w:sz w:val="32"/>
          <w:szCs w:val="32"/>
        </w:rPr>
        <w:t>направля</w:t>
      </w:r>
      <w:r w:rsidR="00A34925" w:rsidRPr="0026167D">
        <w:rPr>
          <w:sz w:val="32"/>
          <w:szCs w:val="32"/>
        </w:rPr>
        <w:t>ю</w:t>
      </w:r>
      <w:r w:rsidR="00243823" w:rsidRPr="0026167D">
        <w:rPr>
          <w:sz w:val="32"/>
          <w:szCs w:val="32"/>
        </w:rPr>
        <w:t>тся</w:t>
      </w:r>
      <w:r w:rsidR="00EC6B29" w:rsidRPr="0026167D">
        <w:rPr>
          <w:sz w:val="32"/>
          <w:szCs w:val="32"/>
        </w:rPr>
        <w:t xml:space="preserve"> </w:t>
      </w:r>
      <w:r w:rsidR="00243823" w:rsidRPr="0026167D">
        <w:rPr>
          <w:sz w:val="32"/>
          <w:szCs w:val="32"/>
        </w:rPr>
        <w:t>по почте</w:t>
      </w:r>
      <w:r w:rsidRPr="0026167D">
        <w:rPr>
          <w:sz w:val="32"/>
          <w:szCs w:val="32"/>
        </w:rPr>
        <w:t>.</w:t>
      </w:r>
    </w:p>
    <w:p w:rsidR="00A34925" w:rsidRPr="0026167D" w:rsidRDefault="00EB024F" w:rsidP="00D262A5">
      <w:pPr>
        <w:pStyle w:val="a8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26167D">
        <w:rPr>
          <w:color w:val="000000"/>
          <w:sz w:val="32"/>
          <w:szCs w:val="32"/>
        </w:rPr>
        <w:t>   </w:t>
      </w:r>
    </w:p>
    <w:p w:rsidR="00A34925" w:rsidRPr="0026167D" w:rsidRDefault="00A34925" w:rsidP="002C5E5F">
      <w:pPr>
        <w:ind w:firstLine="1134"/>
        <w:jc w:val="both"/>
      </w:pPr>
    </w:p>
    <w:p w:rsidR="009239DD" w:rsidRPr="0026167D" w:rsidRDefault="009239DD" w:rsidP="009239DD">
      <w:pPr>
        <w:rPr>
          <w:sz w:val="12"/>
          <w:szCs w:val="12"/>
        </w:rPr>
      </w:pPr>
    </w:p>
    <w:p w:rsidR="009239DD" w:rsidRPr="0026167D" w:rsidRDefault="009239DD" w:rsidP="009239DD">
      <w:pPr>
        <w:jc w:val="center"/>
        <w:rPr>
          <w:b/>
          <w:bCs/>
        </w:rPr>
      </w:pPr>
      <w:r w:rsidRPr="0026167D">
        <w:rPr>
          <w:b/>
          <w:bCs/>
        </w:rPr>
        <w:t>ЗАЯВЛЕНИЕ</w:t>
      </w:r>
    </w:p>
    <w:p w:rsidR="009239DD" w:rsidRPr="0026167D" w:rsidRDefault="009239DD" w:rsidP="009239DD">
      <w:pPr>
        <w:jc w:val="center"/>
        <w:rPr>
          <w:b/>
          <w:bCs/>
        </w:rPr>
      </w:pPr>
      <w:r w:rsidRPr="0026167D">
        <w:rPr>
          <w:b/>
          <w:bCs/>
        </w:rPr>
        <w:t>для предоставления архивной справки, архивной выписки, копий архивных документов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118"/>
      </w:tblGrid>
      <w:tr w:rsidR="009239DD" w:rsidRPr="0026167D" w:rsidTr="00FF7ACE">
        <w:tc>
          <w:tcPr>
            <w:tcW w:w="5341" w:type="dxa"/>
          </w:tcPr>
          <w:p w:rsidR="009239DD" w:rsidRPr="0026167D" w:rsidRDefault="009239DD" w:rsidP="00FF7ACE">
            <w:pPr>
              <w:jc w:val="center"/>
              <w:rPr>
                <w:b/>
                <w:bCs/>
              </w:rPr>
            </w:pPr>
          </w:p>
        </w:tc>
        <w:tc>
          <w:tcPr>
            <w:tcW w:w="5341" w:type="dxa"/>
          </w:tcPr>
          <w:p w:rsidR="009239DD" w:rsidRPr="0026167D" w:rsidRDefault="009239DD" w:rsidP="00FF7ACE">
            <w:pPr>
              <w:jc w:val="center"/>
              <w:rPr>
                <w:bCs/>
              </w:rPr>
            </w:pPr>
          </w:p>
          <w:p w:rsidR="009239DD" w:rsidRPr="0026167D" w:rsidRDefault="009239DD" w:rsidP="00FF7ACE">
            <w:pPr>
              <w:jc w:val="right"/>
              <w:rPr>
                <w:bCs/>
              </w:rPr>
            </w:pPr>
            <w:r w:rsidRPr="0026167D">
              <w:rPr>
                <w:bCs/>
              </w:rPr>
              <w:t xml:space="preserve">Архивный отдел </w:t>
            </w:r>
          </w:p>
          <w:p w:rsidR="009239DD" w:rsidRPr="0026167D" w:rsidRDefault="009239DD" w:rsidP="009239DD">
            <w:pPr>
              <w:jc w:val="right"/>
              <w:rPr>
                <w:bCs/>
              </w:rPr>
            </w:pPr>
            <w:r w:rsidRPr="0026167D">
              <w:rPr>
                <w:bCs/>
              </w:rPr>
              <w:t>администрации Белоярского района</w:t>
            </w:r>
          </w:p>
        </w:tc>
      </w:tr>
    </w:tbl>
    <w:p w:rsidR="009239DD" w:rsidRPr="0026167D" w:rsidRDefault="009239DD" w:rsidP="009239DD">
      <w:pPr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5104"/>
      </w:tblGrid>
      <w:tr w:rsidR="009239DD" w:rsidRPr="0026167D" w:rsidTr="00FF7ACE">
        <w:trPr>
          <w:trHeight w:val="95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>
            <w:r w:rsidRPr="0026167D">
              <w:t>Фамилия, имя, отчество лица, запрашивающего информацию, либо полное наименование юридического лица (для лиц, запрашивающих информацию о другом лице)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  <w:tr w:rsidR="009239DD" w:rsidRPr="0026167D" w:rsidTr="00FF7ACE">
        <w:trPr>
          <w:trHeight w:val="84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>
            <w:r w:rsidRPr="0026167D">
              <w:t>Фамилия, имя, отчество (все изменения фамилии, имени, отчества), дата рождения лица, о котором запрашивается информация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  <w:tr w:rsidR="009239DD" w:rsidRPr="0026167D" w:rsidTr="00FF7A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>
            <w:r w:rsidRPr="0026167D"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  <w:tr w:rsidR="009239DD" w:rsidRPr="0026167D" w:rsidTr="00FF7ACE">
        <w:trPr>
          <w:trHeight w:val="7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>
            <w:r w:rsidRPr="0026167D">
              <w:t>Почтовый адрес заявителя для направления архивной справки, архивной выписки, архивной копии, электронный адрес (последнее – при наличии), номер телефона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  <w:tr w:rsidR="009239DD" w:rsidRPr="0026167D" w:rsidTr="00FF7A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>
            <w:r w:rsidRPr="0026167D">
              <w:t xml:space="preserve"> </w:t>
            </w:r>
          </w:p>
          <w:p w:rsidR="009239DD" w:rsidRPr="0026167D" w:rsidRDefault="009239DD" w:rsidP="00FF7ACE">
            <w:r w:rsidRPr="0026167D">
              <w:t>Цель запроса</w:t>
            </w:r>
          </w:p>
          <w:p w:rsidR="009239DD" w:rsidRPr="0026167D" w:rsidRDefault="009239DD" w:rsidP="00FF7ACE"/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  <w:tr w:rsidR="009239DD" w:rsidRPr="0026167D" w:rsidTr="00FF7ACE">
        <w:trPr>
          <w:trHeight w:val="186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  <w:p w:rsidR="009239DD" w:rsidRPr="0026167D" w:rsidRDefault="009239DD" w:rsidP="00FF7ACE">
            <w:r w:rsidRPr="0026167D">
              <w:t xml:space="preserve">Перечень запрашиваемых сведений, их хронологические рамки: 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трудовом стаже (название организации, ведомственная подчиненность организации, название населенного пункта, должность);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льготном трудовом стаже;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заработной плате;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об отпуске по уходу за ребенком;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северной надбавке;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работе в местности, приравненной к районам Крайнего Севера;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о переименовании организации;</w:t>
            </w:r>
          </w:p>
          <w:p w:rsidR="009239DD" w:rsidRPr="0026167D" w:rsidRDefault="009239DD" w:rsidP="00FF7ACE">
            <w:pPr>
              <w:ind w:firstLine="391"/>
            </w:pPr>
            <w:r w:rsidRPr="0026167D">
              <w:t>иное</w:t>
            </w:r>
          </w:p>
          <w:p w:rsidR="009239DD" w:rsidRPr="0026167D" w:rsidRDefault="009239DD" w:rsidP="00FF7ACE">
            <w:pPr>
              <w:ind w:firstLine="391"/>
            </w:pPr>
          </w:p>
          <w:p w:rsidR="009239DD" w:rsidRPr="0026167D" w:rsidRDefault="009239DD" w:rsidP="00FF7ACE">
            <w:pPr>
              <w:ind w:firstLine="391"/>
            </w:pPr>
          </w:p>
          <w:p w:rsidR="009239DD" w:rsidRPr="0026167D" w:rsidRDefault="009239DD" w:rsidP="00FF7ACE">
            <w:pPr>
              <w:ind w:firstLine="391"/>
            </w:pPr>
          </w:p>
          <w:p w:rsidR="009239DD" w:rsidRPr="0026167D" w:rsidRDefault="009239DD" w:rsidP="00FF7ACE">
            <w:pPr>
              <w:ind w:firstLine="391"/>
            </w:pPr>
          </w:p>
          <w:p w:rsidR="009239DD" w:rsidRPr="0026167D" w:rsidRDefault="009239DD" w:rsidP="00FF7ACE"/>
          <w:p w:rsidR="009239DD" w:rsidRPr="0026167D" w:rsidRDefault="009239DD" w:rsidP="00FF7ACE"/>
          <w:p w:rsidR="009239DD" w:rsidRPr="0026167D" w:rsidRDefault="009239DD" w:rsidP="00FF7ACE">
            <w:pPr>
              <w:ind w:firstLine="391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  <w:p w:rsidR="009239DD" w:rsidRPr="0026167D" w:rsidRDefault="009239DD" w:rsidP="00FF7ACE"/>
          <w:p w:rsidR="009239DD" w:rsidRPr="0026167D" w:rsidRDefault="009239DD" w:rsidP="00FF7ACE"/>
          <w:p w:rsidR="009239DD" w:rsidRPr="0026167D" w:rsidRDefault="009239DD" w:rsidP="00FF7ACE"/>
        </w:tc>
      </w:tr>
      <w:tr w:rsidR="009239DD" w:rsidRPr="0026167D" w:rsidTr="00FF7ACE">
        <w:trPr>
          <w:trHeight w:val="9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DD" w:rsidRPr="0026167D" w:rsidRDefault="009239DD" w:rsidP="00FF7ACE">
            <w:r w:rsidRPr="0026167D">
              <w:t>Место и способ выдачи ответа на запрос (уполномоченный орган или МФЦ, лично или почтой)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DD" w:rsidRPr="0026167D" w:rsidRDefault="009239DD" w:rsidP="00FF7ACE"/>
        </w:tc>
      </w:tr>
    </w:tbl>
    <w:p w:rsidR="009239DD" w:rsidRPr="0026167D" w:rsidRDefault="009239DD" w:rsidP="009239DD">
      <w:pPr>
        <w:rPr>
          <w:u w:val="single"/>
        </w:rPr>
      </w:pPr>
    </w:p>
    <w:p w:rsidR="009239DD" w:rsidRPr="0026167D" w:rsidRDefault="009239DD" w:rsidP="009239DD"/>
    <w:p w:rsidR="009239DD" w:rsidRPr="0026167D" w:rsidRDefault="009239DD" w:rsidP="009239DD">
      <w:pPr>
        <w:rPr>
          <w:u w:val="single"/>
        </w:rPr>
      </w:pPr>
      <w:r w:rsidRPr="0026167D">
        <w:t xml:space="preserve">«____»  _____________201__ г.                                                        </w:t>
      </w:r>
      <w:proofErr w:type="spellStart"/>
      <w:r w:rsidRPr="0026167D">
        <w:t>Вх</w:t>
      </w:r>
      <w:proofErr w:type="spellEnd"/>
      <w:r w:rsidRPr="0026167D">
        <w:t>. № _____________________</w:t>
      </w:r>
    </w:p>
    <w:p w:rsidR="009239DD" w:rsidRPr="0026167D" w:rsidRDefault="009650F5" w:rsidP="009239D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239DD" w:rsidRPr="0026167D">
        <w:rPr>
          <w:rFonts w:ascii="Times New Roman" w:hAnsi="Times New Roman" w:cs="Times New Roman"/>
          <w:sz w:val="22"/>
          <w:szCs w:val="22"/>
        </w:rPr>
        <w:t xml:space="preserve">________________________                                                       </w:t>
      </w:r>
      <w:r w:rsidR="00CE7091" w:rsidRPr="0026167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9239DD" w:rsidRPr="0026167D">
        <w:rPr>
          <w:rFonts w:ascii="Times New Roman" w:hAnsi="Times New Roman" w:cs="Times New Roman"/>
          <w:sz w:val="22"/>
          <w:szCs w:val="22"/>
        </w:rPr>
        <w:t xml:space="preserve">        _____________________</w:t>
      </w:r>
    </w:p>
    <w:p w:rsidR="00AB56A5" w:rsidRPr="00B730AC" w:rsidRDefault="009239DD" w:rsidP="00B730A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26167D">
        <w:rPr>
          <w:rFonts w:ascii="Times New Roman" w:hAnsi="Times New Roman" w:cs="Times New Roman"/>
          <w:sz w:val="22"/>
          <w:szCs w:val="22"/>
        </w:rPr>
        <w:t xml:space="preserve">        (подпись заявителя)                                                  (подпись специалиста уполномоченного органа)</w:t>
      </w:r>
    </w:p>
    <w:sectPr w:rsidR="00AB56A5" w:rsidRPr="00B730AC" w:rsidSect="002C5E5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5186"/>
    <w:multiLevelType w:val="multilevel"/>
    <w:tmpl w:val="9038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091375"/>
    <w:multiLevelType w:val="multilevel"/>
    <w:tmpl w:val="283A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5E5F"/>
    <w:rsid w:val="00044985"/>
    <w:rsid w:val="000959EA"/>
    <w:rsid w:val="000A6168"/>
    <w:rsid w:val="000C702A"/>
    <w:rsid w:val="0012671C"/>
    <w:rsid w:val="0012673E"/>
    <w:rsid w:val="00133EC9"/>
    <w:rsid w:val="00172D1E"/>
    <w:rsid w:val="00243823"/>
    <w:rsid w:val="00252C28"/>
    <w:rsid w:val="0026167D"/>
    <w:rsid w:val="002C5E5F"/>
    <w:rsid w:val="002F45A7"/>
    <w:rsid w:val="0032603E"/>
    <w:rsid w:val="00370546"/>
    <w:rsid w:val="003A2988"/>
    <w:rsid w:val="004B38B8"/>
    <w:rsid w:val="004E464E"/>
    <w:rsid w:val="005066B0"/>
    <w:rsid w:val="00560A04"/>
    <w:rsid w:val="005B55FC"/>
    <w:rsid w:val="00601517"/>
    <w:rsid w:val="0067252E"/>
    <w:rsid w:val="006C022C"/>
    <w:rsid w:val="009239DD"/>
    <w:rsid w:val="00945652"/>
    <w:rsid w:val="009650F5"/>
    <w:rsid w:val="0097434C"/>
    <w:rsid w:val="00984A75"/>
    <w:rsid w:val="00A34925"/>
    <w:rsid w:val="00A46250"/>
    <w:rsid w:val="00AB56A5"/>
    <w:rsid w:val="00AF482D"/>
    <w:rsid w:val="00B1415F"/>
    <w:rsid w:val="00B730AC"/>
    <w:rsid w:val="00CA20A4"/>
    <w:rsid w:val="00CB1580"/>
    <w:rsid w:val="00CE7091"/>
    <w:rsid w:val="00D1755A"/>
    <w:rsid w:val="00D262A5"/>
    <w:rsid w:val="00E17D05"/>
    <w:rsid w:val="00E21C42"/>
    <w:rsid w:val="00E33C75"/>
    <w:rsid w:val="00E60D7B"/>
    <w:rsid w:val="00EB024F"/>
    <w:rsid w:val="00EC6B29"/>
    <w:rsid w:val="00EE7914"/>
    <w:rsid w:val="00EF3389"/>
    <w:rsid w:val="00F035F6"/>
    <w:rsid w:val="00F74AA1"/>
    <w:rsid w:val="00FB1DFD"/>
    <w:rsid w:val="00FB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B57CC-0B90-4311-94D5-56DC864E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link w:val="z-0"/>
    <w:hidden/>
    <w:rsid w:val="00A3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A349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ody Text"/>
    <w:basedOn w:val="a"/>
    <w:link w:val="a4"/>
    <w:rsid w:val="00A34925"/>
    <w:rPr>
      <w:sz w:val="28"/>
    </w:rPr>
  </w:style>
  <w:style w:type="character" w:customStyle="1" w:styleId="a4">
    <w:name w:val="Основной текст Знак"/>
    <w:basedOn w:val="a0"/>
    <w:link w:val="a3"/>
    <w:rsid w:val="00A349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3492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A349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0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54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2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EB02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024F"/>
  </w:style>
  <w:style w:type="character" w:styleId="a9">
    <w:name w:val="Strong"/>
    <w:basedOn w:val="a0"/>
    <w:uiPriority w:val="22"/>
    <w:qFormat/>
    <w:rsid w:val="00EB024F"/>
    <w:rPr>
      <w:b/>
      <w:bCs/>
    </w:rPr>
  </w:style>
  <w:style w:type="paragraph" w:customStyle="1" w:styleId="ConsPlusNormal">
    <w:name w:val="ConsPlusNormal"/>
    <w:rsid w:val="00AB5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0C7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86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8FDE-AF2C-4B22-8598-8B229A1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Arxiv</cp:lastModifiedBy>
  <cp:revision>2</cp:revision>
  <cp:lastPrinted>2015-11-06T04:44:00Z</cp:lastPrinted>
  <dcterms:created xsi:type="dcterms:W3CDTF">2021-07-12T09:19:00Z</dcterms:created>
  <dcterms:modified xsi:type="dcterms:W3CDTF">2021-07-12T09:19:00Z</dcterms:modified>
</cp:coreProperties>
</file>