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C8" w:rsidRDefault="00486FC8" w:rsidP="00486F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Действующая</w:t>
      </w:r>
    </w:p>
    <w:p w:rsidR="00486FC8" w:rsidRPr="00337108" w:rsidRDefault="00486FC8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CA4" w:rsidRPr="001B1F52" w:rsidRDefault="00DF5CA4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схема предоставления муниципальной услуги</w:t>
      </w:r>
    </w:p>
    <w:p w:rsidR="003F3D3A" w:rsidRPr="001B1F52" w:rsidRDefault="003F3D3A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B1F52" w:rsidRPr="001B1F52">
        <w:rPr>
          <w:rFonts w:ascii="Times New Roman" w:hAnsi="Times New Roman" w:cs="Times New Roman"/>
          <w:b/>
          <w:sz w:val="24"/>
          <w:szCs w:val="24"/>
        </w:rPr>
        <w:t>Пред</w:t>
      </w:r>
      <w:r w:rsidR="00D0665D">
        <w:rPr>
          <w:rFonts w:ascii="Times New Roman" w:hAnsi="Times New Roman" w:cs="Times New Roman"/>
          <w:b/>
          <w:sz w:val="24"/>
          <w:szCs w:val="24"/>
        </w:rPr>
        <w:t>варитель</w:t>
      </w:r>
      <w:r w:rsidR="001B1F52" w:rsidRPr="001B1F52">
        <w:rPr>
          <w:rFonts w:ascii="Times New Roman" w:hAnsi="Times New Roman" w:cs="Times New Roman"/>
          <w:b/>
          <w:sz w:val="24"/>
          <w:szCs w:val="24"/>
        </w:rPr>
        <w:t>н</w:t>
      </w:r>
      <w:r w:rsidR="00D0665D">
        <w:rPr>
          <w:rFonts w:ascii="Times New Roman" w:hAnsi="Times New Roman" w:cs="Times New Roman"/>
          <w:b/>
          <w:sz w:val="24"/>
          <w:szCs w:val="24"/>
        </w:rPr>
        <w:t>о</w:t>
      </w:r>
      <w:r w:rsidR="001B1F52" w:rsidRPr="001B1F52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D0665D">
        <w:rPr>
          <w:rFonts w:ascii="Times New Roman" w:hAnsi="Times New Roman" w:cs="Times New Roman"/>
          <w:b/>
          <w:sz w:val="24"/>
          <w:szCs w:val="24"/>
        </w:rPr>
        <w:t xml:space="preserve">согласование предоставления </w:t>
      </w:r>
      <w:r w:rsidR="001B1F52" w:rsidRPr="001B1F52">
        <w:rPr>
          <w:rFonts w:ascii="Times New Roman" w:hAnsi="Times New Roman" w:cs="Times New Roman"/>
          <w:b/>
          <w:sz w:val="24"/>
          <w:szCs w:val="24"/>
        </w:rPr>
        <w:t>земельн</w:t>
      </w:r>
      <w:r w:rsidR="00D0665D">
        <w:rPr>
          <w:rFonts w:ascii="Times New Roman" w:hAnsi="Times New Roman" w:cs="Times New Roman"/>
          <w:b/>
          <w:sz w:val="24"/>
          <w:szCs w:val="24"/>
        </w:rPr>
        <w:t>ого</w:t>
      </w:r>
      <w:r w:rsidR="001B1F52" w:rsidRPr="001B1F52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D0665D">
        <w:rPr>
          <w:rFonts w:ascii="Times New Roman" w:hAnsi="Times New Roman" w:cs="Times New Roman"/>
          <w:b/>
          <w:sz w:val="24"/>
          <w:szCs w:val="24"/>
        </w:rPr>
        <w:t>а</w:t>
      </w:r>
      <w:r w:rsidRPr="001B1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E5208" w:rsidRPr="001B1F52" w:rsidRDefault="000E5208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CA4" w:rsidRPr="001B1F52" w:rsidRDefault="00DF5CA4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Общие сведения о муниципальной услуге</w:t>
      </w:r>
    </w:p>
    <w:p w:rsidR="00DF5CA4" w:rsidRPr="00BA7A5A" w:rsidRDefault="00DF5CA4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4394"/>
        <w:gridCol w:w="9858"/>
      </w:tblGrid>
      <w:tr w:rsidR="00CC7233" w:rsidRPr="00CC7233" w:rsidTr="00A233E5">
        <w:tc>
          <w:tcPr>
            <w:tcW w:w="534" w:type="dxa"/>
          </w:tcPr>
          <w:p w:rsidR="00DF5CA4" w:rsidRPr="00CC7233" w:rsidRDefault="00DF5CA4" w:rsidP="00DF5CA4">
            <w:pPr>
              <w:jc w:val="center"/>
              <w:rPr>
                <w:b/>
              </w:rPr>
            </w:pPr>
            <w:r w:rsidRPr="00CC7233">
              <w:rPr>
                <w:b/>
              </w:rPr>
              <w:t xml:space="preserve">№ </w:t>
            </w:r>
            <w:proofErr w:type="gramStart"/>
            <w:r w:rsidRPr="00CC7233">
              <w:rPr>
                <w:b/>
              </w:rPr>
              <w:t>п</w:t>
            </w:r>
            <w:proofErr w:type="gramEnd"/>
            <w:r w:rsidRPr="00CC7233">
              <w:rPr>
                <w:b/>
              </w:rPr>
              <w:t>/п</w:t>
            </w:r>
          </w:p>
        </w:tc>
        <w:tc>
          <w:tcPr>
            <w:tcW w:w="4394" w:type="dxa"/>
          </w:tcPr>
          <w:p w:rsidR="00DF5CA4" w:rsidRPr="00CC7233" w:rsidRDefault="00BA7A5A" w:rsidP="00DF5CA4">
            <w:pPr>
              <w:jc w:val="center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9858" w:type="dxa"/>
          </w:tcPr>
          <w:p w:rsidR="00DF5CA4" w:rsidRPr="00CC7233" w:rsidRDefault="00DF5CA4" w:rsidP="00DF5CA4">
            <w:pPr>
              <w:jc w:val="center"/>
              <w:rPr>
                <w:b/>
              </w:rPr>
            </w:pPr>
            <w:r w:rsidRPr="00CC7233">
              <w:rPr>
                <w:b/>
              </w:rPr>
              <w:t>Значение параметра/состояние</w:t>
            </w:r>
          </w:p>
        </w:tc>
      </w:tr>
      <w:tr w:rsidR="00CC7233" w:rsidRPr="00CC7233" w:rsidTr="00BA7A5A">
        <w:trPr>
          <w:trHeight w:val="331"/>
        </w:trPr>
        <w:tc>
          <w:tcPr>
            <w:tcW w:w="534" w:type="dxa"/>
          </w:tcPr>
          <w:p w:rsidR="00DF5CA4" w:rsidRPr="00E370CC" w:rsidRDefault="00DF5CA4" w:rsidP="00DF5CA4">
            <w:pPr>
              <w:jc w:val="center"/>
              <w:rPr>
                <w:b/>
              </w:rPr>
            </w:pPr>
            <w:r w:rsidRPr="00E370CC">
              <w:rPr>
                <w:b/>
              </w:rPr>
              <w:t>1.</w:t>
            </w:r>
          </w:p>
        </w:tc>
        <w:tc>
          <w:tcPr>
            <w:tcW w:w="4394" w:type="dxa"/>
          </w:tcPr>
          <w:p w:rsidR="00DF5CA4" w:rsidRPr="00E370CC" w:rsidRDefault="00DF5CA4" w:rsidP="00DF5CA4">
            <w:pPr>
              <w:rPr>
                <w:b/>
                <w:bCs/>
              </w:rPr>
            </w:pPr>
            <w:r w:rsidRPr="00E370CC">
              <w:rPr>
                <w:b/>
                <w:bCs/>
              </w:rPr>
              <w:t>Наименование органа, предоставляющего услугу</w:t>
            </w:r>
          </w:p>
        </w:tc>
        <w:tc>
          <w:tcPr>
            <w:tcW w:w="9858" w:type="dxa"/>
          </w:tcPr>
          <w:p w:rsidR="00DF5CA4" w:rsidRPr="00C86F07" w:rsidRDefault="00DF5CA4" w:rsidP="003537C2">
            <w:pPr>
              <w:jc w:val="both"/>
              <w:rPr>
                <w:i/>
              </w:rPr>
            </w:pPr>
            <w:r w:rsidRPr="00C86F07">
              <w:rPr>
                <w:bCs/>
                <w:i/>
              </w:rPr>
              <w:t xml:space="preserve">__________________________________________________ (указать наименование уполномоченного органа местного самоуправления, предоставляющего муниципальную услугу (далее – </w:t>
            </w:r>
            <w:r w:rsidR="003537C2" w:rsidRPr="00C86F07">
              <w:rPr>
                <w:bCs/>
                <w:i/>
              </w:rPr>
              <w:t>Уполномоченный о</w:t>
            </w:r>
            <w:r w:rsidRPr="00C86F07">
              <w:rPr>
                <w:bCs/>
                <w:i/>
              </w:rPr>
              <w:t>рган))</w:t>
            </w:r>
          </w:p>
        </w:tc>
      </w:tr>
      <w:tr w:rsidR="00CC7233" w:rsidRPr="00CC7233" w:rsidTr="00BA7A5A">
        <w:trPr>
          <w:trHeight w:val="295"/>
        </w:trPr>
        <w:tc>
          <w:tcPr>
            <w:tcW w:w="534" w:type="dxa"/>
          </w:tcPr>
          <w:p w:rsidR="00DF5CA4" w:rsidRPr="00E370CC" w:rsidRDefault="00DF5CA4" w:rsidP="00DF5CA4">
            <w:pPr>
              <w:jc w:val="center"/>
              <w:rPr>
                <w:b/>
              </w:rPr>
            </w:pPr>
            <w:r w:rsidRPr="00E370CC">
              <w:rPr>
                <w:b/>
              </w:rPr>
              <w:t>2.</w:t>
            </w:r>
          </w:p>
        </w:tc>
        <w:tc>
          <w:tcPr>
            <w:tcW w:w="4394" w:type="dxa"/>
          </w:tcPr>
          <w:p w:rsidR="00DF5CA4" w:rsidRPr="00E370CC" w:rsidRDefault="00DF5CA4" w:rsidP="00BA7A5A">
            <w:pPr>
              <w:rPr>
                <w:b/>
              </w:rPr>
            </w:pPr>
            <w:r w:rsidRPr="00E370CC">
              <w:rPr>
                <w:b/>
                <w:bCs/>
              </w:rPr>
              <w:t>Номер услуги в федеральном реестре</w:t>
            </w:r>
          </w:p>
        </w:tc>
        <w:tc>
          <w:tcPr>
            <w:tcW w:w="9858" w:type="dxa"/>
          </w:tcPr>
          <w:p w:rsidR="00DF5CA4" w:rsidRPr="00C86F07" w:rsidRDefault="003A2BC8" w:rsidP="00DF5CA4">
            <w:pPr>
              <w:jc w:val="both"/>
            </w:pPr>
            <w:r w:rsidRPr="00C86F07">
              <w:rPr>
                <w:i/>
              </w:rPr>
              <w:t>19-значный номер, присвоенный услуге в федеральной государственной информационной системе "Федеральный реестр государственных и муниципальных услуг (функций)"</w:t>
            </w:r>
          </w:p>
        </w:tc>
      </w:tr>
      <w:tr w:rsidR="00CC7233" w:rsidRPr="00CC7233" w:rsidTr="00A233E5">
        <w:tc>
          <w:tcPr>
            <w:tcW w:w="534" w:type="dxa"/>
          </w:tcPr>
          <w:p w:rsidR="00DF5CA4" w:rsidRPr="00E370CC" w:rsidRDefault="00DF5CA4" w:rsidP="00DF5CA4">
            <w:pPr>
              <w:jc w:val="center"/>
              <w:rPr>
                <w:b/>
              </w:rPr>
            </w:pPr>
            <w:r w:rsidRPr="00E370CC">
              <w:rPr>
                <w:b/>
              </w:rPr>
              <w:t>3.</w:t>
            </w:r>
          </w:p>
        </w:tc>
        <w:tc>
          <w:tcPr>
            <w:tcW w:w="4394" w:type="dxa"/>
          </w:tcPr>
          <w:p w:rsidR="00DF5CA4" w:rsidRPr="00E370CC" w:rsidRDefault="00DF5CA4" w:rsidP="00BA7A5A">
            <w:pPr>
              <w:rPr>
                <w:b/>
              </w:rPr>
            </w:pPr>
            <w:r w:rsidRPr="00E370CC">
              <w:rPr>
                <w:b/>
                <w:bCs/>
              </w:rPr>
              <w:t>Полное наименование услуги</w:t>
            </w:r>
          </w:p>
        </w:tc>
        <w:tc>
          <w:tcPr>
            <w:tcW w:w="9858" w:type="dxa"/>
          </w:tcPr>
          <w:p w:rsidR="00DF5CA4" w:rsidRPr="00C86F07" w:rsidRDefault="00D0665D" w:rsidP="001E2FD1">
            <w:r w:rsidRPr="00C86F07">
              <w:t>Предварительное согласование предоставления земельного участка</w:t>
            </w:r>
          </w:p>
        </w:tc>
      </w:tr>
      <w:tr w:rsidR="00CC7233" w:rsidRPr="00CC7233" w:rsidTr="00A233E5">
        <w:tc>
          <w:tcPr>
            <w:tcW w:w="534" w:type="dxa"/>
          </w:tcPr>
          <w:p w:rsidR="00DF5CA4" w:rsidRPr="00E370CC" w:rsidRDefault="00DF5CA4" w:rsidP="00DF5CA4">
            <w:pPr>
              <w:jc w:val="center"/>
              <w:rPr>
                <w:b/>
              </w:rPr>
            </w:pPr>
            <w:r w:rsidRPr="00E370CC">
              <w:rPr>
                <w:b/>
              </w:rPr>
              <w:t>4.</w:t>
            </w:r>
          </w:p>
        </w:tc>
        <w:tc>
          <w:tcPr>
            <w:tcW w:w="4394" w:type="dxa"/>
          </w:tcPr>
          <w:p w:rsidR="00DF5CA4" w:rsidRPr="00E370CC" w:rsidRDefault="00DF5CA4" w:rsidP="00BA7A5A">
            <w:pPr>
              <w:rPr>
                <w:b/>
              </w:rPr>
            </w:pPr>
            <w:r w:rsidRPr="00E370CC">
              <w:rPr>
                <w:b/>
                <w:bCs/>
              </w:rPr>
              <w:t>Краткое наименование услуги</w:t>
            </w:r>
          </w:p>
        </w:tc>
        <w:tc>
          <w:tcPr>
            <w:tcW w:w="9858" w:type="dxa"/>
          </w:tcPr>
          <w:p w:rsidR="00DF5CA4" w:rsidRPr="00C86F07" w:rsidRDefault="00D0665D" w:rsidP="001E2FD1">
            <w:pPr>
              <w:jc w:val="both"/>
            </w:pPr>
            <w:r w:rsidRPr="00C86F07">
              <w:t>Предварительное согласование предоставления земельного участка</w:t>
            </w:r>
          </w:p>
        </w:tc>
      </w:tr>
      <w:tr w:rsidR="00CC7233" w:rsidRPr="00CC7233" w:rsidTr="00A233E5">
        <w:tc>
          <w:tcPr>
            <w:tcW w:w="534" w:type="dxa"/>
          </w:tcPr>
          <w:p w:rsidR="00DF5CA4" w:rsidRPr="00E370CC" w:rsidRDefault="00DF5CA4" w:rsidP="00DF5CA4">
            <w:pPr>
              <w:jc w:val="center"/>
              <w:rPr>
                <w:b/>
              </w:rPr>
            </w:pPr>
            <w:r w:rsidRPr="00E370CC">
              <w:rPr>
                <w:b/>
              </w:rPr>
              <w:t>5.</w:t>
            </w:r>
          </w:p>
        </w:tc>
        <w:tc>
          <w:tcPr>
            <w:tcW w:w="4394" w:type="dxa"/>
          </w:tcPr>
          <w:p w:rsidR="00DF5CA4" w:rsidRPr="00E370CC" w:rsidRDefault="00DF5CA4" w:rsidP="00BA7A5A">
            <w:pPr>
              <w:rPr>
                <w:b/>
              </w:rPr>
            </w:pPr>
            <w:r w:rsidRPr="00E370CC">
              <w:rPr>
                <w:b/>
                <w:bCs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9858" w:type="dxa"/>
          </w:tcPr>
          <w:p w:rsidR="00DF5CA4" w:rsidRPr="00C86F07" w:rsidRDefault="00DF5CA4" w:rsidP="003537C2">
            <w:pPr>
              <w:jc w:val="both"/>
            </w:pPr>
            <w:r w:rsidRPr="00C86F07">
              <w:t xml:space="preserve">________________________ </w:t>
            </w:r>
            <w:r w:rsidRPr="00C86F07">
              <w:rPr>
                <w:i/>
              </w:rPr>
              <w:t xml:space="preserve">(указать наименование и реквизиты решения </w:t>
            </w:r>
            <w:r w:rsidR="003537C2" w:rsidRPr="00C86F07">
              <w:rPr>
                <w:bCs/>
                <w:i/>
              </w:rPr>
              <w:t>Уполномоченного органа</w:t>
            </w:r>
            <w:r w:rsidRPr="00C86F07">
              <w:rPr>
                <w:i/>
              </w:rPr>
              <w:t>, принявшего административный регламент предоставления муниципальной услуги</w:t>
            </w:r>
            <w:r w:rsidRPr="00C86F07">
              <w:t>)</w:t>
            </w:r>
          </w:p>
        </w:tc>
      </w:tr>
      <w:tr w:rsidR="00CC7233" w:rsidRPr="00CC7233" w:rsidTr="00BA7A5A">
        <w:trPr>
          <w:trHeight w:val="53"/>
        </w:trPr>
        <w:tc>
          <w:tcPr>
            <w:tcW w:w="534" w:type="dxa"/>
          </w:tcPr>
          <w:p w:rsidR="00DF5CA4" w:rsidRPr="00E370CC" w:rsidRDefault="00DF5CA4" w:rsidP="00DF5CA4">
            <w:pPr>
              <w:jc w:val="center"/>
              <w:rPr>
                <w:b/>
              </w:rPr>
            </w:pPr>
            <w:r w:rsidRPr="00E370CC">
              <w:rPr>
                <w:b/>
              </w:rPr>
              <w:t>6.</w:t>
            </w:r>
          </w:p>
        </w:tc>
        <w:tc>
          <w:tcPr>
            <w:tcW w:w="4394" w:type="dxa"/>
          </w:tcPr>
          <w:p w:rsidR="00DF5CA4" w:rsidRPr="00E370CC" w:rsidRDefault="00DF5CA4" w:rsidP="00BA7A5A">
            <w:pPr>
              <w:rPr>
                <w:b/>
              </w:rPr>
            </w:pPr>
            <w:r w:rsidRPr="00E370CC">
              <w:rPr>
                <w:b/>
                <w:bCs/>
              </w:rPr>
              <w:t>Перечень «подуслуг»</w:t>
            </w:r>
          </w:p>
        </w:tc>
        <w:tc>
          <w:tcPr>
            <w:tcW w:w="9858" w:type="dxa"/>
          </w:tcPr>
          <w:p w:rsidR="00127232" w:rsidRDefault="0083073D" w:rsidP="00127232">
            <w:r>
              <w:t>1. Предварительное согласование предоставления земельного участка в</w:t>
            </w:r>
            <w:r w:rsidR="00127232">
              <w:t xml:space="preserve"> собственность за плату</w:t>
            </w:r>
          </w:p>
          <w:p w:rsidR="00127232" w:rsidRDefault="0083073D" w:rsidP="00127232">
            <w:r>
              <w:t>2. Предварительное согласование предоставления земельного участка в</w:t>
            </w:r>
            <w:r w:rsidR="00127232">
              <w:t xml:space="preserve"> собственность бесплатно</w:t>
            </w:r>
          </w:p>
          <w:p w:rsidR="00127232" w:rsidRDefault="00243F43" w:rsidP="00127232">
            <w:r>
              <w:t>3</w:t>
            </w:r>
            <w:r w:rsidR="0083073D">
              <w:t>. Предварительное согласование предоставления земельного участка в</w:t>
            </w:r>
            <w:r w:rsidR="00127232">
              <w:t xml:space="preserve"> аренду</w:t>
            </w:r>
          </w:p>
          <w:p w:rsidR="00127232" w:rsidRDefault="00243F43" w:rsidP="00127232">
            <w:r>
              <w:t>4</w:t>
            </w:r>
            <w:r w:rsidR="0083073D">
              <w:t>. Предварительное согласование предоставления земельного участка в</w:t>
            </w:r>
            <w:r w:rsidR="00127232">
              <w:t xml:space="preserve"> постоянное (бессрочное) пользование</w:t>
            </w:r>
          </w:p>
          <w:p w:rsidR="00DF5CA4" w:rsidRPr="00CC7233" w:rsidRDefault="00243F43" w:rsidP="0083073D">
            <w:r>
              <w:t>5</w:t>
            </w:r>
            <w:r w:rsidR="0083073D">
              <w:t>. Предварительное согласование предоставления земельного участка в</w:t>
            </w:r>
            <w:r w:rsidR="00127232">
              <w:t xml:space="preserve"> безвозмездное пользование</w:t>
            </w:r>
          </w:p>
        </w:tc>
      </w:tr>
      <w:tr w:rsidR="008625AE" w:rsidRPr="00CC7233" w:rsidTr="00FB50C7">
        <w:tc>
          <w:tcPr>
            <w:tcW w:w="534" w:type="dxa"/>
          </w:tcPr>
          <w:p w:rsidR="008625AE" w:rsidRPr="00E370CC" w:rsidRDefault="008625AE" w:rsidP="00DF5CA4">
            <w:pPr>
              <w:jc w:val="center"/>
              <w:rPr>
                <w:b/>
              </w:rPr>
            </w:pPr>
            <w:r w:rsidRPr="00E370CC">
              <w:rPr>
                <w:b/>
              </w:rPr>
              <w:t>7.</w:t>
            </w:r>
          </w:p>
        </w:tc>
        <w:tc>
          <w:tcPr>
            <w:tcW w:w="4394" w:type="dxa"/>
          </w:tcPr>
          <w:p w:rsidR="008625AE" w:rsidRPr="00E370CC" w:rsidRDefault="008625AE" w:rsidP="00DF5CA4">
            <w:pPr>
              <w:rPr>
                <w:b/>
              </w:rPr>
            </w:pPr>
            <w:r w:rsidRPr="00E370CC">
              <w:rPr>
                <w:b/>
                <w:bCs/>
              </w:rPr>
              <w:t>Способы оценки качества предоставления муниципальной услуги</w:t>
            </w:r>
          </w:p>
        </w:tc>
        <w:tc>
          <w:tcPr>
            <w:tcW w:w="9858" w:type="dxa"/>
          </w:tcPr>
          <w:p w:rsidR="00C86F07" w:rsidRPr="0056425C" w:rsidRDefault="00C86F07" w:rsidP="00C86F07">
            <w:pPr>
              <w:jc w:val="both"/>
            </w:pPr>
            <w:r w:rsidRPr="0056425C">
              <w:t>1.</w:t>
            </w:r>
            <w:r w:rsidR="00127232">
              <w:t xml:space="preserve"> </w:t>
            </w:r>
            <w:r w:rsidRPr="0056425C">
              <w:t>Радиотелефонная связь (смс-опрос, телефонный опрос);</w:t>
            </w:r>
          </w:p>
          <w:p w:rsidR="008625AE" w:rsidRPr="007906B9" w:rsidRDefault="00127232" w:rsidP="000A09C0">
            <w:pPr>
              <w:jc w:val="both"/>
              <w:rPr>
                <w:b/>
              </w:rPr>
            </w:pPr>
            <w:r>
              <w:t xml:space="preserve">2. </w:t>
            </w:r>
            <w:r w:rsidR="00C86F07" w:rsidRPr="0056425C">
              <w:t>Терминальные устройства в МФЦ</w:t>
            </w:r>
          </w:p>
        </w:tc>
      </w:tr>
    </w:tbl>
    <w:p w:rsidR="00B87583" w:rsidRDefault="00B87583" w:rsidP="00DF5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583" w:rsidRDefault="00B875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F5CA4" w:rsidRPr="00BA7A5A" w:rsidRDefault="00DF5CA4" w:rsidP="00DF5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2. Общие сведения о «подуслугах»</w:t>
      </w:r>
    </w:p>
    <w:p w:rsidR="00DF5CA4" w:rsidRPr="00BA7A5A" w:rsidRDefault="00DF5CA4" w:rsidP="00DF5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877" w:type="dxa"/>
        <w:tblInd w:w="-459" w:type="dxa"/>
        <w:tblLayout w:type="fixed"/>
        <w:tblLook w:val="04A0"/>
      </w:tblPr>
      <w:tblGrid>
        <w:gridCol w:w="1418"/>
        <w:gridCol w:w="1417"/>
        <w:gridCol w:w="1076"/>
        <w:gridCol w:w="2893"/>
        <w:gridCol w:w="1276"/>
        <w:gridCol w:w="1134"/>
        <w:gridCol w:w="993"/>
        <w:gridCol w:w="1417"/>
        <w:gridCol w:w="48"/>
        <w:gridCol w:w="1229"/>
        <w:gridCol w:w="1558"/>
        <w:gridCol w:w="1418"/>
      </w:tblGrid>
      <w:tr w:rsidR="00CC7233" w:rsidRPr="00CC7233" w:rsidTr="007906B9">
        <w:trPr>
          <w:trHeight w:val="246"/>
        </w:trPr>
        <w:tc>
          <w:tcPr>
            <w:tcW w:w="2835" w:type="dxa"/>
            <w:gridSpan w:val="2"/>
          </w:tcPr>
          <w:p w:rsidR="00DF5CA4" w:rsidRPr="00CC7233" w:rsidRDefault="00DF5CA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Срок предоставления в зависимости от условий</w:t>
            </w:r>
          </w:p>
        </w:tc>
        <w:tc>
          <w:tcPr>
            <w:tcW w:w="1076" w:type="dxa"/>
            <w:vMerge w:val="restart"/>
          </w:tcPr>
          <w:p w:rsidR="00DF5CA4" w:rsidRPr="00CC7233" w:rsidRDefault="00DF5CA4" w:rsidP="007906B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Основания отказа в при</w:t>
            </w:r>
            <w:r w:rsidR="007906B9">
              <w:rPr>
                <w:b/>
              </w:rPr>
              <w:t>ё</w:t>
            </w:r>
            <w:r w:rsidRPr="00CC7233">
              <w:rPr>
                <w:b/>
              </w:rPr>
              <w:t>ме документов</w:t>
            </w:r>
          </w:p>
        </w:tc>
        <w:tc>
          <w:tcPr>
            <w:tcW w:w="2893" w:type="dxa"/>
            <w:vMerge w:val="restart"/>
          </w:tcPr>
          <w:p w:rsidR="00DF5CA4" w:rsidRPr="00CC7233" w:rsidRDefault="00DF5CA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Основания отказа в предоставлении «подуслуги»</w:t>
            </w:r>
          </w:p>
        </w:tc>
        <w:tc>
          <w:tcPr>
            <w:tcW w:w="1276" w:type="dxa"/>
            <w:vMerge w:val="restart"/>
          </w:tcPr>
          <w:p w:rsidR="00DF5CA4" w:rsidRPr="00CC7233" w:rsidRDefault="00DF5CA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Основания приостановления предоставления «подуслуги»</w:t>
            </w:r>
          </w:p>
        </w:tc>
        <w:tc>
          <w:tcPr>
            <w:tcW w:w="1134" w:type="dxa"/>
            <w:vMerge w:val="restart"/>
          </w:tcPr>
          <w:p w:rsidR="00DF5CA4" w:rsidRPr="00CC7233" w:rsidRDefault="00DF5CA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Срок приостановления предоставления «подуслуги»</w:t>
            </w:r>
          </w:p>
        </w:tc>
        <w:tc>
          <w:tcPr>
            <w:tcW w:w="3687" w:type="dxa"/>
            <w:gridSpan w:val="4"/>
          </w:tcPr>
          <w:p w:rsidR="00DF5CA4" w:rsidRPr="00CC7233" w:rsidRDefault="00DF5CA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Плата за предоставление «подуслуги»</w:t>
            </w:r>
          </w:p>
        </w:tc>
        <w:tc>
          <w:tcPr>
            <w:tcW w:w="1558" w:type="dxa"/>
            <w:vMerge w:val="restart"/>
          </w:tcPr>
          <w:p w:rsidR="00DF5CA4" w:rsidRPr="00CC7233" w:rsidRDefault="00DF5CA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Способ обращения за получением «подуслуги»</w:t>
            </w:r>
          </w:p>
        </w:tc>
        <w:tc>
          <w:tcPr>
            <w:tcW w:w="1418" w:type="dxa"/>
            <w:vMerge w:val="restart"/>
          </w:tcPr>
          <w:p w:rsidR="00DF5CA4" w:rsidRPr="00CC7233" w:rsidRDefault="00DF5CA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Способ получения результатов «подуслуги»</w:t>
            </w:r>
          </w:p>
        </w:tc>
      </w:tr>
      <w:tr w:rsidR="00CC7233" w:rsidRPr="00CC7233" w:rsidTr="000838CD">
        <w:tc>
          <w:tcPr>
            <w:tcW w:w="1418" w:type="dxa"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При подаче заявления по месту жительства (месту нахождения юр.</w:t>
            </w:r>
            <w:r w:rsidR="00EA4D00">
              <w:rPr>
                <w:b/>
              </w:rPr>
              <w:t xml:space="preserve"> </w:t>
            </w:r>
            <w:r w:rsidRPr="00CC7233">
              <w:rPr>
                <w:b/>
              </w:rPr>
              <w:t>лица)</w:t>
            </w:r>
          </w:p>
        </w:tc>
        <w:tc>
          <w:tcPr>
            <w:tcW w:w="1417" w:type="dxa"/>
          </w:tcPr>
          <w:p w:rsidR="00853371" w:rsidRPr="00CC7233" w:rsidRDefault="00853371" w:rsidP="007906B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076" w:type="dxa"/>
            <w:vMerge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893" w:type="dxa"/>
            <w:vMerge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53371" w:rsidRPr="00CC7233" w:rsidRDefault="00853371" w:rsidP="00FB50C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наличие платы (государстве иной пошлины)</w:t>
            </w:r>
          </w:p>
        </w:tc>
        <w:tc>
          <w:tcPr>
            <w:tcW w:w="1417" w:type="dxa"/>
          </w:tcPr>
          <w:p w:rsidR="00853371" w:rsidRPr="00CC7233" w:rsidRDefault="00853371" w:rsidP="00FB50C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277" w:type="dxa"/>
            <w:gridSpan w:val="2"/>
          </w:tcPr>
          <w:p w:rsidR="00853371" w:rsidRPr="00CC7233" w:rsidRDefault="00853371" w:rsidP="00FB50C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58" w:type="dxa"/>
            <w:vMerge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CC7233" w:rsidRPr="00CC7233" w:rsidTr="000838CD">
        <w:tc>
          <w:tcPr>
            <w:tcW w:w="1418" w:type="dxa"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1</w:t>
            </w:r>
          </w:p>
        </w:tc>
        <w:tc>
          <w:tcPr>
            <w:tcW w:w="1417" w:type="dxa"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2</w:t>
            </w:r>
          </w:p>
        </w:tc>
        <w:tc>
          <w:tcPr>
            <w:tcW w:w="1076" w:type="dxa"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3</w:t>
            </w:r>
          </w:p>
        </w:tc>
        <w:tc>
          <w:tcPr>
            <w:tcW w:w="2893" w:type="dxa"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4</w:t>
            </w:r>
          </w:p>
        </w:tc>
        <w:tc>
          <w:tcPr>
            <w:tcW w:w="1276" w:type="dxa"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5</w:t>
            </w:r>
          </w:p>
        </w:tc>
        <w:tc>
          <w:tcPr>
            <w:tcW w:w="1134" w:type="dxa"/>
          </w:tcPr>
          <w:p w:rsidR="00853371" w:rsidRPr="00CC7233" w:rsidRDefault="00853371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C7233">
              <w:rPr>
                <w:b/>
              </w:rPr>
              <w:t>6</w:t>
            </w:r>
          </w:p>
        </w:tc>
        <w:tc>
          <w:tcPr>
            <w:tcW w:w="993" w:type="dxa"/>
          </w:tcPr>
          <w:p w:rsidR="00853371" w:rsidRPr="00CC7233" w:rsidRDefault="00E370CC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</w:tcPr>
          <w:p w:rsidR="00853371" w:rsidRPr="00CC7233" w:rsidRDefault="00E370CC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7" w:type="dxa"/>
            <w:gridSpan w:val="2"/>
          </w:tcPr>
          <w:p w:rsidR="00853371" w:rsidRPr="00CC7233" w:rsidRDefault="00E370CC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8" w:type="dxa"/>
          </w:tcPr>
          <w:p w:rsidR="00853371" w:rsidRPr="00CC7233" w:rsidRDefault="00E370CC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</w:tcPr>
          <w:p w:rsidR="00853371" w:rsidRPr="00CC7233" w:rsidRDefault="00E370CC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C7233" w:rsidRPr="00CC7233" w:rsidTr="000838CD">
        <w:tc>
          <w:tcPr>
            <w:tcW w:w="15877" w:type="dxa"/>
            <w:gridSpan w:val="12"/>
          </w:tcPr>
          <w:p w:rsidR="00DF5CA4" w:rsidRPr="00A430BB" w:rsidRDefault="001A2A6D" w:rsidP="001A2A6D">
            <w:pPr>
              <w:pStyle w:val="a4"/>
              <w:widowControl w:val="0"/>
              <w:autoSpaceDE w:val="0"/>
              <w:autoSpaceDN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D0665D" w:rsidRPr="00A430BB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F91C35" w:rsidRPr="00A430BB">
              <w:rPr>
                <w:sz w:val="20"/>
                <w:szCs w:val="20"/>
              </w:rPr>
              <w:t xml:space="preserve"> в собственность за плату</w:t>
            </w:r>
          </w:p>
        </w:tc>
      </w:tr>
      <w:tr w:rsidR="00ED5BDC" w:rsidRPr="00CC7233" w:rsidTr="000838CD">
        <w:tc>
          <w:tcPr>
            <w:tcW w:w="1418" w:type="dxa"/>
          </w:tcPr>
          <w:p w:rsidR="00C86F07" w:rsidRPr="00C86F07" w:rsidRDefault="007906B9" w:rsidP="00BC1631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3C22ED">
              <w:t>Н</w:t>
            </w:r>
            <w:r w:rsidR="00AD5569" w:rsidRPr="003C22ED">
              <w:t xml:space="preserve">е </w:t>
            </w:r>
            <w:proofErr w:type="gramStart"/>
            <w:r w:rsidR="00AD5569" w:rsidRPr="003C22ED">
              <w:t xml:space="preserve">более </w:t>
            </w:r>
            <w:r w:rsidR="00A3683A">
              <w:t>__</w:t>
            </w:r>
            <w:r w:rsidR="00AD5569" w:rsidRPr="003C22ED">
              <w:t xml:space="preserve"> календарных</w:t>
            </w:r>
            <w:proofErr w:type="gramEnd"/>
            <w:r w:rsidR="00AD5569" w:rsidRPr="003C22ED">
              <w:t xml:space="preserve"> (рабочих) дней со дня поступления заявления о предоставлении муниципально</w:t>
            </w:r>
            <w:r w:rsidR="003C22ED" w:rsidRPr="003C22ED">
              <w:t>й услуги в Уполномоченный орган</w:t>
            </w:r>
            <w:r w:rsidR="00BC1631">
              <w:t xml:space="preserve"> </w:t>
            </w:r>
            <w:r w:rsidR="00C86F07" w:rsidRPr="00C86F07">
              <w:rPr>
                <w:i/>
              </w:rPr>
              <w:t xml:space="preserve">(но не </w:t>
            </w:r>
            <w:r w:rsidR="00C86F07">
              <w:rPr>
                <w:i/>
              </w:rPr>
              <w:t>бол</w:t>
            </w:r>
            <w:r w:rsidR="00C86F07" w:rsidRPr="00C86F07">
              <w:rPr>
                <w:i/>
              </w:rPr>
              <w:t>ее срока, установленного пунктом 7 статьи 39.15 Земельного кодекса Российской Федерации – тридцать календарных дней)</w:t>
            </w:r>
          </w:p>
        </w:tc>
        <w:tc>
          <w:tcPr>
            <w:tcW w:w="1417" w:type="dxa"/>
          </w:tcPr>
          <w:p w:rsidR="000838CD" w:rsidRPr="00441AC1" w:rsidRDefault="000838CD" w:rsidP="009349ED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r w:rsidRPr="00441AC1">
              <w:rPr>
                <w:strike/>
              </w:rPr>
              <w:t>-</w:t>
            </w:r>
          </w:p>
        </w:tc>
        <w:tc>
          <w:tcPr>
            <w:tcW w:w="1076" w:type="dxa"/>
          </w:tcPr>
          <w:p w:rsidR="00ED5BDC" w:rsidRPr="00441AC1" w:rsidRDefault="003C22ED" w:rsidP="00DF5CA4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ED5BDC" w:rsidRPr="00441AC1">
              <w:t>ет</w:t>
            </w:r>
          </w:p>
        </w:tc>
        <w:tc>
          <w:tcPr>
            <w:tcW w:w="2893" w:type="dxa"/>
          </w:tcPr>
          <w:p w:rsidR="00C86F07" w:rsidRPr="00C86F07" w:rsidRDefault="00C86F07" w:rsidP="00C86F0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  <w:p w:rsidR="00C86F07" w:rsidRPr="00C86F07" w:rsidRDefault="00C86F07" w:rsidP="00C86F0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2) земельный участок, который предстоит образовать, не может быть предоставлен заявителю по основаниям, указанным в подпунктах 1 – 13, 14.1 – 19, 22, 23 статьи 39.16 Земельного кодекса Российской Федерации;</w:t>
            </w:r>
          </w:p>
          <w:p w:rsidR="00C86F07" w:rsidRPr="00C86F07" w:rsidRDefault="00C86F07" w:rsidP="00C86F0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 xml:space="preserve">3) земельный участок, границы которого подлежат уточнению в соответствии с Федеральным законом от 13 июля 2015 года № 218-ФЗ «О государственной регистрации </w:t>
            </w:r>
            <w:r w:rsidRPr="00C86F07">
              <w:rPr>
                <w:szCs w:val="28"/>
              </w:rPr>
              <w:lastRenderedPageBreak/>
              <w:t>недвижимости», не может быть предоставлен заявителю по основаниям, указанным в подпунктах 1 – 23 статьи 39.16 Земельного кодекса Российской Федерации;</w:t>
            </w:r>
          </w:p>
          <w:p w:rsidR="00C86F07" w:rsidRPr="00C86F07" w:rsidRDefault="00C86F07" w:rsidP="00C86F0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4) наличие запрета, предусмотренного федеральным законодательством, на использование земельного участка в целях, указанных в заявлении (до 1 января 2020 года);</w:t>
            </w:r>
          </w:p>
          <w:p w:rsidR="001B3FA6" w:rsidRPr="003825A3" w:rsidRDefault="00C86F07" w:rsidP="00C86F07">
            <w:pPr>
              <w:jc w:val="both"/>
            </w:pPr>
            <w:r w:rsidRPr="00C86F07">
              <w:rPr>
                <w:szCs w:val="28"/>
              </w:rPr>
              <w:t xml:space="preserve">5) включение земельного участка в перечень земельных участков, предоставляемых бесплатно в собственность граждан для индивидуального жилищного строительства, указанный в пункте 15 статьи 6.2 Закона Ханты-Мансийского автономного округа – Югры от 3 мая 2000 года № 26-оз «О регулировании отдельных земельных отношений </w:t>
            </w:r>
            <w:proofErr w:type="gramStart"/>
            <w:r w:rsidRPr="00C86F07">
              <w:rPr>
                <w:szCs w:val="28"/>
              </w:rPr>
              <w:t>в</w:t>
            </w:r>
            <w:proofErr w:type="gramEnd"/>
            <w:r w:rsidRPr="00C86F07">
              <w:rPr>
                <w:szCs w:val="28"/>
              </w:rPr>
              <w:t xml:space="preserve"> </w:t>
            </w:r>
            <w:proofErr w:type="gramStart"/>
            <w:r w:rsidRPr="00C86F07">
              <w:rPr>
                <w:szCs w:val="28"/>
              </w:rPr>
              <w:t>Ханты-Мансийском</w:t>
            </w:r>
            <w:proofErr w:type="gramEnd"/>
            <w:r w:rsidRPr="00C86F07">
              <w:rPr>
                <w:szCs w:val="28"/>
              </w:rPr>
              <w:t xml:space="preserve"> автономном округе – Югре» (до 1 января 2020 года).</w:t>
            </w:r>
          </w:p>
        </w:tc>
        <w:tc>
          <w:tcPr>
            <w:tcW w:w="1276" w:type="dxa"/>
          </w:tcPr>
          <w:p w:rsidR="00ED5BDC" w:rsidRPr="00441AC1" w:rsidRDefault="003C22ED" w:rsidP="00DF5CA4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Н</w:t>
            </w:r>
            <w:r w:rsidR="00ED5BDC" w:rsidRPr="00441AC1">
              <w:t>ет</w:t>
            </w:r>
          </w:p>
        </w:tc>
        <w:tc>
          <w:tcPr>
            <w:tcW w:w="1134" w:type="dxa"/>
          </w:tcPr>
          <w:p w:rsidR="000838CD" w:rsidRPr="00441AC1" w:rsidRDefault="000838CD" w:rsidP="00DF5CA4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r w:rsidRPr="00441AC1">
              <w:rPr>
                <w:strike/>
              </w:rPr>
              <w:t>-</w:t>
            </w:r>
          </w:p>
        </w:tc>
        <w:tc>
          <w:tcPr>
            <w:tcW w:w="993" w:type="dxa"/>
          </w:tcPr>
          <w:p w:rsidR="00ED5BDC" w:rsidRPr="00441AC1" w:rsidRDefault="003C22ED" w:rsidP="00DF5CA4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ED5BDC" w:rsidRPr="00441AC1">
              <w:t>ет</w:t>
            </w:r>
          </w:p>
        </w:tc>
        <w:tc>
          <w:tcPr>
            <w:tcW w:w="1465" w:type="dxa"/>
            <w:gridSpan w:val="2"/>
          </w:tcPr>
          <w:p w:rsidR="00ED5BDC" w:rsidRPr="00CC7233" w:rsidRDefault="00ED5BDC" w:rsidP="00DF5CA4">
            <w:pPr>
              <w:widowControl w:val="0"/>
              <w:autoSpaceDE w:val="0"/>
              <w:autoSpaceDN w:val="0"/>
              <w:jc w:val="center"/>
            </w:pPr>
            <w:r w:rsidRPr="00CC7233">
              <w:t>-</w:t>
            </w:r>
          </w:p>
        </w:tc>
        <w:tc>
          <w:tcPr>
            <w:tcW w:w="1229" w:type="dxa"/>
          </w:tcPr>
          <w:p w:rsidR="00ED5BDC" w:rsidRPr="00CC7233" w:rsidRDefault="00ED5BDC" w:rsidP="00DF5CA4">
            <w:pPr>
              <w:widowControl w:val="0"/>
              <w:autoSpaceDE w:val="0"/>
              <w:autoSpaceDN w:val="0"/>
              <w:jc w:val="center"/>
            </w:pPr>
            <w:r w:rsidRPr="00CC7233">
              <w:t>-</w:t>
            </w:r>
          </w:p>
        </w:tc>
        <w:tc>
          <w:tcPr>
            <w:tcW w:w="1558" w:type="dxa"/>
          </w:tcPr>
          <w:p w:rsidR="00D1696D" w:rsidRPr="00D1696D" w:rsidRDefault="00AD5569" w:rsidP="00FB50C7">
            <w:pPr>
              <w:widowControl w:val="0"/>
              <w:autoSpaceDE w:val="0"/>
              <w:autoSpaceDN w:val="0"/>
              <w:jc w:val="center"/>
            </w:pPr>
            <w:r w:rsidRPr="00D1696D">
              <w:t>1.</w:t>
            </w:r>
            <w:r w:rsidR="00D1696D" w:rsidRPr="00D1696D">
              <w:t xml:space="preserve"> </w:t>
            </w:r>
            <w:r w:rsidR="007D7B32" w:rsidRPr="00D1696D">
              <w:t>Л</w:t>
            </w:r>
            <w:r w:rsidR="00ED5BDC" w:rsidRPr="00D1696D">
              <w:t>ичное обращение в орган, предоставляющий услугу</w:t>
            </w:r>
            <w:r w:rsidR="007D7B32" w:rsidRPr="00D1696D">
              <w:t>.</w:t>
            </w:r>
          </w:p>
          <w:p w:rsidR="00D1696D" w:rsidRPr="00D1696D" w:rsidRDefault="00AD5569" w:rsidP="00FB50C7">
            <w:pPr>
              <w:widowControl w:val="0"/>
              <w:autoSpaceDE w:val="0"/>
              <w:autoSpaceDN w:val="0"/>
              <w:jc w:val="center"/>
            </w:pPr>
            <w:r w:rsidRPr="00D1696D">
              <w:t xml:space="preserve">2. </w:t>
            </w:r>
            <w:r w:rsidR="007D7B32" w:rsidRPr="00D1696D">
              <w:t>Л</w:t>
            </w:r>
            <w:r w:rsidR="00ED5BDC" w:rsidRPr="00D1696D">
              <w:t>ичное обращение в МФЦ</w:t>
            </w:r>
            <w:r w:rsidR="007D7B32" w:rsidRPr="00D1696D">
              <w:t>.</w:t>
            </w:r>
          </w:p>
          <w:p w:rsidR="00AD5569" w:rsidRPr="00D1696D" w:rsidRDefault="00AD5569" w:rsidP="00D169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1696D">
              <w:t xml:space="preserve">3. </w:t>
            </w:r>
            <w:r w:rsidR="007D7B32" w:rsidRPr="00D1696D">
              <w:t>П</w:t>
            </w:r>
            <w:r w:rsidR="00ED5BDC" w:rsidRPr="00D1696D">
              <w:t>очтовая связь.</w:t>
            </w:r>
          </w:p>
        </w:tc>
        <w:tc>
          <w:tcPr>
            <w:tcW w:w="1418" w:type="dxa"/>
          </w:tcPr>
          <w:p w:rsidR="00C86F07" w:rsidRDefault="00C86F07" w:rsidP="00C86F07">
            <w:pPr>
              <w:widowControl w:val="0"/>
              <w:autoSpaceDE w:val="0"/>
              <w:autoSpaceDN w:val="0"/>
              <w:jc w:val="center"/>
            </w:pPr>
            <w:r>
              <w:t>1. В органе, предоставляющем услугу, на бумажном носителе.</w:t>
            </w:r>
          </w:p>
          <w:p w:rsidR="00C86F07" w:rsidRDefault="00C86F07" w:rsidP="00C86F07">
            <w:pPr>
              <w:widowControl w:val="0"/>
              <w:autoSpaceDE w:val="0"/>
              <w:autoSpaceDN w:val="0"/>
              <w:jc w:val="center"/>
            </w:pPr>
            <w:r>
              <w:t>2. В МФЦ на бумажном носителе, полученном из органа, предоставляющего услугу.</w:t>
            </w:r>
          </w:p>
          <w:p w:rsidR="00ED5BDC" w:rsidRPr="00D1696D" w:rsidRDefault="00C86F07" w:rsidP="00C86F07">
            <w:pPr>
              <w:widowControl w:val="0"/>
              <w:autoSpaceDE w:val="0"/>
              <w:autoSpaceDN w:val="0"/>
              <w:jc w:val="center"/>
            </w:pPr>
            <w:r>
              <w:t>3. Почтовая связь</w:t>
            </w:r>
          </w:p>
        </w:tc>
      </w:tr>
      <w:tr w:rsidR="00F91C35" w:rsidRPr="00CC7233" w:rsidTr="00F91C35">
        <w:tc>
          <w:tcPr>
            <w:tcW w:w="15877" w:type="dxa"/>
            <w:gridSpan w:val="12"/>
          </w:tcPr>
          <w:p w:rsidR="00F91C35" w:rsidRPr="00A430BB" w:rsidRDefault="001A2A6D" w:rsidP="001A2A6D">
            <w:pPr>
              <w:pStyle w:val="a4"/>
              <w:widowControl w:val="0"/>
              <w:autoSpaceDE w:val="0"/>
              <w:autoSpaceDN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="00F91C35" w:rsidRPr="00A430BB">
              <w:rPr>
                <w:sz w:val="20"/>
                <w:szCs w:val="20"/>
              </w:rPr>
              <w:t>Предварительное согласование предоставления земельного участка в собственность бесплатно</w:t>
            </w:r>
          </w:p>
        </w:tc>
      </w:tr>
      <w:tr w:rsidR="00F91C35" w:rsidRPr="00CC7233" w:rsidTr="00F91C35">
        <w:tc>
          <w:tcPr>
            <w:tcW w:w="1418" w:type="dxa"/>
          </w:tcPr>
          <w:p w:rsidR="00F91C35" w:rsidRPr="00C86F07" w:rsidRDefault="00F91C35" w:rsidP="00F91C35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3C22ED">
              <w:t xml:space="preserve">Не </w:t>
            </w:r>
            <w:proofErr w:type="gramStart"/>
            <w:r w:rsidRPr="003C22ED">
              <w:t xml:space="preserve">более </w:t>
            </w:r>
            <w:r>
              <w:t>__</w:t>
            </w:r>
            <w:r w:rsidRPr="003C22ED">
              <w:t xml:space="preserve"> календарных</w:t>
            </w:r>
            <w:proofErr w:type="gramEnd"/>
            <w:r w:rsidRPr="003C22ED">
              <w:t xml:space="preserve"> (рабочих) дней со дня поступления заявления о предоставлении муниципальной услуги в Уполномоченный орган</w:t>
            </w:r>
            <w:r>
              <w:t xml:space="preserve"> </w:t>
            </w:r>
            <w:r w:rsidRPr="00C86F07">
              <w:rPr>
                <w:i/>
              </w:rPr>
              <w:t xml:space="preserve">(но не </w:t>
            </w:r>
            <w:r>
              <w:rPr>
                <w:i/>
              </w:rPr>
              <w:t>бол</w:t>
            </w:r>
            <w:r w:rsidRPr="00C86F07">
              <w:rPr>
                <w:i/>
              </w:rPr>
              <w:t xml:space="preserve">ее срока, </w:t>
            </w:r>
            <w:r w:rsidRPr="00C86F07">
              <w:rPr>
                <w:i/>
              </w:rPr>
              <w:lastRenderedPageBreak/>
              <w:t>установленного пунктом 7 статьи 39.15 Земельного кодекса Российской Федерации – тридцать календарных дней)</w:t>
            </w:r>
          </w:p>
        </w:tc>
        <w:tc>
          <w:tcPr>
            <w:tcW w:w="1417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r w:rsidRPr="00441AC1">
              <w:rPr>
                <w:strike/>
              </w:rPr>
              <w:lastRenderedPageBreak/>
              <w:t>-</w:t>
            </w:r>
          </w:p>
        </w:tc>
        <w:tc>
          <w:tcPr>
            <w:tcW w:w="1076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Pr="00441AC1">
              <w:t>ет</w:t>
            </w:r>
          </w:p>
        </w:tc>
        <w:tc>
          <w:tcPr>
            <w:tcW w:w="2893" w:type="dxa"/>
          </w:tcPr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 xml:space="preserve">2) земельный участок, который предстоит образовать, не может быть предоставлен </w:t>
            </w:r>
            <w:r w:rsidRPr="00C86F07">
              <w:rPr>
                <w:szCs w:val="28"/>
              </w:rPr>
              <w:lastRenderedPageBreak/>
              <w:t>заявителю по основаниям, указанным в подпунктах 1 – 13, 14.1 – 19, 22, 23 статьи 39.16 Земельного кодекса Российской Федерации;</w:t>
            </w:r>
          </w:p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3) земельный участок, границы которого подлежат уточнению в соответствии с Федеральным законом от 13 июля 2015 года № 218-ФЗ «О государственной регистрации недвижимости», не может быть предоставлен заявителю по основаниям, указанным в подпунктах 1 – 23 статьи 39.16 Земельного кодекса Российской Федерации;</w:t>
            </w:r>
          </w:p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4) наличие запрета, предусмотренного федеральным законодательством, на использование земельного участка в целях, указанных в заявлении (до 1 января 2020 года);</w:t>
            </w:r>
          </w:p>
          <w:p w:rsidR="00F91C35" w:rsidRPr="003825A3" w:rsidRDefault="00F91C35" w:rsidP="00F91C35">
            <w:pPr>
              <w:jc w:val="both"/>
            </w:pPr>
            <w:r w:rsidRPr="00C86F07">
              <w:rPr>
                <w:szCs w:val="28"/>
              </w:rPr>
              <w:t xml:space="preserve">5) включение земельного участка в перечень земельных участков, предоставляемых бесплатно в собственность граждан для индивидуального жилищного строительства, указанный в пункте 15 статьи 6.2 Закона Ханты-Мансийского автономного округа – Югры от 3 мая 2000 года № 26-оз «О регулировании отдельных земельных отношений </w:t>
            </w:r>
            <w:proofErr w:type="gramStart"/>
            <w:r w:rsidRPr="00C86F07">
              <w:rPr>
                <w:szCs w:val="28"/>
              </w:rPr>
              <w:t>в</w:t>
            </w:r>
            <w:proofErr w:type="gramEnd"/>
            <w:r w:rsidRPr="00C86F07">
              <w:rPr>
                <w:szCs w:val="28"/>
              </w:rPr>
              <w:t xml:space="preserve"> </w:t>
            </w:r>
            <w:proofErr w:type="gramStart"/>
            <w:r w:rsidRPr="00C86F07">
              <w:rPr>
                <w:szCs w:val="28"/>
              </w:rPr>
              <w:t>Ханты-Мансийском</w:t>
            </w:r>
            <w:proofErr w:type="gramEnd"/>
            <w:r w:rsidRPr="00C86F07">
              <w:rPr>
                <w:szCs w:val="28"/>
              </w:rPr>
              <w:t xml:space="preserve"> автономном округе – Югре» (до 1 января 2020 года).</w:t>
            </w:r>
          </w:p>
        </w:tc>
        <w:tc>
          <w:tcPr>
            <w:tcW w:w="1276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Н</w:t>
            </w:r>
            <w:r w:rsidRPr="00441AC1">
              <w:t>ет</w:t>
            </w:r>
          </w:p>
        </w:tc>
        <w:tc>
          <w:tcPr>
            <w:tcW w:w="1134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r w:rsidRPr="00441AC1">
              <w:rPr>
                <w:strike/>
              </w:rPr>
              <w:t>-</w:t>
            </w:r>
          </w:p>
        </w:tc>
        <w:tc>
          <w:tcPr>
            <w:tcW w:w="993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Pr="00441AC1">
              <w:t>ет</w:t>
            </w:r>
          </w:p>
        </w:tc>
        <w:tc>
          <w:tcPr>
            <w:tcW w:w="1465" w:type="dxa"/>
            <w:gridSpan w:val="2"/>
          </w:tcPr>
          <w:p w:rsidR="00F91C35" w:rsidRPr="00CC7233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CC7233">
              <w:t>-</w:t>
            </w:r>
          </w:p>
        </w:tc>
        <w:tc>
          <w:tcPr>
            <w:tcW w:w="1229" w:type="dxa"/>
          </w:tcPr>
          <w:p w:rsidR="00F91C35" w:rsidRPr="00CC7233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CC7233">
              <w:t>-</w:t>
            </w:r>
          </w:p>
        </w:tc>
        <w:tc>
          <w:tcPr>
            <w:tcW w:w="1558" w:type="dxa"/>
          </w:tcPr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D1696D">
              <w:t>1. Личное обращение в орган, предоставляющий услугу.</w:t>
            </w:r>
          </w:p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D1696D">
              <w:t>2. Личное обращение в МФЦ.</w:t>
            </w:r>
          </w:p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1696D">
              <w:t>3. Почтовая связь.</w:t>
            </w:r>
          </w:p>
        </w:tc>
        <w:tc>
          <w:tcPr>
            <w:tcW w:w="1418" w:type="dxa"/>
          </w:tcPr>
          <w:p w:rsidR="00F91C35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1. В органе, предоставляющем услугу, на бумажном носителе.</w:t>
            </w:r>
          </w:p>
          <w:p w:rsidR="00F91C35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2. В МФЦ на бумажном носителе, полученном из органа, предоставляющего услугу.</w:t>
            </w:r>
          </w:p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3. Почтовая связь</w:t>
            </w:r>
          </w:p>
        </w:tc>
      </w:tr>
      <w:tr w:rsidR="00F91C35" w:rsidRPr="00CC7233" w:rsidTr="00F91C35">
        <w:tc>
          <w:tcPr>
            <w:tcW w:w="15877" w:type="dxa"/>
            <w:gridSpan w:val="12"/>
          </w:tcPr>
          <w:p w:rsidR="00F91C35" w:rsidRPr="00A430BB" w:rsidRDefault="001A2A6D" w:rsidP="001A2A6D">
            <w:pPr>
              <w:pStyle w:val="a4"/>
              <w:widowControl w:val="0"/>
              <w:autoSpaceDE w:val="0"/>
              <w:autoSpaceDN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  <w:r w:rsidR="00F91C35" w:rsidRPr="00A430BB">
              <w:rPr>
                <w:sz w:val="20"/>
                <w:szCs w:val="20"/>
              </w:rPr>
              <w:t>Предварительное согласование предоставления земельного участка в аренду</w:t>
            </w:r>
          </w:p>
        </w:tc>
      </w:tr>
      <w:tr w:rsidR="00F91C35" w:rsidRPr="00CC7233" w:rsidTr="00F91C35">
        <w:tc>
          <w:tcPr>
            <w:tcW w:w="1418" w:type="dxa"/>
          </w:tcPr>
          <w:p w:rsidR="00F91C35" w:rsidRPr="00C86F07" w:rsidRDefault="00F91C35" w:rsidP="00F91C35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3C22ED">
              <w:t xml:space="preserve">Не </w:t>
            </w:r>
            <w:proofErr w:type="gramStart"/>
            <w:r w:rsidRPr="003C22ED">
              <w:t xml:space="preserve">более </w:t>
            </w:r>
            <w:r>
              <w:t>__</w:t>
            </w:r>
            <w:r w:rsidRPr="003C22ED">
              <w:t xml:space="preserve"> календарных</w:t>
            </w:r>
            <w:proofErr w:type="gramEnd"/>
            <w:r w:rsidRPr="003C22ED">
              <w:t xml:space="preserve"> (рабочих) </w:t>
            </w:r>
            <w:r w:rsidRPr="003C22ED">
              <w:lastRenderedPageBreak/>
              <w:t>дней со дня поступления заявления о предоставлении муниципальной услуги в Уполномоченный орган</w:t>
            </w:r>
            <w:r>
              <w:t xml:space="preserve"> </w:t>
            </w:r>
            <w:r w:rsidRPr="00C86F07">
              <w:rPr>
                <w:i/>
              </w:rPr>
              <w:t xml:space="preserve">(но не </w:t>
            </w:r>
            <w:r>
              <w:rPr>
                <w:i/>
              </w:rPr>
              <w:t>бол</w:t>
            </w:r>
            <w:r w:rsidRPr="00C86F07">
              <w:rPr>
                <w:i/>
              </w:rPr>
              <w:t>ее срока, установленного пунктом 7 статьи 39.15 Земельного кодекса Российской Федерации – тридцать календарных дней)</w:t>
            </w:r>
          </w:p>
        </w:tc>
        <w:tc>
          <w:tcPr>
            <w:tcW w:w="1417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r w:rsidRPr="00441AC1">
              <w:rPr>
                <w:strike/>
              </w:rPr>
              <w:lastRenderedPageBreak/>
              <w:t>-</w:t>
            </w:r>
          </w:p>
        </w:tc>
        <w:tc>
          <w:tcPr>
            <w:tcW w:w="1076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Pr="00441AC1">
              <w:t>ет</w:t>
            </w:r>
          </w:p>
        </w:tc>
        <w:tc>
          <w:tcPr>
            <w:tcW w:w="2893" w:type="dxa"/>
          </w:tcPr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 xml:space="preserve">1) схема расположения земельного участка, приложенная к заявлению о </w:t>
            </w:r>
            <w:r w:rsidRPr="00C86F07">
              <w:rPr>
                <w:szCs w:val="28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2) земельный участок, который предстоит образовать, не может быть предоставлен заявителю по основаниям, указанным в подпунктах 1 – 13, 14.1 – 19, 22, 23 статьи 39.16 Земельного кодекса Российской Федерации;</w:t>
            </w:r>
          </w:p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3) земельный участок, границы которого подлежат уточнению в соответствии с Федеральным законом от 13 июля 2015 года № 218-ФЗ «О государственной регистрации недвижимости», не может быть предоставлен заявителю по основаниям, указанным в подпунктах 1 – 23 статьи 39.16 Земельного кодекса Российской Федерации;</w:t>
            </w:r>
          </w:p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4) наличие запрета, предусмотренного федеральным законодательством, на использование земельного участка в целях, указанных в заявлении (до 1 января 2020 года);</w:t>
            </w:r>
          </w:p>
          <w:p w:rsidR="00F91C35" w:rsidRPr="003825A3" w:rsidRDefault="00F91C35" w:rsidP="00F91C35">
            <w:pPr>
              <w:jc w:val="both"/>
            </w:pPr>
            <w:r w:rsidRPr="00C86F07">
              <w:rPr>
                <w:szCs w:val="28"/>
              </w:rPr>
              <w:t xml:space="preserve">5) включение земельного участка в перечень земельных участков, предоставляемых бесплатно в собственность граждан для индивидуального жилищного строительства, указанный в пункте 15 статьи 6.2 Закона Ханты-Мансийского автономного </w:t>
            </w:r>
            <w:r w:rsidRPr="00C86F07">
              <w:rPr>
                <w:szCs w:val="28"/>
              </w:rPr>
              <w:lastRenderedPageBreak/>
              <w:t xml:space="preserve">округа – Югры от 3 мая 2000 года № 26-оз «О регулировании отдельных земельных отношений </w:t>
            </w:r>
            <w:proofErr w:type="gramStart"/>
            <w:r w:rsidRPr="00C86F07">
              <w:rPr>
                <w:szCs w:val="28"/>
              </w:rPr>
              <w:t>в</w:t>
            </w:r>
            <w:proofErr w:type="gramEnd"/>
            <w:r w:rsidRPr="00C86F07">
              <w:rPr>
                <w:szCs w:val="28"/>
              </w:rPr>
              <w:t xml:space="preserve"> </w:t>
            </w:r>
            <w:proofErr w:type="gramStart"/>
            <w:r w:rsidRPr="00C86F07">
              <w:rPr>
                <w:szCs w:val="28"/>
              </w:rPr>
              <w:t>Ханты-Мансийском</w:t>
            </w:r>
            <w:proofErr w:type="gramEnd"/>
            <w:r w:rsidRPr="00C86F07">
              <w:rPr>
                <w:szCs w:val="28"/>
              </w:rPr>
              <w:t xml:space="preserve"> автономном округе – Югре» (до 1 января 2020 года).</w:t>
            </w:r>
          </w:p>
        </w:tc>
        <w:tc>
          <w:tcPr>
            <w:tcW w:w="1276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Н</w:t>
            </w:r>
            <w:r w:rsidRPr="00441AC1">
              <w:t>ет</w:t>
            </w:r>
          </w:p>
        </w:tc>
        <w:tc>
          <w:tcPr>
            <w:tcW w:w="1134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r w:rsidRPr="00441AC1">
              <w:rPr>
                <w:strike/>
              </w:rPr>
              <w:t>-</w:t>
            </w:r>
          </w:p>
        </w:tc>
        <w:tc>
          <w:tcPr>
            <w:tcW w:w="993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Pr="00441AC1">
              <w:t>ет</w:t>
            </w:r>
          </w:p>
        </w:tc>
        <w:tc>
          <w:tcPr>
            <w:tcW w:w="1465" w:type="dxa"/>
            <w:gridSpan w:val="2"/>
          </w:tcPr>
          <w:p w:rsidR="00F91C35" w:rsidRPr="00CC7233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CC7233">
              <w:t>-</w:t>
            </w:r>
          </w:p>
        </w:tc>
        <w:tc>
          <w:tcPr>
            <w:tcW w:w="1229" w:type="dxa"/>
          </w:tcPr>
          <w:p w:rsidR="00F91C35" w:rsidRPr="00CC7233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CC7233">
              <w:t>-</w:t>
            </w:r>
          </w:p>
        </w:tc>
        <w:tc>
          <w:tcPr>
            <w:tcW w:w="1558" w:type="dxa"/>
          </w:tcPr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D1696D">
              <w:t xml:space="preserve">1. Личное обращение в орган, </w:t>
            </w:r>
            <w:r w:rsidRPr="00D1696D">
              <w:lastRenderedPageBreak/>
              <w:t>предоставляющий услугу.</w:t>
            </w:r>
          </w:p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D1696D">
              <w:t>2. Личное обращение в МФЦ.</w:t>
            </w:r>
          </w:p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1696D">
              <w:t>3. Почтовая связь.</w:t>
            </w:r>
          </w:p>
        </w:tc>
        <w:tc>
          <w:tcPr>
            <w:tcW w:w="1418" w:type="dxa"/>
          </w:tcPr>
          <w:p w:rsidR="00F91C35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 xml:space="preserve">1. В органе, предоставляющем услугу, </w:t>
            </w:r>
            <w:r>
              <w:lastRenderedPageBreak/>
              <w:t>на бумажном носителе.</w:t>
            </w:r>
          </w:p>
          <w:p w:rsidR="00F91C35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2. В МФЦ на бумажном носителе, полученном из органа, предоставляющего услугу.</w:t>
            </w:r>
          </w:p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3. Почтовая связь</w:t>
            </w:r>
          </w:p>
        </w:tc>
      </w:tr>
      <w:tr w:rsidR="00F91C35" w:rsidRPr="00CC7233" w:rsidTr="00F91C35">
        <w:tc>
          <w:tcPr>
            <w:tcW w:w="15877" w:type="dxa"/>
            <w:gridSpan w:val="12"/>
          </w:tcPr>
          <w:p w:rsidR="00F91C35" w:rsidRPr="00A430BB" w:rsidRDefault="001A2A6D" w:rsidP="001A2A6D">
            <w:pPr>
              <w:pStyle w:val="a4"/>
              <w:widowControl w:val="0"/>
              <w:autoSpaceDE w:val="0"/>
              <w:autoSpaceDN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="00F91C35" w:rsidRPr="00A430BB">
              <w:rPr>
                <w:sz w:val="20"/>
                <w:szCs w:val="20"/>
              </w:rPr>
              <w:t>Предварительное согласование предоставления земельного участка в постоянное (бессрочное) пользование</w:t>
            </w:r>
          </w:p>
        </w:tc>
      </w:tr>
      <w:tr w:rsidR="00F91C35" w:rsidRPr="00CC7233" w:rsidTr="00F91C35">
        <w:tc>
          <w:tcPr>
            <w:tcW w:w="1418" w:type="dxa"/>
          </w:tcPr>
          <w:p w:rsidR="00F91C35" w:rsidRPr="00C86F07" w:rsidRDefault="00F91C35" w:rsidP="00F91C35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3C22ED">
              <w:t xml:space="preserve">Не </w:t>
            </w:r>
            <w:proofErr w:type="gramStart"/>
            <w:r w:rsidRPr="003C22ED">
              <w:t xml:space="preserve">более </w:t>
            </w:r>
            <w:r>
              <w:t>__</w:t>
            </w:r>
            <w:r w:rsidRPr="003C22ED">
              <w:t xml:space="preserve"> календарных</w:t>
            </w:r>
            <w:proofErr w:type="gramEnd"/>
            <w:r w:rsidRPr="003C22ED">
              <w:t xml:space="preserve"> (рабочих) дней со дня поступления заявления о предоставлении муниципальной услуги в Уполномоченный орган</w:t>
            </w:r>
            <w:r>
              <w:t xml:space="preserve"> </w:t>
            </w:r>
            <w:r w:rsidRPr="00C86F07">
              <w:rPr>
                <w:i/>
              </w:rPr>
              <w:t xml:space="preserve">(но не </w:t>
            </w:r>
            <w:r>
              <w:rPr>
                <w:i/>
              </w:rPr>
              <w:t>бол</w:t>
            </w:r>
            <w:r w:rsidRPr="00C86F07">
              <w:rPr>
                <w:i/>
              </w:rPr>
              <w:t>ее срока, установленного пунктом 7 статьи 39.15 Земельного кодекса Российской Федерации – тридцать календарных дней)</w:t>
            </w:r>
          </w:p>
        </w:tc>
        <w:tc>
          <w:tcPr>
            <w:tcW w:w="1417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r w:rsidRPr="00441AC1">
              <w:rPr>
                <w:strike/>
              </w:rPr>
              <w:t>-</w:t>
            </w:r>
          </w:p>
        </w:tc>
        <w:tc>
          <w:tcPr>
            <w:tcW w:w="1076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Pr="00441AC1">
              <w:t>ет</w:t>
            </w:r>
          </w:p>
        </w:tc>
        <w:tc>
          <w:tcPr>
            <w:tcW w:w="2893" w:type="dxa"/>
          </w:tcPr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2) земельный участок, который предстоит образовать, не может быть предоставлен заявителю по основаниям, указанным в подпунктах 1 – 13, 14.1 – 19, 22, 23 статьи 39.16 Земельного кодекса Российской Федерации;</w:t>
            </w:r>
          </w:p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3) земельный участок, границы которого подлежат уточнению в соответствии с Федеральным законом от 13 июля 2015 года № 218-ФЗ «О государственной регистрации недвижимости», не может быть предоставлен заявителю по основаниям, указанным в подпунктах 1 – 23 статьи 39.16 Земельного кодекса Российской Федерации;</w:t>
            </w:r>
          </w:p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 xml:space="preserve">4) наличие запрета, предусмотренного федеральным законодательством, на использование земельного участка в целях, указанных в </w:t>
            </w:r>
            <w:r w:rsidRPr="00C86F07">
              <w:rPr>
                <w:szCs w:val="28"/>
              </w:rPr>
              <w:lastRenderedPageBreak/>
              <w:t>заявлении (до 1 января 2020 года);</w:t>
            </w:r>
          </w:p>
          <w:p w:rsidR="00F91C35" w:rsidRPr="003825A3" w:rsidRDefault="00F91C35" w:rsidP="00F91C35">
            <w:pPr>
              <w:jc w:val="both"/>
            </w:pPr>
            <w:r w:rsidRPr="00C86F07">
              <w:rPr>
                <w:szCs w:val="28"/>
              </w:rPr>
              <w:t xml:space="preserve">5) включение земельного участка в перечень земельных участков, предоставляемых бесплатно в собственность граждан для индивидуального жилищного строительства, указанный в пункте 15 статьи 6.2 Закона Ханты-Мансийского автономного округа – Югры от 3 мая 2000 года № 26-оз «О регулировании отдельных земельных отношений </w:t>
            </w:r>
            <w:proofErr w:type="gramStart"/>
            <w:r w:rsidRPr="00C86F07">
              <w:rPr>
                <w:szCs w:val="28"/>
              </w:rPr>
              <w:t>в</w:t>
            </w:r>
            <w:proofErr w:type="gramEnd"/>
            <w:r w:rsidRPr="00C86F07">
              <w:rPr>
                <w:szCs w:val="28"/>
              </w:rPr>
              <w:t xml:space="preserve"> </w:t>
            </w:r>
            <w:proofErr w:type="gramStart"/>
            <w:r w:rsidRPr="00C86F07">
              <w:rPr>
                <w:szCs w:val="28"/>
              </w:rPr>
              <w:t>Ханты-Мансийском</w:t>
            </w:r>
            <w:proofErr w:type="gramEnd"/>
            <w:r w:rsidRPr="00C86F07">
              <w:rPr>
                <w:szCs w:val="28"/>
              </w:rPr>
              <w:t xml:space="preserve"> автономном округе – Югре» (до 1 января 2020 года).</w:t>
            </w:r>
          </w:p>
        </w:tc>
        <w:tc>
          <w:tcPr>
            <w:tcW w:w="1276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Н</w:t>
            </w:r>
            <w:r w:rsidRPr="00441AC1">
              <w:t>ет</w:t>
            </w:r>
          </w:p>
        </w:tc>
        <w:tc>
          <w:tcPr>
            <w:tcW w:w="1134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r w:rsidRPr="00441AC1">
              <w:rPr>
                <w:strike/>
              </w:rPr>
              <w:t>-</w:t>
            </w:r>
          </w:p>
        </w:tc>
        <w:tc>
          <w:tcPr>
            <w:tcW w:w="993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Pr="00441AC1">
              <w:t>ет</w:t>
            </w:r>
          </w:p>
        </w:tc>
        <w:tc>
          <w:tcPr>
            <w:tcW w:w="1465" w:type="dxa"/>
            <w:gridSpan w:val="2"/>
          </w:tcPr>
          <w:p w:rsidR="00F91C35" w:rsidRPr="00CC7233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CC7233">
              <w:t>-</w:t>
            </w:r>
          </w:p>
        </w:tc>
        <w:tc>
          <w:tcPr>
            <w:tcW w:w="1229" w:type="dxa"/>
          </w:tcPr>
          <w:p w:rsidR="00F91C35" w:rsidRPr="00CC7233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CC7233">
              <w:t>-</w:t>
            </w:r>
          </w:p>
        </w:tc>
        <w:tc>
          <w:tcPr>
            <w:tcW w:w="1558" w:type="dxa"/>
          </w:tcPr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D1696D">
              <w:t>1. Личное обращение в орган, предоставляющий услугу.</w:t>
            </w:r>
          </w:p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D1696D">
              <w:t>2. Личное обращение в МФЦ.</w:t>
            </w:r>
          </w:p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1696D">
              <w:t>3. Почтовая связь.</w:t>
            </w:r>
          </w:p>
        </w:tc>
        <w:tc>
          <w:tcPr>
            <w:tcW w:w="1418" w:type="dxa"/>
          </w:tcPr>
          <w:p w:rsidR="00F91C35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1. В органе, предоставляющем услугу, на бумажном носителе.</w:t>
            </w:r>
          </w:p>
          <w:p w:rsidR="00F91C35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2. В МФЦ на бумажном носителе, полученном из органа, предоставляющего услугу.</w:t>
            </w:r>
          </w:p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3. Почтовая связь</w:t>
            </w:r>
          </w:p>
        </w:tc>
      </w:tr>
      <w:tr w:rsidR="00F91C35" w:rsidRPr="00CC7233" w:rsidTr="00F91C35">
        <w:tc>
          <w:tcPr>
            <w:tcW w:w="15877" w:type="dxa"/>
            <w:gridSpan w:val="12"/>
          </w:tcPr>
          <w:p w:rsidR="00F91C35" w:rsidRPr="00A430BB" w:rsidRDefault="001A2A6D" w:rsidP="001A2A6D">
            <w:pPr>
              <w:pStyle w:val="a4"/>
              <w:widowControl w:val="0"/>
              <w:autoSpaceDE w:val="0"/>
              <w:autoSpaceDN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 </w:t>
            </w:r>
            <w:r w:rsidR="00F91C35" w:rsidRPr="00A430BB">
              <w:rPr>
                <w:sz w:val="20"/>
                <w:szCs w:val="20"/>
              </w:rPr>
              <w:t>Предварительное согласование предоставления земельного участка в безвозмездное пользование</w:t>
            </w:r>
          </w:p>
        </w:tc>
      </w:tr>
      <w:tr w:rsidR="00F91C35" w:rsidRPr="00CC7233" w:rsidTr="00F91C35">
        <w:tc>
          <w:tcPr>
            <w:tcW w:w="1418" w:type="dxa"/>
          </w:tcPr>
          <w:p w:rsidR="00F91C35" w:rsidRPr="00C86F07" w:rsidRDefault="00F91C35" w:rsidP="00F91C35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3C22ED">
              <w:t xml:space="preserve">Не </w:t>
            </w:r>
            <w:proofErr w:type="gramStart"/>
            <w:r w:rsidRPr="003C22ED">
              <w:t xml:space="preserve">более </w:t>
            </w:r>
            <w:r>
              <w:t>__</w:t>
            </w:r>
            <w:r w:rsidRPr="003C22ED">
              <w:t xml:space="preserve"> календарных</w:t>
            </w:r>
            <w:proofErr w:type="gramEnd"/>
            <w:r w:rsidRPr="003C22ED">
              <w:t xml:space="preserve"> (рабочих) дней со дня поступления заявления о предоставлении муниципальной услуги в Уполномоченный орган</w:t>
            </w:r>
            <w:r>
              <w:t xml:space="preserve"> </w:t>
            </w:r>
            <w:r w:rsidRPr="00C86F07">
              <w:rPr>
                <w:i/>
              </w:rPr>
              <w:t xml:space="preserve">(но не </w:t>
            </w:r>
            <w:r>
              <w:rPr>
                <w:i/>
              </w:rPr>
              <w:t>бол</w:t>
            </w:r>
            <w:r w:rsidRPr="00C86F07">
              <w:rPr>
                <w:i/>
              </w:rPr>
              <w:t>ее срока, установленного пунктом 7 статьи 39.15 Земельного кодекса Российской Федерации – тридцать календарных дней)</w:t>
            </w:r>
          </w:p>
        </w:tc>
        <w:tc>
          <w:tcPr>
            <w:tcW w:w="1417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r w:rsidRPr="00441AC1">
              <w:rPr>
                <w:strike/>
              </w:rPr>
              <w:t>-</w:t>
            </w:r>
          </w:p>
        </w:tc>
        <w:tc>
          <w:tcPr>
            <w:tcW w:w="1076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Pr="00441AC1">
              <w:t>ет</w:t>
            </w:r>
          </w:p>
        </w:tc>
        <w:tc>
          <w:tcPr>
            <w:tcW w:w="2893" w:type="dxa"/>
          </w:tcPr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2) земельный участок, который предстоит образовать, не может быть предоставлен заявителю по основаниям, указанным в подпунктах 1 – 13, 14.1 – 19, 22, 23 статьи 39.16 Земельного кодекса Российской Федерации;</w:t>
            </w:r>
          </w:p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 xml:space="preserve">3) земельный участок, границы которого подлежат уточнению в соответствии с Федеральным законом от 13 июля 2015 года № 218-ФЗ «О государственной регистрации недвижимости», не может </w:t>
            </w:r>
            <w:r w:rsidRPr="00C86F07">
              <w:rPr>
                <w:szCs w:val="28"/>
              </w:rPr>
              <w:lastRenderedPageBreak/>
              <w:t>быть предоставлен заявителю по основаниям, указанным в подпунктах 1 – 23 статьи 39.16 Земельного кодекса Российской Федерации;</w:t>
            </w:r>
          </w:p>
          <w:p w:rsidR="00F91C35" w:rsidRPr="00C86F07" w:rsidRDefault="00F91C35" w:rsidP="00F91C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6F07">
              <w:rPr>
                <w:szCs w:val="28"/>
              </w:rPr>
              <w:t>4) наличие запрета, предусмотренного федеральным законодательством, на использование земельного участка в целях, указанных в заявлении (до 1 января 2020 года);</w:t>
            </w:r>
          </w:p>
          <w:p w:rsidR="00F91C35" w:rsidRPr="003825A3" w:rsidRDefault="00F91C35" w:rsidP="00F91C35">
            <w:pPr>
              <w:jc w:val="both"/>
            </w:pPr>
            <w:r w:rsidRPr="00C86F07">
              <w:rPr>
                <w:szCs w:val="28"/>
              </w:rPr>
              <w:t xml:space="preserve">5) включение земельного участка в перечень земельных участков, предоставляемых бесплатно в собственность граждан для индивидуального жилищного строительства, указанный в пункте 15 статьи 6.2 Закона Ханты-Мансийского автономного округа – Югры от 3 мая 2000 года № 26-оз «О регулировании отдельных земельных отношений </w:t>
            </w:r>
            <w:proofErr w:type="gramStart"/>
            <w:r w:rsidRPr="00C86F07">
              <w:rPr>
                <w:szCs w:val="28"/>
              </w:rPr>
              <w:t>в</w:t>
            </w:r>
            <w:proofErr w:type="gramEnd"/>
            <w:r w:rsidRPr="00C86F07">
              <w:rPr>
                <w:szCs w:val="28"/>
              </w:rPr>
              <w:t xml:space="preserve"> </w:t>
            </w:r>
            <w:proofErr w:type="gramStart"/>
            <w:r w:rsidRPr="00C86F07">
              <w:rPr>
                <w:szCs w:val="28"/>
              </w:rPr>
              <w:t>Ханты-Мансийском</w:t>
            </w:r>
            <w:proofErr w:type="gramEnd"/>
            <w:r w:rsidRPr="00C86F07">
              <w:rPr>
                <w:szCs w:val="28"/>
              </w:rPr>
              <w:t xml:space="preserve"> автономном округе – Югре» (до 1 января 2020 года).</w:t>
            </w:r>
          </w:p>
        </w:tc>
        <w:tc>
          <w:tcPr>
            <w:tcW w:w="1276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Н</w:t>
            </w:r>
            <w:r w:rsidRPr="00441AC1">
              <w:t>ет</w:t>
            </w:r>
          </w:p>
        </w:tc>
        <w:tc>
          <w:tcPr>
            <w:tcW w:w="1134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r w:rsidRPr="00441AC1">
              <w:rPr>
                <w:strike/>
              </w:rPr>
              <w:t>-</w:t>
            </w:r>
          </w:p>
        </w:tc>
        <w:tc>
          <w:tcPr>
            <w:tcW w:w="993" w:type="dxa"/>
          </w:tcPr>
          <w:p w:rsidR="00F91C35" w:rsidRPr="00441AC1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Pr="00441AC1">
              <w:t>ет</w:t>
            </w:r>
          </w:p>
        </w:tc>
        <w:tc>
          <w:tcPr>
            <w:tcW w:w="1465" w:type="dxa"/>
            <w:gridSpan w:val="2"/>
          </w:tcPr>
          <w:p w:rsidR="00F91C35" w:rsidRPr="00CC7233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CC7233">
              <w:t>-</w:t>
            </w:r>
          </w:p>
        </w:tc>
        <w:tc>
          <w:tcPr>
            <w:tcW w:w="1229" w:type="dxa"/>
          </w:tcPr>
          <w:p w:rsidR="00F91C35" w:rsidRPr="00CC7233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CC7233">
              <w:t>-</w:t>
            </w:r>
          </w:p>
        </w:tc>
        <w:tc>
          <w:tcPr>
            <w:tcW w:w="1558" w:type="dxa"/>
          </w:tcPr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D1696D">
              <w:t>1. Личное обращение в орган, предоставляющий услугу.</w:t>
            </w:r>
          </w:p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</w:pPr>
            <w:r w:rsidRPr="00D1696D">
              <w:t>2. Личное обращение в МФЦ.</w:t>
            </w:r>
          </w:p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1696D">
              <w:t>3. Почтовая связь.</w:t>
            </w:r>
          </w:p>
        </w:tc>
        <w:tc>
          <w:tcPr>
            <w:tcW w:w="1418" w:type="dxa"/>
          </w:tcPr>
          <w:p w:rsidR="00F91C35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1. В органе, предоставляющем услугу, на бумажном носителе.</w:t>
            </w:r>
          </w:p>
          <w:p w:rsidR="00F91C35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2. В МФЦ на бумажном носителе, полученном из органа, предоставляющего услугу.</w:t>
            </w:r>
          </w:p>
          <w:p w:rsidR="00F91C35" w:rsidRPr="00D1696D" w:rsidRDefault="00F91C35" w:rsidP="00F91C35">
            <w:pPr>
              <w:widowControl w:val="0"/>
              <w:autoSpaceDE w:val="0"/>
              <w:autoSpaceDN w:val="0"/>
              <w:jc w:val="center"/>
            </w:pPr>
            <w:r>
              <w:t>3. Почтовая связь</w:t>
            </w:r>
          </w:p>
        </w:tc>
      </w:tr>
    </w:tbl>
    <w:p w:rsidR="00B87583" w:rsidRDefault="00B87583" w:rsidP="005A5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583" w:rsidRDefault="00B875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A5348" w:rsidRDefault="005A5348" w:rsidP="005A5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3. Сведения о заявителях </w:t>
      </w:r>
      <w:r w:rsidR="00067C27" w:rsidRPr="00D16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D16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подуслуги</w:t>
      </w:r>
      <w:r w:rsidR="00067C27" w:rsidRPr="00D16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6F59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C1631" w:rsidRPr="002619E7" w:rsidRDefault="00BC1631" w:rsidP="005A5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6091" w:type="dxa"/>
        <w:tblInd w:w="-601" w:type="dxa"/>
        <w:tblLook w:val="04A0"/>
      </w:tblPr>
      <w:tblGrid>
        <w:gridCol w:w="503"/>
        <w:gridCol w:w="2049"/>
        <w:gridCol w:w="1843"/>
        <w:gridCol w:w="2693"/>
        <w:gridCol w:w="1843"/>
        <w:gridCol w:w="1843"/>
        <w:gridCol w:w="1984"/>
        <w:gridCol w:w="3323"/>
        <w:gridCol w:w="10"/>
      </w:tblGrid>
      <w:tr w:rsidR="008A2F52" w:rsidRPr="00B9772E" w:rsidTr="00EF4676">
        <w:trPr>
          <w:gridAfter w:val="1"/>
          <w:wAfter w:w="10" w:type="dxa"/>
          <w:trHeight w:val="1734"/>
        </w:trPr>
        <w:tc>
          <w:tcPr>
            <w:tcW w:w="503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 xml:space="preserve">№ </w:t>
            </w:r>
            <w:proofErr w:type="gramStart"/>
            <w:r w:rsidRPr="00B9772E">
              <w:rPr>
                <w:b/>
              </w:rPr>
              <w:t>п</w:t>
            </w:r>
            <w:proofErr w:type="gramEnd"/>
            <w:r w:rsidRPr="00B9772E">
              <w:rPr>
                <w:b/>
              </w:rPr>
              <w:t>/п</w:t>
            </w:r>
          </w:p>
        </w:tc>
        <w:tc>
          <w:tcPr>
            <w:tcW w:w="2049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 xml:space="preserve">Категории лиц, имеющих </w:t>
            </w:r>
          </w:p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 xml:space="preserve">право на получение </w:t>
            </w:r>
          </w:p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«подуслуги»</w:t>
            </w:r>
          </w:p>
        </w:tc>
        <w:tc>
          <w:tcPr>
            <w:tcW w:w="1843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2693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1843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1843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4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3323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8A2F52" w:rsidRPr="00B9772E" w:rsidTr="00EF4676">
        <w:trPr>
          <w:trHeight w:val="195"/>
        </w:trPr>
        <w:tc>
          <w:tcPr>
            <w:tcW w:w="503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1</w:t>
            </w:r>
          </w:p>
        </w:tc>
        <w:tc>
          <w:tcPr>
            <w:tcW w:w="2049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2</w:t>
            </w:r>
          </w:p>
        </w:tc>
        <w:tc>
          <w:tcPr>
            <w:tcW w:w="1843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3</w:t>
            </w:r>
          </w:p>
        </w:tc>
        <w:tc>
          <w:tcPr>
            <w:tcW w:w="2693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4</w:t>
            </w:r>
          </w:p>
        </w:tc>
        <w:tc>
          <w:tcPr>
            <w:tcW w:w="1843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5</w:t>
            </w:r>
          </w:p>
        </w:tc>
        <w:tc>
          <w:tcPr>
            <w:tcW w:w="1843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6</w:t>
            </w:r>
          </w:p>
        </w:tc>
        <w:tc>
          <w:tcPr>
            <w:tcW w:w="1984" w:type="dxa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7</w:t>
            </w:r>
          </w:p>
        </w:tc>
        <w:tc>
          <w:tcPr>
            <w:tcW w:w="3333" w:type="dxa"/>
            <w:gridSpan w:val="2"/>
          </w:tcPr>
          <w:p w:rsidR="008A2F52" w:rsidRPr="00B9772E" w:rsidRDefault="008A2F52" w:rsidP="00A97CFF">
            <w:pPr>
              <w:jc w:val="center"/>
              <w:rPr>
                <w:b/>
              </w:rPr>
            </w:pPr>
            <w:r w:rsidRPr="00B9772E">
              <w:rPr>
                <w:b/>
              </w:rPr>
              <w:t>8</w:t>
            </w:r>
          </w:p>
        </w:tc>
      </w:tr>
      <w:tr w:rsidR="006D04B5" w:rsidRPr="00B9772E" w:rsidTr="00A97CFF">
        <w:trPr>
          <w:trHeight w:val="195"/>
        </w:trPr>
        <w:tc>
          <w:tcPr>
            <w:tcW w:w="16091" w:type="dxa"/>
            <w:gridSpan w:val="9"/>
          </w:tcPr>
          <w:p w:rsidR="006D04B5" w:rsidRPr="00B9772E" w:rsidRDefault="00B310DC" w:rsidP="00B310DC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9772E">
              <w:rPr>
                <w:sz w:val="20"/>
                <w:szCs w:val="20"/>
              </w:rPr>
              <w:t xml:space="preserve">1. </w:t>
            </w:r>
            <w:r w:rsidR="006D04B5" w:rsidRPr="00B9772E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504CAA" w:rsidRPr="00B9772E">
              <w:rPr>
                <w:sz w:val="20"/>
                <w:szCs w:val="20"/>
              </w:rPr>
              <w:t xml:space="preserve"> в собственность за плату</w:t>
            </w:r>
          </w:p>
        </w:tc>
      </w:tr>
      <w:tr w:rsidR="008A2F52" w:rsidRPr="00B9772E" w:rsidTr="007C0E52">
        <w:trPr>
          <w:trHeight w:val="845"/>
        </w:trPr>
        <w:tc>
          <w:tcPr>
            <w:tcW w:w="50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1</w:t>
            </w:r>
          </w:p>
        </w:tc>
        <w:tc>
          <w:tcPr>
            <w:tcW w:w="2049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rPr>
                <w:shd w:val="clear" w:color="auto" w:fill="FFFFFF"/>
              </w:rPr>
              <w:t>Физические лица</w:t>
            </w:r>
          </w:p>
        </w:tc>
        <w:tc>
          <w:tcPr>
            <w:tcW w:w="1843" w:type="dxa"/>
          </w:tcPr>
          <w:p w:rsidR="008A2F52" w:rsidRPr="00B9772E" w:rsidRDefault="008A2F52" w:rsidP="00A97CFF">
            <w:pPr>
              <w:jc w:val="center"/>
            </w:pPr>
            <w:r w:rsidRPr="00B9772E">
              <w:t>Паспорт Гражданина Российской Федерации</w:t>
            </w:r>
          </w:p>
        </w:tc>
        <w:tc>
          <w:tcPr>
            <w:tcW w:w="2693" w:type="dxa"/>
          </w:tcPr>
          <w:p w:rsidR="008A2F52" w:rsidRPr="00B9772E" w:rsidRDefault="008A2F52" w:rsidP="00A97CFF">
            <w:pPr>
              <w:jc w:val="center"/>
            </w:pPr>
            <w:r w:rsidRPr="00B9772E">
              <w:t>1. Должен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pPr>
              <w:jc w:val="center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  <w:p w:rsidR="008A2F52" w:rsidRPr="00B9772E" w:rsidRDefault="008A2F52" w:rsidP="00A97CFF">
            <w:pPr>
              <w:jc w:val="center"/>
            </w:pPr>
            <w:r w:rsidRPr="00B9772E">
              <w:t>4. Копия документа, не заверенная нотариусом, представляется заявителем с предъявлением подлинника</w:t>
            </w:r>
          </w:p>
        </w:tc>
        <w:tc>
          <w:tcPr>
            <w:tcW w:w="184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rPr>
                <w:shd w:val="clear" w:color="auto" w:fill="FFFFFF"/>
              </w:rPr>
              <w:t>Уполномоченные представители (любые дееспособные физические лица, достигшие 18 лет)</w:t>
            </w:r>
          </w:p>
        </w:tc>
        <w:tc>
          <w:tcPr>
            <w:tcW w:w="1984" w:type="dxa"/>
          </w:tcPr>
          <w:p w:rsidR="008A2F52" w:rsidRPr="00B9772E" w:rsidRDefault="008A2F52" w:rsidP="00A97CFF">
            <w:r w:rsidRPr="00B9772E">
              <w:t>1. Документ, удостоверяющий личность:</w:t>
            </w:r>
          </w:p>
          <w:p w:rsidR="008A2F52" w:rsidRPr="00B9772E" w:rsidRDefault="008A2F52" w:rsidP="00A97CFF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8A2F52" w:rsidRPr="00B9772E" w:rsidRDefault="008A2F52" w:rsidP="00A97CFF">
            <w:r w:rsidRPr="00B9772E">
              <w:t>1. Должен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r w:rsidRPr="00B9772E">
              <w:t>2. Не должен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8A2F52" w:rsidRPr="00B9772E" w:rsidTr="00EF4676">
        <w:trPr>
          <w:trHeight w:val="136"/>
        </w:trPr>
        <w:tc>
          <w:tcPr>
            <w:tcW w:w="50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049" w:type="dxa"/>
            <w:vMerge/>
          </w:tcPr>
          <w:p w:rsidR="008A2F52" w:rsidRPr="00B9772E" w:rsidRDefault="008A2F52" w:rsidP="00A97CF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Временное удостоверение личности гражданина РФ</w:t>
            </w:r>
          </w:p>
        </w:tc>
        <w:tc>
          <w:tcPr>
            <w:tcW w:w="269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1. Должно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pPr>
              <w:jc w:val="center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4" w:type="dxa"/>
          </w:tcPr>
          <w:p w:rsidR="008A2F52" w:rsidRPr="00B9772E" w:rsidRDefault="008A2F52" w:rsidP="00A97CFF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8A2F52" w:rsidRPr="00B9772E" w:rsidRDefault="008A2F52" w:rsidP="00A97CFF">
            <w:r w:rsidRPr="00B9772E">
              <w:t>1. Должно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r w:rsidRPr="00B9772E">
              <w:t>2. Не должен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8A2F52" w:rsidRPr="00B9772E" w:rsidTr="00EF4676">
        <w:trPr>
          <w:trHeight w:val="136"/>
        </w:trPr>
        <w:tc>
          <w:tcPr>
            <w:tcW w:w="50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049" w:type="dxa"/>
            <w:vMerge/>
          </w:tcPr>
          <w:p w:rsidR="008A2F52" w:rsidRPr="00B9772E" w:rsidRDefault="008A2F52" w:rsidP="00A97CF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69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984" w:type="dxa"/>
          </w:tcPr>
          <w:p w:rsidR="008A2F52" w:rsidRPr="00B9772E" w:rsidRDefault="008A2F52" w:rsidP="00A97CFF">
            <w:r w:rsidRPr="00B9772E">
              <w:t>2. Доверенность</w:t>
            </w:r>
          </w:p>
        </w:tc>
        <w:tc>
          <w:tcPr>
            <w:tcW w:w="3333" w:type="dxa"/>
            <w:gridSpan w:val="2"/>
          </w:tcPr>
          <w:p w:rsidR="008A2F52" w:rsidRPr="00B9772E" w:rsidRDefault="008A2F52" w:rsidP="00A97CFF">
            <w:r w:rsidRPr="00B9772E">
              <w:t xml:space="preserve">1. </w:t>
            </w:r>
            <w:proofErr w:type="gramStart"/>
            <w:r w:rsidRPr="00B9772E">
              <w:t xml:space="preserve">Должна быть нотариально удостоверена (должна содержать передаваемое полномочие, наименование документа, указание на место его составления, дату </w:t>
            </w:r>
            <w:r w:rsidRPr="00B9772E">
              <w:lastRenderedPageBreak/>
              <w:t>составления, сведения о доверителе и доверенном лице (Ф.И.О. полностью, паспортные данные), подпись доверителя, срок на который она выдана.</w:t>
            </w:r>
            <w:proofErr w:type="gramEnd"/>
          </w:p>
          <w:p w:rsidR="008A2F52" w:rsidRPr="00B9772E" w:rsidRDefault="008A2F52" w:rsidP="00A97CFF">
            <w:r w:rsidRPr="00B9772E">
              <w:t>2. Должна быть действительной на срок обращения за предоставлением услуги.</w:t>
            </w:r>
          </w:p>
          <w:p w:rsidR="008A2F52" w:rsidRPr="00B9772E" w:rsidRDefault="008A2F52" w:rsidP="00A97CFF">
            <w:r w:rsidRPr="00B9772E">
              <w:t>3. Не должна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r w:rsidRPr="00B9772E">
              <w:t>4. Не должна иметь повреждений, наличие которых не позволяет однозначно истолковать их содержание.</w:t>
            </w:r>
          </w:p>
        </w:tc>
      </w:tr>
      <w:tr w:rsidR="008A2F52" w:rsidRPr="00B9772E" w:rsidTr="00EF4676">
        <w:trPr>
          <w:trHeight w:val="890"/>
        </w:trPr>
        <w:tc>
          <w:tcPr>
            <w:tcW w:w="50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lastRenderedPageBreak/>
              <w:t>2</w:t>
            </w:r>
          </w:p>
        </w:tc>
        <w:tc>
          <w:tcPr>
            <w:tcW w:w="2049" w:type="dxa"/>
            <w:vMerge w:val="restart"/>
          </w:tcPr>
          <w:p w:rsidR="008A2F52" w:rsidRPr="00B9772E" w:rsidRDefault="008A2F52" w:rsidP="00A97CFF">
            <w:pPr>
              <w:jc w:val="center"/>
              <w:rPr>
                <w:shd w:val="clear" w:color="auto" w:fill="FFFFFF"/>
              </w:rPr>
            </w:pPr>
            <w:r w:rsidRPr="00B9772E">
              <w:t>Юридические лица</w:t>
            </w:r>
          </w:p>
        </w:tc>
        <w:tc>
          <w:tcPr>
            <w:tcW w:w="184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-</w:t>
            </w:r>
          </w:p>
        </w:tc>
        <w:tc>
          <w:tcPr>
            <w:tcW w:w="269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-</w:t>
            </w:r>
          </w:p>
        </w:tc>
        <w:tc>
          <w:tcPr>
            <w:tcW w:w="184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Законные представители (любые лица, имеющие право действовать от имени юридического лица без доверенности)</w:t>
            </w:r>
          </w:p>
        </w:tc>
        <w:tc>
          <w:tcPr>
            <w:tcW w:w="1984" w:type="dxa"/>
          </w:tcPr>
          <w:p w:rsidR="008A2F52" w:rsidRPr="00B9772E" w:rsidRDefault="008A2F52" w:rsidP="00A97CFF">
            <w:r w:rsidRPr="00B9772E">
              <w:t>1. Документ, удостоверяющий личность:</w:t>
            </w:r>
          </w:p>
          <w:p w:rsidR="008A2F52" w:rsidRPr="00B9772E" w:rsidRDefault="008A2F52" w:rsidP="00A97CFF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8A2F52" w:rsidRPr="00B9772E" w:rsidRDefault="008A2F52" w:rsidP="00A97CFF">
            <w:r w:rsidRPr="00B9772E">
              <w:t>1. Должен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r w:rsidRPr="00B9772E">
              <w:t>2. Не должен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8A2F52" w:rsidRPr="00B9772E" w:rsidTr="00EF4676">
        <w:trPr>
          <w:trHeight w:val="480"/>
        </w:trPr>
        <w:tc>
          <w:tcPr>
            <w:tcW w:w="50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049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69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984" w:type="dxa"/>
          </w:tcPr>
          <w:p w:rsidR="008A2F52" w:rsidRPr="00B9772E" w:rsidRDefault="008A2F52" w:rsidP="00A97CFF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8A2F52" w:rsidRPr="00B9772E" w:rsidRDefault="008A2F52" w:rsidP="00A97CFF">
            <w:r w:rsidRPr="00B9772E">
              <w:t>1. Должно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r w:rsidRPr="00B9772E">
              <w:t>2. Не должно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r w:rsidRPr="00B9772E">
              <w:t>3. Не должно иметь повреждений, наличие которых не позволяет однозначно истолковать их содержание.</w:t>
            </w:r>
          </w:p>
        </w:tc>
      </w:tr>
      <w:tr w:rsidR="008A2F52" w:rsidRPr="00B9772E" w:rsidTr="00EF4676">
        <w:trPr>
          <w:trHeight w:val="4336"/>
        </w:trPr>
        <w:tc>
          <w:tcPr>
            <w:tcW w:w="50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049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69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984" w:type="dxa"/>
          </w:tcPr>
          <w:p w:rsidR="008A2F52" w:rsidRPr="00B9772E" w:rsidRDefault="008A2F52" w:rsidP="00A97CFF">
            <w:pPr>
              <w:rPr>
                <w:shd w:val="clear" w:color="auto" w:fill="FFFFFF"/>
              </w:rPr>
            </w:pPr>
            <w:r w:rsidRPr="00B9772E">
              <w:rPr>
                <w:shd w:val="clear" w:color="auto" w:fill="FFFFFF"/>
              </w:rPr>
              <w:t>2. Документ, подтверждающий полномочия представителя заявителя:</w:t>
            </w:r>
          </w:p>
          <w:p w:rsidR="008A2F52" w:rsidRPr="00B9772E" w:rsidRDefault="008A2F52" w:rsidP="00A97CFF">
            <w:r w:rsidRPr="00B9772E">
              <w:rPr>
                <w:shd w:val="clear" w:color="auto" w:fill="FFFFFF"/>
              </w:rPr>
              <w:t>2.1</w:t>
            </w:r>
            <w:r w:rsidR="001A2A6D" w:rsidRPr="00B9772E">
              <w:rPr>
                <w:shd w:val="clear" w:color="auto" w:fill="FFFFFF"/>
              </w:rPr>
              <w:t>.</w:t>
            </w:r>
            <w:r w:rsidRPr="00B9772E">
              <w:rPr>
                <w:shd w:val="clear" w:color="auto" w:fill="FFFFFF"/>
              </w:rPr>
              <w:t xml:space="preserve"> Решение (приказ) о назначении лица или об избрании физического лица на должность.</w:t>
            </w:r>
          </w:p>
        </w:tc>
        <w:tc>
          <w:tcPr>
            <w:tcW w:w="3333" w:type="dxa"/>
            <w:gridSpan w:val="2"/>
          </w:tcPr>
          <w:p w:rsidR="008A2F52" w:rsidRPr="00B9772E" w:rsidRDefault="008A2F52" w:rsidP="00A97CFF">
            <w:r w:rsidRPr="00B9772E">
              <w:t>1. Должно содержать подписи должностного лица, подготовившего документ, дату составления, печать организации (при наличии), выдавшей документ.</w:t>
            </w:r>
          </w:p>
          <w:p w:rsidR="008A2F52" w:rsidRPr="00B9772E" w:rsidRDefault="008A2F52" w:rsidP="00A97CFF">
            <w:r w:rsidRPr="00B9772E">
              <w:t>2. Должно содержать информацию о праве физического лица действовать от имени заявите</w:t>
            </w:r>
            <w:r w:rsidR="00A97CFF" w:rsidRPr="00B9772E">
              <w:t>ля без доверенности (юр. лица).</w:t>
            </w:r>
          </w:p>
          <w:p w:rsidR="008A2F52" w:rsidRPr="00B9772E" w:rsidRDefault="008A2F52" w:rsidP="00A97CFF">
            <w:r w:rsidRPr="00B9772E">
              <w:t>3. Должно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r w:rsidRPr="00B9772E">
              <w:t>4. Не должно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r w:rsidRPr="00B9772E">
              <w:t>5. Не должно иметь повреждений, наличие которых не позволяет однозначно истолковать их содержание.</w:t>
            </w:r>
          </w:p>
        </w:tc>
      </w:tr>
      <w:tr w:rsidR="008A2F52" w:rsidRPr="00B9772E" w:rsidTr="00C96460">
        <w:trPr>
          <w:trHeight w:val="845"/>
        </w:trPr>
        <w:tc>
          <w:tcPr>
            <w:tcW w:w="50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049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69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 w:val="restart"/>
          </w:tcPr>
          <w:p w:rsidR="008A2F52" w:rsidRPr="00B9772E" w:rsidRDefault="008A2F52" w:rsidP="00C96460">
            <w:pPr>
              <w:jc w:val="center"/>
            </w:pPr>
            <w:r w:rsidRPr="00B9772E">
              <w:t>Представители, действующие на основании доверенности, оформленной в соответствии с законодательством Российской Федерации</w:t>
            </w:r>
          </w:p>
        </w:tc>
        <w:tc>
          <w:tcPr>
            <w:tcW w:w="1984" w:type="dxa"/>
          </w:tcPr>
          <w:p w:rsidR="008A2F52" w:rsidRPr="00B9772E" w:rsidRDefault="008A2F52" w:rsidP="00A97CFF">
            <w:pPr>
              <w:rPr>
                <w:shd w:val="clear" w:color="auto" w:fill="FFFFFF"/>
              </w:rPr>
            </w:pPr>
            <w:r w:rsidRPr="00B9772E">
              <w:rPr>
                <w:shd w:val="clear" w:color="auto" w:fill="FFFFFF"/>
              </w:rPr>
              <w:t>2. Документ, подтверждающий полномочия представителя заявителя:</w:t>
            </w:r>
          </w:p>
          <w:p w:rsidR="008A2F52" w:rsidRPr="00B9772E" w:rsidRDefault="002873C6" w:rsidP="00A97CFF">
            <w:r w:rsidRPr="00B9772E">
              <w:t>2.1</w:t>
            </w:r>
            <w:r w:rsidR="001A2A6D" w:rsidRPr="00B9772E">
              <w:t>.</w:t>
            </w:r>
            <w:r w:rsidRPr="00B9772E">
              <w:t xml:space="preserve"> Доверенность</w:t>
            </w:r>
          </w:p>
        </w:tc>
        <w:tc>
          <w:tcPr>
            <w:tcW w:w="3333" w:type="dxa"/>
            <w:gridSpan w:val="2"/>
          </w:tcPr>
          <w:p w:rsidR="008A2F52" w:rsidRPr="00B9772E" w:rsidRDefault="008A2F52" w:rsidP="00A97CFF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 или оформлена в простой письменной форме (заверена печатью (при наличии) заявителя и подписана руководителем юр.</w:t>
            </w:r>
            <w:r w:rsidR="00A97CFF" w:rsidRPr="00B9772E">
              <w:t xml:space="preserve"> </w:t>
            </w:r>
            <w:r w:rsidRPr="00B9772E">
              <w:t>лица или уполномоченным этим руководителем лицом).</w:t>
            </w:r>
            <w:proofErr w:type="gramEnd"/>
          </w:p>
          <w:p w:rsidR="008A2F52" w:rsidRPr="00B9772E" w:rsidRDefault="008A2F52" w:rsidP="00A97CFF">
            <w:r w:rsidRPr="00B9772E"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8A2F52" w:rsidRPr="00B9772E" w:rsidRDefault="008A2F52" w:rsidP="00A97CFF">
            <w:r w:rsidRPr="00B9772E">
              <w:t>3. Должна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r w:rsidRPr="00B9772E">
              <w:t>4. Не должна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pPr>
              <w:rPr>
                <w:rFonts w:eastAsia="Calibri"/>
              </w:rPr>
            </w:pPr>
            <w:r w:rsidRPr="00B9772E">
              <w:lastRenderedPageBreak/>
              <w:t>5. Не должна иметь повреждений, наличие которых не позволяет однозначно истолковать их содержание.</w:t>
            </w:r>
          </w:p>
        </w:tc>
      </w:tr>
      <w:tr w:rsidR="008A2F52" w:rsidRPr="00B9772E" w:rsidTr="00EF4676">
        <w:trPr>
          <w:trHeight w:val="690"/>
        </w:trPr>
        <w:tc>
          <w:tcPr>
            <w:tcW w:w="50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049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69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984" w:type="dxa"/>
          </w:tcPr>
          <w:p w:rsidR="008A2F52" w:rsidRPr="00B9772E" w:rsidRDefault="008A2F52" w:rsidP="00A97CFF">
            <w:r w:rsidRPr="00B9772E">
              <w:t>1. Документ, удостоверяющий личность:</w:t>
            </w:r>
          </w:p>
          <w:p w:rsidR="008A2F52" w:rsidRPr="00B9772E" w:rsidRDefault="008A2F52" w:rsidP="00A97CFF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8A2F52" w:rsidRPr="00B9772E" w:rsidRDefault="008A2F52" w:rsidP="00A97CFF">
            <w:r w:rsidRPr="00B9772E">
              <w:t>1. Должен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r w:rsidRPr="00B9772E">
              <w:t>2. Не должен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8A2F52" w:rsidRPr="00B9772E" w:rsidTr="00EF4676">
        <w:trPr>
          <w:trHeight w:val="1020"/>
        </w:trPr>
        <w:tc>
          <w:tcPr>
            <w:tcW w:w="50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049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69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984" w:type="dxa"/>
          </w:tcPr>
          <w:p w:rsidR="008A2F52" w:rsidRPr="00B9772E" w:rsidRDefault="008A2F52" w:rsidP="00A97CFF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8A2F52" w:rsidRPr="00B9772E" w:rsidRDefault="008A2F52" w:rsidP="00A97CFF">
            <w:r w:rsidRPr="00B9772E">
              <w:t>1. Должно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r w:rsidRPr="00B9772E">
              <w:t>2. Не должно содержать подчисток, приписок, зачёркнутых слов и других исправлений</w:t>
            </w:r>
            <w:r w:rsidR="00C96460">
              <w:t>.</w:t>
            </w:r>
          </w:p>
          <w:p w:rsidR="008A2F52" w:rsidRPr="00B9772E" w:rsidRDefault="008A2F52" w:rsidP="00A97CFF">
            <w:r w:rsidRPr="00B9772E">
              <w:t>3. Не должно иметь повреждений, наличие которых не позволяет однозначно истолковать их содержание.</w:t>
            </w:r>
          </w:p>
        </w:tc>
      </w:tr>
      <w:tr w:rsidR="008A2F52" w:rsidRPr="00B9772E" w:rsidTr="00EF4676">
        <w:trPr>
          <w:trHeight w:val="780"/>
        </w:trPr>
        <w:tc>
          <w:tcPr>
            <w:tcW w:w="50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3</w:t>
            </w:r>
          </w:p>
        </w:tc>
        <w:tc>
          <w:tcPr>
            <w:tcW w:w="2049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Индивидуальные предприниматели</w:t>
            </w:r>
          </w:p>
        </w:tc>
        <w:tc>
          <w:tcPr>
            <w:tcW w:w="184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 xml:space="preserve">Паспорт </w:t>
            </w:r>
            <w:r w:rsidR="00C96460">
              <w:t>Гражданина Российской Федерации</w:t>
            </w:r>
          </w:p>
        </w:tc>
        <w:tc>
          <w:tcPr>
            <w:tcW w:w="269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1. Должен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pPr>
              <w:jc w:val="center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8A2F52" w:rsidRPr="00B9772E" w:rsidRDefault="008A2F52" w:rsidP="00A97CFF">
            <w:pPr>
              <w:jc w:val="center"/>
            </w:pPr>
            <w:r w:rsidRPr="00B9772E">
              <w:t>Представители, действующие на основании доверенности, оформленной в соответствии с законодательством Российской Федерации.</w:t>
            </w:r>
          </w:p>
        </w:tc>
        <w:tc>
          <w:tcPr>
            <w:tcW w:w="1984" w:type="dxa"/>
          </w:tcPr>
          <w:p w:rsidR="008A2F52" w:rsidRPr="00B9772E" w:rsidRDefault="008A2F52" w:rsidP="00A97CFF">
            <w:r w:rsidRPr="00B9772E">
              <w:t>1. Документ, удостоверяющий личность:</w:t>
            </w:r>
          </w:p>
          <w:p w:rsidR="008A2F52" w:rsidRPr="00B9772E" w:rsidRDefault="008A2F52" w:rsidP="00A97CFF">
            <w:r w:rsidRPr="00B9772E">
              <w:t>1.1</w:t>
            </w:r>
            <w:r w:rsidR="00AE3A8C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8A2F52" w:rsidRPr="00B9772E" w:rsidRDefault="008A2F52" w:rsidP="00A97CFF">
            <w:r w:rsidRPr="00B9772E">
              <w:t>1. Должен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r w:rsidRPr="00B9772E">
              <w:t>2. Не должен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8A2F52" w:rsidRPr="00B9772E" w:rsidTr="00EF4676">
        <w:trPr>
          <w:trHeight w:val="1620"/>
        </w:trPr>
        <w:tc>
          <w:tcPr>
            <w:tcW w:w="50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049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69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984" w:type="dxa"/>
          </w:tcPr>
          <w:p w:rsidR="008A2F52" w:rsidRPr="00B9772E" w:rsidRDefault="008A2F52" w:rsidP="00A97CFF">
            <w:r w:rsidRPr="00B9772E">
              <w:t>1.2</w:t>
            </w:r>
            <w:r w:rsidR="00AE3A8C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8A2F52" w:rsidRPr="00B9772E" w:rsidRDefault="008A2F52" w:rsidP="00A97CFF">
            <w:r w:rsidRPr="00B9772E">
              <w:t>1. Должно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r w:rsidRPr="00B9772E">
              <w:t>2. Не должно содержать подчисток, приписок, зачёркнутых слов и других исправлений.</w:t>
            </w:r>
          </w:p>
          <w:p w:rsidR="008A2F52" w:rsidRPr="00B9772E" w:rsidRDefault="008A2F52" w:rsidP="00A97CFF">
            <w:r w:rsidRPr="00B9772E">
              <w:t>3. Не должно иметь повреждений, наличие которых не позволяет однозначно истолковать их содержание.</w:t>
            </w:r>
          </w:p>
        </w:tc>
      </w:tr>
      <w:tr w:rsidR="008A2F52" w:rsidRPr="00B9772E" w:rsidTr="00561A98">
        <w:trPr>
          <w:trHeight w:val="1501"/>
        </w:trPr>
        <w:tc>
          <w:tcPr>
            <w:tcW w:w="50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049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69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984" w:type="dxa"/>
            <w:vMerge w:val="restart"/>
          </w:tcPr>
          <w:p w:rsidR="008A2F52" w:rsidRPr="00B9772E" w:rsidRDefault="008A2F52" w:rsidP="00A97CFF">
            <w:r w:rsidRPr="00B9772E">
              <w:t>2. Доверенность</w:t>
            </w:r>
          </w:p>
        </w:tc>
        <w:tc>
          <w:tcPr>
            <w:tcW w:w="3333" w:type="dxa"/>
            <w:gridSpan w:val="2"/>
            <w:vMerge w:val="restart"/>
          </w:tcPr>
          <w:p w:rsidR="008A2F52" w:rsidRPr="00B9772E" w:rsidRDefault="008A2F52" w:rsidP="00A97CFF">
            <w:r w:rsidRPr="00B9772E"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выдана).</w:t>
            </w:r>
          </w:p>
          <w:p w:rsidR="008A2F52" w:rsidRPr="00B9772E" w:rsidRDefault="008A2F52" w:rsidP="00A97CFF">
            <w:r w:rsidRPr="00B9772E">
              <w:t>2. Должна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r w:rsidRPr="00B9772E">
              <w:t>3. Не должна содержать подчисток, приписок, зачёркнутых слов и других исправлений.</w:t>
            </w:r>
          </w:p>
          <w:p w:rsidR="00DB7609" w:rsidRPr="00B9772E" w:rsidRDefault="008A2F52" w:rsidP="00A97CFF">
            <w:r w:rsidRPr="00B9772E">
              <w:t>4. Не должна иметь повреждений, наличие которых не позволяет однозначно истолковать их содержание.</w:t>
            </w:r>
          </w:p>
        </w:tc>
      </w:tr>
      <w:tr w:rsidR="008A2F52" w:rsidRPr="00B9772E" w:rsidTr="005B08C8">
        <w:trPr>
          <w:trHeight w:val="2971"/>
        </w:trPr>
        <w:tc>
          <w:tcPr>
            <w:tcW w:w="50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2049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</w:tcPr>
          <w:p w:rsidR="008A2F52" w:rsidRPr="00B9772E" w:rsidRDefault="008A2F52" w:rsidP="00A97CFF">
            <w:pPr>
              <w:jc w:val="center"/>
            </w:pPr>
            <w:proofErr w:type="gramStart"/>
            <w:r w:rsidRPr="00B9772E">
              <w:t>Временное удостоверение личности, выданное на период его замены)</w:t>
            </w:r>
            <w:proofErr w:type="gramEnd"/>
          </w:p>
        </w:tc>
        <w:tc>
          <w:tcPr>
            <w:tcW w:w="2693" w:type="dxa"/>
          </w:tcPr>
          <w:p w:rsidR="008A2F52" w:rsidRPr="00B9772E" w:rsidRDefault="008A2F52" w:rsidP="00A97CFF">
            <w:pPr>
              <w:jc w:val="center"/>
            </w:pPr>
            <w:r w:rsidRPr="00B9772E">
              <w:t>1. Должн</w:t>
            </w:r>
            <w:r w:rsidR="002873C6" w:rsidRPr="00B9772E">
              <w:t>о</w:t>
            </w:r>
            <w:r w:rsidRPr="00B9772E">
              <w:t xml:space="preserve"> быть действительным на срок обращения за предоставлением услуги.</w:t>
            </w:r>
          </w:p>
          <w:p w:rsidR="008A2F52" w:rsidRPr="00B9772E" w:rsidRDefault="008A2F52" w:rsidP="00A97CFF">
            <w:pPr>
              <w:jc w:val="center"/>
            </w:pPr>
            <w:r w:rsidRPr="00B9772E">
              <w:t>2. Не должн</w:t>
            </w:r>
            <w:r w:rsidR="002873C6" w:rsidRPr="00B9772E">
              <w:t>о</w:t>
            </w:r>
            <w:r w:rsidRPr="00B9772E">
              <w:t xml:space="preserve"> содержать подчисток, приписок, зачёркнутых слов и других исправлений.</w:t>
            </w:r>
          </w:p>
          <w:p w:rsidR="008A2F52" w:rsidRPr="00B9772E" w:rsidRDefault="008A2F52" w:rsidP="002873C6">
            <w:pPr>
              <w:jc w:val="center"/>
            </w:pPr>
            <w:r w:rsidRPr="00B9772E">
              <w:t>3. Не должн</w:t>
            </w:r>
            <w:r w:rsidR="002873C6" w:rsidRPr="00B9772E">
              <w:t>о</w:t>
            </w:r>
            <w:r w:rsidRPr="00B9772E">
              <w:t xml:space="preserve">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843" w:type="dxa"/>
            <w:vMerge/>
          </w:tcPr>
          <w:p w:rsidR="008A2F52" w:rsidRPr="00B9772E" w:rsidRDefault="008A2F52" w:rsidP="00A97CFF">
            <w:pPr>
              <w:jc w:val="center"/>
            </w:pPr>
          </w:p>
        </w:tc>
        <w:tc>
          <w:tcPr>
            <w:tcW w:w="1984" w:type="dxa"/>
            <w:vMerge/>
          </w:tcPr>
          <w:p w:rsidR="008A2F52" w:rsidRPr="00B9772E" w:rsidRDefault="008A2F52" w:rsidP="00A97CFF"/>
        </w:tc>
        <w:tc>
          <w:tcPr>
            <w:tcW w:w="3333" w:type="dxa"/>
            <w:gridSpan w:val="2"/>
            <w:vMerge/>
          </w:tcPr>
          <w:p w:rsidR="008A2F52" w:rsidRPr="00B9772E" w:rsidRDefault="008A2F52" w:rsidP="00A97CFF"/>
        </w:tc>
      </w:tr>
      <w:tr w:rsidR="006E7589" w:rsidRPr="00B9772E" w:rsidTr="0011682A">
        <w:trPr>
          <w:trHeight w:val="195"/>
        </w:trPr>
        <w:tc>
          <w:tcPr>
            <w:tcW w:w="16091" w:type="dxa"/>
            <w:gridSpan w:val="9"/>
          </w:tcPr>
          <w:p w:rsidR="006E7589" w:rsidRPr="00B9772E" w:rsidRDefault="00B310DC" w:rsidP="00B310DC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9772E">
              <w:rPr>
                <w:sz w:val="20"/>
                <w:szCs w:val="20"/>
              </w:rPr>
              <w:t xml:space="preserve">2. </w:t>
            </w:r>
            <w:r w:rsidR="006E7589" w:rsidRPr="00B9772E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504CAA" w:rsidRPr="00B9772E">
              <w:rPr>
                <w:sz w:val="20"/>
                <w:szCs w:val="20"/>
              </w:rPr>
              <w:t xml:space="preserve"> в собственность бесплатно</w:t>
            </w:r>
          </w:p>
        </w:tc>
      </w:tr>
      <w:tr w:rsidR="006E7589" w:rsidRPr="00B9772E" w:rsidTr="007C0E52">
        <w:trPr>
          <w:trHeight w:val="703"/>
        </w:trPr>
        <w:tc>
          <w:tcPr>
            <w:tcW w:w="503" w:type="dxa"/>
            <w:vMerge w:val="restart"/>
          </w:tcPr>
          <w:p w:rsidR="006E7589" w:rsidRPr="00B9772E" w:rsidRDefault="006E7589" w:rsidP="0011682A">
            <w:pPr>
              <w:jc w:val="center"/>
            </w:pPr>
            <w:r w:rsidRPr="00B9772E">
              <w:t>1</w:t>
            </w:r>
          </w:p>
        </w:tc>
        <w:tc>
          <w:tcPr>
            <w:tcW w:w="2049" w:type="dxa"/>
            <w:vMerge w:val="restart"/>
          </w:tcPr>
          <w:p w:rsidR="006E7589" w:rsidRPr="00B9772E" w:rsidRDefault="006E7589" w:rsidP="0011682A">
            <w:pPr>
              <w:jc w:val="center"/>
            </w:pPr>
            <w:r w:rsidRPr="00B9772E">
              <w:rPr>
                <w:shd w:val="clear" w:color="auto" w:fill="FFFFFF"/>
              </w:rPr>
              <w:t>Физические лица</w:t>
            </w:r>
          </w:p>
        </w:tc>
        <w:tc>
          <w:tcPr>
            <w:tcW w:w="1843" w:type="dxa"/>
          </w:tcPr>
          <w:p w:rsidR="006E7589" w:rsidRPr="00B9772E" w:rsidRDefault="006E7589" w:rsidP="0011682A">
            <w:pPr>
              <w:jc w:val="center"/>
            </w:pPr>
            <w:r w:rsidRPr="00B9772E">
              <w:t>Паспорт Гражданина Российской Федерации</w:t>
            </w:r>
          </w:p>
        </w:tc>
        <w:tc>
          <w:tcPr>
            <w:tcW w:w="2693" w:type="dxa"/>
          </w:tcPr>
          <w:p w:rsidR="006E7589" w:rsidRPr="00B9772E" w:rsidRDefault="006E7589" w:rsidP="0011682A">
            <w:pPr>
              <w:jc w:val="center"/>
            </w:pPr>
            <w:r w:rsidRPr="00B9772E">
              <w:t>1. Должен быть действительным на срок обращения за предоставлением услуги.</w:t>
            </w:r>
          </w:p>
          <w:p w:rsidR="006E7589" w:rsidRPr="00B9772E" w:rsidRDefault="006E7589" w:rsidP="0011682A">
            <w:pPr>
              <w:jc w:val="center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6E7589" w:rsidRPr="00B9772E" w:rsidRDefault="006E7589" w:rsidP="0011682A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  <w:p w:rsidR="006E7589" w:rsidRPr="00B9772E" w:rsidRDefault="006E7589" w:rsidP="0011682A">
            <w:pPr>
              <w:jc w:val="center"/>
            </w:pPr>
            <w:r w:rsidRPr="00B9772E">
              <w:t>4. Копия документа, не заверенная нотариусом, представляется заявителем с предъявлением подлинника</w:t>
            </w:r>
          </w:p>
        </w:tc>
        <w:tc>
          <w:tcPr>
            <w:tcW w:w="1843" w:type="dxa"/>
            <w:vMerge w:val="restart"/>
          </w:tcPr>
          <w:p w:rsidR="006E7589" w:rsidRPr="00B9772E" w:rsidRDefault="006E7589" w:rsidP="0011682A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6E7589" w:rsidRPr="00B9772E" w:rsidRDefault="006E7589" w:rsidP="0011682A">
            <w:pPr>
              <w:jc w:val="center"/>
            </w:pPr>
            <w:r w:rsidRPr="00B9772E">
              <w:rPr>
                <w:shd w:val="clear" w:color="auto" w:fill="FFFFFF"/>
              </w:rPr>
              <w:t>Уполномоченные представители (любые дееспособные физические лица, достигшие 18 лет)</w:t>
            </w:r>
          </w:p>
        </w:tc>
        <w:tc>
          <w:tcPr>
            <w:tcW w:w="1984" w:type="dxa"/>
          </w:tcPr>
          <w:p w:rsidR="006E7589" w:rsidRPr="00B9772E" w:rsidRDefault="006E7589" w:rsidP="0011682A">
            <w:r w:rsidRPr="00B9772E">
              <w:t>1. Документ, удостоверяющий личность:</w:t>
            </w:r>
          </w:p>
          <w:p w:rsidR="006E7589" w:rsidRPr="00B9772E" w:rsidRDefault="006E7589" w:rsidP="0011682A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6E7589" w:rsidRPr="00B9772E" w:rsidRDefault="006E7589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6E7589" w:rsidRPr="00B9772E" w:rsidRDefault="006E7589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6E7589" w:rsidRPr="00B9772E" w:rsidRDefault="006E7589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6E7589" w:rsidRPr="00B9772E" w:rsidTr="00EF4676">
        <w:trPr>
          <w:trHeight w:val="136"/>
        </w:trPr>
        <w:tc>
          <w:tcPr>
            <w:tcW w:w="50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6E7589" w:rsidRPr="00B9772E" w:rsidRDefault="006E7589" w:rsidP="0011682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vMerge w:val="restart"/>
          </w:tcPr>
          <w:p w:rsidR="006E7589" w:rsidRPr="00B9772E" w:rsidRDefault="006E7589" w:rsidP="0011682A">
            <w:pPr>
              <w:jc w:val="center"/>
            </w:pPr>
            <w:r w:rsidRPr="00B9772E">
              <w:t>Временное удостоверение личности гражданина РФ</w:t>
            </w:r>
          </w:p>
        </w:tc>
        <w:tc>
          <w:tcPr>
            <w:tcW w:w="2693" w:type="dxa"/>
            <w:vMerge w:val="restart"/>
          </w:tcPr>
          <w:p w:rsidR="006E7589" w:rsidRPr="00B9772E" w:rsidRDefault="006E7589" w:rsidP="0011682A">
            <w:pPr>
              <w:jc w:val="center"/>
            </w:pPr>
            <w:r w:rsidRPr="00B9772E">
              <w:t>1. Должно быть действительным на срок обращения за предоставлением услуги.</w:t>
            </w:r>
          </w:p>
          <w:p w:rsidR="006E7589" w:rsidRPr="00B9772E" w:rsidRDefault="006E7589" w:rsidP="0011682A">
            <w:pPr>
              <w:jc w:val="center"/>
            </w:pPr>
            <w:r w:rsidRPr="00B9772E">
              <w:t xml:space="preserve">2. Не должен содержать подчисток, приписок, зачёркнутых слов и других </w:t>
            </w:r>
            <w:r w:rsidRPr="00B9772E">
              <w:lastRenderedPageBreak/>
              <w:t>исправлений.</w:t>
            </w:r>
          </w:p>
          <w:p w:rsidR="006E7589" w:rsidRPr="00B9772E" w:rsidRDefault="006E7589" w:rsidP="0011682A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4" w:type="dxa"/>
          </w:tcPr>
          <w:p w:rsidR="006E7589" w:rsidRPr="00B9772E" w:rsidRDefault="006E7589" w:rsidP="0011682A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6E7589" w:rsidRPr="00B9772E" w:rsidRDefault="006E7589" w:rsidP="0011682A">
            <w:r w:rsidRPr="00B9772E">
              <w:t>1. Должно быть действительным на срок обращения за предоставлением услуги.</w:t>
            </w:r>
          </w:p>
          <w:p w:rsidR="006E7589" w:rsidRPr="00B9772E" w:rsidRDefault="006E7589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6E7589" w:rsidRPr="00B9772E" w:rsidRDefault="006E7589" w:rsidP="0011682A">
            <w:r w:rsidRPr="00B9772E">
              <w:t xml:space="preserve">3. Не должен иметь повреждений, </w:t>
            </w:r>
            <w:r w:rsidRPr="00B9772E">
              <w:lastRenderedPageBreak/>
              <w:t>наличие которых не позволяет однозначно истолковать их содержание.</w:t>
            </w:r>
          </w:p>
        </w:tc>
      </w:tr>
      <w:tr w:rsidR="006E7589" w:rsidRPr="00B9772E" w:rsidTr="00EF4676">
        <w:trPr>
          <w:trHeight w:val="136"/>
        </w:trPr>
        <w:tc>
          <w:tcPr>
            <w:tcW w:w="50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6E7589" w:rsidRPr="00B9772E" w:rsidRDefault="006E7589" w:rsidP="0011682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984" w:type="dxa"/>
          </w:tcPr>
          <w:p w:rsidR="006E7589" w:rsidRPr="00B9772E" w:rsidRDefault="006E7589" w:rsidP="0011682A">
            <w:r w:rsidRPr="00B9772E">
              <w:t>2. Доверенность</w:t>
            </w:r>
          </w:p>
        </w:tc>
        <w:tc>
          <w:tcPr>
            <w:tcW w:w="3333" w:type="dxa"/>
            <w:gridSpan w:val="2"/>
          </w:tcPr>
          <w:p w:rsidR="006E7589" w:rsidRPr="00B9772E" w:rsidRDefault="006E7589" w:rsidP="0011682A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выдана.</w:t>
            </w:r>
            <w:proofErr w:type="gramEnd"/>
          </w:p>
          <w:p w:rsidR="006E7589" w:rsidRPr="00B9772E" w:rsidRDefault="006E7589" w:rsidP="0011682A">
            <w:r w:rsidRPr="00B9772E">
              <w:t>2. Должна быть действительной на срок обращения за предоставлением услуги.</w:t>
            </w:r>
          </w:p>
          <w:p w:rsidR="006E7589" w:rsidRPr="00B9772E" w:rsidRDefault="006E7589" w:rsidP="0011682A">
            <w:r w:rsidRPr="00B9772E">
              <w:t>3. Не должна содержать подчисток, приписок, зачёркнутых слов и других исправлений.</w:t>
            </w:r>
          </w:p>
          <w:p w:rsidR="006E7589" w:rsidRPr="00B9772E" w:rsidRDefault="006E7589" w:rsidP="0011682A">
            <w:r w:rsidRPr="00B9772E">
              <w:t>4. Не должна иметь повреждений, наличие которых не позволяет однозначно истолковать их содержание.</w:t>
            </w:r>
          </w:p>
        </w:tc>
      </w:tr>
      <w:tr w:rsidR="006E7589" w:rsidRPr="00B9772E" w:rsidTr="00EF4676">
        <w:trPr>
          <w:trHeight w:val="890"/>
        </w:trPr>
        <w:tc>
          <w:tcPr>
            <w:tcW w:w="503" w:type="dxa"/>
            <w:vMerge w:val="restart"/>
          </w:tcPr>
          <w:p w:rsidR="006E7589" w:rsidRPr="00B9772E" w:rsidRDefault="006E7589" w:rsidP="0011682A">
            <w:pPr>
              <w:jc w:val="center"/>
            </w:pPr>
            <w:r w:rsidRPr="00B9772E">
              <w:t>2</w:t>
            </w:r>
          </w:p>
        </w:tc>
        <w:tc>
          <w:tcPr>
            <w:tcW w:w="2049" w:type="dxa"/>
            <w:vMerge w:val="restart"/>
          </w:tcPr>
          <w:p w:rsidR="006E7589" w:rsidRPr="00B9772E" w:rsidRDefault="006E7589" w:rsidP="0011682A">
            <w:pPr>
              <w:jc w:val="center"/>
              <w:rPr>
                <w:shd w:val="clear" w:color="auto" w:fill="FFFFFF"/>
              </w:rPr>
            </w:pPr>
            <w:r w:rsidRPr="00B9772E">
              <w:t>Юридические лица</w:t>
            </w:r>
          </w:p>
        </w:tc>
        <w:tc>
          <w:tcPr>
            <w:tcW w:w="1843" w:type="dxa"/>
            <w:vMerge w:val="restart"/>
          </w:tcPr>
          <w:p w:rsidR="006E7589" w:rsidRPr="00B9772E" w:rsidRDefault="006E7589" w:rsidP="0011682A">
            <w:pPr>
              <w:jc w:val="center"/>
            </w:pPr>
            <w:r w:rsidRPr="00B9772E">
              <w:t>-</w:t>
            </w:r>
          </w:p>
        </w:tc>
        <w:tc>
          <w:tcPr>
            <w:tcW w:w="2693" w:type="dxa"/>
            <w:vMerge w:val="restart"/>
          </w:tcPr>
          <w:p w:rsidR="006E7589" w:rsidRPr="00B9772E" w:rsidRDefault="006E7589" w:rsidP="0011682A">
            <w:pPr>
              <w:jc w:val="center"/>
            </w:pPr>
            <w:r w:rsidRPr="00B9772E">
              <w:t>-</w:t>
            </w:r>
          </w:p>
        </w:tc>
        <w:tc>
          <w:tcPr>
            <w:tcW w:w="1843" w:type="dxa"/>
            <w:vMerge w:val="restart"/>
          </w:tcPr>
          <w:p w:rsidR="006E7589" w:rsidRPr="00B9772E" w:rsidRDefault="006E7589" w:rsidP="0011682A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6E7589" w:rsidRPr="00B9772E" w:rsidRDefault="006E7589" w:rsidP="0011682A">
            <w:pPr>
              <w:jc w:val="center"/>
            </w:pPr>
            <w:r w:rsidRPr="00B9772E">
              <w:t>Законные представители (любые лица, имеющие право действовать от имени юридического лица без доверенности)</w:t>
            </w:r>
          </w:p>
        </w:tc>
        <w:tc>
          <w:tcPr>
            <w:tcW w:w="1984" w:type="dxa"/>
          </w:tcPr>
          <w:p w:rsidR="006E7589" w:rsidRPr="00B9772E" w:rsidRDefault="006E7589" w:rsidP="0011682A">
            <w:r w:rsidRPr="00B9772E">
              <w:t>1. Документ, удостоверяющий личность:</w:t>
            </w:r>
          </w:p>
          <w:p w:rsidR="006E7589" w:rsidRPr="00B9772E" w:rsidRDefault="006E7589" w:rsidP="0011682A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6E7589" w:rsidRPr="00B9772E" w:rsidRDefault="006E7589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6E7589" w:rsidRPr="00B9772E" w:rsidRDefault="006E7589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6E7589" w:rsidRPr="00B9772E" w:rsidRDefault="006E7589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6E7589" w:rsidRPr="00B9772E" w:rsidTr="00EF4676">
        <w:trPr>
          <w:trHeight w:val="480"/>
        </w:trPr>
        <w:tc>
          <w:tcPr>
            <w:tcW w:w="50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984" w:type="dxa"/>
          </w:tcPr>
          <w:p w:rsidR="006E7589" w:rsidRPr="00B9772E" w:rsidRDefault="006E7589" w:rsidP="0011682A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6E7589" w:rsidRPr="00B9772E" w:rsidRDefault="006E7589" w:rsidP="0011682A">
            <w:r w:rsidRPr="00B9772E">
              <w:t>1. Должно быть действительным на срок обращения за предоставлением услуги.</w:t>
            </w:r>
          </w:p>
          <w:p w:rsidR="006E7589" w:rsidRPr="00B9772E" w:rsidRDefault="006E7589" w:rsidP="0011682A">
            <w:r w:rsidRPr="00B9772E">
              <w:t>2. Не должно содержать подчисток, приписок, зачёркнутых слов и других исправлений.</w:t>
            </w:r>
          </w:p>
          <w:p w:rsidR="006E7589" w:rsidRPr="00B9772E" w:rsidRDefault="006E7589" w:rsidP="0011682A">
            <w:r w:rsidRPr="00B9772E">
              <w:t>3. Не должно иметь повреждений, наличие которых не позволяет однозначно истолковать их содержание.</w:t>
            </w:r>
          </w:p>
        </w:tc>
      </w:tr>
      <w:tr w:rsidR="006E7589" w:rsidRPr="00B9772E" w:rsidTr="005B08C8">
        <w:trPr>
          <w:trHeight w:val="4247"/>
        </w:trPr>
        <w:tc>
          <w:tcPr>
            <w:tcW w:w="50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984" w:type="dxa"/>
          </w:tcPr>
          <w:p w:rsidR="006E7589" w:rsidRPr="00B9772E" w:rsidRDefault="006E7589" w:rsidP="0011682A">
            <w:pPr>
              <w:rPr>
                <w:shd w:val="clear" w:color="auto" w:fill="FFFFFF"/>
              </w:rPr>
            </w:pPr>
            <w:r w:rsidRPr="00B9772E">
              <w:rPr>
                <w:shd w:val="clear" w:color="auto" w:fill="FFFFFF"/>
              </w:rPr>
              <w:t>2. Документ, подтверждающий полномочия представителя заявителя:</w:t>
            </w:r>
          </w:p>
          <w:p w:rsidR="006E7589" w:rsidRPr="00B9772E" w:rsidRDefault="006E7589" w:rsidP="0011682A">
            <w:r w:rsidRPr="00B9772E">
              <w:rPr>
                <w:shd w:val="clear" w:color="auto" w:fill="FFFFFF"/>
              </w:rPr>
              <w:t>2.1</w:t>
            </w:r>
            <w:r w:rsidR="001A2A6D" w:rsidRPr="00B9772E">
              <w:rPr>
                <w:shd w:val="clear" w:color="auto" w:fill="FFFFFF"/>
              </w:rPr>
              <w:t>.</w:t>
            </w:r>
            <w:r w:rsidRPr="00B9772E">
              <w:rPr>
                <w:shd w:val="clear" w:color="auto" w:fill="FFFFFF"/>
              </w:rPr>
              <w:t xml:space="preserve"> Решение (приказ) о назначении лица или об избрании физического лица на должность.</w:t>
            </w:r>
          </w:p>
        </w:tc>
        <w:tc>
          <w:tcPr>
            <w:tcW w:w="3333" w:type="dxa"/>
            <w:gridSpan w:val="2"/>
          </w:tcPr>
          <w:p w:rsidR="006E7589" w:rsidRPr="00B9772E" w:rsidRDefault="006E7589" w:rsidP="0011682A">
            <w:r w:rsidRPr="00B9772E">
              <w:t>1. Должно содержать подписи должностного лица, подготовившего документ, дату составления, печать организации (при наличии), выдавшей документ.</w:t>
            </w:r>
          </w:p>
          <w:p w:rsidR="006E7589" w:rsidRPr="00B9772E" w:rsidRDefault="006E7589" w:rsidP="0011682A">
            <w:r w:rsidRPr="00B9772E">
              <w:t>2. Должно содержать информацию о праве физического лица действовать от имени заявителя без доверенности (юр. лица).</w:t>
            </w:r>
          </w:p>
          <w:p w:rsidR="006E7589" w:rsidRPr="00B9772E" w:rsidRDefault="006E7589" w:rsidP="0011682A">
            <w:r w:rsidRPr="00B9772E">
              <w:t>3. Должно быть действительным на срок обращения за предоставлением услуги.</w:t>
            </w:r>
          </w:p>
          <w:p w:rsidR="006E7589" w:rsidRPr="00B9772E" w:rsidRDefault="006E7589" w:rsidP="0011682A">
            <w:r w:rsidRPr="00B9772E">
              <w:t>4. Не должно содержать подчисток, приписок, зачёркнутых слов и других исправлений.</w:t>
            </w:r>
          </w:p>
          <w:p w:rsidR="006E7589" w:rsidRPr="00B9772E" w:rsidRDefault="006E7589" w:rsidP="0011682A">
            <w:r w:rsidRPr="00B9772E">
              <w:t>5. Не должно иметь повреждений, наличие которых не позволяет однозначно истолковать их содержание.</w:t>
            </w:r>
          </w:p>
        </w:tc>
      </w:tr>
      <w:tr w:rsidR="006E7589" w:rsidRPr="00B9772E" w:rsidTr="00C96460">
        <w:trPr>
          <w:trHeight w:val="845"/>
        </w:trPr>
        <w:tc>
          <w:tcPr>
            <w:tcW w:w="50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 w:val="restart"/>
          </w:tcPr>
          <w:p w:rsidR="006E7589" w:rsidRPr="00B9772E" w:rsidRDefault="006E7589" w:rsidP="00C96460">
            <w:pPr>
              <w:jc w:val="center"/>
            </w:pPr>
            <w:r w:rsidRPr="00B9772E">
              <w:t>Представители, действующие на основании доверенности, оформленной в соответствии с законод</w:t>
            </w:r>
            <w:r w:rsidR="00C96460">
              <w:t>ательством Российской Федерации</w:t>
            </w:r>
          </w:p>
        </w:tc>
        <w:tc>
          <w:tcPr>
            <w:tcW w:w="1984" w:type="dxa"/>
          </w:tcPr>
          <w:p w:rsidR="006E7589" w:rsidRPr="00B9772E" w:rsidRDefault="006E7589" w:rsidP="0011682A">
            <w:pPr>
              <w:rPr>
                <w:shd w:val="clear" w:color="auto" w:fill="FFFFFF"/>
              </w:rPr>
            </w:pPr>
            <w:r w:rsidRPr="00B9772E">
              <w:rPr>
                <w:shd w:val="clear" w:color="auto" w:fill="FFFFFF"/>
              </w:rPr>
              <w:t>2. Документ, подтверждающий полномочия представителя заявителя:</w:t>
            </w:r>
          </w:p>
          <w:p w:rsidR="006E7589" w:rsidRPr="00B9772E" w:rsidRDefault="006E7589" w:rsidP="0011682A">
            <w:r w:rsidRPr="00B9772E">
              <w:t>2.1</w:t>
            </w:r>
            <w:r w:rsidR="001A2A6D" w:rsidRPr="00B9772E">
              <w:t>.</w:t>
            </w:r>
            <w:r w:rsidRPr="00B9772E">
              <w:t xml:space="preserve"> Доверенность</w:t>
            </w:r>
          </w:p>
        </w:tc>
        <w:tc>
          <w:tcPr>
            <w:tcW w:w="3333" w:type="dxa"/>
            <w:gridSpan w:val="2"/>
          </w:tcPr>
          <w:p w:rsidR="006E7589" w:rsidRPr="00B9772E" w:rsidRDefault="006E7589" w:rsidP="0011682A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 или оформлена в простой письменной форме (заверена печатью (при наличии) заявителя и подписана руководителем юр. лица или уполномоченным этим руководителем лицом).</w:t>
            </w:r>
            <w:proofErr w:type="gramEnd"/>
          </w:p>
          <w:p w:rsidR="006E7589" w:rsidRPr="00B9772E" w:rsidRDefault="006E7589" w:rsidP="0011682A">
            <w:r w:rsidRPr="00B9772E"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6E7589" w:rsidRPr="00B9772E" w:rsidRDefault="006E7589" w:rsidP="0011682A">
            <w:r w:rsidRPr="00B9772E">
              <w:t>3. Должна быть действительным на срок обращения за предоставлением услуги.</w:t>
            </w:r>
          </w:p>
          <w:p w:rsidR="006E7589" w:rsidRPr="00B9772E" w:rsidRDefault="006E7589" w:rsidP="0011682A">
            <w:r w:rsidRPr="00B9772E">
              <w:t>4. Не должна содержать подчисток, приписок, зачёркнутых слов и других исправлений.</w:t>
            </w:r>
          </w:p>
          <w:p w:rsidR="006E7589" w:rsidRPr="00B9772E" w:rsidRDefault="006E7589" w:rsidP="0011682A">
            <w:pPr>
              <w:rPr>
                <w:rFonts w:eastAsia="Calibri"/>
              </w:rPr>
            </w:pPr>
            <w:r w:rsidRPr="00B9772E">
              <w:lastRenderedPageBreak/>
              <w:t>5. Не должна иметь повреждений, наличие которых не позволяет однозначно истолковать их содержание.</w:t>
            </w:r>
          </w:p>
        </w:tc>
      </w:tr>
      <w:tr w:rsidR="006E7589" w:rsidRPr="00B9772E" w:rsidTr="00EF4676">
        <w:trPr>
          <w:trHeight w:val="690"/>
        </w:trPr>
        <w:tc>
          <w:tcPr>
            <w:tcW w:w="50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984" w:type="dxa"/>
          </w:tcPr>
          <w:p w:rsidR="006E7589" w:rsidRPr="00B9772E" w:rsidRDefault="006E7589" w:rsidP="0011682A">
            <w:r w:rsidRPr="00B9772E">
              <w:t>1. Документ, удостоверяющий личность:</w:t>
            </w:r>
          </w:p>
          <w:p w:rsidR="006E7589" w:rsidRPr="00B9772E" w:rsidRDefault="006E7589" w:rsidP="0011682A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6E7589" w:rsidRPr="00B9772E" w:rsidRDefault="006E7589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6E7589" w:rsidRPr="00B9772E" w:rsidRDefault="006E7589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6E7589" w:rsidRPr="00B9772E" w:rsidRDefault="006E7589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6E7589" w:rsidRPr="00B9772E" w:rsidTr="00EF4676">
        <w:trPr>
          <w:trHeight w:val="1020"/>
        </w:trPr>
        <w:tc>
          <w:tcPr>
            <w:tcW w:w="50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6E7589" w:rsidRPr="00B9772E" w:rsidRDefault="006E7589" w:rsidP="0011682A">
            <w:pPr>
              <w:jc w:val="center"/>
            </w:pPr>
          </w:p>
        </w:tc>
        <w:tc>
          <w:tcPr>
            <w:tcW w:w="1984" w:type="dxa"/>
          </w:tcPr>
          <w:p w:rsidR="006E7589" w:rsidRPr="00B9772E" w:rsidRDefault="006E7589" w:rsidP="0011682A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6E7589" w:rsidRPr="00B9772E" w:rsidRDefault="006E7589" w:rsidP="0011682A">
            <w:r w:rsidRPr="00B9772E">
              <w:t>1. Должно быть действительным на срок обращения за предоставлением услуги.</w:t>
            </w:r>
          </w:p>
          <w:p w:rsidR="006E7589" w:rsidRPr="00B9772E" w:rsidRDefault="006E7589" w:rsidP="0011682A">
            <w:r w:rsidRPr="00B9772E">
              <w:t>2. Не должно содержать подчисток, приписок, зачёркнутых слов и других исправлений</w:t>
            </w:r>
            <w:r w:rsidR="00C96460">
              <w:t>.</w:t>
            </w:r>
          </w:p>
          <w:p w:rsidR="006E7589" w:rsidRPr="00B9772E" w:rsidRDefault="006E7589" w:rsidP="0011682A">
            <w:r w:rsidRPr="00B9772E">
              <w:t>3. Не должно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11682A">
        <w:trPr>
          <w:trHeight w:val="195"/>
        </w:trPr>
        <w:tc>
          <w:tcPr>
            <w:tcW w:w="16091" w:type="dxa"/>
            <w:gridSpan w:val="9"/>
          </w:tcPr>
          <w:p w:rsidR="00504CAA" w:rsidRPr="00B9772E" w:rsidRDefault="00B310DC" w:rsidP="00B310DC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9772E">
              <w:rPr>
                <w:sz w:val="20"/>
                <w:szCs w:val="20"/>
              </w:rPr>
              <w:t xml:space="preserve">3. </w:t>
            </w:r>
            <w:r w:rsidR="00504CAA" w:rsidRPr="00B9772E">
              <w:rPr>
                <w:sz w:val="20"/>
                <w:szCs w:val="20"/>
              </w:rPr>
              <w:t>Предварительное согласование предоставления земельного участка в аренду</w:t>
            </w:r>
          </w:p>
        </w:tc>
      </w:tr>
      <w:tr w:rsidR="00504CAA" w:rsidRPr="00B9772E" w:rsidTr="00EF4676">
        <w:trPr>
          <w:trHeight w:val="983"/>
        </w:trPr>
        <w:tc>
          <w:tcPr>
            <w:tcW w:w="50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1</w:t>
            </w:r>
          </w:p>
        </w:tc>
        <w:tc>
          <w:tcPr>
            <w:tcW w:w="2049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rPr>
                <w:shd w:val="clear" w:color="auto" w:fill="FFFFFF"/>
              </w:rPr>
              <w:t>Физические лица</w:t>
            </w:r>
          </w:p>
        </w:tc>
        <w:tc>
          <w:tcPr>
            <w:tcW w:w="1843" w:type="dxa"/>
          </w:tcPr>
          <w:p w:rsidR="00504CAA" w:rsidRPr="00B9772E" w:rsidRDefault="00504CAA" w:rsidP="0011682A">
            <w:pPr>
              <w:jc w:val="center"/>
            </w:pPr>
            <w:r w:rsidRPr="00B9772E">
              <w:t>Паспорт Гражданина Российской Федерации</w:t>
            </w:r>
          </w:p>
        </w:tc>
        <w:tc>
          <w:tcPr>
            <w:tcW w:w="2693" w:type="dxa"/>
          </w:tcPr>
          <w:p w:rsidR="00504CAA" w:rsidRPr="00B9772E" w:rsidRDefault="00504CAA" w:rsidP="0011682A">
            <w:pPr>
              <w:jc w:val="center"/>
            </w:pPr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4. Копия документа, не заверенная нотариусом, представляется заявителем с предъявлением подлинника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rPr>
                <w:shd w:val="clear" w:color="auto" w:fill="FFFFFF"/>
              </w:rPr>
              <w:t>Уполномоченные представители (любые дееспособные физические лица, достигшие 18 лет)</w:t>
            </w: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 Документ, удостоверяющий личность:</w:t>
            </w:r>
          </w:p>
          <w:p w:rsidR="00504CAA" w:rsidRPr="00B9772E" w:rsidRDefault="00504CAA" w:rsidP="0011682A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136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 xml:space="preserve">Временное удостоверение личности </w:t>
            </w:r>
            <w:r w:rsidRPr="00B9772E">
              <w:lastRenderedPageBreak/>
              <w:t>гражданина РФ</w:t>
            </w:r>
          </w:p>
        </w:tc>
        <w:tc>
          <w:tcPr>
            <w:tcW w:w="269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lastRenderedPageBreak/>
              <w:t xml:space="preserve">1. Должно быть действительным на срок обращения за </w:t>
            </w:r>
            <w:r w:rsidRPr="00B9772E">
              <w:lastRenderedPageBreak/>
              <w:t>предоставлением услуги.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</w:t>
            </w:r>
            <w:r w:rsidRPr="00B9772E">
              <w:lastRenderedPageBreak/>
              <w:t>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lastRenderedPageBreak/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lastRenderedPageBreak/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136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2. Доверенность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выдана.</w:t>
            </w:r>
            <w:proofErr w:type="gramEnd"/>
          </w:p>
          <w:p w:rsidR="00504CAA" w:rsidRPr="00B9772E" w:rsidRDefault="00504CAA" w:rsidP="0011682A">
            <w:r w:rsidRPr="00B9772E">
              <w:t>2. Должна быть действительной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3. Не должна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4. Не должна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890"/>
        </w:trPr>
        <w:tc>
          <w:tcPr>
            <w:tcW w:w="50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2</w:t>
            </w:r>
          </w:p>
        </w:tc>
        <w:tc>
          <w:tcPr>
            <w:tcW w:w="2049" w:type="dxa"/>
            <w:vMerge w:val="restart"/>
          </w:tcPr>
          <w:p w:rsidR="00504CAA" w:rsidRPr="00B9772E" w:rsidRDefault="00504CAA" w:rsidP="0011682A">
            <w:pPr>
              <w:jc w:val="center"/>
              <w:rPr>
                <w:shd w:val="clear" w:color="auto" w:fill="FFFFFF"/>
              </w:rPr>
            </w:pPr>
            <w:r w:rsidRPr="00B9772E">
              <w:t>Юридические лица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-</w:t>
            </w:r>
          </w:p>
        </w:tc>
        <w:tc>
          <w:tcPr>
            <w:tcW w:w="269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-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Законные представители (любые лица, имеющие право действовать от имени юридического лица без доверенности)</w:t>
            </w: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 Документ, удостоверяющий личность:</w:t>
            </w:r>
          </w:p>
          <w:p w:rsidR="00504CAA" w:rsidRPr="00B9772E" w:rsidRDefault="00504CAA" w:rsidP="0011682A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480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должно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 xml:space="preserve">3. Не должно иметь повреждений, наличие которых не позволяет </w:t>
            </w:r>
            <w:r w:rsidRPr="00B9772E">
              <w:lastRenderedPageBreak/>
              <w:t>однозначно истолковать их содержание.</w:t>
            </w:r>
          </w:p>
        </w:tc>
      </w:tr>
      <w:tr w:rsidR="00504CAA" w:rsidRPr="00B9772E" w:rsidTr="004A3D80">
        <w:trPr>
          <w:trHeight w:val="4389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pPr>
              <w:rPr>
                <w:shd w:val="clear" w:color="auto" w:fill="FFFFFF"/>
              </w:rPr>
            </w:pPr>
            <w:r w:rsidRPr="00B9772E">
              <w:rPr>
                <w:shd w:val="clear" w:color="auto" w:fill="FFFFFF"/>
              </w:rPr>
              <w:t>2. Документ, подтверждающий полномочия представителя заявителя:</w:t>
            </w:r>
          </w:p>
          <w:p w:rsidR="00504CAA" w:rsidRPr="00B9772E" w:rsidRDefault="00504CAA" w:rsidP="0011682A">
            <w:r w:rsidRPr="00B9772E">
              <w:rPr>
                <w:shd w:val="clear" w:color="auto" w:fill="FFFFFF"/>
              </w:rPr>
              <w:t>2.1</w:t>
            </w:r>
            <w:r w:rsidR="001A2A6D" w:rsidRPr="00B9772E">
              <w:rPr>
                <w:shd w:val="clear" w:color="auto" w:fill="FFFFFF"/>
              </w:rPr>
              <w:t>.</w:t>
            </w:r>
            <w:r w:rsidRPr="00B9772E">
              <w:rPr>
                <w:shd w:val="clear" w:color="auto" w:fill="FFFFFF"/>
              </w:rPr>
              <w:t xml:space="preserve"> Решение (приказ) о назначении лица или об избрании физического лица на должность.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Должно содержать подписи должностного лица, подготовившего документ, дату составления, печать организации (при наличии), выдавшей документ.</w:t>
            </w:r>
          </w:p>
          <w:p w:rsidR="00504CAA" w:rsidRPr="00B9772E" w:rsidRDefault="00504CAA" w:rsidP="0011682A">
            <w:r w:rsidRPr="00B9772E">
              <w:t>2. Должно содержать информацию о праве физического лица действовать от имени заявителя без доверенности (юр. лица).</w:t>
            </w:r>
          </w:p>
          <w:p w:rsidR="00504CAA" w:rsidRPr="00B9772E" w:rsidRDefault="00504CAA" w:rsidP="0011682A">
            <w:r w:rsidRPr="00B9772E">
              <w:t>3.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4. Не должно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5. Не должно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4A247D">
        <w:trPr>
          <w:trHeight w:val="845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 w:val="restart"/>
          </w:tcPr>
          <w:p w:rsidR="00504CAA" w:rsidRPr="00B9772E" w:rsidRDefault="00504CAA" w:rsidP="00C96460">
            <w:pPr>
              <w:jc w:val="center"/>
            </w:pPr>
            <w:r w:rsidRPr="00B9772E">
              <w:t>Представители, действующие на основании доверенности, оформленной в соответствии с законодательством Российской Федерации</w:t>
            </w:r>
          </w:p>
        </w:tc>
        <w:tc>
          <w:tcPr>
            <w:tcW w:w="1984" w:type="dxa"/>
          </w:tcPr>
          <w:p w:rsidR="00504CAA" w:rsidRPr="00B9772E" w:rsidRDefault="00504CAA" w:rsidP="0011682A">
            <w:pPr>
              <w:rPr>
                <w:shd w:val="clear" w:color="auto" w:fill="FFFFFF"/>
              </w:rPr>
            </w:pPr>
            <w:r w:rsidRPr="00B9772E">
              <w:rPr>
                <w:shd w:val="clear" w:color="auto" w:fill="FFFFFF"/>
              </w:rPr>
              <w:t>2. Документ, подтверждающий полномочия представителя заявителя:</w:t>
            </w:r>
          </w:p>
          <w:p w:rsidR="00504CAA" w:rsidRPr="00B9772E" w:rsidRDefault="00504CAA" w:rsidP="0011682A">
            <w:r w:rsidRPr="00B9772E">
              <w:t>2.1</w:t>
            </w:r>
            <w:r w:rsidR="001A2A6D" w:rsidRPr="00B9772E">
              <w:t>.</w:t>
            </w:r>
            <w:r w:rsidRPr="00B9772E">
              <w:t xml:space="preserve"> Доверенность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 или оформлена в простой письменной форме (заверена печатью (при наличии) заявителя и подписана руководителем юр. лица или уполномоченным этим руководителем лицом).</w:t>
            </w:r>
            <w:proofErr w:type="gramEnd"/>
          </w:p>
          <w:p w:rsidR="00504CAA" w:rsidRPr="00B9772E" w:rsidRDefault="00504CAA" w:rsidP="0011682A">
            <w:r w:rsidRPr="00B9772E"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504CAA" w:rsidRPr="00B9772E" w:rsidRDefault="00504CAA" w:rsidP="0011682A">
            <w:r w:rsidRPr="00B9772E">
              <w:t>3. Должна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 xml:space="preserve">4. Не должна содержать подчисток, </w:t>
            </w:r>
            <w:r w:rsidRPr="00B9772E">
              <w:lastRenderedPageBreak/>
              <w:t>приписок, зачёркнутых слов и других исправлений.</w:t>
            </w:r>
          </w:p>
          <w:p w:rsidR="00504CAA" w:rsidRPr="00B9772E" w:rsidRDefault="00504CAA" w:rsidP="0011682A">
            <w:pPr>
              <w:rPr>
                <w:rFonts w:eastAsia="Calibri"/>
              </w:rPr>
            </w:pPr>
            <w:r w:rsidRPr="00B9772E">
              <w:t>5. Не должна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690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 Документ, удостоверяющий личность:</w:t>
            </w:r>
          </w:p>
          <w:p w:rsidR="00504CAA" w:rsidRPr="00B9772E" w:rsidRDefault="00504CAA" w:rsidP="0011682A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1020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должно содержать подчисток, приписок, зачёркнутых слов и других исправлений</w:t>
            </w:r>
          </w:p>
          <w:p w:rsidR="00504CAA" w:rsidRPr="00B9772E" w:rsidRDefault="00504CAA" w:rsidP="0011682A">
            <w:r w:rsidRPr="00B9772E">
              <w:t>3. Не должно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780"/>
        </w:trPr>
        <w:tc>
          <w:tcPr>
            <w:tcW w:w="50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3</w:t>
            </w:r>
          </w:p>
        </w:tc>
        <w:tc>
          <w:tcPr>
            <w:tcW w:w="2049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Индивидуальные предприниматели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 xml:space="preserve">Паспорт Гражданина Российской Федерации </w:t>
            </w:r>
          </w:p>
        </w:tc>
        <w:tc>
          <w:tcPr>
            <w:tcW w:w="269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Представители, действующие на основании доверенности, оформленной в соответствии с законодательством Российской Федерации.</w:t>
            </w: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 Документ, удостоверяющий личность:</w:t>
            </w:r>
          </w:p>
          <w:p w:rsidR="00504CAA" w:rsidRPr="00B9772E" w:rsidRDefault="00504CAA" w:rsidP="0011682A">
            <w:r w:rsidRPr="00B9772E">
              <w:t>1.1. Паспорт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4A247D">
        <w:trPr>
          <w:trHeight w:val="136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1.2.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должно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 xml:space="preserve">3. Не должно иметь повреждений, наличие которых не позволяет однозначно истолковать их </w:t>
            </w:r>
            <w:r w:rsidRPr="00B9772E">
              <w:lastRenderedPageBreak/>
              <w:t>содержание.</w:t>
            </w:r>
          </w:p>
        </w:tc>
      </w:tr>
      <w:tr w:rsidR="00504CAA" w:rsidRPr="00B9772E" w:rsidTr="004A247D">
        <w:trPr>
          <w:trHeight w:val="1544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  <w:vMerge w:val="restart"/>
          </w:tcPr>
          <w:p w:rsidR="00504CAA" w:rsidRPr="00B9772E" w:rsidRDefault="00504CAA" w:rsidP="0011682A">
            <w:r w:rsidRPr="00B9772E">
              <w:t>2. Доверенность</w:t>
            </w:r>
          </w:p>
        </w:tc>
        <w:tc>
          <w:tcPr>
            <w:tcW w:w="3333" w:type="dxa"/>
            <w:gridSpan w:val="2"/>
            <w:vMerge w:val="restart"/>
          </w:tcPr>
          <w:p w:rsidR="00504CAA" w:rsidRPr="00B9772E" w:rsidRDefault="00504CAA" w:rsidP="0011682A">
            <w:r w:rsidRPr="00B9772E"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выдана).</w:t>
            </w:r>
          </w:p>
          <w:p w:rsidR="00504CAA" w:rsidRPr="00B9772E" w:rsidRDefault="00504CAA" w:rsidP="0011682A">
            <w:r w:rsidRPr="00B9772E">
              <w:t>2. Должна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3. Не должна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4. Не должна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10AFB">
        <w:trPr>
          <w:trHeight w:val="3036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</w:tcPr>
          <w:p w:rsidR="00504CAA" w:rsidRPr="00B9772E" w:rsidRDefault="00504CAA" w:rsidP="0011682A">
            <w:pPr>
              <w:jc w:val="center"/>
            </w:pPr>
            <w:proofErr w:type="gramStart"/>
            <w:r w:rsidRPr="00B9772E">
              <w:t>Временное удостоверение личности, выданное на период его замены)</w:t>
            </w:r>
            <w:proofErr w:type="gramEnd"/>
          </w:p>
        </w:tc>
        <w:tc>
          <w:tcPr>
            <w:tcW w:w="2693" w:type="dxa"/>
          </w:tcPr>
          <w:p w:rsidR="00504CAA" w:rsidRPr="00B9772E" w:rsidRDefault="00504CAA" w:rsidP="0011682A">
            <w:pPr>
              <w:jc w:val="center"/>
            </w:pPr>
            <w:r w:rsidRPr="00B9772E"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2. Не должно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3. Не должно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  <w:vMerge/>
          </w:tcPr>
          <w:p w:rsidR="00504CAA" w:rsidRPr="00B9772E" w:rsidRDefault="00504CAA" w:rsidP="0011682A"/>
        </w:tc>
        <w:tc>
          <w:tcPr>
            <w:tcW w:w="3333" w:type="dxa"/>
            <w:gridSpan w:val="2"/>
            <w:vMerge/>
          </w:tcPr>
          <w:p w:rsidR="00504CAA" w:rsidRPr="00B9772E" w:rsidRDefault="00504CAA" w:rsidP="0011682A"/>
        </w:tc>
      </w:tr>
      <w:tr w:rsidR="00504CAA" w:rsidRPr="00B9772E" w:rsidTr="0011682A">
        <w:trPr>
          <w:trHeight w:val="195"/>
        </w:trPr>
        <w:tc>
          <w:tcPr>
            <w:tcW w:w="16091" w:type="dxa"/>
            <w:gridSpan w:val="9"/>
          </w:tcPr>
          <w:p w:rsidR="00504CAA" w:rsidRPr="00B9772E" w:rsidRDefault="00B310DC" w:rsidP="00B310DC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9772E">
              <w:rPr>
                <w:sz w:val="20"/>
                <w:szCs w:val="20"/>
              </w:rPr>
              <w:t xml:space="preserve">4. </w:t>
            </w:r>
            <w:r w:rsidR="00504CAA" w:rsidRPr="00B9772E">
              <w:rPr>
                <w:sz w:val="20"/>
                <w:szCs w:val="20"/>
              </w:rPr>
              <w:t>Предварительное согласование предоставления земельного участка в постоянное (бессрочное) пользование</w:t>
            </w:r>
          </w:p>
        </w:tc>
      </w:tr>
      <w:tr w:rsidR="00504CAA" w:rsidRPr="00B9772E" w:rsidTr="007C0E52">
        <w:trPr>
          <w:trHeight w:val="420"/>
        </w:trPr>
        <w:tc>
          <w:tcPr>
            <w:tcW w:w="50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1</w:t>
            </w:r>
          </w:p>
        </w:tc>
        <w:tc>
          <w:tcPr>
            <w:tcW w:w="2049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rPr>
                <w:shd w:val="clear" w:color="auto" w:fill="FFFFFF"/>
              </w:rPr>
              <w:t>Физические лица</w:t>
            </w:r>
          </w:p>
        </w:tc>
        <w:tc>
          <w:tcPr>
            <w:tcW w:w="1843" w:type="dxa"/>
          </w:tcPr>
          <w:p w:rsidR="00504CAA" w:rsidRPr="00B9772E" w:rsidRDefault="00504CAA" w:rsidP="0011682A">
            <w:pPr>
              <w:jc w:val="center"/>
            </w:pPr>
            <w:r w:rsidRPr="00B9772E">
              <w:t>Паспорт Гражданина Российской Федерации</w:t>
            </w:r>
          </w:p>
        </w:tc>
        <w:tc>
          <w:tcPr>
            <w:tcW w:w="2693" w:type="dxa"/>
          </w:tcPr>
          <w:p w:rsidR="00504CAA" w:rsidRPr="00B9772E" w:rsidRDefault="00504CAA" w:rsidP="0011682A">
            <w:pPr>
              <w:jc w:val="center"/>
            </w:pPr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4. Копия документа, не заверенная нотариусом, представляется заявителем с предъявлением подлинника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rPr>
                <w:shd w:val="clear" w:color="auto" w:fill="FFFFFF"/>
              </w:rPr>
              <w:t>Уполномоченные представители (любые дееспособные физические лица, достигшие 18 лет)</w:t>
            </w: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 Документ, удостоверяющий личность:</w:t>
            </w:r>
          </w:p>
          <w:p w:rsidR="00504CAA" w:rsidRPr="00B9772E" w:rsidRDefault="00504CAA" w:rsidP="0011682A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136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Временное удостоверение личности гражданина РФ</w:t>
            </w:r>
          </w:p>
        </w:tc>
        <w:tc>
          <w:tcPr>
            <w:tcW w:w="269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 xml:space="preserve">2. Не должен содержать подчисток, приписок, </w:t>
            </w:r>
            <w:r w:rsidRPr="00B9772E">
              <w:lastRenderedPageBreak/>
              <w:t>зачёркнутых слов и других исправлений.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lastRenderedPageBreak/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136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2. Доверенность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выдана.</w:t>
            </w:r>
            <w:proofErr w:type="gramEnd"/>
          </w:p>
          <w:p w:rsidR="00504CAA" w:rsidRPr="00B9772E" w:rsidRDefault="00504CAA" w:rsidP="0011682A">
            <w:r w:rsidRPr="00B9772E">
              <w:t>2. Должна быть действительной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3. Не должна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4. Не должна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890"/>
        </w:trPr>
        <w:tc>
          <w:tcPr>
            <w:tcW w:w="50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2</w:t>
            </w:r>
          </w:p>
        </w:tc>
        <w:tc>
          <w:tcPr>
            <w:tcW w:w="2049" w:type="dxa"/>
            <w:vMerge w:val="restart"/>
          </w:tcPr>
          <w:p w:rsidR="00504CAA" w:rsidRPr="00B9772E" w:rsidRDefault="00504CAA" w:rsidP="0011682A">
            <w:pPr>
              <w:jc w:val="center"/>
              <w:rPr>
                <w:shd w:val="clear" w:color="auto" w:fill="FFFFFF"/>
              </w:rPr>
            </w:pPr>
            <w:r w:rsidRPr="00B9772E">
              <w:t>Юридические лица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-</w:t>
            </w:r>
          </w:p>
        </w:tc>
        <w:tc>
          <w:tcPr>
            <w:tcW w:w="269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-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Законные представители (любые лица, имеющие право действовать от имени юридического лица без доверенности)</w:t>
            </w: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 Документ, удостоверяющий личность:</w:t>
            </w:r>
          </w:p>
          <w:p w:rsidR="00504CAA" w:rsidRPr="00B9772E" w:rsidRDefault="00504CAA" w:rsidP="0011682A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480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должно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должно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F955A8">
        <w:trPr>
          <w:trHeight w:val="4389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pPr>
              <w:rPr>
                <w:shd w:val="clear" w:color="auto" w:fill="FFFFFF"/>
              </w:rPr>
            </w:pPr>
            <w:r w:rsidRPr="00B9772E">
              <w:rPr>
                <w:shd w:val="clear" w:color="auto" w:fill="FFFFFF"/>
              </w:rPr>
              <w:t>2. Документ, подтверждающий полномочия представителя заявителя:</w:t>
            </w:r>
          </w:p>
          <w:p w:rsidR="00504CAA" w:rsidRPr="00B9772E" w:rsidRDefault="00504CAA" w:rsidP="0011682A">
            <w:r w:rsidRPr="00B9772E">
              <w:rPr>
                <w:shd w:val="clear" w:color="auto" w:fill="FFFFFF"/>
              </w:rPr>
              <w:t>2.1</w:t>
            </w:r>
            <w:r w:rsidR="001A2A6D" w:rsidRPr="00B9772E">
              <w:rPr>
                <w:shd w:val="clear" w:color="auto" w:fill="FFFFFF"/>
              </w:rPr>
              <w:t>.</w:t>
            </w:r>
            <w:r w:rsidRPr="00B9772E">
              <w:rPr>
                <w:shd w:val="clear" w:color="auto" w:fill="FFFFFF"/>
              </w:rPr>
              <w:t xml:space="preserve"> Решение (приказ) о назначении лица или об избрании физического лица на должность.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Должно содержать подписи должностного лица, подготовившего документ, дату составления, печать организации (при наличии), выдавшей документ.</w:t>
            </w:r>
          </w:p>
          <w:p w:rsidR="00504CAA" w:rsidRPr="00B9772E" w:rsidRDefault="00504CAA" w:rsidP="0011682A">
            <w:r w:rsidRPr="00B9772E">
              <w:t>2. Должно содержать информацию о праве физического лица действовать от имени заявителя без доверенности (юр. лица).</w:t>
            </w:r>
          </w:p>
          <w:p w:rsidR="00504CAA" w:rsidRPr="00B9772E" w:rsidRDefault="00504CAA" w:rsidP="0011682A">
            <w:r w:rsidRPr="00B9772E">
              <w:t>3.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4. Не должно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5. Не должно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F955A8">
        <w:trPr>
          <w:trHeight w:val="845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 w:val="restart"/>
          </w:tcPr>
          <w:p w:rsidR="00504CAA" w:rsidRPr="00B9772E" w:rsidRDefault="00504CAA" w:rsidP="00BB0BDE">
            <w:pPr>
              <w:jc w:val="center"/>
            </w:pPr>
            <w:r w:rsidRPr="00B9772E">
              <w:t>Представители, действующие на основании доверенности, оформленной в соответствии с законодательством Российской Федерации</w:t>
            </w:r>
          </w:p>
        </w:tc>
        <w:tc>
          <w:tcPr>
            <w:tcW w:w="1984" w:type="dxa"/>
          </w:tcPr>
          <w:p w:rsidR="00504CAA" w:rsidRPr="00B9772E" w:rsidRDefault="00504CAA" w:rsidP="0011682A">
            <w:pPr>
              <w:rPr>
                <w:shd w:val="clear" w:color="auto" w:fill="FFFFFF"/>
              </w:rPr>
            </w:pPr>
            <w:r w:rsidRPr="00B9772E">
              <w:rPr>
                <w:shd w:val="clear" w:color="auto" w:fill="FFFFFF"/>
              </w:rPr>
              <w:t>2. Документ, подтверждающий полномочия представителя заявителя:</w:t>
            </w:r>
          </w:p>
          <w:p w:rsidR="00504CAA" w:rsidRPr="00B9772E" w:rsidRDefault="00504CAA" w:rsidP="0011682A">
            <w:r w:rsidRPr="00B9772E">
              <w:t>2.1</w:t>
            </w:r>
            <w:r w:rsidR="001A2A6D" w:rsidRPr="00B9772E">
              <w:t>.</w:t>
            </w:r>
            <w:r w:rsidRPr="00B9772E">
              <w:t xml:space="preserve"> Доверенность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 или оформлена в простой письменной форме (заверена печатью (при наличии) заявителя и подписана руководителем юр. лица или уполномоченным этим руководителем лицом).</w:t>
            </w:r>
            <w:proofErr w:type="gramEnd"/>
          </w:p>
          <w:p w:rsidR="00504CAA" w:rsidRPr="00B9772E" w:rsidRDefault="00504CAA" w:rsidP="0011682A">
            <w:r w:rsidRPr="00B9772E"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504CAA" w:rsidRPr="00B9772E" w:rsidRDefault="00504CAA" w:rsidP="0011682A">
            <w:r w:rsidRPr="00B9772E">
              <w:t>3. Должна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4. Не должна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pPr>
              <w:rPr>
                <w:rFonts w:eastAsia="Calibri"/>
              </w:rPr>
            </w:pPr>
            <w:r w:rsidRPr="00B9772E">
              <w:lastRenderedPageBreak/>
              <w:t>5. Не должна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690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 Документ, удостоверяющий личность:</w:t>
            </w:r>
          </w:p>
          <w:p w:rsidR="00504CAA" w:rsidRPr="00B9772E" w:rsidRDefault="00504CAA" w:rsidP="0011682A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10AFB">
        <w:trPr>
          <w:trHeight w:val="278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должно содержать подчисток, приписок, зачёркнутых слов и других исправлений</w:t>
            </w:r>
            <w:r w:rsidR="00BB0BDE">
              <w:t>.</w:t>
            </w:r>
          </w:p>
          <w:p w:rsidR="00504CAA" w:rsidRPr="00B9772E" w:rsidRDefault="00504CAA" w:rsidP="0011682A">
            <w:r w:rsidRPr="00B9772E">
              <w:t>3. Не должно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11682A">
        <w:trPr>
          <w:trHeight w:val="195"/>
        </w:trPr>
        <w:tc>
          <w:tcPr>
            <w:tcW w:w="16091" w:type="dxa"/>
            <w:gridSpan w:val="9"/>
          </w:tcPr>
          <w:p w:rsidR="00504CAA" w:rsidRPr="00B9772E" w:rsidRDefault="00B310DC" w:rsidP="00B310DC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9772E">
              <w:rPr>
                <w:sz w:val="20"/>
                <w:szCs w:val="20"/>
              </w:rPr>
              <w:t xml:space="preserve">5. </w:t>
            </w:r>
            <w:r w:rsidR="00504CAA" w:rsidRPr="00B9772E">
              <w:rPr>
                <w:sz w:val="20"/>
                <w:szCs w:val="20"/>
              </w:rPr>
              <w:t>Предварительное согласование предоставления земельного участка в безвозмездное пользование</w:t>
            </w:r>
          </w:p>
        </w:tc>
      </w:tr>
      <w:tr w:rsidR="00504CAA" w:rsidRPr="00B9772E" w:rsidTr="007C0E52">
        <w:trPr>
          <w:trHeight w:val="845"/>
        </w:trPr>
        <w:tc>
          <w:tcPr>
            <w:tcW w:w="50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1</w:t>
            </w:r>
          </w:p>
        </w:tc>
        <w:tc>
          <w:tcPr>
            <w:tcW w:w="2049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rPr>
                <w:shd w:val="clear" w:color="auto" w:fill="FFFFFF"/>
              </w:rPr>
              <w:t>Физические лица</w:t>
            </w:r>
          </w:p>
        </w:tc>
        <w:tc>
          <w:tcPr>
            <w:tcW w:w="1843" w:type="dxa"/>
          </w:tcPr>
          <w:p w:rsidR="00504CAA" w:rsidRPr="00B9772E" w:rsidRDefault="00504CAA" w:rsidP="0011682A">
            <w:pPr>
              <w:jc w:val="center"/>
            </w:pPr>
            <w:r w:rsidRPr="00B9772E">
              <w:t>Паспорт Гражданина Российской Федерации</w:t>
            </w:r>
          </w:p>
        </w:tc>
        <w:tc>
          <w:tcPr>
            <w:tcW w:w="2693" w:type="dxa"/>
          </w:tcPr>
          <w:p w:rsidR="00504CAA" w:rsidRPr="00B9772E" w:rsidRDefault="00504CAA" w:rsidP="0011682A">
            <w:pPr>
              <w:jc w:val="center"/>
            </w:pPr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4. Копия документа, не заверенная нотариусом, представляется заявителем с предъявлением подлинника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rPr>
                <w:shd w:val="clear" w:color="auto" w:fill="FFFFFF"/>
              </w:rPr>
              <w:t>Уполномоченные представители (любые дееспособные физические лица, достигшие 18 лет)</w:t>
            </w: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 Документ, удостоверяющий личность:</w:t>
            </w:r>
          </w:p>
          <w:p w:rsidR="00504CAA" w:rsidRPr="00B9772E" w:rsidRDefault="00504CAA" w:rsidP="0011682A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136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 xml:space="preserve">Временное удостоверение личности </w:t>
            </w:r>
            <w:r w:rsidRPr="00B9772E">
              <w:lastRenderedPageBreak/>
              <w:t>гражданина РФ</w:t>
            </w:r>
          </w:p>
        </w:tc>
        <w:tc>
          <w:tcPr>
            <w:tcW w:w="269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lastRenderedPageBreak/>
              <w:t xml:space="preserve">1. Должно быть действительным на срок обращения за </w:t>
            </w:r>
            <w:r w:rsidRPr="00B9772E">
              <w:lastRenderedPageBreak/>
              <w:t>предоставлением услуги.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</w:t>
            </w:r>
            <w:r w:rsidRPr="00B9772E">
              <w:lastRenderedPageBreak/>
              <w:t>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lastRenderedPageBreak/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lastRenderedPageBreak/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136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2. Доверенность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выдана.</w:t>
            </w:r>
            <w:proofErr w:type="gramEnd"/>
          </w:p>
          <w:p w:rsidR="00504CAA" w:rsidRPr="00B9772E" w:rsidRDefault="00504CAA" w:rsidP="0011682A">
            <w:r w:rsidRPr="00B9772E">
              <w:t>2. Должна быть действительной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3. Не должна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4. Не должна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890"/>
        </w:trPr>
        <w:tc>
          <w:tcPr>
            <w:tcW w:w="50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2</w:t>
            </w:r>
          </w:p>
        </w:tc>
        <w:tc>
          <w:tcPr>
            <w:tcW w:w="2049" w:type="dxa"/>
            <w:vMerge w:val="restart"/>
          </w:tcPr>
          <w:p w:rsidR="00504CAA" w:rsidRPr="00B9772E" w:rsidRDefault="00504CAA" w:rsidP="0011682A">
            <w:pPr>
              <w:jc w:val="center"/>
              <w:rPr>
                <w:shd w:val="clear" w:color="auto" w:fill="FFFFFF"/>
              </w:rPr>
            </w:pPr>
            <w:r w:rsidRPr="00B9772E">
              <w:t>Юридические лица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-</w:t>
            </w:r>
          </w:p>
        </w:tc>
        <w:tc>
          <w:tcPr>
            <w:tcW w:w="269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-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Законные представители (любые лица, имеющие право действовать от имени юридического лица без доверенности)</w:t>
            </w: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 Документ, удостоверяющий личность:</w:t>
            </w:r>
          </w:p>
          <w:p w:rsidR="00504CAA" w:rsidRPr="00B9772E" w:rsidRDefault="00504CAA" w:rsidP="0011682A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480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должно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 xml:space="preserve">3. Не должно иметь повреждений, наличие которых не позволяет </w:t>
            </w:r>
            <w:r w:rsidRPr="00B9772E">
              <w:lastRenderedPageBreak/>
              <w:t>однозначно истолковать их содержание.</w:t>
            </w:r>
          </w:p>
        </w:tc>
      </w:tr>
      <w:tr w:rsidR="00504CAA" w:rsidRPr="00B9772E" w:rsidTr="00F955A8">
        <w:trPr>
          <w:trHeight w:val="4389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pPr>
              <w:rPr>
                <w:shd w:val="clear" w:color="auto" w:fill="FFFFFF"/>
              </w:rPr>
            </w:pPr>
            <w:r w:rsidRPr="00B9772E">
              <w:rPr>
                <w:shd w:val="clear" w:color="auto" w:fill="FFFFFF"/>
              </w:rPr>
              <w:t>2. Документ, подтверждающий полномочия представителя заявителя:</w:t>
            </w:r>
          </w:p>
          <w:p w:rsidR="00504CAA" w:rsidRPr="00B9772E" w:rsidRDefault="00504CAA" w:rsidP="0011682A">
            <w:r w:rsidRPr="00B9772E">
              <w:rPr>
                <w:shd w:val="clear" w:color="auto" w:fill="FFFFFF"/>
              </w:rPr>
              <w:t>2.1</w:t>
            </w:r>
            <w:r w:rsidR="001A2A6D" w:rsidRPr="00B9772E">
              <w:rPr>
                <w:shd w:val="clear" w:color="auto" w:fill="FFFFFF"/>
              </w:rPr>
              <w:t>.</w:t>
            </w:r>
            <w:r w:rsidRPr="00B9772E">
              <w:rPr>
                <w:shd w:val="clear" w:color="auto" w:fill="FFFFFF"/>
              </w:rPr>
              <w:t xml:space="preserve"> Решение (приказ) о назначении лица или об избрании физического лица на должность.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Должно содержать подписи должностного лица, подготовившего документ, дату составления, печать организации (при наличии), выдавшей документ.</w:t>
            </w:r>
          </w:p>
          <w:p w:rsidR="00504CAA" w:rsidRPr="00B9772E" w:rsidRDefault="00504CAA" w:rsidP="0011682A">
            <w:r w:rsidRPr="00B9772E">
              <w:t>2. Должно содержать информацию о праве физического лица действовать от имени заявителя без доверенности (юр. лица).</w:t>
            </w:r>
          </w:p>
          <w:p w:rsidR="00504CAA" w:rsidRPr="00B9772E" w:rsidRDefault="00504CAA" w:rsidP="0011682A">
            <w:r w:rsidRPr="00B9772E">
              <w:t>3.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4. Не должно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5. Не должно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F955A8">
        <w:trPr>
          <w:trHeight w:val="845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 w:val="restart"/>
          </w:tcPr>
          <w:p w:rsidR="00504CAA" w:rsidRPr="00B9772E" w:rsidRDefault="00504CAA" w:rsidP="00BB0BDE">
            <w:pPr>
              <w:jc w:val="center"/>
            </w:pPr>
            <w:r w:rsidRPr="00B9772E">
              <w:t>Представители, действующие на основании доверенности, оформленной в соответствии с законодательством Российской Федерации</w:t>
            </w:r>
          </w:p>
        </w:tc>
        <w:tc>
          <w:tcPr>
            <w:tcW w:w="1984" w:type="dxa"/>
          </w:tcPr>
          <w:p w:rsidR="00504CAA" w:rsidRPr="00B9772E" w:rsidRDefault="00504CAA" w:rsidP="0011682A">
            <w:pPr>
              <w:rPr>
                <w:shd w:val="clear" w:color="auto" w:fill="FFFFFF"/>
              </w:rPr>
            </w:pPr>
            <w:r w:rsidRPr="00B9772E">
              <w:rPr>
                <w:shd w:val="clear" w:color="auto" w:fill="FFFFFF"/>
              </w:rPr>
              <w:t>2. Документ, подтверждающий полномочия представителя заявителя:</w:t>
            </w:r>
          </w:p>
          <w:p w:rsidR="00504CAA" w:rsidRPr="00B9772E" w:rsidRDefault="00504CAA" w:rsidP="0011682A">
            <w:r w:rsidRPr="00B9772E">
              <w:t>2.1</w:t>
            </w:r>
            <w:r w:rsidR="001A2A6D" w:rsidRPr="00B9772E">
              <w:t>.</w:t>
            </w:r>
            <w:r w:rsidRPr="00B9772E">
              <w:t xml:space="preserve"> Доверенность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 или оформлена в простой письменной форме (заверена печатью (при наличии) заявителя и подписана руководителем юр. лица или уполномоченным этим руководителем лицом).</w:t>
            </w:r>
            <w:proofErr w:type="gramEnd"/>
          </w:p>
          <w:p w:rsidR="00504CAA" w:rsidRPr="00B9772E" w:rsidRDefault="00504CAA" w:rsidP="0011682A">
            <w:r w:rsidRPr="00B9772E"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504CAA" w:rsidRPr="00B9772E" w:rsidRDefault="00504CAA" w:rsidP="0011682A">
            <w:r w:rsidRPr="00B9772E">
              <w:t>3. Должна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 xml:space="preserve">4. Не должна содержать подчисток, </w:t>
            </w:r>
            <w:r w:rsidRPr="00B9772E">
              <w:lastRenderedPageBreak/>
              <w:t>приписок, зачёркнутых слов и других исправлений.</w:t>
            </w:r>
          </w:p>
          <w:p w:rsidR="00504CAA" w:rsidRPr="00B9772E" w:rsidRDefault="00504CAA" w:rsidP="0011682A">
            <w:pPr>
              <w:rPr>
                <w:rFonts w:eastAsia="Calibri"/>
              </w:rPr>
            </w:pPr>
            <w:r w:rsidRPr="00B9772E">
              <w:t>5. Не должна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690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 Документ, удостоверяющий личность:</w:t>
            </w:r>
          </w:p>
          <w:p w:rsidR="00504CAA" w:rsidRPr="00B9772E" w:rsidRDefault="00504CAA" w:rsidP="0011682A">
            <w:r w:rsidRPr="00B9772E">
              <w:t>1.1</w:t>
            </w:r>
            <w:r w:rsidR="001A2A6D" w:rsidRPr="00B9772E">
              <w:t>.</w:t>
            </w:r>
            <w:r w:rsidRPr="00B9772E">
              <w:t xml:space="preserve"> Паспорт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1020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1.2</w:t>
            </w:r>
            <w:r w:rsidR="001A2A6D" w:rsidRPr="00B9772E">
              <w:t>.</w:t>
            </w:r>
            <w:r w:rsidRPr="00B9772E">
              <w:t xml:space="preserve">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должно содержать подчисток, приписок, зачёркнутых слов и других исправлений</w:t>
            </w:r>
            <w:r w:rsidR="00BB0BDE">
              <w:t>.</w:t>
            </w:r>
          </w:p>
          <w:p w:rsidR="00504CAA" w:rsidRPr="00B9772E" w:rsidRDefault="00504CAA" w:rsidP="0011682A">
            <w:r w:rsidRPr="00B9772E">
              <w:t>3. Не должно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EF4676">
        <w:trPr>
          <w:trHeight w:val="780"/>
        </w:trPr>
        <w:tc>
          <w:tcPr>
            <w:tcW w:w="50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3</w:t>
            </w:r>
          </w:p>
        </w:tc>
        <w:tc>
          <w:tcPr>
            <w:tcW w:w="2049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Индивидуальные предприниматели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 xml:space="preserve">Паспорт </w:t>
            </w:r>
            <w:r w:rsidR="00BB0BDE">
              <w:t>Гражданина Российской Федерации</w:t>
            </w:r>
          </w:p>
        </w:tc>
        <w:tc>
          <w:tcPr>
            <w:tcW w:w="269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Имеется</w:t>
            </w:r>
          </w:p>
        </w:tc>
        <w:tc>
          <w:tcPr>
            <w:tcW w:w="1843" w:type="dxa"/>
            <w:vMerge w:val="restart"/>
          </w:tcPr>
          <w:p w:rsidR="00504CAA" w:rsidRPr="00B9772E" w:rsidRDefault="00504CAA" w:rsidP="0011682A">
            <w:pPr>
              <w:jc w:val="center"/>
            </w:pPr>
            <w:r w:rsidRPr="00B9772E">
              <w:t>Представители, действующие на основании доверенности, оформленной в соответствии с законодательством Российской Федерации.</w:t>
            </w: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 Документ, удостоверяющий личность:</w:t>
            </w:r>
          </w:p>
          <w:p w:rsidR="00504CAA" w:rsidRPr="00B9772E" w:rsidRDefault="00504CAA" w:rsidP="0011682A">
            <w:r w:rsidRPr="00B9772E">
              <w:t>1.1. Паспорт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Должен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должен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BB0BDE">
        <w:trPr>
          <w:trHeight w:val="136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</w:tcPr>
          <w:p w:rsidR="00504CAA" w:rsidRPr="00B9772E" w:rsidRDefault="00504CAA" w:rsidP="0011682A">
            <w:r w:rsidRPr="00B9772E">
              <w:t>1.2. Временное удостоверение личности гражданина РФ</w:t>
            </w:r>
          </w:p>
        </w:tc>
        <w:tc>
          <w:tcPr>
            <w:tcW w:w="3333" w:type="dxa"/>
            <w:gridSpan w:val="2"/>
          </w:tcPr>
          <w:p w:rsidR="00504CAA" w:rsidRPr="00B9772E" w:rsidRDefault="00504CAA" w:rsidP="0011682A">
            <w:r w:rsidRPr="00B9772E"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2. Не должно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 xml:space="preserve">3. Не должно иметь повреждений, наличие которых не позволяет однозначно истолковать их </w:t>
            </w:r>
            <w:r w:rsidRPr="00B9772E">
              <w:lastRenderedPageBreak/>
              <w:t>содержание.</w:t>
            </w:r>
          </w:p>
        </w:tc>
      </w:tr>
      <w:tr w:rsidR="00504CAA" w:rsidRPr="00B9772E" w:rsidTr="00EF4676">
        <w:trPr>
          <w:trHeight w:val="800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69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  <w:vMerge w:val="restart"/>
          </w:tcPr>
          <w:p w:rsidR="00504CAA" w:rsidRPr="00B9772E" w:rsidRDefault="00504CAA" w:rsidP="0011682A">
            <w:r w:rsidRPr="00B9772E">
              <w:t>2. Доверенность</w:t>
            </w:r>
          </w:p>
        </w:tc>
        <w:tc>
          <w:tcPr>
            <w:tcW w:w="3333" w:type="dxa"/>
            <w:gridSpan w:val="2"/>
            <w:vMerge w:val="restart"/>
          </w:tcPr>
          <w:p w:rsidR="00504CAA" w:rsidRPr="00B9772E" w:rsidRDefault="00504CAA" w:rsidP="0011682A">
            <w:r w:rsidRPr="00B9772E"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выдана).</w:t>
            </w:r>
          </w:p>
          <w:p w:rsidR="00504CAA" w:rsidRPr="00B9772E" w:rsidRDefault="00504CAA" w:rsidP="0011682A">
            <w:r w:rsidRPr="00B9772E">
              <w:t>2. Должна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r w:rsidRPr="00B9772E">
              <w:t>3. Не должна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r w:rsidRPr="00B9772E">
              <w:t>4. Не должна иметь повреждений, наличие которых не позволяет однозначно истолковать их содержание.</w:t>
            </w:r>
          </w:p>
        </w:tc>
      </w:tr>
      <w:tr w:rsidR="00504CAA" w:rsidRPr="00B9772E" w:rsidTr="00F955A8">
        <w:trPr>
          <w:trHeight w:val="3719"/>
        </w:trPr>
        <w:tc>
          <w:tcPr>
            <w:tcW w:w="50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2049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</w:tcPr>
          <w:p w:rsidR="00504CAA" w:rsidRPr="00B9772E" w:rsidRDefault="00504CAA" w:rsidP="0011682A">
            <w:pPr>
              <w:jc w:val="center"/>
            </w:pPr>
            <w:proofErr w:type="gramStart"/>
            <w:r w:rsidRPr="00B9772E">
              <w:t>Временное удостоверение личности, выданное на период его замены)</w:t>
            </w:r>
            <w:proofErr w:type="gramEnd"/>
          </w:p>
        </w:tc>
        <w:tc>
          <w:tcPr>
            <w:tcW w:w="2693" w:type="dxa"/>
          </w:tcPr>
          <w:p w:rsidR="00504CAA" w:rsidRPr="00B9772E" w:rsidRDefault="00504CAA" w:rsidP="0011682A">
            <w:pPr>
              <w:jc w:val="center"/>
            </w:pPr>
            <w:r w:rsidRPr="00B9772E">
              <w:t>1. Должно быть действительным на срок обращения за предоставлением услуги.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2. Не должно содержать подчисток, приписок, зачёркнутых слов и других исправлений.</w:t>
            </w:r>
          </w:p>
          <w:p w:rsidR="00504CAA" w:rsidRPr="00B9772E" w:rsidRDefault="00504CAA" w:rsidP="0011682A">
            <w:pPr>
              <w:jc w:val="center"/>
            </w:pPr>
            <w:r w:rsidRPr="00B9772E">
              <w:t>3. Не должно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843" w:type="dxa"/>
            <w:vMerge/>
          </w:tcPr>
          <w:p w:rsidR="00504CAA" w:rsidRPr="00B9772E" w:rsidRDefault="00504CAA" w:rsidP="0011682A">
            <w:pPr>
              <w:jc w:val="center"/>
            </w:pPr>
          </w:p>
        </w:tc>
        <w:tc>
          <w:tcPr>
            <w:tcW w:w="1984" w:type="dxa"/>
            <w:vMerge/>
          </w:tcPr>
          <w:p w:rsidR="00504CAA" w:rsidRPr="00B9772E" w:rsidRDefault="00504CAA" w:rsidP="0011682A"/>
        </w:tc>
        <w:tc>
          <w:tcPr>
            <w:tcW w:w="3333" w:type="dxa"/>
            <w:gridSpan w:val="2"/>
            <w:vMerge/>
          </w:tcPr>
          <w:p w:rsidR="00504CAA" w:rsidRPr="00B9772E" w:rsidRDefault="00504CAA" w:rsidP="0011682A"/>
        </w:tc>
      </w:tr>
    </w:tbl>
    <w:p w:rsidR="00B9772E" w:rsidRDefault="00B9772E" w:rsidP="00734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039" w:rsidRPr="00734FEE" w:rsidRDefault="008E3039" w:rsidP="00734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FEE">
        <w:rPr>
          <w:rFonts w:ascii="Times New Roman" w:hAnsi="Times New Roman" w:cs="Times New Roman"/>
          <w:b/>
          <w:sz w:val="24"/>
          <w:szCs w:val="24"/>
        </w:rPr>
        <w:t>Раздел 4. Документы, предоставляемые заявителем для получения «подуслуги»</w:t>
      </w:r>
    </w:p>
    <w:p w:rsidR="00734FEE" w:rsidRPr="00734FEE" w:rsidRDefault="00734FEE" w:rsidP="00734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504"/>
        <w:gridCol w:w="1867"/>
        <w:gridCol w:w="2111"/>
        <w:gridCol w:w="1583"/>
        <w:gridCol w:w="2325"/>
        <w:gridCol w:w="3222"/>
        <w:gridCol w:w="1832"/>
        <w:gridCol w:w="1832"/>
      </w:tblGrid>
      <w:tr w:rsidR="00761086" w:rsidRPr="00B9772E" w:rsidTr="008939C3">
        <w:trPr>
          <w:trHeight w:val="1512"/>
        </w:trPr>
        <w:tc>
          <w:tcPr>
            <w:tcW w:w="504" w:type="dxa"/>
          </w:tcPr>
          <w:p w:rsidR="008E3039" w:rsidRPr="00B9772E" w:rsidRDefault="008E3039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 xml:space="preserve">№ </w:t>
            </w:r>
            <w:proofErr w:type="gramStart"/>
            <w:r w:rsidRPr="00B9772E">
              <w:rPr>
                <w:b/>
              </w:rPr>
              <w:t>п</w:t>
            </w:r>
            <w:proofErr w:type="gramEnd"/>
            <w:r w:rsidRPr="00B9772E">
              <w:rPr>
                <w:b/>
              </w:rPr>
              <w:t>/п</w:t>
            </w:r>
          </w:p>
        </w:tc>
        <w:tc>
          <w:tcPr>
            <w:tcW w:w="1867" w:type="dxa"/>
          </w:tcPr>
          <w:p w:rsidR="008E3039" w:rsidRPr="00B9772E" w:rsidRDefault="008E3039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Категория документа</w:t>
            </w:r>
          </w:p>
        </w:tc>
        <w:tc>
          <w:tcPr>
            <w:tcW w:w="2111" w:type="dxa"/>
          </w:tcPr>
          <w:p w:rsidR="008E3039" w:rsidRPr="00B9772E" w:rsidRDefault="008E3039" w:rsidP="00705137">
            <w:pPr>
              <w:jc w:val="center"/>
              <w:rPr>
                <w:b/>
              </w:rPr>
            </w:pPr>
            <w:r w:rsidRPr="00B9772E">
              <w:rPr>
                <w:b/>
              </w:rPr>
              <w:t>Наименование документов, которые предоставляет заявитель для получения «подуслуги»</w:t>
            </w:r>
          </w:p>
        </w:tc>
        <w:tc>
          <w:tcPr>
            <w:tcW w:w="1583" w:type="dxa"/>
          </w:tcPr>
          <w:p w:rsidR="008E3039" w:rsidRPr="00B9772E" w:rsidRDefault="008E3039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Количество необходимых экземпляров документа с указанием подлинник / копия</w:t>
            </w:r>
          </w:p>
        </w:tc>
        <w:tc>
          <w:tcPr>
            <w:tcW w:w="2325" w:type="dxa"/>
          </w:tcPr>
          <w:p w:rsidR="008E3039" w:rsidRPr="00B9772E" w:rsidRDefault="008E3039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Условие предоставления документа</w:t>
            </w:r>
          </w:p>
        </w:tc>
        <w:tc>
          <w:tcPr>
            <w:tcW w:w="3222" w:type="dxa"/>
          </w:tcPr>
          <w:p w:rsidR="008E3039" w:rsidRPr="00B9772E" w:rsidRDefault="008E3039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Установленные требования к документу</w:t>
            </w:r>
          </w:p>
        </w:tc>
        <w:tc>
          <w:tcPr>
            <w:tcW w:w="1832" w:type="dxa"/>
          </w:tcPr>
          <w:p w:rsidR="008E3039" w:rsidRPr="00B9772E" w:rsidRDefault="008E3039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Форма (шаблон) документа</w:t>
            </w:r>
          </w:p>
        </w:tc>
        <w:tc>
          <w:tcPr>
            <w:tcW w:w="1832" w:type="dxa"/>
          </w:tcPr>
          <w:p w:rsidR="008E3039" w:rsidRPr="00B9772E" w:rsidRDefault="008E3039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Образец документа / заполнения документа</w:t>
            </w:r>
          </w:p>
        </w:tc>
      </w:tr>
      <w:tr w:rsidR="00761086" w:rsidRPr="00B9772E" w:rsidTr="008939C3">
        <w:trPr>
          <w:trHeight w:val="158"/>
        </w:trPr>
        <w:tc>
          <w:tcPr>
            <w:tcW w:w="504" w:type="dxa"/>
          </w:tcPr>
          <w:p w:rsidR="008E3039" w:rsidRPr="00B9772E" w:rsidRDefault="00E30D8A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1</w:t>
            </w:r>
          </w:p>
        </w:tc>
        <w:tc>
          <w:tcPr>
            <w:tcW w:w="1867" w:type="dxa"/>
          </w:tcPr>
          <w:p w:rsidR="008E3039" w:rsidRPr="00B9772E" w:rsidRDefault="00E30D8A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2</w:t>
            </w:r>
          </w:p>
        </w:tc>
        <w:tc>
          <w:tcPr>
            <w:tcW w:w="2111" w:type="dxa"/>
          </w:tcPr>
          <w:p w:rsidR="008E3039" w:rsidRPr="00B9772E" w:rsidRDefault="00E30D8A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3</w:t>
            </w:r>
          </w:p>
        </w:tc>
        <w:tc>
          <w:tcPr>
            <w:tcW w:w="1583" w:type="dxa"/>
          </w:tcPr>
          <w:p w:rsidR="008E3039" w:rsidRPr="00B9772E" w:rsidRDefault="00E30D8A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4</w:t>
            </w:r>
          </w:p>
        </w:tc>
        <w:tc>
          <w:tcPr>
            <w:tcW w:w="2325" w:type="dxa"/>
          </w:tcPr>
          <w:p w:rsidR="008E3039" w:rsidRPr="00B9772E" w:rsidRDefault="00E30D8A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5</w:t>
            </w:r>
          </w:p>
        </w:tc>
        <w:tc>
          <w:tcPr>
            <w:tcW w:w="3222" w:type="dxa"/>
          </w:tcPr>
          <w:p w:rsidR="008E3039" w:rsidRPr="00B9772E" w:rsidRDefault="00E30D8A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6</w:t>
            </w:r>
          </w:p>
        </w:tc>
        <w:tc>
          <w:tcPr>
            <w:tcW w:w="1832" w:type="dxa"/>
          </w:tcPr>
          <w:p w:rsidR="008E3039" w:rsidRPr="00B9772E" w:rsidRDefault="00E30D8A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7</w:t>
            </w:r>
          </w:p>
        </w:tc>
        <w:tc>
          <w:tcPr>
            <w:tcW w:w="1832" w:type="dxa"/>
          </w:tcPr>
          <w:p w:rsidR="008E3039" w:rsidRPr="00B9772E" w:rsidRDefault="00E30D8A" w:rsidP="00A233E5">
            <w:pPr>
              <w:jc w:val="center"/>
              <w:rPr>
                <w:b/>
              </w:rPr>
            </w:pPr>
            <w:r w:rsidRPr="00B9772E">
              <w:rPr>
                <w:b/>
              </w:rPr>
              <w:t>8</w:t>
            </w:r>
          </w:p>
        </w:tc>
      </w:tr>
      <w:tr w:rsidR="00CC7233" w:rsidRPr="00B9772E" w:rsidTr="00EF4676">
        <w:tc>
          <w:tcPr>
            <w:tcW w:w="15276" w:type="dxa"/>
            <w:gridSpan w:val="8"/>
          </w:tcPr>
          <w:p w:rsidR="008E3039" w:rsidRPr="00B9772E" w:rsidRDefault="00BA4B3C" w:rsidP="00BA4B3C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9772E">
              <w:rPr>
                <w:sz w:val="20"/>
                <w:szCs w:val="20"/>
              </w:rPr>
              <w:t xml:space="preserve">1. </w:t>
            </w:r>
            <w:r w:rsidR="00D0665D" w:rsidRPr="00B9772E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11682A" w:rsidRPr="00B9772E">
              <w:rPr>
                <w:sz w:val="20"/>
                <w:szCs w:val="20"/>
              </w:rPr>
              <w:t xml:space="preserve"> в собственность за плату</w:t>
            </w:r>
          </w:p>
        </w:tc>
      </w:tr>
      <w:tr w:rsidR="00761086" w:rsidRPr="00B9772E" w:rsidTr="008939C3">
        <w:tc>
          <w:tcPr>
            <w:tcW w:w="504" w:type="dxa"/>
          </w:tcPr>
          <w:p w:rsidR="008E3039" w:rsidRPr="00B9772E" w:rsidRDefault="008E3039" w:rsidP="00A233E5">
            <w:pPr>
              <w:jc w:val="center"/>
            </w:pPr>
            <w:r w:rsidRPr="00B9772E">
              <w:t>1</w:t>
            </w:r>
          </w:p>
        </w:tc>
        <w:tc>
          <w:tcPr>
            <w:tcW w:w="1867" w:type="dxa"/>
          </w:tcPr>
          <w:p w:rsidR="008E3039" w:rsidRPr="00B9772E" w:rsidRDefault="00705137" w:rsidP="005C07B1">
            <w:pPr>
              <w:jc w:val="center"/>
            </w:pPr>
            <w:r w:rsidRPr="00B9772E">
              <w:t>Заявление</w:t>
            </w:r>
          </w:p>
        </w:tc>
        <w:tc>
          <w:tcPr>
            <w:tcW w:w="2111" w:type="dxa"/>
          </w:tcPr>
          <w:p w:rsidR="008E3039" w:rsidRPr="00B9772E" w:rsidRDefault="008E3039" w:rsidP="0001315D">
            <w:pPr>
              <w:jc w:val="center"/>
            </w:pPr>
            <w:r w:rsidRPr="00B9772E">
              <w:t xml:space="preserve">Заявление </w:t>
            </w:r>
            <w:r w:rsidR="00D15E1D" w:rsidRPr="00B9772E">
              <w:rPr>
                <w:szCs w:val="28"/>
              </w:rPr>
              <w:t xml:space="preserve">о </w:t>
            </w:r>
            <w:r w:rsidR="0001315D" w:rsidRPr="00B9772E">
              <w:rPr>
                <w:bCs/>
                <w:szCs w:val="28"/>
              </w:rPr>
              <w:t>предоставлении муниципальной услуги</w:t>
            </w:r>
          </w:p>
        </w:tc>
        <w:tc>
          <w:tcPr>
            <w:tcW w:w="1583" w:type="dxa"/>
          </w:tcPr>
          <w:p w:rsidR="008E3039" w:rsidRPr="00B9772E" w:rsidRDefault="00705137" w:rsidP="00A233E5">
            <w:pPr>
              <w:jc w:val="center"/>
            </w:pPr>
            <w:r w:rsidRPr="00B9772E">
              <w:t>П</w:t>
            </w:r>
            <w:r w:rsidR="006D04E5" w:rsidRPr="00B9772E">
              <w:t>одлинник, один экземпляр, формирование в дело</w:t>
            </w:r>
          </w:p>
        </w:tc>
        <w:tc>
          <w:tcPr>
            <w:tcW w:w="2325" w:type="dxa"/>
          </w:tcPr>
          <w:p w:rsidR="008E3039" w:rsidRPr="00B9772E" w:rsidRDefault="00705137" w:rsidP="00514582">
            <w:pPr>
              <w:jc w:val="center"/>
            </w:pPr>
            <w:r w:rsidRPr="00B9772E">
              <w:t>Н</w:t>
            </w:r>
            <w:r w:rsidR="00FC344A" w:rsidRPr="00B9772E">
              <w:t>ет</w:t>
            </w:r>
          </w:p>
        </w:tc>
        <w:tc>
          <w:tcPr>
            <w:tcW w:w="3222" w:type="dxa"/>
          </w:tcPr>
          <w:p w:rsidR="008E3039" w:rsidRPr="00B9772E" w:rsidRDefault="008E3039" w:rsidP="00FC344A">
            <w:pPr>
              <w:jc w:val="both"/>
            </w:pPr>
            <w:r w:rsidRPr="00B9772E">
              <w:t>В заявлении указываются:</w:t>
            </w:r>
          </w:p>
          <w:p w:rsidR="005F0DC0" w:rsidRPr="00B9772E" w:rsidRDefault="005F0DC0" w:rsidP="00FC344A">
            <w:pPr>
              <w:jc w:val="both"/>
              <w:rPr>
                <w:szCs w:val="28"/>
              </w:rPr>
            </w:pPr>
            <w:r w:rsidRPr="00B9772E">
              <w:t xml:space="preserve">- </w:t>
            </w:r>
            <w:r w:rsidRPr="00B9772E">
              <w:rPr>
                <w:szCs w:val="28"/>
              </w:rPr>
              <w:t>фамилия, имя, отчество, место жительства заявителя и реквизиты документа, удостоверяющего личность заявителя (для физических лиц);</w:t>
            </w:r>
          </w:p>
          <w:p w:rsidR="005F0DC0" w:rsidRPr="00B9772E" w:rsidRDefault="005F0DC0" w:rsidP="00FC344A">
            <w:pPr>
              <w:jc w:val="both"/>
            </w:pPr>
            <w:r w:rsidRPr="00B9772E">
              <w:rPr>
                <w:szCs w:val="28"/>
              </w:rPr>
              <w:t xml:space="preserve">- наименование и место нахождения заявителя (для юридического лица), а также государственный регистрационный номер записи о </w:t>
            </w:r>
            <w:r w:rsidRPr="00B9772E">
              <w:rPr>
                <w:szCs w:val="28"/>
              </w:rPr>
              <w:lastRenderedPageBreak/>
              <w:t xml:space="preserve">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</w:t>
            </w:r>
            <w:r w:rsidRPr="00B9772E">
              <w:t>заявителем является иностранное юридическое лицо;</w:t>
            </w:r>
          </w:p>
          <w:p w:rsidR="00FC344A" w:rsidRPr="00B9772E" w:rsidRDefault="00FC344A" w:rsidP="00FC344A">
            <w:pPr>
              <w:jc w:val="both"/>
            </w:pPr>
            <w:r w:rsidRPr="00B9772E">
              <w:t xml:space="preserve">- </w:t>
            </w:r>
            <w:r w:rsidR="008C0277" w:rsidRPr="00B9772E">
              <w:t>кадастровый номер земельного участка</w:t>
            </w:r>
            <w:r w:rsidR="0001315D" w:rsidRPr="00B9772E">
              <w:t xml:space="preserve">, </w:t>
            </w:r>
            <w:proofErr w:type="gramStart"/>
            <w:r w:rsidR="0001315D" w:rsidRPr="00B9772E">
              <w:t>заявление</w:t>
            </w:r>
            <w:proofErr w:type="gramEnd"/>
            <w:r w:rsidR="0001315D" w:rsidRPr="00B9772E">
              <w:t xml:space="preserve">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</w:t>
            </w:r>
            <w:r w:rsidRPr="00B9772E">
              <w:t>;</w:t>
            </w:r>
          </w:p>
          <w:p w:rsidR="00FC344A" w:rsidRPr="00B9772E" w:rsidRDefault="00FC344A" w:rsidP="00FC344A">
            <w:pPr>
              <w:jc w:val="both"/>
            </w:pPr>
            <w:r w:rsidRPr="00B9772E">
              <w:t xml:space="preserve">- </w:t>
            </w:r>
            <w:r w:rsidR="0001315D" w:rsidRPr="00B9772E">
      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      </w:r>
            <w:r w:rsidRPr="00B9772E">
              <w:t>;</w:t>
            </w:r>
          </w:p>
          <w:p w:rsidR="0001315D" w:rsidRPr="00B9772E" w:rsidRDefault="0001315D" w:rsidP="00FC344A">
            <w:pPr>
              <w:jc w:val="both"/>
            </w:pPr>
            <w:r w:rsidRPr="00B9772E">
              <w:t>-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      </w:r>
          </w:p>
          <w:p w:rsidR="0001315D" w:rsidRPr="00B9772E" w:rsidRDefault="0001315D" w:rsidP="00FC344A">
            <w:pPr>
              <w:jc w:val="both"/>
            </w:pPr>
            <w:r w:rsidRPr="00B9772E">
              <w:t xml:space="preserve">- </w:t>
            </w:r>
            <w:r w:rsidR="006667D6" w:rsidRPr="00B9772E">
              <w:t>основание предоставления земельного участка без проведения торгов;</w:t>
            </w:r>
          </w:p>
          <w:p w:rsidR="006667D6" w:rsidRPr="00B9772E" w:rsidRDefault="006667D6" w:rsidP="00FC344A">
            <w:pPr>
              <w:jc w:val="both"/>
            </w:pPr>
            <w:r w:rsidRPr="00B9772E">
              <w:t xml:space="preserve">- </w:t>
            </w:r>
            <w:r w:rsidRPr="00B9772E">
              <w:rPr>
                <w:szCs w:val="28"/>
              </w:rPr>
              <w:t xml:space="preserve">вид права, на котором заявитель желает приобрести земельный </w:t>
            </w:r>
            <w:r w:rsidRPr="00B9772E">
              <w:rPr>
                <w:szCs w:val="28"/>
              </w:rPr>
              <w:lastRenderedPageBreak/>
              <w:t xml:space="preserve">участок, если предоставление </w:t>
            </w:r>
            <w:r w:rsidRPr="00B9772E">
              <w:t>земельного участка возможно на нескольких видах прав;</w:t>
            </w:r>
          </w:p>
          <w:p w:rsidR="006667D6" w:rsidRPr="00B9772E" w:rsidRDefault="006667D6" w:rsidP="00FC344A">
            <w:pPr>
              <w:jc w:val="both"/>
            </w:pPr>
            <w:r w:rsidRPr="00B9772E">
              <w:t>- цель использования земельного участка;</w:t>
            </w:r>
          </w:p>
          <w:p w:rsidR="006667D6" w:rsidRPr="00B9772E" w:rsidRDefault="006667D6" w:rsidP="00FC344A">
            <w:pPr>
              <w:jc w:val="both"/>
            </w:pPr>
            <w:r w:rsidRPr="00B9772E">
              <w:t>- реквизиты решения об изъятии земельного участка для государственных или муниципальных ну</w:t>
            </w:r>
            <w:proofErr w:type="gramStart"/>
            <w:r w:rsidRPr="00B9772E">
              <w:t>жд в сл</w:t>
            </w:r>
            <w:proofErr w:type="gramEnd"/>
            <w:r w:rsidRPr="00B9772E"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6667D6" w:rsidRPr="00B9772E" w:rsidRDefault="006667D6" w:rsidP="00FC344A">
            <w:pPr>
              <w:jc w:val="both"/>
            </w:pPr>
            <w:r w:rsidRPr="00B9772E">
              <w:t xml:space="preserve"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B9772E">
              <w:t>указанными</w:t>
            </w:r>
            <w:proofErr w:type="gramEnd"/>
            <w:r w:rsidRPr="00B9772E">
              <w:t xml:space="preserve"> документом и (или) проектом;</w:t>
            </w:r>
          </w:p>
          <w:p w:rsidR="006667D6" w:rsidRPr="00B9772E" w:rsidRDefault="006667D6" w:rsidP="00FC344A">
            <w:pPr>
              <w:jc w:val="both"/>
            </w:pPr>
            <w:r w:rsidRPr="00B9772E">
              <w:t>- почтовый адрес и (или) адрес электронной почты для связи с заявителем;</w:t>
            </w:r>
          </w:p>
          <w:p w:rsidR="00251674" w:rsidRPr="00B9772E" w:rsidRDefault="00251674" w:rsidP="00FC344A">
            <w:pPr>
              <w:jc w:val="both"/>
            </w:pPr>
            <w:r w:rsidRPr="00B9772E">
              <w:t>- дата, подпись заявителя.</w:t>
            </w:r>
          </w:p>
        </w:tc>
        <w:tc>
          <w:tcPr>
            <w:tcW w:w="1832" w:type="dxa"/>
          </w:tcPr>
          <w:p w:rsidR="008E3039" w:rsidRPr="00B9772E" w:rsidRDefault="000838CD" w:rsidP="00DA4F12">
            <w:pPr>
              <w:jc w:val="center"/>
            </w:pPr>
            <w:r w:rsidRPr="00B9772E">
              <w:rPr>
                <w:i/>
              </w:rPr>
              <w:lastRenderedPageBreak/>
              <w:t>Необходимо приложить форму (шаблон) документа, заполняемого и предоставля</w:t>
            </w:r>
            <w:r w:rsidR="00DA4F12" w:rsidRPr="00B9772E">
              <w:rPr>
                <w:i/>
              </w:rPr>
              <w:t>емого заявителем для получения муниципальной</w:t>
            </w:r>
            <w:r w:rsidRPr="00B9772E">
              <w:rPr>
                <w:i/>
              </w:rPr>
              <w:t xml:space="preserve"> услуги (форму заявления о </w:t>
            </w:r>
            <w:r w:rsidRPr="00B9772E">
              <w:rPr>
                <w:i/>
              </w:rPr>
              <w:lastRenderedPageBreak/>
              <w:t>предоставлении услуги, иных документов, заполняемых заявителем). По остальным документам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  <w:tc>
          <w:tcPr>
            <w:tcW w:w="1832" w:type="dxa"/>
          </w:tcPr>
          <w:p w:rsidR="00DB7609" w:rsidRPr="00B9772E" w:rsidRDefault="000838CD" w:rsidP="00A233E5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 xml:space="preserve">Необходимо приложить заполненную форму документа (образец), предоставляемого заявителем для получения «подуслуги». В случае если по документу в поле </w:t>
            </w:r>
            <w:r w:rsidRPr="00B9772E">
              <w:rPr>
                <w:i/>
              </w:rPr>
              <w:lastRenderedPageBreak/>
              <w:t>«Форма (шаблон) документа» указан</w:t>
            </w:r>
            <w:r w:rsidR="00841CB9" w:rsidRPr="00B9772E">
              <w:rPr>
                <w:i/>
              </w:rPr>
              <w:t>о</w:t>
            </w:r>
            <w:r w:rsidRPr="00B9772E">
              <w:rPr>
                <w:i/>
              </w:rPr>
              <w:t xml:space="preserve"> значение</w:t>
            </w:r>
          </w:p>
          <w:p w:rsidR="008E3039" w:rsidRPr="00B9772E" w:rsidRDefault="000838CD" w:rsidP="00A233E5">
            <w:pPr>
              <w:jc w:val="center"/>
            </w:pPr>
            <w:r w:rsidRPr="00B9772E">
              <w:rPr>
                <w:i/>
              </w:rPr>
              <w:t>«-» (прочерк), соответственно и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</w:tr>
      <w:tr w:rsidR="00761086" w:rsidRPr="00B9772E" w:rsidTr="008939C3">
        <w:trPr>
          <w:trHeight w:val="845"/>
        </w:trPr>
        <w:tc>
          <w:tcPr>
            <w:tcW w:w="504" w:type="dxa"/>
            <w:vMerge w:val="restart"/>
          </w:tcPr>
          <w:p w:rsidR="00DF3E85" w:rsidRPr="00B9772E" w:rsidRDefault="00DF3E85" w:rsidP="00A233E5">
            <w:pPr>
              <w:jc w:val="center"/>
            </w:pPr>
            <w:r w:rsidRPr="00B9772E">
              <w:lastRenderedPageBreak/>
              <w:t>2</w:t>
            </w:r>
          </w:p>
        </w:tc>
        <w:tc>
          <w:tcPr>
            <w:tcW w:w="1867" w:type="dxa"/>
            <w:vMerge w:val="restart"/>
          </w:tcPr>
          <w:p w:rsidR="00DF3E85" w:rsidRPr="00B9772E" w:rsidRDefault="00DF3E85" w:rsidP="00DF3E85">
            <w:pPr>
              <w:jc w:val="center"/>
            </w:pPr>
            <w:r w:rsidRPr="00B9772E">
              <w:t>Документ, удостоверяющий личность (представителя)</w:t>
            </w:r>
          </w:p>
        </w:tc>
        <w:tc>
          <w:tcPr>
            <w:tcW w:w="2111" w:type="dxa"/>
          </w:tcPr>
          <w:p w:rsidR="00DF3E85" w:rsidRPr="00B9772E" w:rsidRDefault="00DF3E85" w:rsidP="00DF3E85">
            <w:pPr>
              <w:jc w:val="center"/>
            </w:pPr>
            <w:r w:rsidRPr="00B9772E">
              <w:t>Паспорт гражданина РФ</w:t>
            </w:r>
          </w:p>
        </w:tc>
        <w:tc>
          <w:tcPr>
            <w:tcW w:w="1583" w:type="dxa"/>
            <w:vMerge w:val="restart"/>
          </w:tcPr>
          <w:p w:rsidR="00DF3E85" w:rsidRPr="00B9772E" w:rsidRDefault="00DF3E85" w:rsidP="00FB50C7">
            <w:pPr>
              <w:jc w:val="center"/>
            </w:pPr>
            <w:r w:rsidRPr="00B9772E">
              <w:t>Копия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2325" w:type="dxa"/>
            <w:vMerge w:val="restart"/>
          </w:tcPr>
          <w:p w:rsidR="00DF3E85" w:rsidRPr="00B9772E" w:rsidRDefault="00DF3E85" w:rsidP="00705137">
            <w:pPr>
              <w:jc w:val="center"/>
            </w:pPr>
            <w:r w:rsidRPr="00B9772E">
              <w:t>Нет</w:t>
            </w:r>
          </w:p>
        </w:tc>
        <w:tc>
          <w:tcPr>
            <w:tcW w:w="3222" w:type="dxa"/>
            <w:vMerge w:val="restart"/>
          </w:tcPr>
          <w:p w:rsidR="00DF3E85" w:rsidRPr="00B9772E" w:rsidRDefault="00DF3E85" w:rsidP="00281DF3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DF3E85" w:rsidRPr="00B9772E" w:rsidRDefault="00DF3E85" w:rsidP="00281DF3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DF3E85" w:rsidRPr="00B9772E" w:rsidRDefault="00DF3E85" w:rsidP="00281DF3">
            <w:pPr>
              <w:jc w:val="both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vMerge w:val="restart"/>
          </w:tcPr>
          <w:p w:rsidR="00DF3E85" w:rsidRPr="00B9772E" w:rsidRDefault="00DF3E85" w:rsidP="00A233E5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  <w:vMerge w:val="restart"/>
          </w:tcPr>
          <w:p w:rsidR="00DF3E85" w:rsidRPr="00B9772E" w:rsidRDefault="00DF3E85" w:rsidP="00A233E5">
            <w:pPr>
              <w:jc w:val="center"/>
            </w:pPr>
            <w:r w:rsidRPr="00B9772E">
              <w:t>-</w:t>
            </w:r>
          </w:p>
        </w:tc>
      </w:tr>
      <w:tr w:rsidR="00761086" w:rsidRPr="00B9772E" w:rsidTr="008939C3">
        <w:trPr>
          <w:trHeight w:val="1310"/>
        </w:trPr>
        <w:tc>
          <w:tcPr>
            <w:tcW w:w="504" w:type="dxa"/>
            <w:vMerge/>
          </w:tcPr>
          <w:p w:rsidR="00DF3E85" w:rsidRPr="00B9772E" w:rsidRDefault="00DF3E85" w:rsidP="00A233E5">
            <w:pPr>
              <w:jc w:val="center"/>
            </w:pPr>
          </w:p>
        </w:tc>
        <w:tc>
          <w:tcPr>
            <w:tcW w:w="1867" w:type="dxa"/>
            <w:vMerge/>
          </w:tcPr>
          <w:p w:rsidR="00DF3E85" w:rsidRPr="00B9772E" w:rsidRDefault="00DF3E85" w:rsidP="00DF3E85">
            <w:pPr>
              <w:jc w:val="center"/>
            </w:pPr>
          </w:p>
        </w:tc>
        <w:tc>
          <w:tcPr>
            <w:tcW w:w="2111" w:type="dxa"/>
          </w:tcPr>
          <w:p w:rsidR="00DF3E85" w:rsidRPr="00B9772E" w:rsidRDefault="00DF3E85" w:rsidP="00DF3E85">
            <w:pPr>
              <w:jc w:val="center"/>
            </w:pPr>
            <w:r w:rsidRPr="00B9772E">
              <w:t>Временное удостоверение личности гражданина РФ</w:t>
            </w:r>
          </w:p>
        </w:tc>
        <w:tc>
          <w:tcPr>
            <w:tcW w:w="1583" w:type="dxa"/>
            <w:vMerge/>
          </w:tcPr>
          <w:p w:rsidR="00DF3E85" w:rsidRPr="00B9772E" w:rsidRDefault="00DF3E85" w:rsidP="00FB50C7">
            <w:pPr>
              <w:jc w:val="center"/>
            </w:pPr>
          </w:p>
        </w:tc>
        <w:tc>
          <w:tcPr>
            <w:tcW w:w="2325" w:type="dxa"/>
            <w:vMerge/>
          </w:tcPr>
          <w:p w:rsidR="00DF3E85" w:rsidRPr="00B9772E" w:rsidRDefault="00DF3E85" w:rsidP="00705137">
            <w:pPr>
              <w:jc w:val="center"/>
            </w:pPr>
          </w:p>
        </w:tc>
        <w:tc>
          <w:tcPr>
            <w:tcW w:w="3222" w:type="dxa"/>
            <w:vMerge/>
          </w:tcPr>
          <w:p w:rsidR="00DF3E85" w:rsidRPr="00B9772E" w:rsidRDefault="00DF3E85" w:rsidP="00281DF3">
            <w:pPr>
              <w:jc w:val="both"/>
            </w:pPr>
          </w:p>
        </w:tc>
        <w:tc>
          <w:tcPr>
            <w:tcW w:w="1832" w:type="dxa"/>
            <w:vMerge/>
          </w:tcPr>
          <w:p w:rsidR="00DF3E85" w:rsidRPr="00B9772E" w:rsidRDefault="00DF3E85" w:rsidP="00A233E5">
            <w:pPr>
              <w:jc w:val="center"/>
            </w:pPr>
          </w:p>
        </w:tc>
        <w:tc>
          <w:tcPr>
            <w:tcW w:w="1832" w:type="dxa"/>
            <w:vMerge/>
          </w:tcPr>
          <w:p w:rsidR="00DF3E85" w:rsidRPr="00B9772E" w:rsidRDefault="00DF3E85" w:rsidP="00A233E5">
            <w:pPr>
              <w:jc w:val="center"/>
            </w:pPr>
          </w:p>
        </w:tc>
      </w:tr>
      <w:tr w:rsidR="00761086" w:rsidRPr="00B9772E" w:rsidTr="008939C3">
        <w:trPr>
          <w:trHeight w:val="1171"/>
        </w:trPr>
        <w:tc>
          <w:tcPr>
            <w:tcW w:w="504" w:type="dxa"/>
            <w:vMerge w:val="restart"/>
          </w:tcPr>
          <w:p w:rsidR="007360C5" w:rsidRPr="00B9772E" w:rsidRDefault="007360C5" w:rsidP="00DC4697">
            <w:pPr>
              <w:jc w:val="center"/>
            </w:pPr>
            <w:r w:rsidRPr="00B9772E">
              <w:t>3</w:t>
            </w:r>
          </w:p>
        </w:tc>
        <w:tc>
          <w:tcPr>
            <w:tcW w:w="1867" w:type="dxa"/>
            <w:vMerge w:val="restart"/>
          </w:tcPr>
          <w:p w:rsidR="007360C5" w:rsidRPr="00B9772E" w:rsidRDefault="007360C5" w:rsidP="002873C6">
            <w:pPr>
              <w:jc w:val="center"/>
            </w:pPr>
            <w:r w:rsidRPr="00B9772E">
              <w:t>Документ, удостоверяющий права (полномочия) представителя заявителя</w:t>
            </w:r>
          </w:p>
        </w:tc>
        <w:tc>
          <w:tcPr>
            <w:tcW w:w="2111" w:type="dxa"/>
          </w:tcPr>
          <w:p w:rsidR="007360C5" w:rsidRPr="00B9772E" w:rsidRDefault="007360C5" w:rsidP="00A97CFF">
            <w:pPr>
              <w:jc w:val="center"/>
            </w:pPr>
            <w:r w:rsidRPr="00B9772E">
              <w:t>Доверенность</w:t>
            </w:r>
          </w:p>
        </w:tc>
        <w:tc>
          <w:tcPr>
            <w:tcW w:w="1583" w:type="dxa"/>
            <w:vMerge w:val="restart"/>
          </w:tcPr>
          <w:p w:rsidR="007360C5" w:rsidRPr="00B9772E" w:rsidRDefault="007360C5" w:rsidP="00A97CFF">
            <w:pPr>
              <w:jc w:val="center"/>
            </w:pPr>
            <w:r w:rsidRPr="00B9772E">
              <w:t xml:space="preserve">Копия (один экземпляр), сверка копии с оригиналом и возврат заявителю подлинника, </w:t>
            </w:r>
            <w:r w:rsidRPr="00B9772E">
              <w:lastRenderedPageBreak/>
              <w:t>формирование в дело</w:t>
            </w:r>
          </w:p>
          <w:p w:rsidR="007360C5" w:rsidRPr="00B9772E" w:rsidRDefault="007360C5" w:rsidP="00A97CFF">
            <w:pPr>
              <w:jc w:val="center"/>
            </w:pPr>
            <w:r w:rsidRPr="00B9772E">
              <w:t>Копия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2325" w:type="dxa"/>
          </w:tcPr>
          <w:p w:rsidR="007360C5" w:rsidRPr="00B9772E" w:rsidRDefault="007360C5" w:rsidP="00A97CFF">
            <w:pPr>
              <w:jc w:val="center"/>
            </w:pPr>
            <w:r w:rsidRPr="00B9772E">
              <w:lastRenderedPageBreak/>
              <w:t xml:space="preserve">В случае обращения </w:t>
            </w:r>
            <w:r w:rsidR="006F590F" w:rsidRPr="00B9772E">
              <w:t xml:space="preserve">уполномоченного </w:t>
            </w:r>
            <w:r w:rsidRPr="00B9772E">
              <w:t>представителя заявителя</w:t>
            </w:r>
          </w:p>
        </w:tc>
        <w:tc>
          <w:tcPr>
            <w:tcW w:w="3222" w:type="dxa"/>
          </w:tcPr>
          <w:p w:rsidR="007360C5" w:rsidRPr="00B9772E" w:rsidRDefault="007360C5" w:rsidP="00A97CFF">
            <w:r w:rsidRPr="00B9772E">
              <w:t>При получении услуги представителем физического лица</w:t>
            </w:r>
            <w:r w:rsidR="006F590F" w:rsidRPr="00B9772E">
              <w:t xml:space="preserve"> (индивидуального предпринимателя)</w:t>
            </w:r>
            <w:r w:rsidRPr="00B9772E">
              <w:t>:</w:t>
            </w:r>
          </w:p>
          <w:p w:rsidR="007360C5" w:rsidRPr="00B9772E" w:rsidRDefault="007360C5" w:rsidP="00A97CFF">
            <w:r w:rsidRPr="00B9772E">
              <w:t xml:space="preserve">1. Должна быть нотариально удостоверена (должна содержать передаваемое полномочие, </w:t>
            </w:r>
            <w:r w:rsidRPr="00B9772E">
              <w:lastRenderedPageBreak/>
              <w:t>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выдана).</w:t>
            </w:r>
          </w:p>
          <w:p w:rsidR="007360C5" w:rsidRPr="00B9772E" w:rsidRDefault="007360C5" w:rsidP="00A97CFF">
            <w:r w:rsidRPr="00B9772E">
              <w:t>2. Должна быть действительн</w:t>
            </w:r>
            <w:r w:rsidR="00DB7609" w:rsidRPr="00B9772E">
              <w:t>ой</w:t>
            </w:r>
            <w:r w:rsidRPr="00B9772E">
              <w:t xml:space="preserve"> на срок обращения за предоставлением услуги.</w:t>
            </w:r>
          </w:p>
          <w:p w:rsidR="007360C5" w:rsidRPr="00B9772E" w:rsidRDefault="007360C5" w:rsidP="00A97CFF">
            <w:r w:rsidRPr="00B9772E">
              <w:t>3. Не должна содержать подчисток, приписок, зачёркнутых слов и других исправлений.</w:t>
            </w:r>
          </w:p>
          <w:p w:rsidR="007360C5" w:rsidRPr="00B9772E" w:rsidRDefault="007360C5" w:rsidP="00A97CFF">
            <w:r w:rsidRPr="00B9772E">
              <w:t>4. Не должна иметь повреждений, наличие которых не позволяет однозначно истолковать их содержание.</w:t>
            </w:r>
          </w:p>
          <w:p w:rsidR="007360C5" w:rsidRPr="00B9772E" w:rsidRDefault="007360C5" w:rsidP="00A97CFF">
            <w:r w:rsidRPr="00B9772E">
              <w:t>При получении услуги представителем юридического лица:</w:t>
            </w:r>
          </w:p>
          <w:p w:rsidR="007360C5" w:rsidRPr="00B9772E" w:rsidRDefault="007360C5" w:rsidP="00A97CFF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 или оформлена в простой письменной форме (заверена печатью (при наличии) заявителя и подписана руководителем юр.</w:t>
            </w:r>
            <w:r w:rsidR="00DB7609" w:rsidRPr="00B9772E">
              <w:t xml:space="preserve"> </w:t>
            </w:r>
            <w:r w:rsidRPr="00B9772E">
              <w:t>лица или уполномоченным этим руководителем лицом).</w:t>
            </w:r>
            <w:proofErr w:type="gramEnd"/>
          </w:p>
          <w:p w:rsidR="007360C5" w:rsidRPr="00B9772E" w:rsidRDefault="007360C5" w:rsidP="00A97CFF">
            <w:r w:rsidRPr="00B9772E"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7360C5" w:rsidRPr="00B9772E" w:rsidRDefault="007360C5" w:rsidP="00A97CFF">
            <w:r w:rsidRPr="00B9772E">
              <w:t>3. Должна быть действительн</w:t>
            </w:r>
            <w:r w:rsidR="00DB7609" w:rsidRPr="00B9772E">
              <w:t xml:space="preserve">ой </w:t>
            </w:r>
            <w:r w:rsidRPr="00B9772E">
              <w:t>на срок обращения за предоставлением услуги.</w:t>
            </w:r>
          </w:p>
          <w:p w:rsidR="007360C5" w:rsidRPr="00B9772E" w:rsidRDefault="007360C5" w:rsidP="00A97CFF">
            <w:r w:rsidRPr="00B9772E">
              <w:lastRenderedPageBreak/>
              <w:t>4. Не должна содержать подчисток, приписок, зачёркнутых слов и других исправлений.</w:t>
            </w:r>
          </w:p>
          <w:p w:rsidR="007360C5" w:rsidRPr="00B9772E" w:rsidRDefault="007360C5" w:rsidP="00A97CFF">
            <w:r w:rsidRPr="00B9772E">
              <w:t>5.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7360C5" w:rsidRPr="00B9772E" w:rsidRDefault="007360C5" w:rsidP="00A233E5">
            <w:pPr>
              <w:jc w:val="center"/>
            </w:pPr>
            <w:r w:rsidRPr="00B9772E">
              <w:lastRenderedPageBreak/>
              <w:t>-</w:t>
            </w:r>
          </w:p>
        </w:tc>
        <w:tc>
          <w:tcPr>
            <w:tcW w:w="1832" w:type="dxa"/>
            <w:vMerge w:val="restart"/>
          </w:tcPr>
          <w:p w:rsidR="007360C5" w:rsidRPr="00B9772E" w:rsidRDefault="007360C5" w:rsidP="007360C5">
            <w:pPr>
              <w:jc w:val="center"/>
            </w:pPr>
            <w:r w:rsidRPr="00B9772E">
              <w:t>-</w:t>
            </w:r>
          </w:p>
        </w:tc>
      </w:tr>
      <w:tr w:rsidR="00761086" w:rsidRPr="00B9772E" w:rsidTr="008939C3">
        <w:trPr>
          <w:trHeight w:val="4247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7360C5" w:rsidRPr="00B9772E" w:rsidRDefault="007360C5" w:rsidP="00DC4697">
            <w:pPr>
              <w:jc w:val="center"/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7360C5" w:rsidRPr="00B9772E" w:rsidRDefault="007360C5" w:rsidP="00DC4697">
            <w:pPr>
              <w:jc w:val="center"/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7360C5" w:rsidRPr="00B9772E" w:rsidRDefault="007360C5" w:rsidP="000838CD">
            <w:pPr>
              <w:jc w:val="center"/>
            </w:pPr>
            <w:r w:rsidRPr="00B9772E">
              <w:rPr>
                <w:shd w:val="clear" w:color="auto" w:fill="FFFFFF"/>
              </w:rPr>
              <w:t>Решение (приказ) о назначении лица или об избрании физического лица на должность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7360C5" w:rsidRPr="00B9772E" w:rsidRDefault="007360C5" w:rsidP="00FB50C7">
            <w:pPr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7360C5" w:rsidRPr="00B9772E" w:rsidRDefault="007360C5" w:rsidP="00FB50C7">
            <w:pPr>
              <w:jc w:val="center"/>
            </w:pPr>
            <w:r w:rsidRPr="00B9772E">
              <w:t xml:space="preserve">В случае обращения </w:t>
            </w:r>
            <w:r w:rsidR="00BA65FE" w:rsidRPr="00B9772E">
              <w:t xml:space="preserve">законного </w:t>
            </w:r>
            <w:r w:rsidRPr="00B9772E">
              <w:t>представителя заявителя (юридического лица)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7360C5" w:rsidRPr="00B9772E" w:rsidRDefault="007360C5" w:rsidP="00A97CFF">
            <w:r w:rsidRPr="00B9772E">
              <w:t>1. Должно содержать подписи должностного лица, подготовившего документ, дату составления, печать организации (при наличии), выдавшей документ.</w:t>
            </w:r>
          </w:p>
          <w:p w:rsidR="007360C5" w:rsidRPr="00B9772E" w:rsidRDefault="007360C5" w:rsidP="00A97CFF">
            <w:r w:rsidRPr="00B9772E">
              <w:t>2. Должно содержать информацию о праве физического лица действовать от имени заявите</w:t>
            </w:r>
            <w:r w:rsidR="009A0D01" w:rsidRPr="00B9772E">
              <w:t>ля без доверенности (юр. лица).</w:t>
            </w:r>
          </w:p>
          <w:p w:rsidR="007360C5" w:rsidRPr="00B9772E" w:rsidRDefault="007360C5" w:rsidP="00A97CFF">
            <w:r w:rsidRPr="00B9772E">
              <w:t>3. Должно быть действительным на срок обращения за предоставлением услуги.</w:t>
            </w:r>
          </w:p>
          <w:p w:rsidR="007360C5" w:rsidRPr="00B9772E" w:rsidRDefault="007360C5" w:rsidP="00A97CFF">
            <w:r w:rsidRPr="00B9772E">
              <w:t>4. Не должно содержать подчисток, приписок, зачёркнутых слов и других исправлений.</w:t>
            </w:r>
          </w:p>
          <w:p w:rsidR="007360C5" w:rsidRPr="00B9772E" w:rsidRDefault="007360C5" w:rsidP="003170EA">
            <w:pPr>
              <w:jc w:val="both"/>
              <w:rPr>
                <w:rFonts w:eastAsia="Calibri"/>
              </w:rPr>
            </w:pPr>
            <w:r w:rsidRPr="00B9772E">
              <w:t>5. Не должно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7360C5" w:rsidRPr="00B9772E" w:rsidRDefault="007360C5" w:rsidP="00A233E5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</w:tcPr>
          <w:p w:rsidR="007360C5" w:rsidRPr="00B9772E" w:rsidRDefault="007360C5" w:rsidP="00A233E5">
            <w:pPr>
              <w:jc w:val="center"/>
            </w:pP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 w:val="restart"/>
            <w:shd w:val="clear" w:color="auto" w:fill="auto"/>
          </w:tcPr>
          <w:p w:rsidR="001E1D4B" w:rsidRPr="00B9772E" w:rsidRDefault="001E1D4B" w:rsidP="00A233E5">
            <w:pPr>
              <w:jc w:val="center"/>
            </w:pPr>
            <w:r w:rsidRPr="00B9772E">
              <w:t>4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  <w:r w:rsidRPr="00B9772E">
              <w:rPr>
                <w:szCs w:val="28"/>
              </w:rPr>
              <w:t>Документы, подтверждающие право заявителя на приобретение земельного участка без проведения торгов в собственность за плату</w:t>
            </w: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056536">
            <w:pPr>
              <w:jc w:val="center"/>
              <w:rPr>
                <w:szCs w:val="28"/>
              </w:rPr>
            </w:pPr>
            <w:r w:rsidRPr="00B9772E">
              <w:t>Договор о комплексном освоении территории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t>Лицо, с которым заключён договор о комплексном освоении территории</w:t>
            </w: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090269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E1D4B" w:rsidRPr="00B9772E" w:rsidRDefault="001E1D4B" w:rsidP="00090269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090269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937979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D0665D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056536">
            <w:pPr>
              <w:jc w:val="center"/>
            </w:pPr>
            <w:r w:rsidRPr="00B9772E">
              <w:t>Документ, подтверждающий членство заявителя в некоммерческой организации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1E1D4B" w:rsidRPr="00B9772E" w:rsidRDefault="001E1D4B" w:rsidP="00344580">
            <w:pPr>
              <w:jc w:val="center"/>
              <w:rPr>
                <w:highlight w:val="yellow"/>
              </w:rPr>
            </w:pPr>
            <w:r w:rsidRPr="00B9772E">
              <w:t xml:space="preserve">Член некоммерческой организации, созданной гражданами, которой предоставлен земельный участок для комплексного освоения в целях индивидуального </w:t>
            </w:r>
            <w:r w:rsidRPr="00B9772E">
              <w:lastRenderedPageBreak/>
              <w:t>жилищного строительства</w:t>
            </w: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090269">
            <w:pPr>
              <w:jc w:val="both"/>
            </w:pPr>
            <w:r w:rsidRPr="00B9772E">
              <w:lastRenderedPageBreak/>
              <w:t>1. Должен быть действительным на срок обращения за предоставлением госуслуги.</w:t>
            </w:r>
          </w:p>
          <w:p w:rsidR="001E1D4B" w:rsidRPr="00B9772E" w:rsidRDefault="001E1D4B" w:rsidP="00090269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090269">
            <w:pPr>
              <w:jc w:val="both"/>
              <w:rPr>
                <w:rFonts w:eastAsia="Calibri"/>
              </w:rPr>
            </w:pPr>
            <w:r w:rsidRPr="00B9772E">
              <w:t xml:space="preserve">3. Не должен иметь повреждений, наличие которых не позволяет </w:t>
            </w:r>
            <w:r w:rsidRPr="00B9772E">
              <w:lastRenderedPageBreak/>
              <w:t>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937979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D0665D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056536">
            <w:pPr>
              <w:jc w:val="center"/>
            </w:pPr>
            <w:r w:rsidRPr="00B9772E">
              <w:t>Решение органа некоммерческой организации о распределении испрашиваемого земельного участка заявителю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E1D4B" w:rsidRPr="00B9772E" w:rsidRDefault="001E1D4B" w:rsidP="002C0BCE">
            <w:pPr>
              <w:jc w:val="center"/>
              <w:rPr>
                <w:highlight w:val="yellow"/>
              </w:rPr>
            </w:pP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090269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E1D4B" w:rsidRPr="00B9772E" w:rsidRDefault="001E1D4B" w:rsidP="00090269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090269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937979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D0665D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2C0BCE">
            <w:pPr>
              <w:jc w:val="center"/>
              <w:rPr>
                <w:szCs w:val="28"/>
              </w:rPr>
            </w:pPr>
            <w:r w:rsidRPr="00B9772E">
              <w:t>Договор о комплексном освоении территории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2C0BCE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E1D4B" w:rsidRPr="00B9772E" w:rsidRDefault="001E1D4B" w:rsidP="002C0BCE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2C0BCE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E1D4B" w:rsidRPr="00B9772E" w:rsidRDefault="001E1D4B" w:rsidP="002C0BCE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2C0BCE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2C0BCE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2C0BCE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056536">
            <w:pPr>
              <w:jc w:val="center"/>
            </w:pPr>
            <w:r w:rsidRPr="00B9772E">
              <w:t>Решение органа некоммерческой организации о приобретении земельного участка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1E1D4B" w:rsidRPr="00B9772E" w:rsidRDefault="001E1D4B" w:rsidP="005A49F9">
            <w:pPr>
              <w:jc w:val="center"/>
              <w:rPr>
                <w:highlight w:val="yellow"/>
              </w:rPr>
            </w:pPr>
            <w:r w:rsidRPr="00B9772E">
              <w:t>Некоммерческая организация, созданная гражданами, которой предоставлен земельный участок для комплексного освоения в целях индивидуального жилищного строительства</w:t>
            </w: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090269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E1D4B" w:rsidRPr="00B9772E" w:rsidRDefault="001E1D4B" w:rsidP="00090269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090269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937979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D0665D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2C0BCE">
            <w:pPr>
              <w:jc w:val="center"/>
              <w:rPr>
                <w:szCs w:val="28"/>
              </w:rPr>
            </w:pPr>
            <w:r w:rsidRPr="00B9772E">
              <w:t>Договор о комплексном освоении территории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2C0BCE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E1D4B" w:rsidRPr="00B9772E" w:rsidRDefault="001E1D4B" w:rsidP="002C0BCE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2C0BCE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E1D4B" w:rsidRPr="00B9772E" w:rsidRDefault="001E1D4B" w:rsidP="002C0BCE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2C0BCE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2C0BCE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2C0BCE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056536">
            <w:pPr>
              <w:jc w:val="center"/>
            </w:pPr>
            <w:r w:rsidRPr="00B9772E">
              <w:t xml:space="preserve">Документ, подтверждающий членство заявителя в </w:t>
            </w:r>
            <w:r w:rsidRPr="00B9772E">
              <w:lastRenderedPageBreak/>
              <w:t>некоммерческой организации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607510">
            <w:pPr>
              <w:jc w:val="center"/>
            </w:pPr>
            <w:r w:rsidRPr="00B9772E">
              <w:lastRenderedPageBreak/>
              <w:t xml:space="preserve">Подлинник, один экземпляр, </w:t>
            </w:r>
            <w:r w:rsidRPr="00B9772E">
              <w:lastRenderedPageBreak/>
              <w:t>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lastRenderedPageBreak/>
              <w:t xml:space="preserve">Член садоводческого некоммерческого товарищества (СНТ) </w:t>
            </w:r>
            <w:r w:rsidRPr="00B9772E">
              <w:lastRenderedPageBreak/>
              <w:t>или огороднического некоммерческого товарищества (ОНТ)</w:t>
            </w: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607510">
            <w:pPr>
              <w:jc w:val="both"/>
            </w:pPr>
            <w:r w:rsidRPr="00B9772E">
              <w:lastRenderedPageBreak/>
              <w:t>1. Должен быть действительным на срок обращения за предоставлением госуслуги.</w:t>
            </w:r>
          </w:p>
          <w:p w:rsidR="001E1D4B" w:rsidRPr="00B9772E" w:rsidRDefault="001E1D4B" w:rsidP="00607510">
            <w:pPr>
              <w:jc w:val="both"/>
            </w:pPr>
            <w:r w:rsidRPr="00B9772E">
              <w:lastRenderedPageBreak/>
              <w:t>2.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607510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937979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D0665D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056536">
            <w:pPr>
              <w:jc w:val="center"/>
            </w:pPr>
            <w:r w:rsidRPr="00B9772E">
              <w:t>Решение органа некоммерческой организации о распределении земельного участка заявителю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607510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E1D4B" w:rsidRPr="00B9772E" w:rsidRDefault="001E1D4B" w:rsidP="00090269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607510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E1D4B" w:rsidRPr="00B9772E" w:rsidRDefault="001E1D4B" w:rsidP="00607510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607510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937979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D0665D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056536">
            <w:pPr>
              <w:jc w:val="center"/>
            </w:pPr>
            <w:r w:rsidRPr="00B9772E">
              <w:t>Решение органа некоммерческой организации о приобретении земельного участка, относящегося к имуществу общего пользования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E1D4B" w:rsidRPr="00B9772E" w:rsidRDefault="001E1D4B" w:rsidP="00090269">
            <w:pPr>
              <w:jc w:val="center"/>
              <w:rPr>
                <w:highlight w:val="yellow"/>
              </w:rPr>
            </w:pPr>
            <w:r w:rsidRPr="00B9772E">
              <w:t>Некоммерческая организация, созданная гражданами, которой предоставлен земельный участок для комплексного освоения в целях индивидуального жилищного строительства</w:t>
            </w: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090269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E1D4B" w:rsidRPr="00B9772E" w:rsidRDefault="001E1D4B" w:rsidP="00090269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090269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937979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D0665D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056536">
            <w:pPr>
              <w:jc w:val="center"/>
            </w:pPr>
            <w:r w:rsidRPr="00B9772E">
              <w:t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1E1D4B" w:rsidRPr="00B9772E" w:rsidRDefault="001E1D4B" w:rsidP="00607510">
            <w:pPr>
              <w:jc w:val="center"/>
              <w:rPr>
                <w:highlight w:val="yellow"/>
              </w:rPr>
            </w:pPr>
            <w:r w:rsidRPr="00B9772E">
              <w:t>Собственник здания, сооружения либо помещения в здании, сооружении</w:t>
            </w: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090269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090269">
            <w:pPr>
              <w:jc w:val="both"/>
              <w:rPr>
                <w:rFonts w:eastAsia="Calibri"/>
              </w:rPr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937979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D0665D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056536">
            <w:pPr>
              <w:jc w:val="center"/>
            </w:pPr>
            <w:r w:rsidRPr="00B9772E">
              <w:t xml:space="preserve">Документ, удостоверяющий (устанавливающий) права заявителя на испрашиваемый земельный участок, если право на такой </w:t>
            </w:r>
            <w:r w:rsidRPr="00B9772E">
              <w:lastRenderedPageBreak/>
              <w:t>земельный участок не зарегистрировано в ЕГРН (при наличии соответствующих прав на земельный участок)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lastRenderedPageBreak/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E1D4B" w:rsidRPr="00B9772E" w:rsidRDefault="001E1D4B" w:rsidP="00090269">
            <w:pPr>
              <w:jc w:val="center"/>
              <w:rPr>
                <w:highlight w:val="yellow"/>
              </w:rPr>
            </w:pP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090269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090269">
            <w:pPr>
              <w:jc w:val="both"/>
              <w:rPr>
                <w:rFonts w:eastAsia="Calibri"/>
              </w:rPr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937979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D0665D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056536">
            <w:pPr>
              <w:jc w:val="center"/>
            </w:pPr>
            <w:r w:rsidRPr="00B9772E"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E1D4B" w:rsidRPr="00B9772E" w:rsidRDefault="001E1D4B" w:rsidP="00090269">
            <w:pPr>
              <w:jc w:val="center"/>
              <w:rPr>
                <w:highlight w:val="yellow"/>
              </w:rPr>
            </w:pP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090269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090269">
            <w:pPr>
              <w:jc w:val="both"/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937979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D0665D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056536">
            <w:pPr>
              <w:jc w:val="center"/>
            </w:pPr>
            <w:r w:rsidRPr="00B9772E">
              <w:t>Соглашение о создании крестьянского (фермерского) хозяйства в случае, если фермерское хозяйство создано несколькими гражданами (в случае осуществления крестьянским (фермерским) хозяйством его деятельности)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E1D4B" w:rsidRPr="00B9772E" w:rsidRDefault="001E1D4B" w:rsidP="00090269">
            <w:pPr>
              <w:jc w:val="center"/>
              <w:rPr>
                <w:highlight w:val="yellow"/>
              </w:rPr>
            </w:pPr>
            <w:r w:rsidRPr="00B9772E">
              <w:t xml:space="preserve">Гражданин, испрашивающий земельный участок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деятельности, крестьянское (фермерское) хозяйство, испрашивающее земельный участок для осуществления крестьянским (фермерским) хозяйством его </w:t>
            </w:r>
            <w:r w:rsidRPr="00B9772E">
              <w:lastRenderedPageBreak/>
              <w:t>деятельности</w:t>
            </w: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090269">
            <w:pPr>
              <w:jc w:val="both"/>
            </w:pPr>
            <w:r w:rsidRPr="00B9772E">
              <w:lastRenderedPageBreak/>
              <w:t>1. Должен быть действительным на срок обращения за предоставлением госуслуги.</w:t>
            </w:r>
          </w:p>
          <w:p w:rsidR="001E1D4B" w:rsidRPr="00B9772E" w:rsidRDefault="001E1D4B" w:rsidP="00090269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090269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937979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D0665D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E1D4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E1D4B" w:rsidRPr="00B9772E" w:rsidRDefault="001E1D4B" w:rsidP="00A233E5">
            <w:pPr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1E1D4B" w:rsidRPr="00B9772E" w:rsidRDefault="001E1D4B" w:rsidP="0061447F">
            <w:pPr>
              <w:jc w:val="center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E1D4B" w:rsidRPr="00B9772E" w:rsidRDefault="001E1D4B" w:rsidP="00056536">
            <w:pPr>
              <w:jc w:val="center"/>
            </w:pPr>
            <w:r w:rsidRPr="00B9772E"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</w:tc>
        <w:tc>
          <w:tcPr>
            <w:tcW w:w="1583" w:type="dxa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E1D4B" w:rsidRPr="00B9772E" w:rsidRDefault="001E1D4B" w:rsidP="00090269">
            <w:pPr>
              <w:jc w:val="center"/>
            </w:pPr>
            <w:r w:rsidRPr="00B9772E">
              <w:t>Юридическое лицо, использующее земельный участок на праве постоянного (бессрочного) пользования</w:t>
            </w:r>
          </w:p>
        </w:tc>
        <w:tc>
          <w:tcPr>
            <w:tcW w:w="3222" w:type="dxa"/>
            <w:shd w:val="clear" w:color="auto" w:fill="auto"/>
          </w:tcPr>
          <w:p w:rsidR="001E1D4B" w:rsidRPr="00B9772E" w:rsidRDefault="001E1D4B" w:rsidP="002B2245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E1D4B" w:rsidRPr="00B9772E" w:rsidRDefault="001E1D4B" w:rsidP="002B2245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E1D4B" w:rsidRPr="00B9772E" w:rsidRDefault="001E1D4B" w:rsidP="002B2245">
            <w:pPr>
              <w:jc w:val="both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B9772E" w:rsidP="00937979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  <w:shd w:val="clear" w:color="auto" w:fill="auto"/>
          </w:tcPr>
          <w:p w:rsidR="001E1D4B" w:rsidRPr="00B9772E" w:rsidRDefault="001E1D4B" w:rsidP="00D0665D">
            <w:pPr>
              <w:jc w:val="center"/>
            </w:pPr>
            <w:r w:rsidRPr="00B9772E">
              <w:t>-</w:t>
            </w:r>
          </w:p>
        </w:tc>
      </w:tr>
      <w:tr w:rsidR="00761086" w:rsidRPr="00B9772E" w:rsidTr="008939C3">
        <w:trPr>
          <w:trHeight w:val="195"/>
        </w:trPr>
        <w:tc>
          <w:tcPr>
            <w:tcW w:w="504" w:type="dxa"/>
          </w:tcPr>
          <w:p w:rsidR="002C0BCE" w:rsidRPr="00B9772E" w:rsidRDefault="002C0BCE" w:rsidP="00A233E5">
            <w:pPr>
              <w:jc w:val="center"/>
            </w:pPr>
            <w:r w:rsidRPr="00B9772E">
              <w:t>5</w:t>
            </w:r>
          </w:p>
        </w:tc>
        <w:tc>
          <w:tcPr>
            <w:tcW w:w="1867" w:type="dxa"/>
          </w:tcPr>
          <w:p w:rsidR="002C0BCE" w:rsidRPr="00B9772E" w:rsidRDefault="002C0BCE" w:rsidP="0061447F">
            <w:pPr>
              <w:jc w:val="center"/>
            </w:pPr>
            <w:r w:rsidRPr="00B9772E">
              <w:rPr>
                <w:szCs w:val="28"/>
              </w:rPr>
              <w:t>Схема расположения земельного участка</w:t>
            </w:r>
          </w:p>
        </w:tc>
        <w:tc>
          <w:tcPr>
            <w:tcW w:w="2111" w:type="dxa"/>
          </w:tcPr>
          <w:p w:rsidR="002C0BCE" w:rsidRPr="00B9772E" w:rsidRDefault="002C0BCE" w:rsidP="00937979">
            <w:pPr>
              <w:jc w:val="center"/>
            </w:pPr>
            <w:r w:rsidRPr="00B9772E">
              <w:rPr>
                <w:szCs w:val="28"/>
              </w:rPr>
              <w:t>Схема расположения земельного участка</w:t>
            </w:r>
          </w:p>
        </w:tc>
        <w:tc>
          <w:tcPr>
            <w:tcW w:w="1583" w:type="dxa"/>
          </w:tcPr>
          <w:p w:rsidR="002C0BCE" w:rsidRPr="00B9772E" w:rsidRDefault="002C0BCE" w:rsidP="00FB50C7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2C0BCE" w:rsidRPr="00B9772E" w:rsidRDefault="002C0BCE" w:rsidP="006364F2">
            <w:pPr>
              <w:jc w:val="center"/>
            </w:pPr>
            <w:r w:rsidRPr="00B9772E">
              <w:t>В случае</w:t>
            </w:r>
            <w:proofErr w:type="gramStart"/>
            <w:r w:rsidRPr="00B9772E">
              <w:t>,</w:t>
            </w:r>
            <w:proofErr w:type="gramEnd"/>
            <w:r w:rsidRPr="00B9772E">
              <w:t xml:space="preserve">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3222" w:type="dxa"/>
          </w:tcPr>
          <w:p w:rsidR="002C0BCE" w:rsidRPr="00B9772E" w:rsidRDefault="002C0BCE" w:rsidP="00D835A4">
            <w:pPr>
              <w:jc w:val="both"/>
            </w:pPr>
            <w:r w:rsidRPr="00B9772E">
              <w:t>1. Не должна содержать подчисток, приписок, зачёркнутых слов и других исправлений.</w:t>
            </w:r>
          </w:p>
          <w:p w:rsidR="002C0BCE" w:rsidRPr="00B9772E" w:rsidRDefault="002C0BCE" w:rsidP="00D835A4">
            <w:pPr>
              <w:jc w:val="both"/>
            </w:pPr>
            <w:r w:rsidRPr="00B9772E">
              <w:t>2.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2C0BCE" w:rsidRPr="00B9772E" w:rsidRDefault="002C0BCE" w:rsidP="00A233E5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</w:tcPr>
          <w:p w:rsidR="002C0BCE" w:rsidRPr="00B9772E" w:rsidRDefault="002C0BCE" w:rsidP="00A233E5">
            <w:pPr>
              <w:jc w:val="center"/>
            </w:pPr>
            <w:r w:rsidRPr="00B9772E">
              <w:t>-</w:t>
            </w:r>
          </w:p>
        </w:tc>
      </w:tr>
      <w:tr w:rsidR="00761086" w:rsidRPr="00B9772E" w:rsidTr="008939C3">
        <w:trPr>
          <w:trHeight w:val="195"/>
        </w:trPr>
        <w:tc>
          <w:tcPr>
            <w:tcW w:w="504" w:type="dxa"/>
          </w:tcPr>
          <w:p w:rsidR="002C0BCE" w:rsidRPr="00B9772E" w:rsidRDefault="002C0BCE" w:rsidP="00A233E5">
            <w:pPr>
              <w:jc w:val="center"/>
            </w:pPr>
            <w:r w:rsidRPr="00B9772E">
              <w:t>6</w:t>
            </w:r>
          </w:p>
        </w:tc>
        <w:tc>
          <w:tcPr>
            <w:tcW w:w="1867" w:type="dxa"/>
          </w:tcPr>
          <w:p w:rsidR="002C0BCE" w:rsidRPr="00B9772E" w:rsidRDefault="002C0BCE" w:rsidP="00056536">
            <w:pPr>
              <w:jc w:val="center"/>
            </w:pPr>
            <w:r w:rsidRPr="00B9772E">
              <w:rPr>
                <w:szCs w:val="28"/>
              </w:rPr>
              <w:t>Проектная документация лесных участков</w:t>
            </w:r>
          </w:p>
        </w:tc>
        <w:tc>
          <w:tcPr>
            <w:tcW w:w="2111" w:type="dxa"/>
          </w:tcPr>
          <w:p w:rsidR="002C0BCE" w:rsidRPr="00B9772E" w:rsidRDefault="002C0BCE" w:rsidP="00937979">
            <w:pPr>
              <w:jc w:val="center"/>
              <w:rPr>
                <w:szCs w:val="28"/>
              </w:rPr>
            </w:pPr>
            <w:r w:rsidRPr="00B9772E">
              <w:rPr>
                <w:szCs w:val="28"/>
              </w:rPr>
              <w:t>Проектная документация лесных участков</w:t>
            </w:r>
          </w:p>
        </w:tc>
        <w:tc>
          <w:tcPr>
            <w:tcW w:w="1583" w:type="dxa"/>
          </w:tcPr>
          <w:p w:rsidR="002C0BCE" w:rsidRPr="00B9772E" w:rsidRDefault="002C0BCE" w:rsidP="00FB50C7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2C0BCE" w:rsidRPr="00B9772E" w:rsidRDefault="002C0BCE" w:rsidP="006364F2">
            <w:pPr>
              <w:jc w:val="center"/>
            </w:pPr>
            <w:r w:rsidRPr="00B9772E">
              <w:rPr>
                <w:szCs w:val="28"/>
              </w:rPr>
              <w:t>В случае</w:t>
            </w:r>
            <w:proofErr w:type="gramStart"/>
            <w:r w:rsidRPr="00B9772E">
              <w:rPr>
                <w:szCs w:val="28"/>
              </w:rPr>
              <w:t>,</w:t>
            </w:r>
            <w:proofErr w:type="gramEnd"/>
            <w:r w:rsidRPr="00B9772E">
              <w:rPr>
                <w:szCs w:val="28"/>
              </w:rPr>
              <w:t xml:space="preserve">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3222" w:type="dxa"/>
          </w:tcPr>
          <w:p w:rsidR="002C0BCE" w:rsidRPr="00B9772E" w:rsidRDefault="002C0BCE" w:rsidP="00D835A4">
            <w:pPr>
              <w:jc w:val="both"/>
            </w:pPr>
            <w:r w:rsidRPr="00B9772E">
              <w:t>1. Должна быть действительной на срок обращения за предоставлением госуслуги.</w:t>
            </w:r>
          </w:p>
          <w:p w:rsidR="002C0BCE" w:rsidRPr="00B9772E" w:rsidRDefault="002C0BCE" w:rsidP="00D835A4">
            <w:pPr>
              <w:jc w:val="both"/>
            </w:pPr>
            <w:r w:rsidRPr="00B9772E">
              <w:t>2. Не должна содержать подчисток, приписок, зачёркнутых слов и других исправлений.</w:t>
            </w:r>
          </w:p>
          <w:p w:rsidR="002C0BCE" w:rsidRPr="00B9772E" w:rsidRDefault="002C0BCE" w:rsidP="00D835A4">
            <w:pPr>
              <w:jc w:val="both"/>
            </w:pPr>
            <w:r w:rsidRPr="00B9772E">
              <w:t>3.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2C0BCE" w:rsidRPr="00B9772E" w:rsidRDefault="002C0BCE" w:rsidP="00937979">
            <w:pPr>
              <w:jc w:val="center"/>
            </w:pPr>
            <w:r w:rsidRPr="00B9772E">
              <w:rPr>
                <w:i/>
              </w:rPr>
              <w:t>Необходимо приложить форму (шаблон) документа, заполняемого и предоставляемого заявителем для получения муниципальной услуги (форму заявления о предоставлении услуги, иных документов, заполняемых заявителем). По остальным документам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  <w:tc>
          <w:tcPr>
            <w:tcW w:w="1832" w:type="dxa"/>
          </w:tcPr>
          <w:p w:rsidR="002C0BCE" w:rsidRPr="00B9772E" w:rsidRDefault="002C0BCE" w:rsidP="00D0665D">
            <w:pPr>
              <w:jc w:val="center"/>
              <w:rPr>
                <w:i/>
              </w:rPr>
            </w:pPr>
            <w:r w:rsidRPr="00B9772E">
              <w:rPr>
                <w:i/>
              </w:rPr>
              <w:t>Необходимо приложить заполненную форму документа (образец), предоставляемого заявителем для получения «подуслуги». В случае если по документу в поле «Форма (шаблон) документа» указано значение</w:t>
            </w:r>
          </w:p>
          <w:p w:rsidR="002C0BCE" w:rsidRPr="00B9772E" w:rsidRDefault="002C0BCE" w:rsidP="00D0665D">
            <w:pPr>
              <w:jc w:val="center"/>
            </w:pPr>
            <w:r w:rsidRPr="00B9772E">
              <w:rPr>
                <w:i/>
              </w:rPr>
              <w:t>«-» (прочерк), соответственно и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</w:tr>
      <w:tr w:rsidR="00761086" w:rsidRPr="00B9772E" w:rsidTr="008939C3">
        <w:trPr>
          <w:trHeight w:val="195"/>
        </w:trPr>
        <w:tc>
          <w:tcPr>
            <w:tcW w:w="504" w:type="dxa"/>
          </w:tcPr>
          <w:p w:rsidR="002C0BCE" w:rsidRPr="00B9772E" w:rsidRDefault="002C0BCE" w:rsidP="00A233E5">
            <w:pPr>
              <w:jc w:val="center"/>
            </w:pPr>
            <w:r w:rsidRPr="00B9772E">
              <w:t>7</w:t>
            </w:r>
          </w:p>
        </w:tc>
        <w:tc>
          <w:tcPr>
            <w:tcW w:w="1867" w:type="dxa"/>
          </w:tcPr>
          <w:p w:rsidR="002C0BCE" w:rsidRPr="00B9772E" w:rsidRDefault="002C0BCE" w:rsidP="003403A9">
            <w:pPr>
              <w:jc w:val="center"/>
            </w:pPr>
            <w:r w:rsidRPr="00B9772E">
              <w:t>Перевод</w:t>
            </w:r>
          </w:p>
        </w:tc>
        <w:tc>
          <w:tcPr>
            <w:tcW w:w="2111" w:type="dxa"/>
          </w:tcPr>
          <w:p w:rsidR="002C0BCE" w:rsidRPr="00B9772E" w:rsidRDefault="002C0BCE" w:rsidP="00937979">
            <w:pPr>
              <w:jc w:val="center"/>
            </w:pPr>
            <w:r w:rsidRPr="00B9772E">
              <w:rPr>
                <w:szCs w:val="28"/>
              </w:rPr>
              <w:t xml:space="preserve">Перевод на русский язык документов о </w:t>
            </w:r>
            <w:r w:rsidRPr="00B9772E">
              <w:rPr>
                <w:szCs w:val="28"/>
              </w:rPr>
              <w:lastRenderedPageBreak/>
              <w:t>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1583" w:type="dxa"/>
          </w:tcPr>
          <w:p w:rsidR="002C0BCE" w:rsidRPr="00B9772E" w:rsidRDefault="002C0BCE" w:rsidP="00FB50C7">
            <w:pPr>
              <w:jc w:val="center"/>
            </w:pPr>
            <w:r w:rsidRPr="00B9772E">
              <w:lastRenderedPageBreak/>
              <w:t xml:space="preserve">Подлинник, один </w:t>
            </w:r>
            <w:r w:rsidRPr="00B9772E">
              <w:lastRenderedPageBreak/>
              <w:t>экземпляр, формирование в дело</w:t>
            </w:r>
          </w:p>
        </w:tc>
        <w:tc>
          <w:tcPr>
            <w:tcW w:w="2325" w:type="dxa"/>
          </w:tcPr>
          <w:p w:rsidR="002C0BCE" w:rsidRPr="00B9772E" w:rsidRDefault="002C0BCE" w:rsidP="006364F2">
            <w:pPr>
              <w:jc w:val="center"/>
            </w:pPr>
            <w:r w:rsidRPr="00B9772E">
              <w:rPr>
                <w:szCs w:val="28"/>
              </w:rPr>
              <w:lastRenderedPageBreak/>
              <w:t>В случае</w:t>
            </w:r>
            <w:proofErr w:type="gramStart"/>
            <w:r w:rsidRPr="00B9772E">
              <w:rPr>
                <w:szCs w:val="28"/>
              </w:rPr>
              <w:t>,</w:t>
            </w:r>
            <w:proofErr w:type="gramEnd"/>
            <w:r w:rsidRPr="00B9772E">
              <w:rPr>
                <w:szCs w:val="28"/>
              </w:rPr>
              <w:t xml:space="preserve"> если заявителем является </w:t>
            </w:r>
            <w:r w:rsidRPr="00B9772E">
              <w:rPr>
                <w:szCs w:val="28"/>
              </w:rPr>
              <w:lastRenderedPageBreak/>
              <w:t>иностранное юридическое лицо</w:t>
            </w:r>
          </w:p>
        </w:tc>
        <w:tc>
          <w:tcPr>
            <w:tcW w:w="3222" w:type="dxa"/>
          </w:tcPr>
          <w:p w:rsidR="002C0BCE" w:rsidRPr="00B9772E" w:rsidRDefault="002C0BCE" w:rsidP="003403A9">
            <w:pPr>
              <w:jc w:val="both"/>
            </w:pPr>
            <w:r w:rsidRPr="00B9772E">
              <w:lastRenderedPageBreak/>
              <w:t xml:space="preserve">1. Не должен содержать подчисток, приписок, зачёркнутых </w:t>
            </w:r>
            <w:r w:rsidRPr="00B9772E">
              <w:lastRenderedPageBreak/>
              <w:t>слов и других исправлений.</w:t>
            </w:r>
          </w:p>
          <w:p w:rsidR="002C0BCE" w:rsidRPr="00B9772E" w:rsidRDefault="002C0BCE" w:rsidP="003403A9">
            <w:pPr>
              <w:jc w:val="both"/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  <w:p w:rsidR="002C0BCE" w:rsidRPr="00B9772E" w:rsidRDefault="002C0BCE" w:rsidP="003403A9">
            <w:pPr>
              <w:jc w:val="both"/>
            </w:pPr>
            <w:r w:rsidRPr="00B9772E">
              <w:t>3. Должен быть переведён на русский язык, а перевод заверен нотариально.</w:t>
            </w:r>
          </w:p>
        </w:tc>
        <w:tc>
          <w:tcPr>
            <w:tcW w:w="1832" w:type="dxa"/>
          </w:tcPr>
          <w:p w:rsidR="002C0BCE" w:rsidRPr="00B9772E" w:rsidRDefault="00512686" w:rsidP="00A233E5">
            <w:pPr>
              <w:jc w:val="center"/>
            </w:pPr>
            <w:r w:rsidRPr="00B9772E">
              <w:lastRenderedPageBreak/>
              <w:t>-</w:t>
            </w:r>
          </w:p>
        </w:tc>
        <w:tc>
          <w:tcPr>
            <w:tcW w:w="1832" w:type="dxa"/>
          </w:tcPr>
          <w:p w:rsidR="002C0BCE" w:rsidRPr="00B9772E" w:rsidRDefault="00512686" w:rsidP="00A233E5">
            <w:pPr>
              <w:jc w:val="center"/>
            </w:pPr>
            <w:r w:rsidRPr="00B9772E">
              <w:t>-</w:t>
            </w:r>
          </w:p>
        </w:tc>
      </w:tr>
      <w:tr w:rsidR="002C0BCE" w:rsidRPr="00B9772E" w:rsidTr="0011682A">
        <w:tc>
          <w:tcPr>
            <w:tcW w:w="15276" w:type="dxa"/>
            <w:gridSpan w:val="8"/>
          </w:tcPr>
          <w:p w:rsidR="002C0BCE" w:rsidRPr="00B9772E" w:rsidRDefault="002C0BCE" w:rsidP="000B5072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9772E">
              <w:rPr>
                <w:sz w:val="20"/>
                <w:szCs w:val="20"/>
              </w:rPr>
              <w:lastRenderedPageBreak/>
              <w:t>2. Предварительное согласование предоставления земельного участка в собственность бесплатно</w:t>
            </w:r>
          </w:p>
        </w:tc>
      </w:tr>
      <w:tr w:rsidR="00761086" w:rsidRPr="00B9772E" w:rsidTr="008939C3">
        <w:tc>
          <w:tcPr>
            <w:tcW w:w="504" w:type="dxa"/>
          </w:tcPr>
          <w:p w:rsidR="002C0BCE" w:rsidRPr="00B9772E" w:rsidRDefault="002C0BCE" w:rsidP="0011682A">
            <w:pPr>
              <w:jc w:val="center"/>
            </w:pPr>
            <w:r w:rsidRPr="00B9772E">
              <w:t>1</w:t>
            </w:r>
          </w:p>
        </w:tc>
        <w:tc>
          <w:tcPr>
            <w:tcW w:w="1867" w:type="dxa"/>
          </w:tcPr>
          <w:p w:rsidR="002C0BCE" w:rsidRPr="00B9772E" w:rsidRDefault="002C0BCE" w:rsidP="0011682A">
            <w:pPr>
              <w:jc w:val="center"/>
            </w:pPr>
            <w:r w:rsidRPr="00B9772E">
              <w:t>Заявление</w:t>
            </w:r>
          </w:p>
        </w:tc>
        <w:tc>
          <w:tcPr>
            <w:tcW w:w="2111" w:type="dxa"/>
          </w:tcPr>
          <w:p w:rsidR="002C0BCE" w:rsidRPr="00B9772E" w:rsidRDefault="002C0BCE" w:rsidP="0011682A">
            <w:pPr>
              <w:jc w:val="center"/>
            </w:pPr>
            <w:r w:rsidRPr="00B9772E">
              <w:t xml:space="preserve">Заявление </w:t>
            </w:r>
            <w:r w:rsidRPr="00B9772E">
              <w:rPr>
                <w:szCs w:val="28"/>
              </w:rPr>
              <w:t xml:space="preserve">о </w:t>
            </w:r>
            <w:r w:rsidRPr="00B9772E">
              <w:rPr>
                <w:bCs/>
                <w:szCs w:val="28"/>
              </w:rPr>
              <w:t>предоставлении муниципальной услуги</w:t>
            </w:r>
          </w:p>
        </w:tc>
        <w:tc>
          <w:tcPr>
            <w:tcW w:w="1583" w:type="dxa"/>
          </w:tcPr>
          <w:p w:rsidR="002C0BCE" w:rsidRPr="00B9772E" w:rsidRDefault="002C0BCE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2C0BCE" w:rsidRPr="00B9772E" w:rsidRDefault="002C0BCE" w:rsidP="0011682A">
            <w:pPr>
              <w:jc w:val="center"/>
            </w:pPr>
            <w:r w:rsidRPr="00B9772E">
              <w:t>Нет</w:t>
            </w:r>
          </w:p>
        </w:tc>
        <w:tc>
          <w:tcPr>
            <w:tcW w:w="3222" w:type="dxa"/>
          </w:tcPr>
          <w:p w:rsidR="002C0BCE" w:rsidRPr="00B9772E" w:rsidRDefault="002C0BCE" w:rsidP="0011682A">
            <w:pPr>
              <w:jc w:val="both"/>
            </w:pPr>
            <w:r w:rsidRPr="00B9772E">
              <w:t>В заявлении указываются:</w:t>
            </w:r>
          </w:p>
          <w:p w:rsidR="002C0BCE" w:rsidRPr="00B9772E" w:rsidRDefault="002C0BCE" w:rsidP="0011682A">
            <w:pPr>
              <w:jc w:val="both"/>
              <w:rPr>
                <w:szCs w:val="28"/>
              </w:rPr>
            </w:pPr>
            <w:r w:rsidRPr="00B9772E">
              <w:t xml:space="preserve">- </w:t>
            </w:r>
            <w:r w:rsidRPr="00B9772E">
              <w:rPr>
                <w:szCs w:val="28"/>
              </w:rPr>
              <w:t>фамилия, имя, отчество, место жительства заявителя и реквизиты документа, удостоверяющего личность заявителя (для физических лиц);</w:t>
            </w:r>
          </w:p>
          <w:p w:rsidR="002C0BCE" w:rsidRPr="00B9772E" w:rsidRDefault="002C0BCE" w:rsidP="0011682A">
            <w:pPr>
              <w:jc w:val="both"/>
            </w:pPr>
            <w:r w:rsidRPr="00B9772E">
              <w:rPr>
                <w:szCs w:val="28"/>
              </w:rPr>
              <w:t xml:space="preserve"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</w:t>
            </w:r>
            <w:r w:rsidRPr="00B9772E">
              <w:t>заявителем является иностранное юридическое лицо;</w:t>
            </w:r>
          </w:p>
          <w:p w:rsidR="002C0BCE" w:rsidRPr="00B9772E" w:rsidRDefault="002C0BCE" w:rsidP="0011682A">
            <w:pPr>
              <w:jc w:val="both"/>
            </w:pPr>
            <w:r w:rsidRPr="00B9772E">
              <w:t xml:space="preserve">- кадастровый номер земельного участка, </w:t>
            </w:r>
            <w:proofErr w:type="gramStart"/>
            <w:r w:rsidRPr="00B9772E">
              <w:t>заявление</w:t>
            </w:r>
            <w:proofErr w:type="gramEnd"/>
            <w:r w:rsidRPr="00B9772E">
              <w:t xml:space="preserve">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      </w:r>
          </w:p>
          <w:p w:rsidR="002C0BCE" w:rsidRPr="00B9772E" w:rsidRDefault="002C0BCE" w:rsidP="0011682A">
            <w:pPr>
              <w:jc w:val="both"/>
            </w:pPr>
            <w:r w:rsidRPr="00B9772E">
              <w:t xml:space="preserve">- реквизиты решения об утверждении проекта межевания территории, если образование испрашиваемого земельного участка предусмотрено указанным </w:t>
            </w:r>
            <w:r w:rsidRPr="00B9772E">
              <w:lastRenderedPageBreak/>
              <w:t>проектом;</w:t>
            </w:r>
          </w:p>
          <w:p w:rsidR="002C0BCE" w:rsidRPr="00B9772E" w:rsidRDefault="002C0BCE" w:rsidP="0011682A">
            <w:pPr>
              <w:jc w:val="both"/>
            </w:pPr>
            <w:r w:rsidRPr="00B9772E">
              <w:t>-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      </w:r>
          </w:p>
          <w:p w:rsidR="002C0BCE" w:rsidRPr="00B9772E" w:rsidRDefault="002C0BCE" w:rsidP="0011682A">
            <w:pPr>
              <w:jc w:val="both"/>
            </w:pPr>
            <w:r w:rsidRPr="00B9772E">
              <w:t>- основание предоставления земельного участка без проведения торгов;</w:t>
            </w:r>
          </w:p>
          <w:p w:rsidR="002C0BCE" w:rsidRPr="00B9772E" w:rsidRDefault="002C0BCE" w:rsidP="0011682A">
            <w:pPr>
              <w:jc w:val="both"/>
            </w:pPr>
            <w:r w:rsidRPr="00B9772E">
              <w:t xml:space="preserve">- </w:t>
            </w:r>
            <w:r w:rsidRPr="00B9772E">
              <w:rPr>
                <w:szCs w:val="28"/>
              </w:rPr>
              <w:t xml:space="preserve">вид права, на котором заявитель желает приобрести земельный участок, если предоставление </w:t>
            </w:r>
            <w:r w:rsidRPr="00B9772E">
              <w:t>земельного участка возможно на нескольких видах прав;</w:t>
            </w:r>
          </w:p>
          <w:p w:rsidR="002C0BCE" w:rsidRPr="00B9772E" w:rsidRDefault="002C0BCE" w:rsidP="0011682A">
            <w:pPr>
              <w:jc w:val="both"/>
            </w:pPr>
            <w:r w:rsidRPr="00B9772E">
              <w:t>- цель использования земельного участка;</w:t>
            </w:r>
          </w:p>
          <w:p w:rsidR="002C0BCE" w:rsidRPr="00B9772E" w:rsidRDefault="002C0BCE" w:rsidP="0011682A">
            <w:pPr>
              <w:jc w:val="both"/>
            </w:pPr>
            <w:r w:rsidRPr="00B9772E">
              <w:t>- реквизиты решения об изъятии земельного участка для государственных или муниципальных ну</w:t>
            </w:r>
            <w:proofErr w:type="gramStart"/>
            <w:r w:rsidRPr="00B9772E">
              <w:t>жд в сл</w:t>
            </w:r>
            <w:proofErr w:type="gramEnd"/>
            <w:r w:rsidRPr="00B9772E"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2C0BCE" w:rsidRPr="00B9772E" w:rsidRDefault="002C0BCE" w:rsidP="0011682A">
            <w:pPr>
              <w:jc w:val="both"/>
            </w:pPr>
            <w:r w:rsidRPr="00B9772E">
              <w:t xml:space="preserve"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B9772E">
              <w:t>указанными</w:t>
            </w:r>
            <w:proofErr w:type="gramEnd"/>
            <w:r w:rsidRPr="00B9772E">
              <w:t xml:space="preserve"> документом и (или) проектом;</w:t>
            </w:r>
          </w:p>
          <w:p w:rsidR="002C0BCE" w:rsidRPr="00B9772E" w:rsidRDefault="002C0BCE" w:rsidP="0011682A">
            <w:pPr>
              <w:jc w:val="both"/>
            </w:pPr>
            <w:r w:rsidRPr="00B9772E">
              <w:t xml:space="preserve">- почтовый адрес и (или) адрес </w:t>
            </w:r>
            <w:r w:rsidRPr="00B9772E">
              <w:lastRenderedPageBreak/>
              <w:t>электронной почты для связи с заявителем;</w:t>
            </w:r>
          </w:p>
          <w:p w:rsidR="002C0BCE" w:rsidRPr="00B9772E" w:rsidRDefault="002C0BCE" w:rsidP="0011682A">
            <w:pPr>
              <w:jc w:val="both"/>
            </w:pPr>
            <w:r w:rsidRPr="00B9772E">
              <w:t>- дата, подпись заявителя.</w:t>
            </w:r>
          </w:p>
        </w:tc>
        <w:tc>
          <w:tcPr>
            <w:tcW w:w="1832" w:type="dxa"/>
          </w:tcPr>
          <w:p w:rsidR="002C0BCE" w:rsidRPr="00B9772E" w:rsidRDefault="002C0BCE" w:rsidP="0011682A">
            <w:pPr>
              <w:jc w:val="center"/>
            </w:pPr>
            <w:r w:rsidRPr="00B9772E">
              <w:rPr>
                <w:i/>
              </w:rPr>
              <w:lastRenderedPageBreak/>
              <w:t>Необходимо приложить форму (шаблон) документа, заполняемого и предоставляемого заявителем для получения муниципальной услуги (форму заявления о предоставлении услуги, иных документов, заполняемых заявителем). По остальным документам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  <w:tc>
          <w:tcPr>
            <w:tcW w:w="1832" w:type="dxa"/>
          </w:tcPr>
          <w:p w:rsidR="002C0BCE" w:rsidRPr="00B9772E" w:rsidRDefault="002C0BCE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Необходимо приложить заполненную форму документа (образец), предоставляемого заявителем для получения «подуслуги». В случае если по документу в поле «Форма (шаблон) документа» указано значение</w:t>
            </w:r>
          </w:p>
          <w:p w:rsidR="002C0BCE" w:rsidRPr="00B9772E" w:rsidRDefault="002C0BCE" w:rsidP="0011682A">
            <w:pPr>
              <w:jc w:val="center"/>
            </w:pPr>
            <w:r w:rsidRPr="00B9772E">
              <w:rPr>
                <w:i/>
              </w:rPr>
              <w:t>«-» (прочерк), соответственно и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</w:tr>
      <w:tr w:rsidR="00761086" w:rsidRPr="00B9772E" w:rsidTr="008939C3">
        <w:trPr>
          <w:trHeight w:val="845"/>
        </w:trPr>
        <w:tc>
          <w:tcPr>
            <w:tcW w:w="504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lastRenderedPageBreak/>
              <w:t>2</w:t>
            </w:r>
          </w:p>
        </w:tc>
        <w:tc>
          <w:tcPr>
            <w:tcW w:w="1867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Документ, удостоверяющий личность (представителя)</w:t>
            </w:r>
          </w:p>
        </w:tc>
        <w:tc>
          <w:tcPr>
            <w:tcW w:w="2111" w:type="dxa"/>
          </w:tcPr>
          <w:p w:rsidR="002C0BCE" w:rsidRPr="00B9772E" w:rsidRDefault="002C0BCE" w:rsidP="0011682A">
            <w:pPr>
              <w:jc w:val="center"/>
            </w:pPr>
            <w:r w:rsidRPr="00B9772E">
              <w:t>Паспорт гражданина РФ</w:t>
            </w:r>
          </w:p>
        </w:tc>
        <w:tc>
          <w:tcPr>
            <w:tcW w:w="1583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Копия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2325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Нет</w:t>
            </w:r>
          </w:p>
        </w:tc>
        <w:tc>
          <w:tcPr>
            <w:tcW w:w="3222" w:type="dxa"/>
            <w:vMerge w:val="restart"/>
          </w:tcPr>
          <w:p w:rsidR="002C0BCE" w:rsidRPr="00B9772E" w:rsidRDefault="002C0BCE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2C0BCE" w:rsidRPr="00B9772E" w:rsidRDefault="002C0BCE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2C0BCE" w:rsidRPr="00B9772E" w:rsidRDefault="002C0BCE" w:rsidP="0011682A">
            <w:pPr>
              <w:jc w:val="both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-</w:t>
            </w:r>
          </w:p>
        </w:tc>
      </w:tr>
      <w:tr w:rsidR="00761086" w:rsidRPr="00B9772E" w:rsidTr="008939C3">
        <w:trPr>
          <w:trHeight w:val="1310"/>
        </w:trPr>
        <w:tc>
          <w:tcPr>
            <w:tcW w:w="504" w:type="dxa"/>
            <w:vMerge/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1867" w:type="dxa"/>
            <w:vMerge/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2111" w:type="dxa"/>
          </w:tcPr>
          <w:p w:rsidR="002C0BCE" w:rsidRPr="00B9772E" w:rsidRDefault="002C0BCE" w:rsidP="0011682A">
            <w:pPr>
              <w:jc w:val="center"/>
            </w:pPr>
            <w:r w:rsidRPr="00B9772E">
              <w:t>Временное удостоверение личности гражданина РФ</w:t>
            </w:r>
          </w:p>
        </w:tc>
        <w:tc>
          <w:tcPr>
            <w:tcW w:w="1583" w:type="dxa"/>
            <w:vMerge/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2325" w:type="dxa"/>
            <w:vMerge/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3222" w:type="dxa"/>
            <w:vMerge/>
          </w:tcPr>
          <w:p w:rsidR="002C0BCE" w:rsidRPr="00B9772E" w:rsidRDefault="002C0BCE" w:rsidP="0011682A">
            <w:pPr>
              <w:jc w:val="both"/>
            </w:pPr>
          </w:p>
        </w:tc>
        <w:tc>
          <w:tcPr>
            <w:tcW w:w="1832" w:type="dxa"/>
            <w:vMerge/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1832" w:type="dxa"/>
            <w:vMerge/>
          </w:tcPr>
          <w:p w:rsidR="002C0BCE" w:rsidRPr="00B9772E" w:rsidRDefault="002C0BCE" w:rsidP="0011682A">
            <w:pPr>
              <w:jc w:val="center"/>
            </w:pPr>
          </w:p>
        </w:tc>
      </w:tr>
      <w:tr w:rsidR="00761086" w:rsidRPr="00B9772E" w:rsidTr="008939C3">
        <w:trPr>
          <w:trHeight w:val="1171"/>
        </w:trPr>
        <w:tc>
          <w:tcPr>
            <w:tcW w:w="504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3</w:t>
            </w:r>
          </w:p>
        </w:tc>
        <w:tc>
          <w:tcPr>
            <w:tcW w:w="1867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Документ, удостоверяющий права (полномочия) представителя заявителя</w:t>
            </w:r>
          </w:p>
        </w:tc>
        <w:tc>
          <w:tcPr>
            <w:tcW w:w="2111" w:type="dxa"/>
          </w:tcPr>
          <w:p w:rsidR="002C0BCE" w:rsidRPr="00B9772E" w:rsidRDefault="002C0BCE" w:rsidP="0011682A">
            <w:pPr>
              <w:jc w:val="center"/>
            </w:pPr>
            <w:r w:rsidRPr="00B9772E">
              <w:t>Доверенность</w:t>
            </w:r>
          </w:p>
        </w:tc>
        <w:tc>
          <w:tcPr>
            <w:tcW w:w="1583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Копия (один экземпляр), сверка копии с оригиналом и возврат заявителю подлинника, формирование в дело</w:t>
            </w:r>
          </w:p>
          <w:p w:rsidR="002C0BCE" w:rsidRPr="00B9772E" w:rsidRDefault="002C0BCE" w:rsidP="0011682A">
            <w:pPr>
              <w:jc w:val="center"/>
            </w:pPr>
            <w:r w:rsidRPr="00B9772E">
              <w:t>Копия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2325" w:type="dxa"/>
          </w:tcPr>
          <w:p w:rsidR="002C0BCE" w:rsidRPr="00B9772E" w:rsidRDefault="002C0BCE" w:rsidP="0011682A">
            <w:pPr>
              <w:jc w:val="center"/>
            </w:pPr>
            <w:r w:rsidRPr="00B9772E">
              <w:t>В случае обращения представителя заявителя</w:t>
            </w:r>
          </w:p>
        </w:tc>
        <w:tc>
          <w:tcPr>
            <w:tcW w:w="3222" w:type="dxa"/>
          </w:tcPr>
          <w:p w:rsidR="002C0BCE" w:rsidRPr="00B9772E" w:rsidRDefault="002C0BCE" w:rsidP="0011682A">
            <w:r w:rsidRPr="00B9772E">
              <w:t>При получении услуги представителем физического лица:</w:t>
            </w:r>
          </w:p>
          <w:p w:rsidR="002C0BCE" w:rsidRPr="00B9772E" w:rsidRDefault="002C0BCE" w:rsidP="0011682A">
            <w:r w:rsidRPr="00B9772E"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выдана).</w:t>
            </w:r>
          </w:p>
          <w:p w:rsidR="002C0BCE" w:rsidRPr="00B9772E" w:rsidRDefault="002C0BCE" w:rsidP="0011682A">
            <w:r w:rsidRPr="00B9772E">
              <w:t>2. Должна быть действительной на срок обращения за предоставлением услуги.</w:t>
            </w:r>
          </w:p>
          <w:p w:rsidR="002C0BCE" w:rsidRPr="00B9772E" w:rsidRDefault="002C0BCE" w:rsidP="0011682A">
            <w:r w:rsidRPr="00B9772E">
              <w:t>3. Не должна содержать подчисток, приписок, зачёркнутых слов и других исправлений.</w:t>
            </w:r>
          </w:p>
          <w:p w:rsidR="002C0BCE" w:rsidRPr="00B9772E" w:rsidRDefault="002C0BCE" w:rsidP="0011682A">
            <w:r w:rsidRPr="00B9772E">
              <w:t>4. Не должна иметь повреждений, наличие которых не позволяет однозначно истолковать их содержание.</w:t>
            </w:r>
          </w:p>
          <w:p w:rsidR="002C0BCE" w:rsidRPr="00B9772E" w:rsidRDefault="002C0BCE" w:rsidP="0011682A">
            <w:r w:rsidRPr="00B9772E">
              <w:t>При получении услуги представителем юридического лица:</w:t>
            </w:r>
          </w:p>
          <w:p w:rsidR="002C0BCE" w:rsidRPr="00B9772E" w:rsidRDefault="002C0BCE" w:rsidP="0011682A">
            <w:r w:rsidRPr="00B9772E">
              <w:t xml:space="preserve">1. </w:t>
            </w:r>
            <w:proofErr w:type="gramStart"/>
            <w:r w:rsidRPr="00B9772E">
              <w:t xml:space="preserve"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</w:t>
            </w:r>
            <w:r w:rsidRPr="00B9772E">
              <w:lastRenderedPageBreak/>
              <w:t>сведения о доверителе и доверенном лице (Ф.И.О. полностью, паспортные данные), подпись доверителя, срок на который она выдана) или оформлена в простой письменной форме (заверена печатью (при наличии) заявителя и подписана руководителем юр. лица или уполномоченным этим руководителем лицом).</w:t>
            </w:r>
            <w:proofErr w:type="gramEnd"/>
          </w:p>
          <w:p w:rsidR="002C0BCE" w:rsidRPr="00B9772E" w:rsidRDefault="002C0BCE" w:rsidP="0011682A">
            <w:r w:rsidRPr="00B9772E"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2C0BCE" w:rsidRPr="00B9772E" w:rsidRDefault="002C0BCE" w:rsidP="0011682A">
            <w:r w:rsidRPr="00B9772E">
              <w:t>3. Должна быть действительной на срок обращения за предоставлением услуги.</w:t>
            </w:r>
          </w:p>
          <w:p w:rsidR="002C0BCE" w:rsidRPr="00B9772E" w:rsidRDefault="002C0BCE" w:rsidP="0011682A">
            <w:r w:rsidRPr="00B9772E">
              <w:t>4. Не должна содержать подчисток, приписок, зачёркнутых слов и других исправлений.</w:t>
            </w:r>
          </w:p>
          <w:p w:rsidR="002C0BCE" w:rsidRPr="00B9772E" w:rsidRDefault="002C0BCE" w:rsidP="0011682A">
            <w:r w:rsidRPr="00B9772E">
              <w:t>5.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2C0BCE" w:rsidRPr="00B9772E" w:rsidRDefault="002C0BCE" w:rsidP="0011682A">
            <w:pPr>
              <w:jc w:val="center"/>
            </w:pPr>
            <w:r w:rsidRPr="00B9772E">
              <w:lastRenderedPageBreak/>
              <w:t>-</w:t>
            </w:r>
          </w:p>
        </w:tc>
        <w:tc>
          <w:tcPr>
            <w:tcW w:w="1832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-</w:t>
            </w:r>
          </w:p>
        </w:tc>
      </w:tr>
      <w:tr w:rsidR="00761086" w:rsidRPr="00B9772E" w:rsidTr="008939C3">
        <w:trPr>
          <w:trHeight w:val="4247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  <w:r w:rsidRPr="00B9772E">
              <w:rPr>
                <w:shd w:val="clear" w:color="auto" w:fill="FFFFFF"/>
              </w:rPr>
              <w:t>Решение (приказ) о назначении лица или об избрании физического лица на должность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  <w:r w:rsidRPr="00B9772E">
              <w:t>В случае обращения представителя заявителя (юридического лица)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2C0BCE" w:rsidRPr="00B9772E" w:rsidRDefault="002C0BCE" w:rsidP="0011682A">
            <w:r w:rsidRPr="00B9772E">
              <w:t>1. Должно содержать подписи должностного лица, подготовившего документ, дату составления, печать организации (при наличии), выдавшей документ.</w:t>
            </w:r>
          </w:p>
          <w:p w:rsidR="002C0BCE" w:rsidRPr="00B9772E" w:rsidRDefault="002C0BCE" w:rsidP="0011682A">
            <w:r w:rsidRPr="00B9772E">
              <w:t>2. Должно содержать информацию о праве физического лица действовать от имени заявителя без доверенности (юр. лица).</w:t>
            </w:r>
          </w:p>
          <w:p w:rsidR="002C0BCE" w:rsidRPr="00B9772E" w:rsidRDefault="002C0BCE" w:rsidP="0011682A">
            <w:r w:rsidRPr="00B9772E">
              <w:t>3. Должно быть действительным на срок обращения за предоставлением услуги.</w:t>
            </w:r>
          </w:p>
          <w:p w:rsidR="002C0BCE" w:rsidRPr="00B9772E" w:rsidRDefault="002C0BCE" w:rsidP="0011682A">
            <w:r w:rsidRPr="00B9772E">
              <w:t>4. Не должно содержать подчисток, приписок, зачёркнутых слов и других исправлений.</w:t>
            </w:r>
          </w:p>
          <w:p w:rsidR="002C0BCE" w:rsidRPr="00B9772E" w:rsidRDefault="002C0BCE" w:rsidP="0011682A">
            <w:pPr>
              <w:jc w:val="both"/>
              <w:rPr>
                <w:rFonts w:eastAsia="Calibri"/>
              </w:rPr>
            </w:pPr>
            <w:r w:rsidRPr="00B9772E">
              <w:t>5. Не должно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</w:p>
        </w:tc>
      </w:tr>
      <w:tr w:rsidR="008939C3" w:rsidRPr="00B9772E" w:rsidTr="008939C3">
        <w:trPr>
          <w:trHeight w:val="195"/>
        </w:trPr>
        <w:tc>
          <w:tcPr>
            <w:tcW w:w="504" w:type="dxa"/>
            <w:vMerge w:val="restart"/>
            <w:shd w:val="clear" w:color="auto" w:fill="auto"/>
          </w:tcPr>
          <w:p w:rsidR="008939C3" w:rsidRPr="00B9772E" w:rsidRDefault="008939C3" w:rsidP="0011682A">
            <w:pPr>
              <w:pStyle w:val="a7"/>
            </w:pPr>
            <w:r w:rsidRPr="00B9772E">
              <w:lastRenderedPageBreak/>
              <w:t>4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8939C3" w:rsidRPr="00B9772E" w:rsidRDefault="008939C3" w:rsidP="0011682A">
            <w:pPr>
              <w:pStyle w:val="a7"/>
              <w:rPr>
                <w:szCs w:val="28"/>
              </w:rPr>
            </w:pPr>
            <w:r w:rsidRPr="00B9772E">
              <w:rPr>
                <w:szCs w:val="28"/>
              </w:rPr>
              <w:t>Документы, подтверждающие право заявителя на приобретение земельного участка без проведения торгов в собственность бесплатно</w:t>
            </w:r>
          </w:p>
        </w:tc>
        <w:tc>
          <w:tcPr>
            <w:tcW w:w="2111" w:type="dxa"/>
            <w:shd w:val="clear" w:color="auto" w:fill="auto"/>
          </w:tcPr>
          <w:p w:rsidR="008939C3" w:rsidRPr="00B9772E" w:rsidRDefault="008939C3" w:rsidP="0011682A">
            <w:pPr>
              <w:pStyle w:val="a7"/>
            </w:pPr>
            <w:r w:rsidRPr="00B9772E">
              <w:t>Договор о развитии застроенной территории</w:t>
            </w:r>
          </w:p>
        </w:tc>
        <w:tc>
          <w:tcPr>
            <w:tcW w:w="1583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t>Лицо, с которым заключён договор о развитии застроенной территории</w:t>
            </w:r>
          </w:p>
        </w:tc>
        <w:tc>
          <w:tcPr>
            <w:tcW w:w="3222" w:type="dxa"/>
            <w:shd w:val="clear" w:color="auto" w:fill="auto"/>
          </w:tcPr>
          <w:p w:rsidR="008939C3" w:rsidRPr="00B9772E" w:rsidRDefault="008939C3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8939C3" w:rsidRPr="00B9772E" w:rsidRDefault="008939C3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8939C3" w:rsidRPr="00B9772E" w:rsidRDefault="008939C3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8939C3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8939C3" w:rsidRPr="00B9772E" w:rsidRDefault="008939C3" w:rsidP="0011682A">
            <w:pPr>
              <w:pStyle w:val="a7"/>
            </w:pPr>
            <w:r w:rsidRPr="00B9772E">
              <w:t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</w:t>
            </w:r>
          </w:p>
        </w:tc>
        <w:tc>
          <w:tcPr>
            <w:tcW w:w="1583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8939C3" w:rsidRPr="00B9772E" w:rsidRDefault="008939C3" w:rsidP="007B5D99">
            <w:pPr>
              <w:jc w:val="center"/>
            </w:pPr>
            <w:r w:rsidRPr="00B9772E">
              <w:t>Религиозная организация, имеющая в собственности здания или сооружения религиозного или благотворительного назначения</w:t>
            </w:r>
          </w:p>
        </w:tc>
        <w:tc>
          <w:tcPr>
            <w:tcW w:w="3222" w:type="dxa"/>
            <w:shd w:val="clear" w:color="auto" w:fill="auto"/>
          </w:tcPr>
          <w:p w:rsidR="008939C3" w:rsidRPr="00B9772E" w:rsidRDefault="008939C3" w:rsidP="0011682A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8939C3" w:rsidRPr="00B9772E" w:rsidRDefault="008939C3" w:rsidP="0011682A">
            <w:pPr>
              <w:jc w:val="both"/>
              <w:rPr>
                <w:rFonts w:eastAsia="Calibri"/>
              </w:rPr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8939C3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8939C3" w:rsidRPr="00B9772E" w:rsidRDefault="008939C3" w:rsidP="0011682A">
            <w:pPr>
              <w:pStyle w:val="a7"/>
            </w:pPr>
            <w:r w:rsidRPr="00B9772E"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  <w:tc>
          <w:tcPr>
            <w:tcW w:w="1583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8939C3" w:rsidRPr="00B9772E" w:rsidRDefault="008939C3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8939C3" w:rsidRPr="00B9772E" w:rsidRDefault="008939C3" w:rsidP="0011682A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8939C3" w:rsidRPr="00B9772E" w:rsidRDefault="008939C3" w:rsidP="0011682A">
            <w:pPr>
              <w:jc w:val="both"/>
              <w:rPr>
                <w:rFonts w:eastAsia="Calibri"/>
              </w:rPr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8939C3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8939C3" w:rsidRPr="00B9772E" w:rsidRDefault="008939C3" w:rsidP="0011682A">
            <w:pPr>
              <w:pStyle w:val="a7"/>
            </w:pPr>
            <w:r w:rsidRPr="00B9772E">
              <w:t xml:space="preserve"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</w:t>
            </w:r>
            <w:r w:rsidRPr="00B9772E">
              <w:lastRenderedPageBreak/>
              <w:t>инвентарных) номеров и адресных ориентиров зданий, сооружений, принадлежащих на соответствующем праве заявителю</w:t>
            </w:r>
          </w:p>
        </w:tc>
        <w:tc>
          <w:tcPr>
            <w:tcW w:w="1583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lastRenderedPageBreak/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8939C3" w:rsidRPr="00B9772E" w:rsidRDefault="008939C3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8939C3" w:rsidRPr="00B9772E" w:rsidRDefault="008939C3" w:rsidP="0011682A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8939C3" w:rsidRPr="00B9772E" w:rsidRDefault="008939C3" w:rsidP="0011682A">
            <w:pPr>
              <w:jc w:val="both"/>
              <w:rPr>
                <w:rFonts w:eastAsia="Calibri"/>
              </w:rPr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8939C3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8939C3" w:rsidRPr="00B9772E" w:rsidRDefault="008939C3" w:rsidP="0011682A">
            <w:pPr>
              <w:pStyle w:val="a7"/>
            </w:pPr>
            <w:r w:rsidRPr="00B9772E">
              <w:t>Приказ о приёме на работу, выписка из трудовой книжки или трудовой договор (контракт)</w:t>
            </w:r>
          </w:p>
        </w:tc>
        <w:tc>
          <w:tcPr>
            <w:tcW w:w="1583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t>Гражданин, работающий по основному месту работы в муниципальных образованиях по специальности, которые установлены законом субъекта Российской Федерации</w:t>
            </w:r>
          </w:p>
        </w:tc>
        <w:tc>
          <w:tcPr>
            <w:tcW w:w="3222" w:type="dxa"/>
            <w:shd w:val="clear" w:color="auto" w:fill="auto"/>
          </w:tcPr>
          <w:p w:rsidR="008939C3" w:rsidRPr="00B9772E" w:rsidRDefault="008939C3" w:rsidP="0011682A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8939C3" w:rsidRPr="00B9772E" w:rsidRDefault="008939C3" w:rsidP="0011682A">
            <w:pPr>
              <w:jc w:val="both"/>
              <w:rPr>
                <w:rFonts w:eastAsia="Calibri"/>
              </w:rPr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8939C3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8939C3" w:rsidRPr="00B9772E" w:rsidRDefault="008939C3" w:rsidP="0011682A">
            <w:pPr>
              <w:pStyle w:val="a7"/>
            </w:pPr>
            <w:r w:rsidRPr="00B9772E">
              <w:t>Документы, подтверждающие условия предоставления земельных участков в соответствии с законодательством субъектов Российской Федерации</w:t>
            </w:r>
          </w:p>
        </w:tc>
        <w:tc>
          <w:tcPr>
            <w:tcW w:w="1583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8939C3" w:rsidRPr="00B9772E" w:rsidRDefault="008939C3" w:rsidP="005C6F60">
            <w:pPr>
              <w:jc w:val="center"/>
            </w:pPr>
            <w:r w:rsidRPr="00B9772E">
              <w:t>Граждане, имеющие трёх и более детей</w:t>
            </w:r>
          </w:p>
        </w:tc>
        <w:tc>
          <w:tcPr>
            <w:tcW w:w="3222" w:type="dxa"/>
            <w:shd w:val="clear" w:color="auto" w:fill="auto"/>
          </w:tcPr>
          <w:p w:rsidR="008939C3" w:rsidRPr="00B9772E" w:rsidRDefault="008939C3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8939C3" w:rsidRPr="00B9772E" w:rsidRDefault="008939C3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8939C3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8939C3" w:rsidRPr="00B9772E" w:rsidRDefault="008939C3" w:rsidP="0011682A">
            <w:pPr>
              <w:pStyle w:val="a7"/>
            </w:pPr>
            <w:r w:rsidRPr="00B9772E">
              <w:t>Документы, подтверждающие право на приобретение земельного участка, установленные законодательством Российской Федерации</w:t>
            </w:r>
          </w:p>
        </w:tc>
        <w:tc>
          <w:tcPr>
            <w:tcW w:w="1583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t>Отдельные категории граждан и (или) некоммерческие организации, созданные гражданами, устанавливаемые федеральным законом</w:t>
            </w:r>
          </w:p>
        </w:tc>
        <w:tc>
          <w:tcPr>
            <w:tcW w:w="3222" w:type="dxa"/>
            <w:shd w:val="clear" w:color="auto" w:fill="auto"/>
          </w:tcPr>
          <w:p w:rsidR="008939C3" w:rsidRPr="00B9772E" w:rsidRDefault="008939C3" w:rsidP="0011682A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8939C3" w:rsidRPr="00B9772E" w:rsidRDefault="008939C3" w:rsidP="0011682A">
            <w:pPr>
              <w:jc w:val="both"/>
              <w:rPr>
                <w:rFonts w:eastAsia="Calibri"/>
              </w:rPr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8939C3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8939C3" w:rsidRPr="00B9772E" w:rsidRDefault="008939C3" w:rsidP="00612576">
            <w:pPr>
              <w:pStyle w:val="a7"/>
            </w:pPr>
            <w:r w:rsidRPr="00B9772E">
              <w:t xml:space="preserve">Документ, подтверждающий отнесение гражданина к одной из категорий, указанных в </w:t>
            </w:r>
            <w:hyperlink r:id="rId6" w:history="1">
              <w:r w:rsidRPr="00B9772E">
                <w:t>подпунктах 2</w:t>
              </w:r>
            </w:hyperlink>
            <w:r w:rsidRPr="00B9772E">
              <w:t>-</w:t>
            </w:r>
            <w:hyperlink r:id="rId7" w:history="1">
              <w:r w:rsidRPr="00B9772E">
                <w:t>12 пункта 1 статьи 7.4</w:t>
              </w:r>
            </w:hyperlink>
            <w:r w:rsidRPr="00B9772E">
              <w:t xml:space="preserve"> Закона Ханты-</w:t>
            </w:r>
            <w:r w:rsidRPr="00B9772E">
              <w:lastRenderedPageBreak/>
              <w:t xml:space="preserve">Мансийского автономного округа – Югры от 06.07.2005 № 57-оз «О регулировании отдельных жилищных отношений </w:t>
            </w:r>
            <w:proofErr w:type="gramStart"/>
            <w:r w:rsidRPr="00B9772E">
              <w:t>в</w:t>
            </w:r>
            <w:proofErr w:type="gramEnd"/>
            <w:r w:rsidRPr="00B9772E">
              <w:t xml:space="preserve"> </w:t>
            </w:r>
            <w:proofErr w:type="gramStart"/>
            <w:r w:rsidRPr="00B9772E">
              <w:t>Ханты-Мансийском</w:t>
            </w:r>
            <w:proofErr w:type="gramEnd"/>
            <w:r w:rsidRPr="00B9772E">
              <w:t xml:space="preserve"> автономном округе – Югре»</w:t>
            </w:r>
          </w:p>
        </w:tc>
        <w:tc>
          <w:tcPr>
            <w:tcW w:w="1583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lastRenderedPageBreak/>
              <w:t>Подлинник, один экземпляр, 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8939C3" w:rsidRPr="00B9772E" w:rsidRDefault="008939C3" w:rsidP="00512686">
            <w:pPr>
              <w:jc w:val="center"/>
            </w:pPr>
            <w:r w:rsidRPr="00B9772E">
              <w:t>Отдельные категории граждан, устанавливаемые законом субъекта Российской Федерации</w:t>
            </w:r>
          </w:p>
        </w:tc>
        <w:tc>
          <w:tcPr>
            <w:tcW w:w="3222" w:type="dxa"/>
            <w:shd w:val="clear" w:color="auto" w:fill="auto"/>
          </w:tcPr>
          <w:p w:rsidR="008939C3" w:rsidRPr="00B9772E" w:rsidRDefault="008939C3" w:rsidP="0011682A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8939C3" w:rsidRPr="00B9772E" w:rsidRDefault="008939C3" w:rsidP="0011682A">
            <w:pPr>
              <w:jc w:val="both"/>
              <w:rPr>
                <w:rFonts w:eastAsia="Calibri"/>
              </w:rPr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8939C3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8939C3" w:rsidRPr="00B9772E" w:rsidRDefault="008939C3" w:rsidP="0011682A">
            <w:pPr>
              <w:pStyle w:val="a7"/>
            </w:pPr>
            <w:proofErr w:type="gramStart"/>
            <w:r w:rsidRPr="00B9772E">
              <w:t>Документ, подтверждающий факт проживания гражданина в Ханты-Мансийском автономном округе – Югре не менее пяти лет, предшествующих дате подачи заявления (в случае, если факт проживания в автономном округе не менее пяти лет не удостоверяется записью в паспорте гражданина Российской Федерации) – таким документом, является свидетельство о регистрации по месту жительства, или свидетельство о регистрации по месту пребывания, или копия решения суда об установлении</w:t>
            </w:r>
            <w:proofErr w:type="gramEnd"/>
            <w:r w:rsidRPr="00B9772E">
              <w:t xml:space="preserve"> соответствующего факта</w:t>
            </w:r>
          </w:p>
        </w:tc>
        <w:tc>
          <w:tcPr>
            <w:tcW w:w="1583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8939C3" w:rsidRPr="00B9772E" w:rsidRDefault="008939C3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8939C3" w:rsidRPr="00B9772E" w:rsidRDefault="008939C3" w:rsidP="0011682A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8939C3" w:rsidRPr="00B9772E" w:rsidRDefault="008939C3" w:rsidP="0011682A">
            <w:pPr>
              <w:jc w:val="both"/>
              <w:rPr>
                <w:rFonts w:eastAsia="Calibri"/>
              </w:rPr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8939C3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8939C3" w:rsidRPr="00B9772E" w:rsidRDefault="008939C3" w:rsidP="00F43D65">
            <w:pPr>
              <w:pStyle w:val="a7"/>
            </w:pPr>
            <w:r w:rsidRPr="00B9772E">
              <w:t xml:space="preserve">Договор аренды земельного участка (в случае, если </w:t>
            </w:r>
            <w:r w:rsidRPr="00B9772E">
              <w:lastRenderedPageBreak/>
              <w:t xml:space="preserve">заявления подают граждане, указанные в </w:t>
            </w:r>
            <w:hyperlink r:id="rId8" w:history="1">
              <w:r w:rsidRPr="00B9772E">
                <w:t>абзаце втором пункта 6.1 статьи 6</w:t>
              </w:r>
            </w:hyperlink>
            <w:r w:rsidRPr="00B9772E">
              <w:t xml:space="preserve"> Закона № 26-оз)</w:t>
            </w:r>
          </w:p>
        </w:tc>
        <w:tc>
          <w:tcPr>
            <w:tcW w:w="1583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lastRenderedPageBreak/>
              <w:t xml:space="preserve">Подлинник, один экземпляр, </w:t>
            </w:r>
            <w:r w:rsidRPr="00B9772E">
              <w:lastRenderedPageBreak/>
              <w:t>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8939C3" w:rsidRPr="00B9772E" w:rsidRDefault="008939C3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8939C3" w:rsidRPr="00B9772E" w:rsidRDefault="008939C3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8939C3" w:rsidRPr="00B9772E" w:rsidRDefault="008939C3" w:rsidP="0011682A">
            <w:pPr>
              <w:jc w:val="both"/>
            </w:pPr>
            <w:r w:rsidRPr="00B9772E">
              <w:lastRenderedPageBreak/>
              <w:t>2. Не должен содержать подчисток, приписок, зачёркнутых слов и других исправлений.</w:t>
            </w:r>
          </w:p>
          <w:p w:rsidR="008939C3" w:rsidRPr="00B9772E" w:rsidRDefault="008939C3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-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8939C3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8939C3" w:rsidRPr="00B9772E" w:rsidRDefault="008939C3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8939C3" w:rsidRPr="00B9772E" w:rsidRDefault="008939C3" w:rsidP="0011682A">
            <w:pPr>
              <w:pStyle w:val="a7"/>
            </w:pPr>
            <w:r w:rsidRPr="00B9772E">
              <w:t>Документы, подтверждающие право на приобретение земельного участка, установленные законом субъекта Российской Федерации</w:t>
            </w:r>
          </w:p>
        </w:tc>
        <w:tc>
          <w:tcPr>
            <w:tcW w:w="1583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8939C3" w:rsidRPr="00B9772E" w:rsidRDefault="008939C3" w:rsidP="0011682A">
            <w:pPr>
              <w:jc w:val="center"/>
            </w:pPr>
            <w:r w:rsidRPr="00B9772E">
              <w:t>Религиозная организация, имеющая земельный участок на праве постоянного (бессрочного) пользования и предназначенный для сельскохозяйственного производства</w:t>
            </w:r>
          </w:p>
        </w:tc>
        <w:tc>
          <w:tcPr>
            <w:tcW w:w="3222" w:type="dxa"/>
            <w:shd w:val="clear" w:color="auto" w:fill="auto"/>
          </w:tcPr>
          <w:p w:rsidR="008939C3" w:rsidRPr="00B9772E" w:rsidRDefault="008939C3" w:rsidP="00F43D65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8939C3" w:rsidRPr="00B9772E" w:rsidRDefault="008939C3" w:rsidP="00F43D65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8939C3" w:rsidRPr="00B9772E" w:rsidRDefault="008939C3" w:rsidP="00F43D65">
            <w:pPr>
              <w:jc w:val="both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8939C3" w:rsidRPr="00B9772E" w:rsidRDefault="008939C3" w:rsidP="00512686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EF0386" w:rsidRPr="00B9772E" w:rsidTr="008939C3">
        <w:trPr>
          <w:trHeight w:val="195"/>
        </w:trPr>
        <w:tc>
          <w:tcPr>
            <w:tcW w:w="504" w:type="dxa"/>
            <w:shd w:val="clear" w:color="auto" w:fill="auto"/>
          </w:tcPr>
          <w:p w:rsidR="002C0BCE" w:rsidRPr="00B9772E" w:rsidRDefault="00EF0386" w:rsidP="0011682A">
            <w:pPr>
              <w:pStyle w:val="a7"/>
            </w:pPr>
            <w:r w:rsidRPr="00B9772E">
              <w:t>5</w:t>
            </w:r>
          </w:p>
        </w:tc>
        <w:tc>
          <w:tcPr>
            <w:tcW w:w="1867" w:type="dxa"/>
            <w:shd w:val="clear" w:color="auto" w:fill="auto"/>
          </w:tcPr>
          <w:p w:rsidR="002C0BCE" w:rsidRPr="00B9772E" w:rsidRDefault="00EF0386" w:rsidP="00134F3B">
            <w:pPr>
              <w:pStyle w:val="a7"/>
              <w:jc w:val="center"/>
              <w:rPr>
                <w:szCs w:val="28"/>
              </w:rPr>
            </w:pPr>
            <w:r w:rsidRPr="00B9772E">
              <w:rPr>
                <w:szCs w:val="28"/>
              </w:rPr>
              <w:t xml:space="preserve">Документы, подтверждающие право заявителя на приобретение земельного участка без проведения торгов в </w:t>
            </w:r>
            <w:r w:rsidRPr="00B9772E">
              <w:t>общую долевую собственность бесплатно</w:t>
            </w:r>
          </w:p>
        </w:tc>
        <w:tc>
          <w:tcPr>
            <w:tcW w:w="2111" w:type="dxa"/>
            <w:shd w:val="clear" w:color="auto" w:fill="auto"/>
          </w:tcPr>
          <w:p w:rsidR="002C0BCE" w:rsidRPr="00B9772E" w:rsidRDefault="002C0BCE" w:rsidP="0011682A">
            <w:pPr>
              <w:jc w:val="center"/>
              <w:rPr>
                <w:szCs w:val="28"/>
              </w:rPr>
            </w:pPr>
            <w:r w:rsidRPr="00B9772E">
              <w:t>Решение общего собрания членов СНТ или ОНТ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</w:t>
            </w:r>
          </w:p>
        </w:tc>
        <w:tc>
          <w:tcPr>
            <w:tcW w:w="1583" w:type="dxa"/>
            <w:shd w:val="clear" w:color="auto" w:fill="auto"/>
          </w:tcPr>
          <w:p w:rsidR="002C0BCE" w:rsidRPr="00B9772E" w:rsidRDefault="002C0BCE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2C0BCE" w:rsidRPr="00B9772E" w:rsidRDefault="002C0BCE" w:rsidP="0011682A">
            <w:pPr>
              <w:jc w:val="center"/>
            </w:pPr>
            <w:r w:rsidRPr="00B9772E">
              <w:t>Нет</w:t>
            </w:r>
          </w:p>
        </w:tc>
        <w:tc>
          <w:tcPr>
            <w:tcW w:w="3222" w:type="dxa"/>
            <w:shd w:val="clear" w:color="auto" w:fill="auto"/>
          </w:tcPr>
          <w:p w:rsidR="002C0BCE" w:rsidRPr="00B9772E" w:rsidRDefault="00EF0386" w:rsidP="0011682A">
            <w:pPr>
              <w:jc w:val="both"/>
            </w:pPr>
            <w:r w:rsidRPr="00B9772E">
              <w:t>1</w:t>
            </w:r>
            <w:r w:rsidR="002C0BCE" w:rsidRPr="00B9772E">
              <w:t>. Не должен содержать подчисток, приписок, зачёркнутых слов и других исправлений.</w:t>
            </w:r>
          </w:p>
          <w:p w:rsidR="002C0BCE" w:rsidRPr="00B9772E" w:rsidRDefault="00EF0386" w:rsidP="00EF0386">
            <w:pPr>
              <w:jc w:val="both"/>
              <w:rPr>
                <w:rFonts w:eastAsia="Calibri"/>
              </w:rPr>
            </w:pPr>
            <w:r w:rsidRPr="00B9772E">
              <w:t>2</w:t>
            </w:r>
            <w:r w:rsidR="002C0BCE" w:rsidRPr="00B9772E">
              <w:t>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2C0BCE" w:rsidRPr="00B9772E" w:rsidRDefault="00EF0386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2C0BCE" w:rsidRPr="00B9772E" w:rsidRDefault="00EF0386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761086" w:rsidRPr="00B9772E" w:rsidTr="008939C3">
        <w:trPr>
          <w:trHeight w:val="195"/>
        </w:trPr>
        <w:tc>
          <w:tcPr>
            <w:tcW w:w="504" w:type="dxa"/>
          </w:tcPr>
          <w:p w:rsidR="002C0BCE" w:rsidRPr="00B9772E" w:rsidRDefault="002C0BCE" w:rsidP="0011682A">
            <w:pPr>
              <w:jc w:val="center"/>
            </w:pPr>
            <w:r w:rsidRPr="00B9772E">
              <w:t>6</w:t>
            </w:r>
          </w:p>
        </w:tc>
        <w:tc>
          <w:tcPr>
            <w:tcW w:w="1867" w:type="dxa"/>
          </w:tcPr>
          <w:p w:rsidR="002C0BCE" w:rsidRPr="00B9772E" w:rsidRDefault="002C0BCE" w:rsidP="0011682A">
            <w:pPr>
              <w:jc w:val="center"/>
            </w:pPr>
            <w:r w:rsidRPr="00B9772E">
              <w:rPr>
                <w:szCs w:val="28"/>
              </w:rPr>
              <w:t>Схема расположения земельного участка</w:t>
            </w:r>
          </w:p>
        </w:tc>
        <w:tc>
          <w:tcPr>
            <w:tcW w:w="2111" w:type="dxa"/>
          </w:tcPr>
          <w:p w:rsidR="002C0BCE" w:rsidRPr="00B9772E" w:rsidRDefault="002C0BCE" w:rsidP="0011682A">
            <w:pPr>
              <w:jc w:val="center"/>
            </w:pPr>
            <w:r w:rsidRPr="00B9772E">
              <w:rPr>
                <w:szCs w:val="28"/>
              </w:rPr>
              <w:t>Схема расположения земельного участка</w:t>
            </w:r>
          </w:p>
        </w:tc>
        <w:tc>
          <w:tcPr>
            <w:tcW w:w="1583" w:type="dxa"/>
          </w:tcPr>
          <w:p w:rsidR="002C0BCE" w:rsidRPr="00B9772E" w:rsidRDefault="002C0BCE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2C0BCE" w:rsidRPr="00B9772E" w:rsidRDefault="002C0BCE" w:rsidP="0011682A">
            <w:pPr>
              <w:jc w:val="center"/>
            </w:pPr>
            <w:r w:rsidRPr="00B9772E">
              <w:t>В случае</w:t>
            </w:r>
            <w:proofErr w:type="gramStart"/>
            <w:r w:rsidRPr="00B9772E">
              <w:t>,</w:t>
            </w:r>
            <w:proofErr w:type="gramEnd"/>
            <w:r w:rsidRPr="00B9772E">
              <w:t xml:space="preserve">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3222" w:type="dxa"/>
          </w:tcPr>
          <w:p w:rsidR="002C0BCE" w:rsidRPr="00B9772E" w:rsidRDefault="002C0BCE" w:rsidP="0011682A">
            <w:pPr>
              <w:jc w:val="both"/>
            </w:pPr>
            <w:r w:rsidRPr="00B9772E">
              <w:t>1. Не должна содержать подчисток, приписок, зачёркнутых слов и других исправлений.</w:t>
            </w:r>
          </w:p>
          <w:p w:rsidR="002C0BCE" w:rsidRPr="00B9772E" w:rsidRDefault="002C0BCE" w:rsidP="0011682A">
            <w:pPr>
              <w:jc w:val="both"/>
            </w:pPr>
            <w:r w:rsidRPr="00B9772E">
              <w:t>2.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2C0BCE" w:rsidRPr="00B9772E" w:rsidRDefault="002C0BCE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</w:tcPr>
          <w:p w:rsidR="002C0BCE" w:rsidRPr="00B9772E" w:rsidRDefault="002C0BCE" w:rsidP="0011682A">
            <w:pPr>
              <w:jc w:val="center"/>
            </w:pPr>
            <w:r w:rsidRPr="00B9772E">
              <w:t>-</w:t>
            </w:r>
          </w:p>
        </w:tc>
      </w:tr>
      <w:tr w:rsidR="00761086" w:rsidRPr="00B9772E" w:rsidTr="008939C3">
        <w:trPr>
          <w:trHeight w:val="195"/>
        </w:trPr>
        <w:tc>
          <w:tcPr>
            <w:tcW w:w="504" w:type="dxa"/>
          </w:tcPr>
          <w:p w:rsidR="002C0BCE" w:rsidRPr="00B9772E" w:rsidRDefault="002C0BCE" w:rsidP="0011682A">
            <w:pPr>
              <w:jc w:val="center"/>
            </w:pPr>
            <w:r w:rsidRPr="00B9772E">
              <w:t>7</w:t>
            </w:r>
          </w:p>
        </w:tc>
        <w:tc>
          <w:tcPr>
            <w:tcW w:w="1867" w:type="dxa"/>
          </w:tcPr>
          <w:p w:rsidR="002C0BCE" w:rsidRPr="00B9772E" w:rsidRDefault="002C0BCE" w:rsidP="0011682A">
            <w:pPr>
              <w:jc w:val="center"/>
            </w:pPr>
            <w:r w:rsidRPr="00B9772E">
              <w:rPr>
                <w:szCs w:val="28"/>
              </w:rPr>
              <w:t xml:space="preserve">Проектная документация </w:t>
            </w:r>
            <w:r w:rsidRPr="00B9772E">
              <w:rPr>
                <w:szCs w:val="28"/>
              </w:rPr>
              <w:lastRenderedPageBreak/>
              <w:t>лесных участков</w:t>
            </w:r>
          </w:p>
        </w:tc>
        <w:tc>
          <w:tcPr>
            <w:tcW w:w="2111" w:type="dxa"/>
          </w:tcPr>
          <w:p w:rsidR="002C0BCE" w:rsidRPr="00B9772E" w:rsidRDefault="002C0BCE" w:rsidP="0011682A">
            <w:pPr>
              <w:jc w:val="center"/>
              <w:rPr>
                <w:szCs w:val="28"/>
              </w:rPr>
            </w:pPr>
            <w:r w:rsidRPr="00B9772E">
              <w:rPr>
                <w:szCs w:val="28"/>
              </w:rPr>
              <w:lastRenderedPageBreak/>
              <w:t xml:space="preserve">Проектная документация лесных </w:t>
            </w:r>
            <w:r w:rsidRPr="00B9772E">
              <w:rPr>
                <w:szCs w:val="28"/>
              </w:rPr>
              <w:lastRenderedPageBreak/>
              <w:t>участков</w:t>
            </w:r>
          </w:p>
        </w:tc>
        <w:tc>
          <w:tcPr>
            <w:tcW w:w="1583" w:type="dxa"/>
          </w:tcPr>
          <w:p w:rsidR="002C0BCE" w:rsidRPr="00B9772E" w:rsidRDefault="002C0BCE" w:rsidP="0011682A">
            <w:pPr>
              <w:jc w:val="center"/>
            </w:pPr>
            <w:r w:rsidRPr="00B9772E">
              <w:lastRenderedPageBreak/>
              <w:t xml:space="preserve">Подлинник, один </w:t>
            </w:r>
            <w:r w:rsidRPr="00B9772E">
              <w:lastRenderedPageBreak/>
              <w:t>экземпляр, формирование в дело</w:t>
            </w:r>
          </w:p>
        </w:tc>
        <w:tc>
          <w:tcPr>
            <w:tcW w:w="2325" w:type="dxa"/>
          </w:tcPr>
          <w:p w:rsidR="002C0BCE" w:rsidRPr="00B9772E" w:rsidRDefault="002C0BCE" w:rsidP="0011682A">
            <w:pPr>
              <w:jc w:val="center"/>
            </w:pPr>
            <w:r w:rsidRPr="00B9772E">
              <w:rPr>
                <w:szCs w:val="28"/>
              </w:rPr>
              <w:lastRenderedPageBreak/>
              <w:t>В случае</w:t>
            </w:r>
            <w:proofErr w:type="gramStart"/>
            <w:r w:rsidRPr="00B9772E">
              <w:rPr>
                <w:szCs w:val="28"/>
              </w:rPr>
              <w:t>,</w:t>
            </w:r>
            <w:proofErr w:type="gramEnd"/>
            <w:r w:rsidRPr="00B9772E">
              <w:rPr>
                <w:szCs w:val="28"/>
              </w:rPr>
              <w:t xml:space="preserve"> если подано заявление о </w:t>
            </w:r>
            <w:r w:rsidRPr="00B9772E">
              <w:rPr>
                <w:szCs w:val="28"/>
              </w:rPr>
              <w:lastRenderedPageBreak/>
              <w:t>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3222" w:type="dxa"/>
          </w:tcPr>
          <w:p w:rsidR="002C0BCE" w:rsidRPr="00B9772E" w:rsidRDefault="002C0BCE" w:rsidP="0011682A">
            <w:pPr>
              <w:jc w:val="both"/>
            </w:pPr>
            <w:r w:rsidRPr="00B9772E">
              <w:lastRenderedPageBreak/>
              <w:t xml:space="preserve">1. Должна быть действительной на срок обращения за </w:t>
            </w:r>
            <w:r w:rsidRPr="00B9772E">
              <w:lastRenderedPageBreak/>
              <w:t>предоставлением госуслуги.</w:t>
            </w:r>
          </w:p>
          <w:p w:rsidR="002C0BCE" w:rsidRPr="00B9772E" w:rsidRDefault="002C0BCE" w:rsidP="0011682A">
            <w:pPr>
              <w:jc w:val="both"/>
            </w:pPr>
            <w:r w:rsidRPr="00B9772E">
              <w:t>2. Не должна содержать подчисток, приписок, зачёркнутых слов и других исправлений.</w:t>
            </w:r>
          </w:p>
          <w:p w:rsidR="002C0BCE" w:rsidRPr="00B9772E" w:rsidRDefault="002C0BCE" w:rsidP="0011682A">
            <w:pPr>
              <w:jc w:val="both"/>
            </w:pPr>
            <w:r w:rsidRPr="00B9772E">
              <w:t>3.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2C0BCE" w:rsidRPr="00B9772E" w:rsidRDefault="002C0BCE" w:rsidP="0011682A">
            <w:pPr>
              <w:jc w:val="center"/>
            </w:pPr>
            <w:r w:rsidRPr="00B9772E">
              <w:rPr>
                <w:i/>
              </w:rPr>
              <w:lastRenderedPageBreak/>
              <w:t xml:space="preserve">Необходимо приложить </w:t>
            </w:r>
            <w:r w:rsidRPr="00B9772E">
              <w:rPr>
                <w:i/>
              </w:rPr>
              <w:lastRenderedPageBreak/>
              <w:t>форму (шаблон) документа, заполняемого и предоставляемого заявителем для получения муниципальной услуги (форму заявления о предоставлении услуги, иных документов, заполняемых заявителем). По остальным документам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  <w:tc>
          <w:tcPr>
            <w:tcW w:w="1832" w:type="dxa"/>
          </w:tcPr>
          <w:p w:rsidR="002C0BCE" w:rsidRPr="00B9772E" w:rsidRDefault="002C0BCE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 xml:space="preserve">Необходимо приложить </w:t>
            </w:r>
            <w:r w:rsidRPr="00B9772E">
              <w:rPr>
                <w:i/>
              </w:rPr>
              <w:lastRenderedPageBreak/>
              <w:t>заполненную форму документа (образец), предоставляемого заявителем для получения «подуслуги». В случае если по документу в поле «Форма (шаблон) документа» указано значение</w:t>
            </w:r>
          </w:p>
          <w:p w:rsidR="002C0BCE" w:rsidRPr="00B9772E" w:rsidRDefault="002C0BCE" w:rsidP="0011682A">
            <w:pPr>
              <w:jc w:val="center"/>
            </w:pPr>
            <w:r w:rsidRPr="00B9772E">
              <w:rPr>
                <w:i/>
              </w:rPr>
              <w:t>«-» (прочерк), соответственно и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</w:tr>
      <w:tr w:rsidR="00761086" w:rsidRPr="00B9772E" w:rsidTr="008939C3">
        <w:trPr>
          <w:trHeight w:val="195"/>
        </w:trPr>
        <w:tc>
          <w:tcPr>
            <w:tcW w:w="504" w:type="dxa"/>
          </w:tcPr>
          <w:p w:rsidR="002C0BCE" w:rsidRPr="00B9772E" w:rsidRDefault="002C0BCE" w:rsidP="0011682A">
            <w:pPr>
              <w:jc w:val="center"/>
            </w:pPr>
            <w:r w:rsidRPr="00B9772E">
              <w:lastRenderedPageBreak/>
              <w:t>8</w:t>
            </w:r>
          </w:p>
        </w:tc>
        <w:tc>
          <w:tcPr>
            <w:tcW w:w="1867" w:type="dxa"/>
          </w:tcPr>
          <w:p w:rsidR="002C0BCE" w:rsidRPr="00B9772E" w:rsidRDefault="002C0BCE" w:rsidP="0011682A">
            <w:pPr>
              <w:jc w:val="center"/>
            </w:pPr>
            <w:r w:rsidRPr="00B9772E">
              <w:t>Перевод</w:t>
            </w:r>
          </w:p>
        </w:tc>
        <w:tc>
          <w:tcPr>
            <w:tcW w:w="2111" w:type="dxa"/>
          </w:tcPr>
          <w:p w:rsidR="002C0BCE" w:rsidRPr="00B9772E" w:rsidRDefault="002C0BCE" w:rsidP="0011682A">
            <w:pPr>
              <w:jc w:val="center"/>
            </w:pPr>
            <w:r w:rsidRPr="00B9772E">
              <w:rPr>
                <w:szCs w:val="28"/>
              </w:rPr>
              <w:t>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1583" w:type="dxa"/>
          </w:tcPr>
          <w:p w:rsidR="002C0BCE" w:rsidRPr="00B9772E" w:rsidRDefault="002C0BCE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2C0BCE" w:rsidRPr="00B9772E" w:rsidRDefault="002C0BCE" w:rsidP="0011682A">
            <w:pPr>
              <w:jc w:val="center"/>
            </w:pPr>
            <w:r w:rsidRPr="00B9772E">
              <w:rPr>
                <w:szCs w:val="28"/>
              </w:rPr>
              <w:t>В случае</w:t>
            </w:r>
            <w:proofErr w:type="gramStart"/>
            <w:r w:rsidRPr="00B9772E">
              <w:rPr>
                <w:szCs w:val="28"/>
              </w:rPr>
              <w:t>,</w:t>
            </w:r>
            <w:proofErr w:type="gramEnd"/>
            <w:r w:rsidRPr="00B9772E">
              <w:rPr>
                <w:szCs w:val="28"/>
              </w:rPr>
              <w:t xml:space="preserve"> если заявителем является иностранное юридическое лицо</w:t>
            </w:r>
          </w:p>
        </w:tc>
        <w:tc>
          <w:tcPr>
            <w:tcW w:w="3222" w:type="dxa"/>
          </w:tcPr>
          <w:p w:rsidR="002C0BCE" w:rsidRPr="00B9772E" w:rsidRDefault="002C0BCE" w:rsidP="0011682A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2C0BCE" w:rsidRPr="00B9772E" w:rsidRDefault="002C0BCE" w:rsidP="0011682A">
            <w:pPr>
              <w:jc w:val="both"/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  <w:p w:rsidR="002C0BCE" w:rsidRPr="00B9772E" w:rsidRDefault="002C0BCE" w:rsidP="0011682A">
            <w:pPr>
              <w:jc w:val="both"/>
            </w:pPr>
            <w:r w:rsidRPr="00B9772E">
              <w:t>3. Должен быть переведён на русский язык, а перевод заверен нотариально.</w:t>
            </w:r>
          </w:p>
        </w:tc>
        <w:tc>
          <w:tcPr>
            <w:tcW w:w="1832" w:type="dxa"/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1832" w:type="dxa"/>
          </w:tcPr>
          <w:p w:rsidR="002C0BCE" w:rsidRPr="00B9772E" w:rsidRDefault="002C0BCE" w:rsidP="0011682A">
            <w:pPr>
              <w:jc w:val="center"/>
            </w:pPr>
          </w:p>
        </w:tc>
      </w:tr>
      <w:tr w:rsidR="002C0BCE" w:rsidRPr="00B9772E" w:rsidTr="0011682A">
        <w:tc>
          <w:tcPr>
            <w:tcW w:w="15276" w:type="dxa"/>
            <w:gridSpan w:val="8"/>
          </w:tcPr>
          <w:p w:rsidR="002C0BCE" w:rsidRPr="00B9772E" w:rsidRDefault="002C0BCE" w:rsidP="0089649A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9772E">
              <w:rPr>
                <w:sz w:val="20"/>
                <w:szCs w:val="20"/>
              </w:rPr>
              <w:t>3. Предварительное согласование предоставления земельного участка в аренду</w:t>
            </w:r>
          </w:p>
        </w:tc>
      </w:tr>
      <w:tr w:rsidR="00761086" w:rsidRPr="00B9772E" w:rsidTr="008939C3">
        <w:tc>
          <w:tcPr>
            <w:tcW w:w="504" w:type="dxa"/>
          </w:tcPr>
          <w:p w:rsidR="002C0BCE" w:rsidRPr="00B9772E" w:rsidRDefault="002C0BCE" w:rsidP="0011682A">
            <w:pPr>
              <w:jc w:val="center"/>
            </w:pPr>
            <w:r w:rsidRPr="00B9772E">
              <w:t>1</w:t>
            </w:r>
          </w:p>
        </w:tc>
        <w:tc>
          <w:tcPr>
            <w:tcW w:w="1867" w:type="dxa"/>
          </w:tcPr>
          <w:p w:rsidR="002C0BCE" w:rsidRPr="00B9772E" w:rsidRDefault="002C0BCE" w:rsidP="0011682A">
            <w:pPr>
              <w:jc w:val="center"/>
            </w:pPr>
            <w:r w:rsidRPr="00B9772E">
              <w:t>Заявление</w:t>
            </w:r>
          </w:p>
        </w:tc>
        <w:tc>
          <w:tcPr>
            <w:tcW w:w="2111" w:type="dxa"/>
          </w:tcPr>
          <w:p w:rsidR="002C0BCE" w:rsidRPr="00B9772E" w:rsidRDefault="002C0BCE" w:rsidP="0011682A">
            <w:pPr>
              <w:jc w:val="center"/>
            </w:pPr>
            <w:r w:rsidRPr="00B9772E">
              <w:t xml:space="preserve">Заявление </w:t>
            </w:r>
            <w:r w:rsidRPr="00B9772E">
              <w:rPr>
                <w:szCs w:val="28"/>
              </w:rPr>
              <w:t xml:space="preserve">о </w:t>
            </w:r>
            <w:r w:rsidRPr="00B9772E">
              <w:rPr>
                <w:bCs/>
                <w:szCs w:val="28"/>
              </w:rPr>
              <w:t>предоставлении муниципальной услуги</w:t>
            </w:r>
          </w:p>
        </w:tc>
        <w:tc>
          <w:tcPr>
            <w:tcW w:w="1583" w:type="dxa"/>
          </w:tcPr>
          <w:p w:rsidR="002C0BCE" w:rsidRPr="00B9772E" w:rsidRDefault="002C0BCE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2C0BCE" w:rsidRPr="00B9772E" w:rsidRDefault="002C0BCE" w:rsidP="0011682A">
            <w:pPr>
              <w:jc w:val="center"/>
            </w:pPr>
            <w:r w:rsidRPr="00B9772E">
              <w:t>Нет</w:t>
            </w:r>
          </w:p>
        </w:tc>
        <w:tc>
          <w:tcPr>
            <w:tcW w:w="3222" w:type="dxa"/>
          </w:tcPr>
          <w:p w:rsidR="002C0BCE" w:rsidRPr="00B9772E" w:rsidRDefault="002C0BCE" w:rsidP="0011682A">
            <w:pPr>
              <w:jc w:val="both"/>
            </w:pPr>
            <w:r w:rsidRPr="00B9772E">
              <w:t>В заявлении указываются:</w:t>
            </w:r>
          </w:p>
          <w:p w:rsidR="002C0BCE" w:rsidRPr="00B9772E" w:rsidRDefault="002C0BCE" w:rsidP="0011682A">
            <w:pPr>
              <w:jc w:val="both"/>
              <w:rPr>
                <w:szCs w:val="28"/>
              </w:rPr>
            </w:pPr>
            <w:r w:rsidRPr="00B9772E">
              <w:t xml:space="preserve">- </w:t>
            </w:r>
            <w:r w:rsidRPr="00B9772E">
              <w:rPr>
                <w:szCs w:val="28"/>
              </w:rPr>
              <w:t>фамилия, имя, отчество, место жительства заявителя и реквизиты документа, удостоверяющего личность заявителя (для физических лиц);</w:t>
            </w:r>
          </w:p>
          <w:p w:rsidR="002C0BCE" w:rsidRPr="00B9772E" w:rsidRDefault="002C0BCE" w:rsidP="0011682A">
            <w:pPr>
              <w:jc w:val="both"/>
            </w:pPr>
            <w:r w:rsidRPr="00B9772E">
              <w:rPr>
                <w:szCs w:val="28"/>
              </w:rPr>
              <w:t xml:space="preserve"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</w:t>
            </w:r>
            <w:r w:rsidRPr="00B9772E">
              <w:rPr>
                <w:szCs w:val="28"/>
              </w:rPr>
              <w:lastRenderedPageBreak/>
              <w:t xml:space="preserve">юридических лиц, идентификационный номер налогоплательщика, за исключением случаев, если </w:t>
            </w:r>
            <w:r w:rsidRPr="00B9772E">
              <w:t>заявителем является иностранное юридическое лицо;</w:t>
            </w:r>
          </w:p>
          <w:p w:rsidR="002C0BCE" w:rsidRPr="00B9772E" w:rsidRDefault="002C0BCE" w:rsidP="0011682A">
            <w:pPr>
              <w:jc w:val="both"/>
            </w:pPr>
            <w:r w:rsidRPr="00B9772E">
              <w:t xml:space="preserve">- кадастровый номер земельного участка, </w:t>
            </w:r>
            <w:proofErr w:type="gramStart"/>
            <w:r w:rsidRPr="00B9772E">
              <w:t>заявление</w:t>
            </w:r>
            <w:proofErr w:type="gramEnd"/>
            <w:r w:rsidRPr="00B9772E">
              <w:t xml:space="preserve">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      </w:r>
          </w:p>
          <w:p w:rsidR="002C0BCE" w:rsidRPr="00B9772E" w:rsidRDefault="002C0BCE" w:rsidP="0011682A">
            <w:pPr>
              <w:jc w:val="both"/>
            </w:pPr>
            <w:r w:rsidRPr="00B9772E">
              <w:t>-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2C0BCE" w:rsidRPr="00B9772E" w:rsidRDefault="002C0BCE" w:rsidP="0011682A">
            <w:pPr>
              <w:jc w:val="both"/>
            </w:pPr>
            <w:r w:rsidRPr="00B9772E">
              <w:t>-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      </w:r>
          </w:p>
          <w:p w:rsidR="002C0BCE" w:rsidRPr="00B9772E" w:rsidRDefault="002C0BCE" w:rsidP="0011682A">
            <w:pPr>
              <w:jc w:val="both"/>
            </w:pPr>
            <w:r w:rsidRPr="00B9772E">
              <w:t>- основание предоставления земельного участка без проведения торгов;</w:t>
            </w:r>
          </w:p>
          <w:p w:rsidR="002C0BCE" w:rsidRPr="00B9772E" w:rsidRDefault="002C0BCE" w:rsidP="0011682A">
            <w:pPr>
              <w:jc w:val="both"/>
            </w:pPr>
            <w:r w:rsidRPr="00B9772E">
              <w:t xml:space="preserve">- </w:t>
            </w:r>
            <w:r w:rsidRPr="00B9772E">
              <w:rPr>
                <w:szCs w:val="28"/>
              </w:rPr>
              <w:t xml:space="preserve">вид права, на котором заявитель желает приобрести земельный участок, если предоставление </w:t>
            </w:r>
            <w:r w:rsidRPr="00B9772E">
              <w:t>земельного участка возможно на нескольких видах прав;</w:t>
            </w:r>
          </w:p>
          <w:p w:rsidR="002C0BCE" w:rsidRPr="00B9772E" w:rsidRDefault="002C0BCE" w:rsidP="0011682A">
            <w:pPr>
              <w:jc w:val="both"/>
            </w:pPr>
            <w:r w:rsidRPr="00B9772E">
              <w:lastRenderedPageBreak/>
              <w:t>- цель использования земельного участка;</w:t>
            </w:r>
          </w:p>
          <w:p w:rsidR="002C0BCE" w:rsidRPr="00B9772E" w:rsidRDefault="002C0BCE" w:rsidP="0011682A">
            <w:pPr>
              <w:jc w:val="both"/>
            </w:pPr>
            <w:r w:rsidRPr="00B9772E">
              <w:t>- реквизиты решения об изъятии земельного участка для государственных или муниципальных ну</w:t>
            </w:r>
            <w:proofErr w:type="gramStart"/>
            <w:r w:rsidRPr="00B9772E">
              <w:t>жд в сл</w:t>
            </w:r>
            <w:proofErr w:type="gramEnd"/>
            <w:r w:rsidRPr="00B9772E"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2C0BCE" w:rsidRPr="00B9772E" w:rsidRDefault="002C0BCE" w:rsidP="0011682A">
            <w:pPr>
              <w:jc w:val="both"/>
            </w:pPr>
            <w:r w:rsidRPr="00B9772E">
              <w:t xml:space="preserve"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B9772E">
              <w:t>указанными</w:t>
            </w:r>
            <w:proofErr w:type="gramEnd"/>
            <w:r w:rsidRPr="00B9772E">
              <w:t xml:space="preserve"> документом и (или) проектом;</w:t>
            </w:r>
          </w:p>
          <w:p w:rsidR="002C0BCE" w:rsidRPr="00B9772E" w:rsidRDefault="002C0BCE" w:rsidP="0011682A">
            <w:pPr>
              <w:jc w:val="both"/>
            </w:pPr>
            <w:r w:rsidRPr="00B9772E">
              <w:t>- почтовый адрес и (или) адрес электронной почты для связи с заявителем;</w:t>
            </w:r>
          </w:p>
          <w:p w:rsidR="002C0BCE" w:rsidRPr="00B9772E" w:rsidRDefault="002C0BCE" w:rsidP="0011682A">
            <w:pPr>
              <w:jc w:val="both"/>
            </w:pPr>
            <w:r w:rsidRPr="00B9772E">
              <w:t>- дата, подпись заявителя.</w:t>
            </w:r>
          </w:p>
        </w:tc>
        <w:tc>
          <w:tcPr>
            <w:tcW w:w="1832" w:type="dxa"/>
          </w:tcPr>
          <w:p w:rsidR="002C0BCE" w:rsidRPr="00B9772E" w:rsidRDefault="002C0BCE" w:rsidP="0011682A">
            <w:pPr>
              <w:jc w:val="center"/>
            </w:pPr>
            <w:r w:rsidRPr="00B9772E">
              <w:rPr>
                <w:i/>
              </w:rPr>
              <w:lastRenderedPageBreak/>
              <w:t xml:space="preserve">Необходимо приложить форму (шаблон) документа, заполняемого и предоставляемого заявителем для получения муниципальной услуги (форму заявления о предоставлении услуги, иных документов, </w:t>
            </w:r>
            <w:r w:rsidRPr="00B9772E">
              <w:rPr>
                <w:i/>
              </w:rPr>
              <w:lastRenderedPageBreak/>
              <w:t>заполняемых заявителем). По остальным документам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  <w:tc>
          <w:tcPr>
            <w:tcW w:w="1832" w:type="dxa"/>
          </w:tcPr>
          <w:p w:rsidR="002C0BCE" w:rsidRPr="00B9772E" w:rsidRDefault="002C0BCE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Необходимо приложить заполненную форму документа (образец), предоставляемого заявителем для получения «подуслуги». В случае если по документу в поле «Форма (шаблон) документа» указано значение</w:t>
            </w:r>
          </w:p>
          <w:p w:rsidR="002C0BCE" w:rsidRPr="00B9772E" w:rsidRDefault="002C0BCE" w:rsidP="0011682A">
            <w:pPr>
              <w:jc w:val="center"/>
            </w:pPr>
            <w:r w:rsidRPr="00B9772E">
              <w:rPr>
                <w:i/>
              </w:rPr>
              <w:lastRenderedPageBreak/>
              <w:t>«-» (прочерк), соответственно и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</w:tr>
      <w:tr w:rsidR="00761086" w:rsidRPr="00B9772E" w:rsidTr="008939C3">
        <w:trPr>
          <w:trHeight w:val="845"/>
        </w:trPr>
        <w:tc>
          <w:tcPr>
            <w:tcW w:w="504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lastRenderedPageBreak/>
              <w:t>2</w:t>
            </w:r>
          </w:p>
        </w:tc>
        <w:tc>
          <w:tcPr>
            <w:tcW w:w="1867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Документ, удостоверяющий личность (представителя)</w:t>
            </w:r>
          </w:p>
        </w:tc>
        <w:tc>
          <w:tcPr>
            <w:tcW w:w="2111" w:type="dxa"/>
          </w:tcPr>
          <w:p w:rsidR="002C0BCE" w:rsidRPr="00B9772E" w:rsidRDefault="002C0BCE" w:rsidP="0011682A">
            <w:pPr>
              <w:jc w:val="center"/>
            </w:pPr>
            <w:r w:rsidRPr="00B9772E">
              <w:t>Паспорт гражданина РФ</w:t>
            </w:r>
          </w:p>
        </w:tc>
        <w:tc>
          <w:tcPr>
            <w:tcW w:w="1583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Копия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2325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Нет</w:t>
            </w:r>
          </w:p>
        </w:tc>
        <w:tc>
          <w:tcPr>
            <w:tcW w:w="3222" w:type="dxa"/>
            <w:vMerge w:val="restart"/>
          </w:tcPr>
          <w:p w:rsidR="002C0BCE" w:rsidRPr="00B9772E" w:rsidRDefault="002C0BCE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2C0BCE" w:rsidRPr="00B9772E" w:rsidRDefault="002C0BCE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2C0BCE" w:rsidRPr="00B9772E" w:rsidRDefault="002C0BCE" w:rsidP="0011682A">
            <w:pPr>
              <w:jc w:val="both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-</w:t>
            </w:r>
          </w:p>
        </w:tc>
      </w:tr>
      <w:tr w:rsidR="00761086" w:rsidRPr="00B9772E" w:rsidTr="008939C3">
        <w:trPr>
          <w:trHeight w:val="1310"/>
        </w:trPr>
        <w:tc>
          <w:tcPr>
            <w:tcW w:w="504" w:type="dxa"/>
            <w:vMerge/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1867" w:type="dxa"/>
            <w:vMerge/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2111" w:type="dxa"/>
          </w:tcPr>
          <w:p w:rsidR="002C0BCE" w:rsidRPr="00B9772E" w:rsidRDefault="002C0BCE" w:rsidP="0011682A">
            <w:pPr>
              <w:jc w:val="center"/>
            </w:pPr>
            <w:r w:rsidRPr="00B9772E">
              <w:t>Временное удостоверение личности гражданина РФ</w:t>
            </w:r>
          </w:p>
        </w:tc>
        <w:tc>
          <w:tcPr>
            <w:tcW w:w="1583" w:type="dxa"/>
            <w:vMerge/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2325" w:type="dxa"/>
            <w:vMerge/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3222" w:type="dxa"/>
            <w:vMerge/>
          </w:tcPr>
          <w:p w:rsidR="002C0BCE" w:rsidRPr="00B9772E" w:rsidRDefault="002C0BCE" w:rsidP="0011682A">
            <w:pPr>
              <w:jc w:val="both"/>
            </w:pPr>
          </w:p>
        </w:tc>
        <w:tc>
          <w:tcPr>
            <w:tcW w:w="1832" w:type="dxa"/>
            <w:vMerge/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1832" w:type="dxa"/>
            <w:vMerge/>
          </w:tcPr>
          <w:p w:rsidR="002C0BCE" w:rsidRPr="00B9772E" w:rsidRDefault="002C0BCE" w:rsidP="0011682A">
            <w:pPr>
              <w:jc w:val="center"/>
            </w:pPr>
          </w:p>
        </w:tc>
      </w:tr>
      <w:tr w:rsidR="00761086" w:rsidRPr="00B9772E" w:rsidTr="005A49F9">
        <w:trPr>
          <w:trHeight w:val="420"/>
        </w:trPr>
        <w:tc>
          <w:tcPr>
            <w:tcW w:w="504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3</w:t>
            </w:r>
          </w:p>
        </w:tc>
        <w:tc>
          <w:tcPr>
            <w:tcW w:w="1867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Документ, удостоверяющий права (полномочия) представителя заявителя</w:t>
            </w:r>
          </w:p>
        </w:tc>
        <w:tc>
          <w:tcPr>
            <w:tcW w:w="2111" w:type="dxa"/>
          </w:tcPr>
          <w:p w:rsidR="002C0BCE" w:rsidRPr="00B9772E" w:rsidRDefault="002C0BCE" w:rsidP="0011682A">
            <w:pPr>
              <w:jc w:val="center"/>
            </w:pPr>
            <w:r w:rsidRPr="00B9772E">
              <w:t>Доверенность</w:t>
            </w:r>
          </w:p>
        </w:tc>
        <w:tc>
          <w:tcPr>
            <w:tcW w:w="1583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Копия (один экземпляр), сверка копии с оригиналом и возврат заявителю подлинника, формирование в дело</w:t>
            </w:r>
          </w:p>
          <w:p w:rsidR="002C0BCE" w:rsidRPr="00B9772E" w:rsidRDefault="002C0BCE" w:rsidP="0011682A">
            <w:pPr>
              <w:jc w:val="center"/>
            </w:pPr>
            <w:r w:rsidRPr="00B9772E">
              <w:t xml:space="preserve">Копия (один </w:t>
            </w:r>
            <w:r w:rsidRPr="00B9772E">
              <w:lastRenderedPageBreak/>
              <w:t>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2325" w:type="dxa"/>
          </w:tcPr>
          <w:p w:rsidR="002C0BCE" w:rsidRPr="00B9772E" w:rsidRDefault="002C0BCE" w:rsidP="0011682A">
            <w:pPr>
              <w:jc w:val="center"/>
            </w:pPr>
            <w:r w:rsidRPr="00B9772E">
              <w:lastRenderedPageBreak/>
              <w:t>В случае обращения представителя заявителя</w:t>
            </w:r>
          </w:p>
        </w:tc>
        <w:tc>
          <w:tcPr>
            <w:tcW w:w="3222" w:type="dxa"/>
          </w:tcPr>
          <w:p w:rsidR="002C0BCE" w:rsidRPr="00B9772E" w:rsidRDefault="002C0BCE" w:rsidP="0011682A">
            <w:r w:rsidRPr="00B9772E">
              <w:t>При получении услуги представителем физического лица:</w:t>
            </w:r>
          </w:p>
          <w:p w:rsidR="002C0BCE" w:rsidRPr="00B9772E" w:rsidRDefault="002C0BCE" w:rsidP="0011682A">
            <w:r w:rsidRPr="00B9772E">
              <w:t xml:space="preserve"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</w:t>
            </w:r>
            <w:r w:rsidRPr="00B9772E">
              <w:lastRenderedPageBreak/>
              <w:t>полностью, паспортные данные), подпись доверителя, срок на который она выдана).</w:t>
            </w:r>
          </w:p>
          <w:p w:rsidR="002C0BCE" w:rsidRPr="00B9772E" w:rsidRDefault="002C0BCE" w:rsidP="0011682A">
            <w:r w:rsidRPr="00B9772E">
              <w:t>2. Должна быть действительной на срок обращения за предоставлением услуги.</w:t>
            </w:r>
          </w:p>
          <w:p w:rsidR="002C0BCE" w:rsidRPr="00B9772E" w:rsidRDefault="002C0BCE" w:rsidP="0011682A">
            <w:r w:rsidRPr="00B9772E">
              <w:t>3. Не должна содержать подчисток, приписок, зачёркнутых слов и других исправлений.</w:t>
            </w:r>
          </w:p>
          <w:p w:rsidR="002C0BCE" w:rsidRPr="00B9772E" w:rsidRDefault="002C0BCE" w:rsidP="0011682A">
            <w:r w:rsidRPr="00B9772E">
              <w:t>4. Не должна иметь повреждений, наличие которых не позволяет однозначно истолковать их содержание.</w:t>
            </w:r>
          </w:p>
          <w:p w:rsidR="002C0BCE" w:rsidRPr="00B9772E" w:rsidRDefault="002C0BCE" w:rsidP="0011682A">
            <w:r w:rsidRPr="00B9772E">
              <w:t>При получении услуги представителем юридического лица:</w:t>
            </w:r>
          </w:p>
          <w:p w:rsidR="002C0BCE" w:rsidRPr="00B9772E" w:rsidRDefault="002C0BCE" w:rsidP="0011682A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 или оформлена в простой письменной форме (заверена печатью (при наличии) заявителя и подписана руководителем юр. лица или уполномоченным этим руководителем лицом).</w:t>
            </w:r>
            <w:proofErr w:type="gramEnd"/>
          </w:p>
          <w:p w:rsidR="002C0BCE" w:rsidRPr="00B9772E" w:rsidRDefault="002C0BCE" w:rsidP="0011682A">
            <w:r w:rsidRPr="00B9772E"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2C0BCE" w:rsidRPr="00B9772E" w:rsidRDefault="002C0BCE" w:rsidP="0011682A">
            <w:r w:rsidRPr="00B9772E">
              <w:t>3. Должна быть действительной на срок обращения за предоставлением услуги.</w:t>
            </w:r>
          </w:p>
          <w:p w:rsidR="002C0BCE" w:rsidRPr="00B9772E" w:rsidRDefault="002C0BCE" w:rsidP="0011682A">
            <w:r w:rsidRPr="00B9772E">
              <w:t>4. Не должна содержать подчисток, приписок, зачёркнутых слов и других исправлений.</w:t>
            </w:r>
          </w:p>
          <w:p w:rsidR="002C0BCE" w:rsidRPr="00B9772E" w:rsidRDefault="002C0BCE" w:rsidP="0011682A">
            <w:r w:rsidRPr="00B9772E">
              <w:t xml:space="preserve">5. Не должна иметь повреждений, наличие которых не позволяет </w:t>
            </w:r>
            <w:r w:rsidRPr="00B9772E">
              <w:lastRenderedPageBreak/>
              <w:t>однозначно истолковать их содержание.</w:t>
            </w:r>
          </w:p>
        </w:tc>
        <w:tc>
          <w:tcPr>
            <w:tcW w:w="1832" w:type="dxa"/>
          </w:tcPr>
          <w:p w:rsidR="002C0BCE" w:rsidRPr="00B9772E" w:rsidRDefault="002C0BCE" w:rsidP="0011682A">
            <w:pPr>
              <w:jc w:val="center"/>
            </w:pPr>
            <w:r w:rsidRPr="00B9772E">
              <w:lastRenderedPageBreak/>
              <w:t>-</w:t>
            </w:r>
          </w:p>
        </w:tc>
        <w:tc>
          <w:tcPr>
            <w:tcW w:w="1832" w:type="dxa"/>
            <w:vMerge w:val="restart"/>
          </w:tcPr>
          <w:p w:rsidR="002C0BCE" w:rsidRPr="00B9772E" w:rsidRDefault="002C0BCE" w:rsidP="0011682A">
            <w:pPr>
              <w:jc w:val="center"/>
            </w:pPr>
            <w:r w:rsidRPr="00B9772E">
              <w:t>-</w:t>
            </w:r>
          </w:p>
        </w:tc>
      </w:tr>
      <w:tr w:rsidR="00761086" w:rsidRPr="00B9772E" w:rsidTr="008939C3">
        <w:trPr>
          <w:trHeight w:val="4247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  <w:r w:rsidRPr="00B9772E">
              <w:rPr>
                <w:shd w:val="clear" w:color="auto" w:fill="FFFFFF"/>
              </w:rPr>
              <w:t>Решение (приказ) о назначении лица или об избрании физического лица на должность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  <w:r w:rsidRPr="00B9772E">
              <w:t>В случае обращения представителя заявителя (юридического лица)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2C0BCE" w:rsidRPr="00B9772E" w:rsidRDefault="002C0BCE" w:rsidP="0011682A">
            <w:r w:rsidRPr="00B9772E">
              <w:t>1. Должно содержать подписи должностного лица, подготовившего документ, дату составления, печать организации (при наличии), выдавшей документ.</w:t>
            </w:r>
          </w:p>
          <w:p w:rsidR="002C0BCE" w:rsidRPr="00B9772E" w:rsidRDefault="002C0BCE" w:rsidP="0011682A">
            <w:r w:rsidRPr="00B9772E">
              <w:t>2. Должно содержать информацию о праве физического лица действовать от имени заявителя без доверенности (юр. лица).</w:t>
            </w:r>
          </w:p>
          <w:p w:rsidR="002C0BCE" w:rsidRPr="00B9772E" w:rsidRDefault="002C0BCE" w:rsidP="0011682A">
            <w:r w:rsidRPr="00B9772E">
              <w:t>3. Должно быть действительным на срок обращения за предоставлением услуги.</w:t>
            </w:r>
          </w:p>
          <w:p w:rsidR="002C0BCE" w:rsidRPr="00B9772E" w:rsidRDefault="002C0BCE" w:rsidP="0011682A">
            <w:r w:rsidRPr="00B9772E">
              <w:t>4. Не должно содержать подчисток, приписок, зачёркнутых слов и других исправлений.</w:t>
            </w:r>
          </w:p>
          <w:p w:rsidR="002C0BCE" w:rsidRPr="00B9772E" w:rsidRDefault="002C0BCE" w:rsidP="0011682A">
            <w:pPr>
              <w:jc w:val="both"/>
              <w:rPr>
                <w:rFonts w:eastAsia="Calibri"/>
              </w:rPr>
            </w:pPr>
            <w:r w:rsidRPr="00B9772E">
              <w:t>5. Не должно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</w:tcPr>
          <w:p w:rsidR="002C0BCE" w:rsidRPr="00B9772E" w:rsidRDefault="002C0BCE" w:rsidP="0011682A">
            <w:pPr>
              <w:jc w:val="center"/>
            </w:pP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 w:val="restart"/>
            <w:shd w:val="clear" w:color="auto" w:fill="auto"/>
          </w:tcPr>
          <w:p w:rsidR="001D2C8B" w:rsidRPr="00B9772E" w:rsidRDefault="001D2C8B" w:rsidP="0011682A">
            <w:pPr>
              <w:pStyle w:val="a7"/>
            </w:pPr>
            <w:r w:rsidRPr="00B9772E">
              <w:t>4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1D2C8B" w:rsidRPr="00B9772E" w:rsidRDefault="001D2C8B" w:rsidP="00134F3B">
            <w:pPr>
              <w:pStyle w:val="a7"/>
              <w:jc w:val="center"/>
              <w:rPr>
                <w:szCs w:val="28"/>
              </w:rPr>
            </w:pPr>
            <w:r w:rsidRPr="00B9772E">
              <w:rPr>
                <w:szCs w:val="28"/>
              </w:rPr>
              <w:t>Документы, подтверждающие право заявителя на приобретение земельного участка без проведения торгов в</w:t>
            </w:r>
            <w:r w:rsidRPr="00B9772E">
              <w:t xml:space="preserve"> аренду</w:t>
            </w: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szCs w:val="28"/>
              </w:rPr>
            </w:pPr>
            <w:r w:rsidRPr="00B9772E">
              <w:t>Договор, соглашение или иной документ, предусматривающий выполнение международных обязательств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Юридическое лицо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 xml:space="preserve">Решение, на основании которого образован испрашиваемый земельный участок, принятое до 1 марта 2015 года. Договор аренды исходного земельного участка в случае, если такой договор заключён до дня вступления в силу Федерального </w:t>
            </w:r>
            <w:hyperlink r:id="rId9" w:history="1">
              <w:r w:rsidRPr="00B9772E">
                <w:t>закона</w:t>
              </w:r>
            </w:hyperlink>
            <w:r w:rsidRPr="00B9772E">
              <w:t xml:space="preserve"> от 21.07.1997 № 122-ФЗ «О государственной регистрации прав на недвижимое имущество и сделок с ним»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lastRenderedPageBreak/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Арендатор земельного участка, находящегося в государственной или муниципальной собственности, из которого образован испрашиваемый земельный участок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  <w:highlight w:val="yellow"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Договор о комплексном освоении территории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5A49F9" w:rsidP="0011682A">
            <w:pPr>
              <w:jc w:val="center"/>
            </w:pPr>
            <w:r>
              <w:t xml:space="preserve">1. </w:t>
            </w:r>
            <w:r w:rsidR="001D2C8B" w:rsidRPr="00B9772E">
              <w:t>Арендатор земельного участка, предоставленного для комплексного освоения территории, из которого образован испрашиваемый земельный участок.</w:t>
            </w:r>
          </w:p>
          <w:p w:rsidR="001D2C8B" w:rsidRPr="00B9772E" w:rsidRDefault="005A49F9" w:rsidP="0011682A">
            <w:pPr>
              <w:jc w:val="center"/>
            </w:pPr>
            <w:r>
              <w:t xml:space="preserve">2. </w:t>
            </w:r>
            <w:r w:rsidR="001D2C8B" w:rsidRPr="00B9772E">
              <w:t>Член некоммерческой организации, созданной гражданами, которой предоставлен земельный участок для комплексного освоения в целях индивидуального жилищного строительства.</w:t>
            </w:r>
          </w:p>
          <w:p w:rsidR="001D2C8B" w:rsidRPr="00B9772E" w:rsidRDefault="005A49F9" w:rsidP="0011682A">
            <w:pPr>
              <w:jc w:val="center"/>
            </w:pPr>
            <w:r>
              <w:t xml:space="preserve">3. </w:t>
            </w:r>
            <w:r w:rsidR="001D2C8B" w:rsidRPr="00B9772E">
              <w:t>Некоммерческая организация, созданная гражданами, которой предоставлен земельный участок для комплексного освоения в целях индивидуального жилищного строительства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607510">
            <w:pPr>
              <w:jc w:val="center"/>
            </w:pPr>
            <w:r w:rsidRPr="00B9772E">
              <w:t>Договор о комплексном освоении территории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607510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1D2C8B" w:rsidRPr="00B9772E" w:rsidRDefault="001D2C8B" w:rsidP="009B4EC0">
            <w:pPr>
              <w:jc w:val="center"/>
            </w:pPr>
            <w:r w:rsidRPr="00B9772E">
              <w:t>Член некоммерческой организации, созданной гражданами, которой предоставлен земельный участок для комплексного освоения в целях индивидуального жилищного строительства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607510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607510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607510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Документ, подтверждающий членство заявителя в некоммерческой организации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D2C8B" w:rsidRPr="00B9772E" w:rsidRDefault="001D2C8B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Решение общего собрания членов некоммерческой организации о распределении испрашиваемого земельного участка заявителю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D2C8B" w:rsidRPr="00B9772E" w:rsidRDefault="001D2C8B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607510">
            <w:pPr>
              <w:jc w:val="center"/>
            </w:pPr>
            <w:r w:rsidRPr="00B9772E">
              <w:t>Договор о комплексном освоении территории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607510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Некоммерческая организация, созданная гражданами, которой предоставлен земельный участок для комплексного освоения в целях индивидуального жилищного строительства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607510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607510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607510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Решение органа некоммерческой организации о приобретении земельного участка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D2C8B" w:rsidRPr="00B9772E" w:rsidRDefault="001D2C8B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 xml:space="preserve">Документы, удостоверяющие (устанавливающие) права заявителя на здание, сооружение, </w:t>
            </w:r>
            <w:r w:rsidRPr="00B9772E">
              <w:lastRenderedPageBreak/>
              <w:t>если право на такое здание, сооружение не зарегистрировано в ЕГРН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lastRenderedPageBreak/>
              <w:t>Подлинник, один экземпляр, 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1D2C8B" w:rsidRPr="00B9772E" w:rsidRDefault="001D2C8B" w:rsidP="00297AA9">
            <w:pPr>
              <w:jc w:val="center"/>
            </w:pPr>
            <w:r w:rsidRPr="00B9772E">
              <w:t xml:space="preserve">Собственник здания, сооружения, помещений в них и (или) лицо, которому эти объекты недвижимости </w:t>
            </w:r>
            <w:r w:rsidRPr="00B9772E">
              <w:lastRenderedPageBreak/>
              <w:t xml:space="preserve">предоставлены на праве хозяйственного ведения или в случаях, предусмотренных </w:t>
            </w:r>
            <w:hyperlink r:id="rId10" w:history="1">
              <w:r w:rsidRPr="00B9772E">
                <w:t>статьёй 39.20</w:t>
              </w:r>
            </w:hyperlink>
            <w:r w:rsidRPr="00B9772E">
              <w:t xml:space="preserve"> Земельного кодекса, на праве оперативного управления.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lastRenderedPageBreak/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 xml:space="preserve">2. Не должен содержать подчисток, приписок, зачёркнутых </w:t>
            </w:r>
            <w:r w:rsidRPr="00B9772E">
              <w:lastRenderedPageBreak/>
              <w:t>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D2C8B" w:rsidRPr="00B9772E" w:rsidRDefault="001D2C8B" w:rsidP="00662341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Сообщение заявителя (заявителей), содержащее перечень всех зданий, сооружений, расположенных на испрашиваемом земельном участке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D2C8B" w:rsidRPr="00B9772E" w:rsidRDefault="001D2C8B" w:rsidP="00662341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 xml:space="preserve">Документы, удостоверяющие (устанавливающие) права заявителя на объект незавершённого строительства, если право на такой объект незавершённого </w:t>
            </w:r>
            <w:r w:rsidRPr="00B9772E">
              <w:lastRenderedPageBreak/>
              <w:t>строительства не зарегистрировано в ЕГРН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lastRenderedPageBreak/>
              <w:t>Подлинник, один экземпляр, 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1D2C8B" w:rsidRPr="00B9772E" w:rsidRDefault="001D2C8B" w:rsidP="00EF0386">
            <w:pPr>
              <w:jc w:val="center"/>
            </w:pPr>
            <w:r w:rsidRPr="00B9772E">
              <w:t>Собственник объекта незавершённого строительства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 xml:space="preserve">3. Не должен иметь повреждений, наличие которых не позволяет однозначно истолковать их </w:t>
            </w:r>
            <w:r w:rsidRPr="00B9772E">
              <w:lastRenderedPageBreak/>
              <w:t>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607510">
            <w:pPr>
              <w:jc w:val="center"/>
            </w:pPr>
            <w:r w:rsidRPr="00B9772E"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607510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D2C8B" w:rsidRPr="00B9772E" w:rsidRDefault="001D2C8B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607510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607510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607510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proofErr w:type="gramStart"/>
            <w:r w:rsidRPr="00B9772E">
              <w:t>Сообщение заявителя (заявителей), содержащее перечень всех зданий, сооружений, объектов незавершённого строительства, расположенных на испрашиваемом земельном участке, с указанием кадастровых (условных, инвентарных) номеров и адресных ориентиров зданий, сооружений, объектов незавершённого строительства, принадлежащих на соответствующем праве заявителю</w:t>
            </w:r>
            <w:proofErr w:type="gramEnd"/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1D2C8B" w:rsidRPr="00B9772E" w:rsidRDefault="001D2C8B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Договор о развитии застроенной территории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44ABA">
            <w:pPr>
              <w:jc w:val="center"/>
            </w:pPr>
            <w:r w:rsidRPr="00B9772E">
              <w:t>Лицо, с которым заключён договор о развитии застроенной территории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 xml:space="preserve">2. Не должен содержать подчисток, приписок, зачёркнутых </w:t>
            </w:r>
            <w:r w:rsidRPr="00B9772E">
              <w:lastRenderedPageBreak/>
              <w:t>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Договор об освоении территории в целях строительства стандартного жилья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44ABA">
            <w:pPr>
              <w:jc w:val="center"/>
            </w:pPr>
            <w:r w:rsidRPr="00B9772E">
              <w:t>Юридическое лицо, с которым заключён договор об освоении территории в целях строительства стандартного жилья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Договор о комплексном освоении территории в целях строительства стандартного жилья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44ABA">
            <w:pPr>
              <w:jc w:val="center"/>
            </w:pPr>
            <w:r w:rsidRPr="00B9772E">
              <w:t>Юридическое лицо, с которым заключён договор о комплексном освоении территории в целях строительства стандартного жилья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Договор о комплексном развитии территории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44ABA">
            <w:pPr>
              <w:jc w:val="center"/>
            </w:pPr>
            <w:r w:rsidRPr="00B9772E">
              <w:t>Юридическое лицо, с которым заключён договор о комплексном развитии территории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 xml:space="preserve">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</w:t>
            </w:r>
            <w:r w:rsidRPr="00B9772E">
              <w:lastRenderedPageBreak/>
              <w:t>приобретение земельных участков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lastRenderedPageBreak/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Гражданин, имеющий право на первоочередное или внеочередное приобретение земельных участков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Решение о предварительном согласовании предоставления земельного участка, если такое решение принято иным уполномоченным органом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6000F5">
            <w:pPr>
              <w:jc w:val="center"/>
            </w:pPr>
            <w:r w:rsidRPr="00B9772E">
              <w:t>Гражданин,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населённого пункта, садоводства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Гражданин или юридическое лицо, у которого изъят для государственных или муниципальных нужд предоставленный на праве аренды земельный участок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Свидетельство о внесении казачьего общества в государственный Реестр казачьих обществ в Российской Федерации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Казачье общество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Документ, подтверждающий право заявителя на предоставление земельного участка в собственность без проведения торгов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 xml:space="preserve">Лицо, которое имеет право на приобретение в собственность земельного участка, находящегося в государственной или муниципальной </w:t>
            </w:r>
            <w:r w:rsidRPr="00B9772E">
              <w:lastRenderedPageBreak/>
              <w:t>собственности, без проведения торгов, в том числе бесплатно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lastRenderedPageBreak/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 xml:space="preserve">3. Не должен иметь повреждений, </w:t>
            </w:r>
            <w:r w:rsidRPr="00B9772E">
              <w:lastRenderedPageBreak/>
              <w:t>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Выдержка из лицензии на пользование недрами, подтверждающая границы горного отвода (за исключением сведений, содержащих государственную тайну)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proofErr w:type="spellStart"/>
            <w:r w:rsidRPr="00B9772E">
              <w:t>Недропользователь</w:t>
            </w:r>
            <w:proofErr w:type="spellEnd"/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Свидетельство, удостоверяющее регистрацию лица в качестве резидента особой экономической зоны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Резидент особой экономической зоны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Соглашение об управлении особой экономической зоной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7C715F">
            <w:pPr>
              <w:jc w:val="center"/>
            </w:pPr>
            <w:r w:rsidRPr="00B9772E">
              <w:t>Управляющая компания, привлечённая для выполнения функций по созданию за счёт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Соглашение о взаимодействии в сфере развития инфраструктуры особой экономической зоны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Лицо,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Концессионное соглашение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Лицо, с которым заключено концессионное соглашение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Договор об освоении территории в целях строительства и эксплуатации наёмного дома коммерческого использования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7C715F">
            <w:pPr>
              <w:jc w:val="center"/>
            </w:pPr>
            <w:r w:rsidRPr="00B9772E">
              <w:t>Лицо, заключившее договор об освоении территории в целях строительства и эксплуатации наёмного дома коммерческого использования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Договор об освоении территории в целях строительства и эксплуатации наёмного дома социального использования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7C715F">
            <w:pPr>
              <w:jc w:val="center"/>
            </w:pPr>
            <w:r w:rsidRPr="00B9772E">
              <w:t>Юридическое лицо, заключившее договор об освоении территории в целях строительства и эксплуатации наёмного дома социального использования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Специальный инвестиционный контракт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 xml:space="preserve">Подлинник, один экземпляр, формирование </w:t>
            </w:r>
            <w:r w:rsidRPr="00B9772E">
              <w:lastRenderedPageBreak/>
              <w:t>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7C715F">
            <w:pPr>
              <w:jc w:val="center"/>
            </w:pPr>
            <w:r w:rsidRPr="00B9772E">
              <w:lastRenderedPageBreak/>
              <w:t xml:space="preserve">Юридическое лицо, с которым заключён специальный инвестиционный </w:t>
            </w:r>
            <w:r w:rsidRPr="00B9772E">
              <w:lastRenderedPageBreak/>
              <w:t>контракт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lastRenderedPageBreak/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 xml:space="preserve">2. Не должен содержать </w:t>
            </w:r>
            <w:r w:rsidRPr="00B9772E">
              <w:lastRenderedPageBreak/>
              <w:t>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proofErr w:type="spellStart"/>
            <w:r w:rsidRPr="00B9772E">
              <w:t>Охотхозяйственное</w:t>
            </w:r>
            <w:proofErr w:type="spellEnd"/>
            <w:r w:rsidRPr="00B9772E">
              <w:t xml:space="preserve"> соглашение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 xml:space="preserve">Лицо, с которым заключено </w:t>
            </w:r>
            <w:proofErr w:type="spellStart"/>
            <w:r w:rsidRPr="00B9772E">
              <w:t>охотхозяйственное</w:t>
            </w:r>
            <w:proofErr w:type="spellEnd"/>
            <w:r w:rsidRPr="00B9772E">
              <w:t xml:space="preserve"> соглашение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Инвестиционная декларация, в составе которой представлен инвестиционный проект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055ABB">
            <w:pPr>
              <w:jc w:val="center"/>
            </w:pPr>
            <w:r w:rsidRPr="00B9772E">
              <w:t>Резидент зоны территориального развития, включённый в реестр резидентов зоны территориального развития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Свидетельство, удостоверяющее регистрацию лица в качестве резидента свободного порта Владивосток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Резидент свободного порта Владивосток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pStyle w:val="a7"/>
              <w:jc w:val="center"/>
            </w:pPr>
            <w:r w:rsidRPr="00B9772E">
              <w:t xml:space="preserve">Соглашение о создании крестьянского (фермерского) хозяйства в случае, если фермерское хозяйство создано несколькими гражданами (в случае </w:t>
            </w:r>
            <w:r w:rsidRPr="00B9772E">
              <w:lastRenderedPageBreak/>
              <w:t>осуществления крестьянским (фермерским) хозяйством его деятельности).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lastRenderedPageBreak/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 xml:space="preserve">Гражданин, испрашивающий земельный участок для индивидуального жилищного строительства, ведения личного подсобного хозяйства или осуществления </w:t>
            </w:r>
            <w:r w:rsidRPr="00B9772E">
              <w:lastRenderedPageBreak/>
              <w:t>крестьянским (фермерским) хозяйством его деятельности, крестьянское (фермерское) хозяйство, испрашивающее земельный участок для осуществления крестьянским (фермерским) хозяйством его деятельности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1D2C8B" w:rsidP="0011682A">
            <w:pPr>
              <w:jc w:val="both"/>
            </w:pPr>
            <w:r w:rsidRPr="00B9772E">
              <w:lastRenderedPageBreak/>
              <w:t>1. Должен быть действительным на срок обращения за предоставлением госуслуги.</w:t>
            </w:r>
          </w:p>
          <w:p w:rsidR="001D2C8B" w:rsidRPr="00B9772E" w:rsidRDefault="001D2C8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1D2C8B" w:rsidRPr="00B9772E" w:rsidRDefault="001D2C8B" w:rsidP="0011682A">
            <w:pPr>
              <w:jc w:val="both"/>
              <w:rPr>
                <w:rFonts w:eastAsia="Calibri"/>
              </w:rPr>
            </w:pPr>
            <w:r w:rsidRPr="00B9772E">
              <w:t xml:space="preserve">3. Не должен иметь повреждений, наличие которых не позволяет однозначно истолковать их </w:t>
            </w:r>
            <w:r w:rsidRPr="00B9772E">
              <w:lastRenderedPageBreak/>
              <w:t>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EB0079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EB0079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B9772E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B9772E" w:rsidRPr="00B9772E" w:rsidRDefault="00B9772E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B9772E" w:rsidRPr="00B9772E" w:rsidRDefault="00B9772E" w:rsidP="0011682A">
            <w:pPr>
              <w:pStyle w:val="a7"/>
            </w:pPr>
          </w:p>
        </w:tc>
        <w:tc>
          <w:tcPr>
            <w:tcW w:w="2111" w:type="dxa"/>
            <w:shd w:val="clear" w:color="auto" w:fill="auto"/>
          </w:tcPr>
          <w:p w:rsidR="00B9772E" w:rsidRPr="00B9772E" w:rsidRDefault="00B9772E" w:rsidP="0011682A">
            <w:pPr>
              <w:pStyle w:val="a7"/>
              <w:jc w:val="center"/>
            </w:pPr>
            <w:r w:rsidRPr="00B9772E">
              <w:t>Документ, подтверждающий членство заявителя в СНТ или ОНТ</w:t>
            </w:r>
          </w:p>
        </w:tc>
        <w:tc>
          <w:tcPr>
            <w:tcW w:w="1583" w:type="dxa"/>
            <w:shd w:val="clear" w:color="auto" w:fill="auto"/>
          </w:tcPr>
          <w:p w:rsidR="00B9772E" w:rsidRPr="00B9772E" w:rsidRDefault="00B9772E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B9772E" w:rsidRPr="00B9772E" w:rsidRDefault="00B9772E" w:rsidP="00CB0300">
            <w:pPr>
              <w:jc w:val="center"/>
            </w:pPr>
            <w:r w:rsidRPr="00B9772E">
              <w:t>Член СНТ или ОНТ</w:t>
            </w:r>
          </w:p>
        </w:tc>
        <w:tc>
          <w:tcPr>
            <w:tcW w:w="3222" w:type="dxa"/>
            <w:shd w:val="clear" w:color="auto" w:fill="auto"/>
          </w:tcPr>
          <w:p w:rsidR="00B9772E" w:rsidRPr="00B9772E" w:rsidRDefault="00B9772E" w:rsidP="00A61EDD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B9772E" w:rsidRPr="00B9772E" w:rsidRDefault="00B9772E" w:rsidP="00A61EDD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B9772E" w:rsidRPr="00B9772E" w:rsidRDefault="00B9772E" w:rsidP="00A61EDD">
            <w:pPr>
              <w:jc w:val="both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B9772E" w:rsidRPr="00B9772E" w:rsidRDefault="00B9772E" w:rsidP="00EB0079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B9772E" w:rsidRPr="00B9772E" w:rsidRDefault="00B9772E" w:rsidP="00EB0079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B9772E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B9772E" w:rsidRPr="00B9772E" w:rsidRDefault="00B9772E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B9772E" w:rsidRPr="00B9772E" w:rsidRDefault="00B9772E" w:rsidP="0011682A">
            <w:pPr>
              <w:pStyle w:val="a7"/>
            </w:pPr>
          </w:p>
        </w:tc>
        <w:tc>
          <w:tcPr>
            <w:tcW w:w="2111" w:type="dxa"/>
            <w:shd w:val="clear" w:color="auto" w:fill="auto"/>
          </w:tcPr>
          <w:p w:rsidR="00B9772E" w:rsidRPr="00B9772E" w:rsidRDefault="00B9772E" w:rsidP="0011682A">
            <w:pPr>
              <w:pStyle w:val="a7"/>
              <w:jc w:val="center"/>
            </w:pPr>
            <w:r w:rsidRPr="00B9772E">
              <w:t>Решение общего собрания членов СНТ или ОНТ о распределении садового или огородного земельного участка заявителю</w:t>
            </w:r>
          </w:p>
        </w:tc>
        <w:tc>
          <w:tcPr>
            <w:tcW w:w="1583" w:type="dxa"/>
            <w:shd w:val="clear" w:color="auto" w:fill="auto"/>
          </w:tcPr>
          <w:p w:rsidR="00B9772E" w:rsidRPr="00B9772E" w:rsidRDefault="00B9772E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B9772E" w:rsidRPr="00B9772E" w:rsidRDefault="00B9772E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B9772E" w:rsidRPr="00B9772E" w:rsidRDefault="00B9772E" w:rsidP="00A61EDD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B9772E" w:rsidRPr="00B9772E" w:rsidRDefault="00B9772E" w:rsidP="00A61EDD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B9772E" w:rsidRPr="00B9772E" w:rsidRDefault="00B9772E" w:rsidP="00A61EDD">
            <w:pPr>
              <w:jc w:val="both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B9772E" w:rsidRPr="00B9772E" w:rsidRDefault="00B9772E" w:rsidP="00EB0079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B9772E" w:rsidRPr="00B9772E" w:rsidRDefault="00B9772E" w:rsidP="00EB0079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1D2C8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1D2C8B" w:rsidRPr="00B9772E" w:rsidRDefault="001D2C8B" w:rsidP="0011682A">
            <w:pPr>
              <w:pStyle w:val="a7"/>
            </w:pPr>
          </w:p>
        </w:tc>
        <w:tc>
          <w:tcPr>
            <w:tcW w:w="2111" w:type="dxa"/>
            <w:shd w:val="clear" w:color="auto" w:fill="auto"/>
          </w:tcPr>
          <w:p w:rsidR="001D2C8B" w:rsidRPr="00B9772E" w:rsidRDefault="001D2C8B" w:rsidP="0011682A">
            <w:pPr>
              <w:pStyle w:val="a7"/>
              <w:jc w:val="center"/>
            </w:pPr>
            <w:r w:rsidRPr="00B9772E"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</w:tc>
        <w:tc>
          <w:tcPr>
            <w:tcW w:w="1583" w:type="dxa"/>
            <w:shd w:val="clear" w:color="auto" w:fill="auto"/>
          </w:tcPr>
          <w:p w:rsidR="001D2C8B" w:rsidRPr="00B9772E" w:rsidRDefault="001D2C8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1D2C8B" w:rsidRPr="00B9772E" w:rsidRDefault="00CB0300" w:rsidP="00FF20B6">
            <w:pPr>
              <w:jc w:val="center"/>
            </w:pPr>
            <w:r>
              <w:t xml:space="preserve">1. </w:t>
            </w:r>
            <w:r w:rsidR="001D2C8B" w:rsidRPr="00B9772E">
              <w:t>Юридическое лицо, использующее земельный участок на праве постоянного (бессрочного) пользования.</w:t>
            </w:r>
          </w:p>
          <w:p w:rsidR="001D2C8B" w:rsidRPr="00B9772E" w:rsidRDefault="00CB0300" w:rsidP="00FF20B6">
            <w:pPr>
              <w:jc w:val="center"/>
            </w:pPr>
            <w:r>
              <w:t xml:space="preserve">2. </w:t>
            </w:r>
            <w:r w:rsidR="001D2C8B" w:rsidRPr="00B9772E">
              <w:t>Арендатор земельного участка, имеющий право на заключение нового договора аренды земельного участка</w:t>
            </w:r>
          </w:p>
        </w:tc>
        <w:tc>
          <w:tcPr>
            <w:tcW w:w="3222" w:type="dxa"/>
            <w:shd w:val="clear" w:color="auto" w:fill="auto"/>
          </w:tcPr>
          <w:p w:rsidR="001D2C8B" w:rsidRPr="00B9772E" w:rsidRDefault="00B9772E" w:rsidP="00FF20B6">
            <w:pPr>
              <w:jc w:val="both"/>
            </w:pPr>
            <w:r w:rsidRPr="00B9772E">
              <w:t>1. Не долж</w:t>
            </w:r>
            <w:r w:rsidR="001D2C8B" w:rsidRPr="00B9772E">
              <w:t>н</w:t>
            </w:r>
            <w:r w:rsidRPr="00B9772E">
              <w:t>ы</w:t>
            </w:r>
            <w:r w:rsidR="001D2C8B" w:rsidRPr="00B9772E">
              <w:t xml:space="preserve"> содержать подчисток, приписок, зачёркнутых слов и других исправлений.</w:t>
            </w:r>
          </w:p>
          <w:p w:rsidR="001D2C8B" w:rsidRPr="00B9772E" w:rsidRDefault="00B9772E" w:rsidP="00FF20B6">
            <w:pPr>
              <w:jc w:val="both"/>
            </w:pPr>
            <w:r w:rsidRPr="00B9772E">
              <w:t>2. Не долж</w:t>
            </w:r>
            <w:r w:rsidR="001D2C8B" w:rsidRPr="00B9772E">
              <w:t>н</w:t>
            </w:r>
            <w:r w:rsidRPr="00B9772E">
              <w:t>ы</w:t>
            </w:r>
            <w:r w:rsidR="001D2C8B" w:rsidRPr="00B9772E">
              <w:t xml:space="preserve">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EB0079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1D2C8B" w:rsidRPr="00B9772E" w:rsidRDefault="001D2C8B" w:rsidP="00EB0079">
            <w:pPr>
              <w:pStyle w:val="a7"/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F57FE2" w:rsidRPr="00B9772E" w:rsidTr="008939C3">
        <w:trPr>
          <w:trHeight w:val="195"/>
        </w:trPr>
        <w:tc>
          <w:tcPr>
            <w:tcW w:w="504" w:type="dxa"/>
            <w:vMerge w:val="restart"/>
            <w:shd w:val="clear" w:color="auto" w:fill="auto"/>
          </w:tcPr>
          <w:p w:rsidR="00F57FE2" w:rsidRPr="00B9772E" w:rsidRDefault="00F57FE2" w:rsidP="0011682A">
            <w:pPr>
              <w:pStyle w:val="a7"/>
            </w:pPr>
            <w:r w:rsidRPr="00B9772E">
              <w:lastRenderedPageBreak/>
              <w:t>5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F57FE2" w:rsidRPr="00B9772E" w:rsidRDefault="00F57FE2" w:rsidP="00134F3B">
            <w:pPr>
              <w:pStyle w:val="a7"/>
              <w:jc w:val="center"/>
              <w:rPr>
                <w:szCs w:val="28"/>
              </w:rPr>
            </w:pPr>
            <w:r w:rsidRPr="00B9772E">
              <w:rPr>
                <w:szCs w:val="28"/>
              </w:rPr>
              <w:t>Документы, подтверждающие право заявителя на приобретение земельного участка без проведения торгов в</w:t>
            </w:r>
            <w:r w:rsidRPr="00B9772E">
              <w:t xml:space="preserve"> аренду с множественностью лиц на стороне арендатора</w:t>
            </w:r>
          </w:p>
        </w:tc>
        <w:tc>
          <w:tcPr>
            <w:tcW w:w="2111" w:type="dxa"/>
            <w:shd w:val="clear" w:color="auto" w:fill="auto"/>
          </w:tcPr>
          <w:p w:rsidR="00F57FE2" w:rsidRPr="00B9772E" w:rsidRDefault="00F57FE2" w:rsidP="0011682A">
            <w:pPr>
              <w:jc w:val="center"/>
              <w:rPr>
                <w:szCs w:val="28"/>
              </w:rPr>
            </w:pPr>
            <w:r w:rsidRPr="00B9772E">
              <w:t>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</w:tc>
        <w:tc>
          <w:tcPr>
            <w:tcW w:w="1583" w:type="dxa"/>
            <w:shd w:val="clear" w:color="auto" w:fill="auto"/>
          </w:tcPr>
          <w:p w:rsidR="00F57FE2" w:rsidRPr="00B9772E" w:rsidRDefault="00F57FE2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F57FE2" w:rsidRPr="00B9772E" w:rsidRDefault="00F57FE2" w:rsidP="0011682A">
            <w:pPr>
              <w:jc w:val="center"/>
            </w:pPr>
            <w:r w:rsidRPr="00B9772E">
              <w:t>Лицо, уполномоченное на подачу заявления решением общего собрания членов СНТ или ОНТ</w:t>
            </w:r>
          </w:p>
        </w:tc>
        <w:tc>
          <w:tcPr>
            <w:tcW w:w="3222" w:type="dxa"/>
            <w:shd w:val="clear" w:color="auto" w:fill="auto"/>
          </w:tcPr>
          <w:p w:rsidR="00F57FE2" w:rsidRPr="00B9772E" w:rsidRDefault="00F57FE2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F57FE2" w:rsidRPr="00B9772E" w:rsidRDefault="00F57FE2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F57FE2" w:rsidRPr="00B9772E" w:rsidRDefault="00F57FE2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F57FE2" w:rsidRPr="00B9772E" w:rsidRDefault="00F57FE2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F57FE2" w:rsidRPr="00B9772E" w:rsidRDefault="00F57FE2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F57FE2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F57FE2" w:rsidRPr="00B9772E" w:rsidRDefault="00F57FE2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F57FE2" w:rsidRPr="00B9772E" w:rsidRDefault="00F57FE2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F57FE2" w:rsidRPr="00B9772E" w:rsidRDefault="00F57FE2" w:rsidP="0011682A">
            <w:pPr>
              <w:jc w:val="center"/>
            </w:pPr>
            <w:r w:rsidRPr="00B9772E">
              <w:t>Решение 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огородничества</w:t>
            </w:r>
          </w:p>
        </w:tc>
        <w:tc>
          <w:tcPr>
            <w:tcW w:w="1583" w:type="dxa"/>
            <w:shd w:val="clear" w:color="auto" w:fill="auto"/>
          </w:tcPr>
          <w:p w:rsidR="00F57FE2" w:rsidRPr="00B9772E" w:rsidRDefault="00F57FE2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F57FE2" w:rsidRPr="00B9772E" w:rsidRDefault="00F57FE2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F57FE2" w:rsidRPr="00B9772E" w:rsidRDefault="00F57FE2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F57FE2" w:rsidRPr="00B9772E" w:rsidRDefault="00F57FE2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F57FE2" w:rsidRPr="00B9772E" w:rsidRDefault="00F57FE2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F57FE2" w:rsidRPr="00B9772E" w:rsidRDefault="00F57FE2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F57FE2" w:rsidRPr="00B9772E" w:rsidRDefault="00F57FE2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761086" w:rsidRPr="00B9772E" w:rsidTr="008939C3">
        <w:trPr>
          <w:trHeight w:val="195"/>
        </w:trPr>
        <w:tc>
          <w:tcPr>
            <w:tcW w:w="504" w:type="dxa"/>
          </w:tcPr>
          <w:p w:rsidR="00297AA9" w:rsidRPr="00B9772E" w:rsidRDefault="00297AA9" w:rsidP="0011682A">
            <w:pPr>
              <w:jc w:val="center"/>
            </w:pPr>
            <w:r w:rsidRPr="00B9772E">
              <w:t>6</w:t>
            </w:r>
          </w:p>
        </w:tc>
        <w:tc>
          <w:tcPr>
            <w:tcW w:w="1867" w:type="dxa"/>
          </w:tcPr>
          <w:p w:rsidR="00297AA9" w:rsidRPr="00B9772E" w:rsidRDefault="00297AA9" w:rsidP="0011682A">
            <w:pPr>
              <w:jc w:val="center"/>
            </w:pPr>
            <w:r w:rsidRPr="00B9772E">
              <w:rPr>
                <w:szCs w:val="28"/>
              </w:rPr>
              <w:t>Схема расположения земельного участка</w:t>
            </w:r>
          </w:p>
        </w:tc>
        <w:tc>
          <w:tcPr>
            <w:tcW w:w="2111" w:type="dxa"/>
          </w:tcPr>
          <w:p w:rsidR="00297AA9" w:rsidRPr="00B9772E" w:rsidRDefault="00297AA9" w:rsidP="0011682A">
            <w:pPr>
              <w:jc w:val="center"/>
            </w:pPr>
            <w:r w:rsidRPr="00B9772E">
              <w:rPr>
                <w:szCs w:val="28"/>
              </w:rPr>
              <w:t>Схема расположения земельного участка</w:t>
            </w:r>
          </w:p>
        </w:tc>
        <w:tc>
          <w:tcPr>
            <w:tcW w:w="1583" w:type="dxa"/>
          </w:tcPr>
          <w:p w:rsidR="00297AA9" w:rsidRPr="00B9772E" w:rsidRDefault="00297AA9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297AA9" w:rsidRPr="00B9772E" w:rsidRDefault="00297AA9" w:rsidP="0011682A">
            <w:pPr>
              <w:jc w:val="center"/>
            </w:pPr>
            <w:r w:rsidRPr="00B9772E">
              <w:t>В случае</w:t>
            </w:r>
            <w:proofErr w:type="gramStart"/>
            <w:r w:rsidRPr="00B9772E">
              <w:t>,</w:t>
            </w:r>
            <w:proofErr w:type="gramEnd"/>
            <w:r w:rsidRPr="00B9772E">
              <w:t xml:space="preserve">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3222" w:type="dxa"/>
          </w:tcPr>
          <w:p w:rsidR="00297AA9" w:rsidRPr="00B9772E" w:rsidRDefault="00297AA9" w:rsidP="0011682A">
            <w:pPr>
              <w:jc w:val="both"/>
            </w:pPr>
            <w:r w:rsidRPr="00B9772E">
              <w:t>1. Не должна содержать подчисток, приписок, зачёркнутых слов и других исправлений.</w:t>
            </w:r>
          </w:p>
          <w:p w:rsidR="00297AA9" w:rsidRPr="00B9772E" w:rsidRDefault="00297AA9" w:rsidP="0011682A">
            <w:pPr>
              <w:jc w:val="both"/>
            </w:pPr>
            <w:r w:rsidRPr="00B9772E">
              <w:t>2.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297AA9" w:rsidRPr="00B9772E" w:rsidRDefault="00297AA9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</w:tcPr>
          <w:p w:rsidR="00297AA9" w:rsidRPr="00B9772E" w:rsidRDefault="00297AA9" w:rsidP="0011682A">
            <w:pPr>
              <w:jc w:val="center"/>
            </w:pPr>
            <w:r w:rsidRPr="00B9772E">
              <w:t>-</w:t>
            </w:r>
          </w:p>
        </w:tc>
      </w:tr>
      <w:tr w:rsidR="00761086" w:rsidRPr="00B9772E" w:rsidTr="008939C3">
        <w:trPr>
          <w:trHeight w:val="195"/>
        </w:trPr>
        <w:tc>
          <w:tcPr>
            <w:tcW w:w="504" w:type="dxa"/>
          </w:tcPr>
          <w:p w:rsidR="00297AA9" w:rsidRPr="00B9772E" w:rsidRDefault="00297AA9" w:rsidP="0011682A">
            <w:pPr>
              <w:jc w:val="center"/>
            </w:pPr>
            <w:r w:rsidRPr="00B9772E">
              <w:t>7</w:t>
            </w:r>
          </w:p>
        </w:tc>
        <w:tc>
          <w:tcPr>
            <w:tcW w:w="1867" w:type="dxa"/>
          </w:tcPr>
          <w:p w:rsidR="00297AA9" w:rsidRPr="00B9772E" w:rsidRDefault="00297AA9" w:rsidP="0011682A">
            <w:pPr>
              <w:jc w:val="center"/>
            </w:pPr>
            <w:r w:rsidRPr="00B9772E">
              <w:rPr>
                <w:szCs w:val="28"/>
              </w:rPr>
              <w:t>Проектная документация лесных участков</w:t>
            </w:r>
          </w:p>
        </w:tc>
        <w:tc>
          <w:tcPr>
            <w:tcW w:w="2111" w:type="dxa"/>
          </w:tcPr>
          <w:p w:rsidR="00297AA9" w:rsidRPr="00B9772E" w:rsidRDefault="00297AA9" w:rsidP="0011682A">
            <w:pPr>
              <w:jc w:val="center"/>
              <w:rPr>
                <w:szCs w:val="28"/>
              </w:rPr>
            </w:pPr>
            <w:r w:rsidRPr="00B9772E">
              <w:rPr>
                <w:szCs w:val="28"/>
              </w:rPr>
              <w:t>Проектная документация лесных участков</w:t>
            </w:r>
          </w:p>
        </w:tc>
        <w:tc>
          <w:tcPr>
            <w:tcW w:w="1583" w:type="dxa"/>
          </w:tcPr>
          <w:p w:rsidR="00297AA9" w:rsidRPr="00B9772E" w:rsidRDefault="00297AA9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297AA9" w:rsidRPr="00B9772E" w:rsidRDefault="00297AA9" w:rsidP="0011682A">
            <w:pPr>
              <w:jc w:val="center"/>
            </w:pPr>
            <w:r w:rsidRPr="00B9772E">
              <w:rPr>
                <w:szCs w:val="28"/>
              </w:rPr>
              <w:t>В случае</w:t>
            </w:r>
            <w:proofErr w:type="gramStart"/>
            <w:r w:rsidRPr="00B9772E">
              <w:rPr>
                <w:szCs w:val="28"/>
              </w:rPr>
              <w:t>,</w:t>
            </w:r>
            <w:proofErr w:type="gramEnd"/>
            <w:r w:rsidRPr="00B9772E">
              <w:rPr>
                <w:szCs w:val="28"/>
              </w:rPr>
              <w:t xml:space="preserve">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3222" w:type="dxa"/>
          </w:tcPr>
          <w:p w:rsidR="00297AA9" w:rsidRPr="00B9772E" w:rsidRDefault="00297AA9" w:rsidP="0011682A">
            <w:pPr>
              <w:jc w:val="both"/>
            </w:pPr>
            <w:r w:rsidRPr="00B9772E">
              <w:t>1. Должна быть действительной на срок обращения за предоставлением госуслуги.</w:t>
            </w:r>
          </w:p>
          <w:p w:rsidR="00297AA9" w:rsidRPr="00B9772E" w:rsidRDefault="00297AA9" w:rsidP="0011682A">
            <w:pPr>
              <w:jc w:val="both"/>
            </w:pPr>
            <w:r w:rsidRPr="00B9772E">
              <w:t>2. Не должна содержать подчисток, приписок, зачёркнутых слов и других исправлений.</w:t>
            </w:r>
          </w:p>
          <w:p w:rsidR="00297AA9" w:rsidRPr="00B9772E" w:rsidRDefault="00297AA9" w:rsidP="0011682A">
            <w:pPr>
              <w:jc w:val="both"/>
            </w:pPr>
            <w:r w:rsidRPr="00B9772E">
              <w:t>3.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297AA9" w:rsidRPr="00B9772E" w:rsidRDefault="00297AA9" w:rsidP="0011682A">
            <w:pPr>
              <w:jc w:val="center"/>
            </w:pPr>
            <w:r w:rsidRPr="00B9772E">
              <w:rPr>
                <w:i/>
              </w:rPr>
              <w:t xml:space="preserve">Необходимо приложить форму (шаблон) документа, заполняемого и предоставляемого заявителем для получения муниципальной услуги (форму заявления о предоставлении услуги, иных </w:t>
            </w:r>
            <w:r w:rsidRPr="00B9772E">
              <w:rPr>
                <w:i/>
              </w:rPr>
              <w:lastRenderedPageBreak/>
              <w:t>документов, заполняемых заявителем). По остальным документам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  <w:tc>
          <w:tcPr>
            <w:tcW w:w="1832" w:type="dxa"/>
          </w:tcPr>
          <w:p w:rsidR="00297AA9" w:rsidRPr="00B9772E" w:rsidRDefault="00297AA9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 xml:space="preserve">Необходимо приложить заполненную форму документа (образец), предоставляемого заявителем для получения «подуслуги». В случае если по документу в поле «Форма (шаблон) документа» </w:t>
            </w:r>
            <w:r w:rsidRPr="00B9772E">
              <w:rPr>
                <w:i/>
              </w:rPr>
              <w:lastRenderedPageBreak/>
              <w:t>указано значение</w:t>
            </w:r>
          </w:p>
          <w:p w:rsidR="00297AA9" w:rsidRPr="00B9772E" w:rsidRDefault="00297AA9" w:rsidP="0011682A">
            <w:pPr>
              <w:jc w:val="center"/>
            </w:pPr>
            <w:r w:rsidRPr="00B9772E">
              <w:rPr>
                <w:i/>
              </w:rPr>
              <w:t>«-» (прочерк), соответственно и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</w:tr>
      <w:tr w:rsidR="00761086" w:rsidRPr="00B9772E" w:rsidTr="008939C3">
        <w:trPr>
          <w:trHeight w:val="195"/>
        </w:trPr>
        <w:tc>
          <w:tcPr>
            <w:tcW w:w="504" w:type="dxa"/>
          </w:tcPr>
          <w:p w:rsidR="00297AA9" w:rsidRPr="00B9772E" w:rsidRDefault="00297AA9" w:rsidP="0011682A">
            <w:pPr>
              <w:jc w:val="center"/>
            </w:pPr>
            <w:r w:rsidRPr="00B9772E">
              <w:lastRenderedPageBreak/>
              <w:t>8</w:t>
            </w:r>
          </w:p>
        </w:tc>
        <w:tc>
          <w:tcPr>
            <w:tcW w:w="1867" w:type="dxa"/>
          </w:tcPr>
          <w:p w:rsidR="00297AA9" w:rsidRPr="00B9772E" w:rsidRDefault="00297AA9" w:rsidP="0011682A">
            <w:pPr>
              <w:jc w:val="center"/>
            </w:pPr>
            <w:r w:rsidRPr="00B9772E">
              <w:t>Перевод</w:t>
            </w:r>
          </w:p>
        </w:tc>
        <w:tc>
          <w:tcPr>
            <w:tcW w:w="2111" w:type="dxa"/>
          </w:tcPr>
          <w:p w:rsidR="00297AA9" w:rsidRPr="00B9772E" w:rsidRDefault="00297AA9" w:rsidP="0011682A">
            <w:pPr>
              <w:jc w:val="center"/>
            </w:pPr>
            <w:r w:rsidRPr="00B9772E">
              <w:rPr>
                <w:szCs w:val="28"/>
              </w:rPr>
              <w:t>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1583" w:type="dxa"/>
          </w:tcPr>
          <w:p w:rsidR="00297AA9" w:rsidRPr="00B9772E" w:rsidRDefault="00297AA9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297AA9" w:rsidRPr="00B9772E" w:rsidRDefault="00297AA9" w:rsidP="0011682A">
            <w:pPr>
              <w:jc w:val="center"/>
            </w:pPr>
            <w:r w:rsidRPr="00B9772E">
              <w:rPr>
                <w:szCs w:val="28"/>
              </w:rPr>
              <w:t>В случае</w:t>
            </w:r>
            <w:proofErr w:type="gramStart"/>
            <w:r w:rsidRPr="00B9772E">
              <w:rPr>
                <w:szCs w:val="28"/>
              </w:rPr>
              <w:t>,</w:t>
            </w:r>
            <w:proofErr w:type="gramEnd"/>
            <w:r w:rsidRPr="00B9772E">
              <w:rPr>
                <w:szCs w:val="28"/>
              </w:rPr>
              <w:t xml:space="preserve"> если заявителем является иностранное юридическое лицо</w:t>
            </w:r>
          </w:p>
        </w:tc>
        <w:tc>
          <w:tcPr>
            <w:tcW w:w="3222" w:type="dxa"/>
          </w:tcPr>
          <w:p w:rsidR="00297AA9" w:rsidRPr="00B9772E" w:rsidRDefault="00297AA9" w:rsidP="0011682A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297AA9" w:rsidRPr="00B9772E" w:rsidRDefault="00297AA9" w:rsidP="0011682A">
            <w:pPr>
              <w:jc w:val="both"/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  <w:p w:rsidR="00297AA9" w:rsidRPr="00B9772E" w:rsidRDefault="00297AA9" w:rsidP="0011682A">
            <w:pPr>
              <w:jc w:val="both"/>
            </w:pPr>
            <w:r w:rsidRPr="00B9772E">
              <w:t>3. Должен быть переведён на русский язык, а перевод заверен нотариально.</w:t>
            </w:r>
          </w:p>
        </w:tc>
        <w:tc>
          <w:tcPr>
            <w:tcW w:w="1832" w:type="dxa"/>
          </w:tcPr>
          <w:p w:rsidR="00297AA9" w:rsidRPr="00B9772E" w:rsidRDefault="00F57FE2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</w:tcPr>
          <w:p w:rsidR="00297AA9" w:rsidRPr="00B9772E" w:rsidRDefault="00F57FE2" w:rsidP="0011682A">
            <w:pPr>
              <w:jc w:val="center"/>
            </w:pPr>
            <w:r w:rsidRPr="00B9772E">
              <w:t>-</w:t>
            </w:r>
          </w:p>
        </w:tc>
      </w:tr>
      <w:tr w:rsidR="00297AA9" w:rsidRPr="00B9772E" w:rsidTr="0011682A">
        <w:tc>
          <w:tcPr>
            <w:tcW w:w="15276" w:type="dxa"/>
            <w:gridSpan w:val="8"/>
          </w:tcPr>
          <w:p w:rsidR="00297AA9" w:rsidRPr="00B9772E" w:rsidRDefault="00297AA9" w:rsidP="00B64B49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9772E">
              <w:rPr>
                <w:sz w:val="20"/>
                <w:szCs w:val="20"/>
              </w:rPr>
              <w:t>4. Предварительное согласование предоставления земельного участка в постоянное (бессрочное) пользование</w:t>
            </w:r>
          </w:p>
        </w:tc>
      </w:tr>
      <w:tr w:rsidR="00761086" w:rsidRPr="00B9772E" w:rsidTr="008939C3">
        <w:tc>
          <w:tcPr>
            <w:tcW w:w="504" w:type="dxa"/>
          </w:tcPr>
          <w:p w:rsidR="00297AA9" w:rsidRPr="00B9772E" w:rsidRDefault="00297AA9" w:rsidP="0011682A">
            <w:pPr>
              <w:jc w:val="center"/>
            </w:pPr>
            <w:r w:rsidRPr="00B9772E">
              <w:t>1</w:t>
            </w:r>
          </w:p>
        </w:tc>
        <w:tc>
          <w:tcPr>
            <w:tcW w:w="1867" w:type="dxa"/>
          </w:tcPr>
          <w:p w:rsidR="00297AA9" w:rsidRPr="00B9772E" w:rsidRDefault="00297AA9" w:rsidP="0011682A">
            <w:pPr>
              <w:jc w:val="center"/>
            </w:pPr>
            <w:r w:rsidRPr="00B9772E">
              <w:t>Заявление</w:t>
            </w:r>
          </w:p>
        </w:tc>
        <w:tc>
          <w:tcPr>
            <w:tcW w:w="2111" w:type="dxa"/>
          </w:tcPr>
          <w:p w:rsidR="00297AA9" w:rsidRPr="00B9772E" w:rsidRDefault="00297AA9" w:rsidP="0011682A">
            <w:pPr>
              <w:jc w:val="center"/>
            </w:pPr>
            <w:r w:rsidRPr="00B9772E">
              <w:t xml:space="preserve">Заявление </w:t>
            </w:r>
            <w:r w:rsidRPr="00B9772E">
              <w:rPr>
                <w:szCs w:val="28"/>
              </w:rPr>
              <w:t xml:space="preserve">о </w:t>
            </w:r>
            <w:r w:rsidRPr="00B9772E">
              <w:rPr>
                <w:bCs/>
                <w:szCs w:val="28"/>
              </w:rPr>
              <w:t>предоставлении муниципальной услуги</w:t>
            </w:r>
          </w:p>
        </w:tc>
        <w:tc>
          <w:tcPr>
            <w:tcW w:w="1583" w:type="dxa"/>
          </w:tcPr>
          <w:p w:rsidR="00297AA9" w:rsidRPr="00B9772E" w:rsidRDefault="00297AA9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297AA9" w:rsidRPr="00B9772E" w:rsidRDefault="00297AA9" w:rsidP="0011682A">
            <w:pPr>
              <w:jc w:val="center"/>
            </w:pPr>
            <w:r w:rsidRPr="00B9772E">
              <w:t>Нет</w:t>
            </w:r>
          </w:p>
        </w:tc>
        <w:tc>
          <w:tcPr>
            <w:tcW w:w="3222" w:type="dxa"/>
          </w:tcPr>
          <w:p w:rsidR="00297AA9" w:rsidRPr="00B9772E" w:rsidRDefault="00297AA9" w:rsidP="0011682A">
            <w:pPr>
              <w:jc w:val="both"/>
            </w:pPr>
            <w:r w:rsidRPr="00B9772E">
              <w:t>В заявлении указываются:</w:t>
            </w:r>
          </w:p>
          <w:p w:rsidR="00297AA9" w:rsidRPr="00B9772E" w:rsidRDefault="00297AA9" w:rsidP="0011682A">
            <w:pPr>
              <w:jc w:val="both"/>
              <w:rPr>
                <w:szCs w:val="28"/>
              </w:rPr>
            </w:pPr>
            <w:r w:rsidRPr="00B9772E">
              <w:t xml:space="preserve">- </w:t>
            </w:r>
            <w:r w:rsidRPr="00B9772E">
              <w:rPr>
                <w:szCs w:val="28"/>
              </w:rPr>
              <w:t>фамилия, имя, отчество, место жительства заявителя и реквизиты документа, удостоверяющего личность заявителя (для физических лиц);</w:t>
            </w:r>
          </w:p>
          <w:p w:rsidR="00297AA9" w:rsidRPr="00B9772E" w:rsidRDefault="00297AA9" w:rsidP="0011682A">
            <w:pPr>
              <w:jc w:val="both"/>
            </w:pPr>
            <w:r w:rsidRPr="00B9772E">
              <w:rPr>
                <w:szCs w:val="28"/>
              </w:rPr>
              <w:t xml:space="preserve"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</w:t>
            </w:r>
            <w:r w:rsidRPr="00B9772E">
              <w:t>заявителем является иностранное юридическое лицо;</w:t>
            </w:r>
          </w:p>
          <w:p w:rsidR="00297AA9" w:rsidRPr="00B9772E" w:rsidRDefault="00297AA9" w:rsidP="0011682A">
            <w:pPr>
              <w:jc w:val="both"/>
            </w:pPr>
            <w:r w:rsidRPr="00B9772E">
              <w:t xml:space="preserve">- кадастровый номер земельного участка, </w:t>
            </w:r>
            <w:proofErr w:type="gramStart"/>
            <w:r w:rsidRPr="00B9772E">
              <w:t>заявление</w:t>
            </w:r>
            <w:proofErr w:type="gramEnd"/>
            <w:r w:rsidRPr="00B9772E">
              <w:t xml:space="preserve"> о предварительном согласовании предоставления которого подано, в случае, если границы такого </w:t>
            </w:r>
            <w:r w:rsidRPr="00B9772E">
              <w:lastRenderedPageBreak/>
              <w:t>земельного участка подлежат уточнению в соответствии с Федеральным законом от 13.07.2015 № 218-ФЗ «О государственной регистрации недвижимости»;</w:t>
            </w:r>
          </w:p>
          <w:p w:rsidR="00297AA9" w:rsidRPr="00B9772E" w:rsidRDefault="00297AA9" w:rsidP="0011682A">
            <w:pPr>
              <w:jc w:val="both"/>
            </w:pPr>
            <w:r w:rsidRPr="00B9772E">
              <w:t>-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297AA9" w:rsidRPr="00B9772E" w:rsidRDefault="00297AA9" w:rsidP="0011682A">
            <w:pPr>
              <w:jc w:val="both"/>
            </w:pPr>
            <w:r w:rsidRPr="00B9772E">
              <w:t>-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      </w:r>
          </w:p>
          <w:p w:rsidR="00297AA9" w:rsidRPr="00B9772E" w:rsidRDefault="00297AA9" w:rsidP="0011682A">
            <w:pPr>
              <w:jc w:val="both"/>
            </w:pPr>
            <w:r w:rsidRPr="00B9772E">
              <w:t>- основание предоставления земельного участка без проведения торгов;</w:t>
            </w:r>
          </w:p>
          <w:p w:rsidR="00297AA9" w:rsidRPr="00B9772E" w:rsidRDefault="00297AA9" w:rsidP="0011682A">
            <w:pPr>
              <w:jc w:val="both"/>
            </w:pPr>
            <w:r w:rsidRPr="00B9772E">
              <w:t xml:space="preserve">- </w:t>
            </w:r>
            <w:r w:rsidRPr="00B9772E">
              <w:rPr>
                <w:szCs w:val="28"/>
              </w:rPr>
              <w:t xml:space="preserve">вид права, на котором заявитель желает приобрести земельный участок, если предоставление </w:t>
            </w:r>
            <w:r w:rsidRPr="00B9772E">
              <w:t>земельного участка возможно на нескольких видах прав;</w:t>
            </w:r>
          </w:p>
          <w:p w:rsidR="00297AA9" w:rsidRPr="00B9772E" w:rsidRDefault="00297AA9" w:rsidP="0011682A">
            <w:pPr>
              <w:jc w:val="both"/>
            </w:pPr>
            <w:r w:rsidRPr="00B9772E">
              <w:t>- цель использования земельного участка;</w:t>
            </w:r>
          </w:p>
          <w:p w:rsidR="00297AA9" w:rsidRPr="00B9772E" w:rsidRDefault="00297AA9" w:rsidP="0011682A">
            <w:pPr>
              <w:jc w:val="both"/>
            </w:pPr>
            <w:r w:rsidRPr="00B9772E">
              <w:t>- реквизиты решения об изъятии земельного участка для государственных или муниципальных ну</w:t>
            </w:r>
            <w:proofErr w:type="gramStart"/>
            <w:r w:rsidRPr="00B9772E">
              <w:t>жд в сл</w:t>
            </w:r>
            <w:proofErr w:type="gramEnd"/>
            <w:r w:rsidRPr="00B9772E"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297AA9" w:rsidRPr="00B9772E" w:rsidRDefault="00297AA9" w:rsidP="0011682A">
            <w:pPr>
              <w:jc w:val="both"/>
            </w:pPr>
            <w:r w:rsidRPr="00B9772E">
              <w:lastRenderedPageBreak/>
              <w:t xml:space="preserve"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B9772E">
              <w:t>указанными</w:t>
            </w:r>
            <w:proofErr w:type="gramEnd"/>
            <w:r w:rsidRPr="00B9772E">
              <w:t xml:space="preserve"> документом и (или) проектом;</w:t>
            </w:r>
          </w:p>
          <w:p w:rsidR="00297AA9" w:rsidRPr="00B9772E" w:rsidRDefault="00297AA9" w:rsidP="0011682A">
            <w:pPr>
              <w:jc w:val="both"/>
            </w:pPr>
            <w:r w:rsidRPr="00B9772E">
              <w:t>- почтовый адрес и (или) адрес электронной почты для связи с заявителем;</w:t>
            </w:r>
          </w:p>
          <w:p w:rsidR="00297AA9" w:rsidRPr="00B9772E" w:rsidRDefault="00297AA9" w:rsidP="0011682A">
            <w:pPr>
              <w:jc w:val="both"/>
            </w:pPr>
            <w:r w:rsidRPr="00B9772E">
              <w:t>- дата, подпись заявителя.</w:t>
            </w:r>
          </w:p>
        </w:tc>
        <w:tc>
          <w:tcPr>
            <w:tcW w:w="1832" w:type="dxa"/>
          </w:tcPr>
          <w:p w:rsidR="00297AA9" w:rsidRPr="00B9772E" w:rsidRDefault="00297AA9" w:rsidP="0011682A">
            <w:pPr>
              <w:jc w:val="center"/>
            </w:pPr>
            <w:r w:rsidRPr="00B9772E">
              <w:rPr>
                <w:i/>
              </w:rPr>
              <w:lastRenderedPageBreak/>
              <w:t>Необходимо приложить форму (шаблон) документа, заполняемого и предоставляемого заявителем для получения муниципальной услуги (форму заявления о предоставлении услуги, иных документов, заполняемых заявителем). По остальным документам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  <w:tc>
          <w:tcPr>
            <w:tcW w:w="1832" w:type="dxa"/>
          </w:tcPr>
          <w:p w:rsidR="00297AA9" w:rsidRPr="00B9772E" w:rsidRDefault="00297AA9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Необходимо приложить заполненную форму документа (образец), предоставляемого заявителем для получения «подуслуги». В случае если по документу в поле «Форма (шаблон) документа» указано значение</w:t>
            </w:r>
          </w:p>
          <w:p w:rsidR="00297AA9" w:rsidRPr="00B9772E" w:rsidRDefault="00297AA9" w:rsidP="0011682A">
            <w:pPr>
              <w:jc w:val="center"/>
            </w:pPr>
            <w:r w:rsidRPr="00B9772E">
              <w:rPr>
                <w:i/>
              </w:rPr>
              <w:t>«-» (прочерк), соответственно и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</w:tr>
      <w:tr w:rsidR="00761086" w:rsidRPr="00B9772E" w:rsidTr="008939C3">
        <w:trPr>
          <w:trHeight w:val="278"/>
        </w:trPr>
        <w:tc>
          <w:tcPr>
            <w:tcW w:w="504" w:type="dxa"/>
            <w:vMerge w:val="restart"/>
          </w:tcPr>
          <w:p w:rsidR="00297AA9" w:rsidRPr="00B9772E" w:rsidRDefault="00297AA9" w:rsidP="0011682A">
            <w:pPr>
              <w:jc w:val="center"/>
            </w:pPr>
            <w:r w:rsidRPr="00B9772E">
              <w:lastRenderedPageBreak/>
              <w:t>2</w:t>
            </w:r>
          </w:p>
        </w:tc>
        <w:tc>
          <w:tcPr>
            <w:tcW w:w="1867" w:type="dxa"/>
            <w:vMerge w:val="restart"/>
          </w:tcPr>
          <w:p w:rsidR="00297AA9" w:rsidRPr="00B9772E" w:rsidRDefault="00297AA9" w:rsidP="0011682A">
            <w:pPr>
              <w:jc w:val="center"/>
            </w:pPr>
            <w:r w:rsidRPr="00B9772E">
              <w:t>Документ, удостоверяющий личность (представителя)</w:t>
            </w:r>
          </w:p>
        </w:tc>
        <w:tc>
          <w:tcPr>
            <w:tcW w:w="2111" w:type="dxa"/>
          </w:tcPr>
          <w:p w:rsidR="00297AA9" w:rsidRPr="00B9772E" w:rsidRDefault="00297AA9" w:rsidP="0011682A">
            <w:pPr>
              <w:jc w:val="center"/>
            </w:pPr>
            <w:r w:rsidRPr="00B9772E">
              <w:t>Паспорт гражданина РФ</w:t>
            </w:r>
          </w:p>
        </w:tc>
        <w:tc>
          <w:tcPr>
            <w:tcW w:w="1583" w:type="dxa"/>
            <w:vMerge w:val="restart"/>
          </w:tcPr>
          <w:p w:rsidR="00297AA9" w:rsidRPr="00B9772E" w:rsidRDefault="00297AA9" w:rsidP="0011682A">
            <w:pPr>
              <w:jc w:val="center"/>
            </w:pPr>
            <w:r w:rsidRPr="00B9772E">
              <w:t>Копия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2325" w:type="dxa"/>
            <w:vMerge w:val="restart"/>
          </w:tcPr>
          <w:p w:rsidR="00297AA9" w:rsidRPr="00B9772E" w:rsidRDefault="00297AA9" w:rsidP="0011682A">
            <w:pPr>
              <w:jc w:val="center"/>
            </w:pPr>
            <w:r w:rsidRPr="00B9772E">
              <w:t>Нет</w:t>
            </w:r>
          </w:p>
        </w:tc>
        <w:tc>
          <w:tcPr>
            <w:tcW w:w="3222" w:type="dxa"/>
            <w:vMerge w:val="restart"/>
          </w:tcPr>
          <w:p w:rsidR="00297AA9" w:rsidRPr="00B9772E" w:rsidRDefault="00297AA9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297AA9" w:rsidRPr="00B9772E" w:rsidRDefault="00297AA9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297AA9" w:rsidRPr="00B9772E" w:rsidRDefault="00297AA9" w:rsidP="0011682A">
            <w:pPr>
              <w:jc w:val="both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vMerge w:val="restart"/>
          </w:tcPr>
          <w:p w:rsidR="00297AA9" w:rsidRPr="00B9772E" w:rsidRDefault="00297AA9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  <w:vMerge w:val="restart"/>
          </w:tcPr>
          <w:p w:rsidR="00297AA9" w:rsidRPr="00B9772E" w:rsidRDefault="00297AA9" w:rsidP="0011682A">
            <w:pPr>
              <w:jc w:val="center"/>
            </w:pPr>
            <w:r w:rsidRPr="00B9772E">
              <w:t>-</w:t>
            </w:r>
          </w:p>
        </w:tc>
      </w:tr>
      <w:tr w:rsidR="00761086" w:rsidRPr="00B9772E" w:rsidTr="008939C3">
        <w:trPr>
          <w:trHeight w:val="1310"/>
        </w:trPr>
        <w:tc>
          <w:tcPr>
            <w:tcW w:w="504" w:type="dxa"/>
            <w:vMerge/>
          </w:tcPr>
          <w:p w:rsidR="00297AA9" w:rsidRPr="00B9772E" w:rsidRDefault="00297AA9" w:rsidP="0011682A">
            <w:pPr>
              <w:jc w:val="center"/>
            </w:pPr>
          </w:p>
        </w:tc>
        <w:tc>
          <w:tcPr>
            <w:tcW w:w="1867" w:type="dxa"/>
            <w:vMerge/>
          </w:tcPr>
          <w:p w:rsidR="00297AA9" w:rsidRPr="00B9772E" w:rsidRDefault="00297AA9" w:rsidP="0011682A">
            <w:pPr>
              <w:jc w:val="center"/>
            </w:pPr>
          </w:p>
        </w:tc>
        <w:tc>
          <w:tcPr>
            <w:tcW w:w="2111" w:type="dxa"/>
          </w:tcPr>
          <w:p w:rsidR="00297AA9" w:rsidRPr="00B9772E" w:rsidRDefault="00297AA9" w:rsidP="0011682A">
            <w:pPr>
              <w:jc w:val="center"/>
            </w:pPr>
            <w:r w:rsidRPr="00B9772E">
              <w:t>Временное удостоверение личности гражданина РФ</w:t>
            </w:r>
          </w:p>
        </w:tc>
        <w:tc>
          <w:tcPr>
            <w:tcW w:w="1583" w:type="dxa"/>
            <w:vMerge/>
          </w:tcPr>
          <w:p w:rsidR="00297AA9" w:rsidRPr="00B9772E" w:rsidRDefault="00297AA9" w:rsidP="0011682A">
            <w:pPr>
              <w:jc w:val="center"/>
            </w:pPr>
          </w:p>
        </w:tc>
        <w:tc>
          <w:tcPr>
            <w:tcW w:w="2325" w:type="dxa"/>
            <w:vMerge/>
          </w:tcPr>
          <w:p w:rsidR="00297AA9" w:rsidRPr="00B9772E" w:rsidRDefault="00297AA9" w:rsidP="0011682A">
            <w:pPr>
              <w:jc w:val="center"/>
            </w:pPr>
          </w:p>
        </w:tc>
        <w:tc>
          <w:tcPr>
            <w:tcW w:w="3222" w:type="dxa"/>
            <w:vMerge/>
          </w:tcPr>
          <w:p w:rsidR="00297AA9" w:rsidRPr="00B9772E" w:rsidRDefault="00297AA9" w:rsidP="0011682A">
            <w:pPr>
              <w:jc w:val="both"/>
            </w:pPr>
          </w:p>
        </w:tc>
        <w:tc>
          <w:tcPr>
            <w:tcW w:w="1832" w:type="dxa"/>
            <w:vMerge/>
          </w:tcPr>
          <w:p w:rsidR="00297AA9" w:rsidRPr="00B9772E" w:rsidRDefault="00297AA9" w:rsidP="0011682A">
            <w:pPr>
              <w:jc w:val="center"/>
            </w:pPr>
          </w:p>
        </w:tc>
        <w:tc>
          <w:tcPr>
            <w:tcW w:w="1832" w:type="dxa"/>
            <w:vMerge/>
          </w:tcPr>
          <w:p w:rsidR="00297AA9" w:rsidRPr="00B9772E" w:rsidRDefault="00297AA9" w:rsidP="0011682A">
            <w:pPr>
              <w:jc w:val="center"/>
            </w:pPr>
          </w:p>
        </w:tc>
      </w:tr>
      <w:tr w:rsidR="00761086" w:rsidRPr="00B9772E" w:rsidTr="008939C3">
        <w:trPr>
          <w:trHeight w:val="1171"/>
        </w:trPr>
        <w:tc>
          <w:tcPr>
            <w:tcW w:w="504" w:type="dxa"/>
            <w:vMerge w:val="restart"/>
          </w:tcPr>
          <w:p w:rsidR="00297AA9" w:rsidRPr="00B9772E" w:rsidRDefault="00297AA9" w:rsidP="0011682A">
            <w:pPr>
              <w:jc w:val="center"/>
            </w:pPr>
            <w:r w:rsidRPr="00B9772E">
              <w:t>3</w:t>
            </w:r>
          </w:p>
        </w:tc>
        <w:tc>
          <w:tcPr>
            <w:tcW w:w="1867" w:type="dxa"/>
            <w:vMerge w:val="restart"/>
          </w:tcPr>
          <w:p w:rsidR="00297AA9" w:rsidRPr="00B9772E" w:rsidRDefault="00297AA9" w:rsidP="0011682A">
            <w:pPr>
              <w:jc w:val="center"/>
            </w:pPr>
            <w:r w:rsidRPr="00B9772E">
              <w:t>Документ, удостоверяющий права (полномочия) представителя заявителя</w:t>
            </w:r>
          </w:p>
        </w:tc>
        <w:tc>
          <w:tcPr>
            <w:tcW w:w="2111" w:type="dxa"/>
          </w:tcPr>
          <w:p w:rsidR="00297AA9" w:rsidRPr="00B9772E" w:rsidRDefault="00297AA9" w:rsidP="0011682A">
            <w:pPr>
              <w:jc w:val="center"/>
            </w:pPr>
            <w:r w:rsidRPr="00B9772E">
              <w:t>Доверенность</w:t>
            </w:r>
          </w:p>
        </w:tc>
        <w:tc>
          <w:tcPr>
            <w:tcW w:w="1583" w:type="dxa"/>
            <w:vMerge w:val="restart"/>
          </w:tcPr>
          <w:p w:rsidR="00297AA9" w:rsidRPr="00B9772E" w:rsidRDefault="00297AA9" w:rsidP="0011682A">
            <w:pPr>
              <w:jc w:val="center"/>
            </w:pPr>
            <w:r w:rsidRPr="00B9772E">
              <w:t>Копия (один экземпляр), сверка копии с оригиналом и возврат заявителю подлинника, формирование в дело</w:t>
            </w:r>
          </w:p>
          <w:p w:rsidR="00297AA9" w:rsidRPr="00B9772E" w:rsidRDefault="00297AA9" w:rsidP="0011682A">
            <w:pPr>
              <w:jc w:val="center"/>
            </w:pPr>
            <w:r w:rsidRPr="00B9772E">
              <w:t>Копия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2325" w:type="dxa"/>
          </w:tcPr>
          <w:p w:rsidR="00297AA9" w:rsidRPr="00B9772E" w:rsidRDefault="00297AA9" w:rsidP="0011682A">
            <w:pPr>
              <w:jc w:val="center"/>
            </w:pPr>
            <w:r w:rsidRPr="00B9772E">
              <w:t>В случае обращения представителя заявителя</w:t>
            </w:r>
          </w:p>
        </w:tc>
        <w:tc>
          <w:tcPr>
            <w:tcW w:w="3222" w:type="dxa"/>
          </w:tcPr>
          <w:p w:rsidR="00297AA9" w:rsidRPr="00B9772E" w:rsidRDefault="00297AA9" w:rsidP="0011682A">
            <w:r w:rsidRPr="00B9772E">
              <w:t>При получении услуги представителем физического лица:</w:t>
            </w:r>
          </w:p>
          <w:p w:rsidR="00297AA9" w:rsidRPr="00B9772E" w:rsidRDefault="00297AA9" w:rsidP="0011682A">
            <w:r w:rsidRPr="00B9772E"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выдана).</w:t>
            </w:r>
          </w:p>
          <w:p w:rsidR="00297AA9" w:rsidRPr="00B9772E" w:rsidRDefault="00297AA9" w:rsidP="0011682A">
            <w:r w:rsidRPr="00B9772E">
              <w:t>2. Должна быть действительной на срок обращения за предоставлением услуги.</w:t>
            </w:r>
          </w:p>
          <w:p w:rsidR="00297AA9" w:rsidRPr="00B9772E" w:rsidRDefault="00297AA9" w:rsidP="0011682A">
            <w:r w:rsidRPr="00B9772E">
              <w:t>3. Не должна содержать подчисток, приписок, зачёркнутых слов и других исправлений.</w:t>
            </w:r>
          </w:p>
          <w:p w:rsidR="00297AA9" w:rsidRPr="00B9772E" w:rsidRDefault="00297AA9" w:rsidP="0011682A">
            <w:r w:rsidRPr="00B9772E">
              <w:t xml:space="preserve">4. Не должна иметь повреждений, наличие которых не позволяет </w:t>
            </w:r>
            <w:r w:rsidRPr="00B9772E">
              <w:lastRenderedPageBreak/>
              <w:t>однозначно истолковать их содержание.</w:t>
            </w:r>
          </w:p>
          <w:p w:rsidR="00297AA9" w:rsidRPr="00B9772E" w:rsidRDefault="00297AA9" w:rsidP="0011682A">
            <w:r w:rsidRPr="00B9772E">
              <w:t>При получении услуги представителем юридического лица:</w:t>
            </w:r>
          </w:p>
          <w:p w:rsidR="00297AA9" w:rsidRPr="00B9772E" w:rsidRDefault="00297AA9" w:rsidP="0011682A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 или оформлена в простой письменной форме (заверена печатью (при наличии) заявителя и подписана руководителем юр. лица или уполномоченным этим руководителем лицом).</w:t>
            </w:r>
            <w:proofErr w:type="gramEnd"/>
          </w:p>
          <w:p w:rsidR="00297AA9" w:rsidRPr="00B9772E" w:rsidRDefault="00297AA9" w:rsidP="0011682A">
            <w:r w:rsidRPr="00B9772E"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297AA9" w:rsidRPr="00B9772E" w:rsidRDefault="00297AA9" w:rsidP="0011682A">
            <w:r w:rsidRPr="00B9772E">
              <w:t>3. Должна быть действительной на срок обращения за предоставлением услуги.</w:t>
            </w:r>
          </w:p>
          <w:p w:rsidR="00297AA9" w:rsidRPr="00B9772E" w:rsidRDefault="00297AA9" w:rsidP="0011682A">
            <w:r w:rsidRPr="00B9772E">
              <w:t>4. Не должна содержать подчисток, приписок, зачёркнутых слов и других исправлений.</w:t>
            </w:r>
          </w:p>
          <w:p w:rsidR="00297AA9" w:rsidRPr="00B9772E" w:rsidRDefault="00297AA9" w:rsidP="0011682A">
            <w:r w:rsidRPr="00B9772E">
              <w:t>5.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297AA9" w:rsidRPr="00B9772E" w:rsidRDefault="00297AA9" w:rsidP="0011682A">
            <w:pPr>
              <w:jc w:val="center"/>
            </w:pPr>
            <w:r w:rsidRPr="00B9772E">
              <w:lastRenderedPageBreak/>
              <w:t>-</w:t>
            </w:r>
          </w:p>
        </w:tc>
        <w:tc>
          <w:tcPr>
            <w:tcW w:w="1832" w:type="dxa"/>
            <w:vMerge w:val="restart"/>
          </w:tcPr>
          <w:p w:rsidR="00297AA9" w:rsidRPr="00B9772E" w:rsidRDefault="00297AA9" w:rsidP="0011682A">
            <w:pPr>
              <w:jc w:val="center"/>
            </w:pPr>
            <w:r w:rsidRPr="00B9772E">
              <w:t>-</w:t>
            </w:r>
          </w:p>
        </w:tc>
      </w:tr>
      <w:tr w:rsidR="00761086" w:rsidRPr="00B9772E" w:rsidTr="008939C3">
        <w:trPr>
          <w:trHeight w:val="4247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297AA9" w:rsidRPr="00B9772E" w:rsidRDefault="00297AA9" w:rsidP="0011682A">
            <w:pPr>
              <w:jc w:val="center"/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297AA9" w:rsidRPr="00B9772E" w:rsidRDefault="00297AA9" w:rsidP="0011682A">
            <w:pPr>
              <w:jc w:val="center"/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297AA9" w:rsidRPr="00B9772E" w:rsidRDefault="00297AA9" w:rsidP="0011682A">
            <w:pPr>
              <w:jc w:val="center"/>
            </w:pPr>
            <w:r w:rsidRPr="00B9772E">
              <w:rPr>
                <w:shd w:val="clear" w:color="auto" w:fill="FFFFFF"/>
              </w:rPr>
              <w:t>Решение (приказ) о назначении лица или об избрании физического лица на должность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297AA9" w:rsidRPr="00B9772E" w:rsidRDefault="00297AA9" w:rsidP="0011682A">
            <w:pPr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297AA9" w:rsidRPr="00B9772E" w:rsidRDefault="00297AA9" w:rsidP="0011682A">
            <w:pPr>
              <w:jc w:val="center"/>
            </w:pPr>
            <w:r w:rsidRPr="00B9772E">
              <w:t>В случае обращения представителя заявителя (юридического лица)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297AA9" w:rsidRPr="00B9772E" w:rsidRDefault="00297AA9" w:rsidP="0011682A">
            <w:r w:rsidRPr="00B9772E">
              <w:t>1. Должно содержать подписи должностного лица, подготовившего документ, дату составления, печать организации (при наличии), выдавшей документ.</w:t>
            </w:r>
          </w:p>
          <w:p w:rsidR="00297AA9" w:rsidRPr="00B9772E" w:rsidRDefault="00297AA9" w:rsidP="0011682A">
            <w:r w:rsidRPr="00B9772E">
              <w:t>2. Должно содержать информацию о праве физического лица действовать от имени заявителя без доверенности (юр. лица).</w:t>
            </w:r>
          </w:p>
          <w:p w:rsidR="00297AA9" w:rsidRPr="00B9772E" w:rsidRDefault="00297AA9" w:rsidP="0011682A">
            <w:r w:rsidRPr="00B9772E">
              <w:t>3. Должно быть действительным на срок обращения за предоставлением услуги.</w:t>
            </w:r>
          </w:p>
          <w:p w:rsidR="00297AA9" w:rsidRPr="00B9772E" w:rsidRDefault="00297AA9" w:rsidP="0011682A">
            <w:r w:rsidRPr="00B9772E">
              <w:t>4. Не должно содержать подчисток, приписок, зачёркнутых слов и других исправлений.</w:t>
            </w:r>
          </w:p>
          <w:p w:rsidR="00297AA9" w:rsidRPr="00B9772E" w:rsidRDefault="00297AA9" w:rsidP="0011682A">
            <w:pPr>
              <w:jc w:val="both"/>
              <w:rPr>
                <w:rFonts w:eastAsia="Calibri"/>
              </w:rPr>
            </w:pPr>
            <w:r w:rsidRPr="00B9772E">
              <w:t>5. Не должно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297AA9" w:rsidRPr="00B9772E" w:rsidRDefault="00297AA9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</w:tcPr>
          <w:p w:rsidR="00297AA9" w:rsidRPr="00B9772E" w:rsidRDefault="00297AA9" w:rsidP="0011682A">
            <w:pPr>
              <w:jc w:val="center"/>
            </w:pPr>
          </w:p>
        </w:tc>
      </w:tr>
      <w:tr w:rsidR="00720D99" w:rsidRPr="00B9772E" w:rsidTr="008939C3">
        <w:trPr>
          <w:trHeight w:val="195"/>
        </w:trPr>
        <w:tc>
          <w:tcPr>
            <w:tcW w:w="504" w:type="dxa"/>
          </w:tcPr>
          <w:p w:rsidR="00720D99" w:rsidRPr="00B9772E" w:rsidRDefault="00720D99" w:rsidP="0011682A">
            <w:pPr>
              <w:jc w:val="center"/>
            </w:pPr>
            <w:r>
              <w:t>4</w:t>
            </w:r>
          </w:p>
        </w:tc>
        <w:tc>
          <w:tcPr>
            <w:tcW w:w="1867" w:type="dxa"/>
          </w:tcPr>
          <w:p w:rsidR="00720D99" w:rsidRPr="00B9772E" w:rsidRDefault="00720D99" w:rsidP="00720D99">
            <w:pPr>
              <w:pStyle w:val="a7"/>
              <w:jc w:val="center"/>
              <w:rPr>
                <w:szCs w:val="28"/>
              </w:rPr>
            </w:pPr>
            <w:r w:rsidRPr="00B9772E">
              <w:rPr>
                <w:szCs w:val="28"/>
              </w:rPr>
              <w:t>Документы, подтверждающие право заявителя на приобретение земельного участка без проведения торгов в</w:t>
            </w:r>
            <w:r w:rsidRPr="00B9772E">
              <w:t xml:space="preserve"> постоянное (бессрочное) пользование</w:t>
            </w:r>
          </w:p>
        </w:tc>
        <w:tc>
          <w:tcPr>
            <w:tcW w:w="2111" w:type="dxa"/>
          </w:tcPr>
          <w:p w:rsidR="00720D99" w:rsidRPr="00B9772E" w:rsidRDefault="00134F3B" w:rsidP="00134F3B">
            <w:pPr>
              <w:jc w:val="center"/>
            </w:pPr>
            <w:r>
              <w:rPr>
                <w:szCs w:val="28"/>
              </w:rPr>
              <w:t>Документы</w:t>
            </w:r>
            <w:r w:rsidR="005F375B" w:rsidRPr="005F375B">
              <w:rPr>
                <w:szCs w:val="28"/>
              </w:rPr>
              <w:t>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  <w:tc>
          <w:tcPr>
            <w:tcW w:w="1583" w:type="dxa"/>
          </w:tcPr>
          <w:p w:rsidR="00720D99" w:rsidRPr="00B9772E" w:rsidRDefault="00720D99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720D99" w:rsidRPr="00B9772E" w:rsidRDefault="005F375B" w:rsidP="0011682A">
            <w:pPr>
              <w:jc w:val="center"/>
            </w:pPr>
            <w:r>
              <w:t>Нет</w:t>
            </w:r>
          </w:p>
        </w:tc>
        <w:tc>
          <w:tcPr>
            <w:tcW w:w="3222" w:type="dxa"/>
          </w:tcPr>
          <w:p w:rsidR="00720D99" w:rsidRPr="00B9772E" w:rsidRDefault="00720D99" w:rsidP="0011682A">
            <w:pPr>
              <w:jc w:val="both"/>
            </w:pPr>
            <w:r w:rsidRPr="00B9772E">
              <w:t>1. Не должна содержать подчисток, приписок, зачёркнутых слов и других исправлений.</w:t>
            </w:r>
          </w:p>
          <w:p w:rsidR="00720D99" w:rsidRPr="00B9772E" w:rsidRDefault="00720D99" w:rsidP="0011682A">
            <w:pPr>
              <w:jc w:val="both"/>
            </w:pPr>
            <w:r w:rsidRPr="00B9772E">
              <w:t>2.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720D99" w:rsidRPr="00B9772E" w:rsidRDefault="00720D99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</w:tcPr>
          <w:p w:rsidR="00720D99" w:rsidRPr="00B9772E" w:rsidRDefault="00720D99" w:rsidP="0011682A">
            <w:pPr>
              <w:jc w:val="center"/>
            </w:pPr>
            <w:r w:rsidRPr="00B9772E"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</w:tcPr>
          <w:p w:rsidR="005F375B" w:rsidRPr="00B9772E" w:rsidRDefault="005F375B" w:rsidP="0011682A">
            <w:pPr>
              <w:jc w:val="center"/>
            </w:pPr>
            <w:r>
              <w:t>5</w:t>
            </w:r>
          </w:p>
        </w:tc>
        <w:tc>
          <w:tcPr>
            <w:tcW w:w="1867" w:type="dxa"/>
          </w:tcPr>
          <w:p w:rsidR="005F375B" w:rsidRPr="00B9772E" w:rsidRDefault="005F375B" w:rsidP="00C96460">
            <w:pPr>
              <w:jc w:val="center"/>
            </w:pPr>
            <w:r w:rsidRPr="00B9772E">
              <w:rPr>
                <w:szCs w:val="28"/>
              </w:rPr>
              <w:t>Схема расположения земельного участка</w:t>
            </w:r>
          </w:p>
        </w:tc>
        <w:tc>
          <w:tcPr>
            <w:tcW w:w="2111" w:type="dxa"/>
          </w:tcPr>
          <w:p w:rsidR="005F375B" w:rsidRPr="00B9772E" w:rsidRDefault="005F375B" w:rsidP="00C96460">
            <w:pPr>
              <w:jc w:val="center"/>
            </w:pPr>
            <w:r w:rsidRPr="00B9772E">
              <w:rPr>
                <w:szCs w:val="28"/>
              </w:rPr>
              <w:t>Схема расположения земельного участка</w:t>
            </w:r>
          </w:p>
        </w:tc>
        <w:tc>
          <w:tcPr>
            <w:tcW w:w="1583" w:type="dxa"/>
          </w:tcPr>
          <w:p w:rsidR="005F375B" w:rsidRPr="00B9772E" w:rsidRDefault="005F375B" w:rsidP="00C96460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5F375B" w:rsidRPr="00B9772E" w:rsidRDefault="005F375B" w:rsidP="00C96460">
            <w:pPr>
              <w:jc w:val="center"/>
            </w:pPr>
            <w:r w:rsidRPr="00B9772E">
              <w:t>В случае</w:t>
            </w:r>
            <w:proofErr w:type="gramStart"/>
            <w:r w:rsidRPr="00B9772E">
              <w:t>,</w:t>
            </w:r>
            <w:proofErr w:type="gramEnd"/>
            <w:r w:rsidRPr="00B9772E">
              <w:t xml:space="preserve">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3222" w:type="dxa"/>
          </w:tcPr>
          <w:p w:rsidR="005F375B" w:rsidRPr="00B9772E" w:rsidRDefault="005F375B" w:rsidP="00C96460">
            <w:pPr>
              <w:jc w:val="both"/>
            </w:pPr>
            <w:r w:rsidRPr="00B9772E">
              <w:t>1. Не должна содержать подчисток, приписок, зачёркнутых слов и других исправлений.</w:t>
            </w:r>
          </w:p>
          <w:p w:rsidR="005F375B" w:rsidRPr="00B9772E" w:rsidRDefault="005F375B" w:rsidP="00C96460">
            <w:pPr>
              <w:jc w:val="both"/>
            </w:pPr>
            <w:r w:rsidRPr="00B9772E">
              <w:t>2.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5F375B" w:rsidRPr="00B9772E" w:rsidRDefault="005F375B" w:rsidP="00C96460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</w:tcPr>
          <w:p w:rsidR="005F375B" w:rsidRPr="00B9772E" w:rsidRDefault="005F375B" w:rsidP="00C96460">
            <w:pPr>
              <w:jc w:val="center"/>
            </w:pPr>
            <w:r w:rsidRPr="00B9772E"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</w:tcPr>
          <w:p w:rsidR="005F375B" w:rsidRDefault="005F375B" w:rsidP="0011682A">
            <w:pPr>
              <w:jc w:val="center"/>
            </w:pPr>
            <w:r>
              <w:t>6</w:t>
            </w:r>
          </w:p>
        </w:tc>
        <w:tc>
          <w:tcPr>
            <w:tcW w:w="1867" w:type="dxa"/>
          </w:tcPr>
          <w:p w:rsidR="005F375B" w:rsidRPr="00B9772E" w:rsidRDefault="005F375B" w:rsidP="00C96460">
            <w:pPr>
              <w:jc w:val="center"/>
            </w:pPr>
            <w:r w:rsidRPr="00B9772E">
              <w:rPr>
                <w:szCs w:val="28"/>
              </w:rPr>
              <w:t>Проектная документация лесных участков</w:t>
            </w:r>
          </w:p>
        </w:tc>
        <w:tc>
          <w:tcPr>
            <w:tcW w:w="2111" w:type="dxa"/>
          </w:tcPr>
          <w:p w:rsidR="005F375B" w:rsidRPr="00B9772E" w:rsidRDefault="005F375B" w:rsidP="00C96460">
            <w:pPr>
              <w:jc w:val="center"/>
              <w:rPr>
                <w:szCs w:val="28"/>
              </w:rPr>
            </w:pPr>
            <w:r w:rsidRPr="00B9772E">
              <w:rPr>
                <w:szCs w:val="28"/>
              </w:rPr>
              <w:t>Проектная документация лесных участков</w:t>
            </w:r>
          </w:p>
        </w:tc>
        <w:tc>
          <w:tcPr>
            <w:tcW w:w="1583" w:type="dxa"/>
          </w:tcPr>
          <w:p w:rsidR="005F375B" w:rsidRPr="00B9772E" w:rsidRDefault="005F375B" w:rsidP="00C96460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5F375B" w:rsidRPr="00B9772E" w:rsidRDefault="005F375B" w:rsidP="00C96460">
            <w:pPr>
              <w:jc w:val="center"/>
            </w:pPr>
            <w:r w:rsidRPr="00B9772E">
              <w:rPr>
                <w:szCs w:val="28"/>
              </w:rPr>
              <w:t>В случае</w:t>
            </w:r>
            <w:proofErr w:type="gramStart"/>
            <w:r w:rsidRPr="00B9772E">
              <w:rPr>
                <w:szCs w:val="28"/>
              </w:rPr>
              <w:t>,</w:t>
            </w:r>
            <w:proofErr w:type="gramEnd"/>
            <w:r w:rsidRPr="00B9772E">
              <w:rPr>
                <w:szCs w:val="28"/>
              </w:rPr>
              <w:t xml:space="preserve"> если подано заявление о предварительном согласовании предоставления лесного </w:t>
            </w:r>
            <w:r w:rsidRPr="00B9772E">
              <w:rPr>
                <w:szCs w:val="28"/>
              </w:rPr>
              <w:lastRenderedPageBreak/>
              <w:t>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3222" w:type="dxa"/>
          </w:tcPr>
          <w:p w:rsidR="005F375B" w:rsidRPr="00B9772E" w:rsidRDefault="005F375B" w:rsidP="00C96460">
            <w:pPr>
              <w:jc w:val="both"/>
            </w:pPr>
            <w:r w:rsidRPr="00B9772E">
              <w:lastRenderedPageBreak/>
              <w:t>1. Должна быть действительной на срок обращения за предоставлением госуслуги.</w:t>
            </w:r>
          </w:p>
          <w:p w:rsidR="005F375B" w:rsidRPr="00B9772E" w:rsidRDefault="005F375B" w:rsidP="00C96460">
            <w:pPr>
              <w:jc w:val="both"/>
            </w:pPr>
            <w:r w:rsidRPr="00B9772E">
              <w:t xml:space="preserve">2. Не должна содержать подчисток, приписок, зачёркнутых </w:t>
            </w:r>
            <w:r w:rsidRPr="00B9772E">
              <w:lastRenderedPageBreak/>
              <w:t>слов и других исправлений.</w:t>
            </w:r>
          </w:p>
          <w:p w:rsidR="005F375B" w:rsidRPr="00B9772E" w:rsidRDefault="005F375B" w:rsidP="00C96460">
            <w:pPr>
              <w:jc w:val="both"/>
            </w:pPr>
            <w:r w:rsidRPr="00B9772E">
              <w:t>3.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5F375B" w:rsidRPr="00B9772E" w:rsidRDefault="005F375B" w:rsidP="00C96460">
            <w:pPr>
              <w:jc w:val="center"/>
            </w:pPr>
            <w:r w:rsidRPr="00B9772E">
              <w:rPr>
                <w:i/>
              </w:rPr>
              <w:lastRenderedPageBreak/>
              <w:t xml:space="preserve">Необходимо приложить форму (шаблон) документа, заполняемого и </w:t>
            </w:r>
            <w:r w:rsidRPr="00B9772E">
              <w:rPr>
                <w:i/>
              </w:rPr>
              <w:lastRenderedPageBreak/>
              <w:t>предоставляемого заявителем для получения муниципальной услуги (форму заявления о предоставлении услуги, иных документов, заполняемых заявителем). По остальным документам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  <w:tc>
          <w:tcPr>
            <w:tcW w:w="1832" w:type="dxa"/>
          </w:tcPr>
          <w:p w:rsidR="005F375B" w:rsidRPr="00B9772E" w:rsidRDefault="005F375B" w:rsidP="00C96460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 xml:space="preserve">Необходимо приложить заполненную форму документа (образец), </w:t>
            </w:r>
            <w:r w:rsidRPr="00B9772E">
              <w:rPr>
                <w:i/>
              </w:rPr>
              <w:lastRenderedPageBreak/>
              <w:t>предоставляемого заявителем для получения «подуслуги». В случае если по документу в поле «Форма (шаблон) документа» указано значение</w:t>
            </w:r>
          </w:p>
          <w:p w:rsidR="005F375B" w:rsidRPr="00B9772E" w:rsidRDefault="005F375B" w:rsidP="00C96460">
            <w:pPr>
              <w:jc w:val="center"/>
            </w:pPr>
            <w:r w:rsidRPr="00B9772E">
              <w:rPr>
                <w:i/>
              </w:rPr>
              <w:t>«-» (прочерк), соответственно и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</w:tcPr>
          <w:p w:rsidR="005F375B" w:rsidRPr="00B9772E" w:rsidRDefault="005F375B" w:rsidP="0011682A">
            <w:pPr>
              <w:jc w:val="center"/>
            </w:pPr>
            <w:r w:rsidRPr="00B9772E">
              <w:lastRenderedPageBreak/>
              <w:t>7</w:t>
            </w:r>
          </w:p>
        </w:tc>
        <w:tc>
          <w:tcPr>
            <w:tcW w:w="1867" w:type="dxa"/>
          </w:tcPr>
          <w:p w:rsidR="005F375B" w:rsidRPr="00B9772E" w:rsidRDefault="005F375B" w:rsidP="0011682A">
            <w:pPr>
              <w:jc w:val="center"/>
            </w:pPr>
            <w:r w:rsidRPr="00B9772E">
              <w:t>Перевод</w:t>
            </w:r>
          </w:p>
        </w:tc>
        <w:tc>
          <w:tcPr>
            <w:tcW w:w="2111" w:type="dxa"/>
          </w:tcPr>
          <w:p w:rsidR="005F375B" w:rsidRPr="00B9772E" w:rsidRDefault="005F375B" w:rsidP="0011682A">
            <w:pPr>
              <w:jc w:val="center"/>
            </w:pPr>
            <w:r w:rsidRPr="00B9772E">
              <w:rPr>
                <w:szCs w:val="28"/>
              </w:rPr>
              <w:t>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1583" w:type="dxa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5F375B" w:rsidRPr="00B9772E" w:rsidRDefault="005F375B" w:rsidP="0011682A">
            <w:pPr>
              <w:jc w:val="center"/>
            </w:pPr>
            <w:r w:rsidRPr="00B9772E">
              <w:rPr>
                <w:szCs w:val="28"/>
              </w:rPr>
              <w:t>В случае</w:t>
            </w:r>
            <w:proofErr w:type="gramStart"/>
            <w:r w:rsidRPr="00B9772E">
              <w:rPr>
                <w:szCs w:val="28"/>
              </w:rPr>
              <w:t>,</w:t>
            </w:r>
            <w:proofErr w:type="gramEnd"/>
            <w:r w:rsidRPr="00B9772E">
              <w:rPr>
                <w:szCs w:val="28"/>
              </w:rPr>
              <w:t xml:space="preserve"> если заявителем является иностранное юридическое лицо</w:t>
            </w:r>
          </w:p>
        </w:tc>
        <w:tc>
          <w:tcPr>
            <w:tcW w:w="3222" w:type="dxa"/>
          </w:tcPr>
          <w:p w:rsidR="005F375B" w:rsidRPr="00B9772E" w:rsidRDefault="005F375B" w:rsidP="0011682A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  <w:p w:rsidR="005F375B" w:rsidRPr="00B9772E" w:rsidRDefault="005F375B" w:rsidP="0011682A">
            <w:pPr>
              <w:jc w:val="both"/>
            </w:pPr>
            <w:r w:rsidRPr="00B9772E">
              <w:t>3. Должен быть переведён на русский язык, а перевод заверен нотариально.</w:t>
            </w: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</w:pPr>
            <w:r w:rsidRPr="00B9772E">
              <w:t>-</w:t>
            </w:r>
          </w:p>
        </w:tc>
      </w:tr>
      <w:tr w:rsidR="005F375B" w:rsidRPr="00B9772E" w:rsidTr="0011682A">
        <w:tc>
          <w:tcPr>
            <w:tcW w:w="15276" w:type="dxa"/>
            <w:gridSpan w:val="8"/>
          </w:tcPr>
          <w:p w:rsidR="005F375B" w:rsidRPr="00B9772E" w:rsidRDefault="005F375B" w:rsidP="006A6A7A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9772E">
              <w:rPr>
                <w:sz w:val="20"/>
                <w:szCs w:val="20"/>
              </w:rPr>
              <w:t>5. Предварительное согласование предоставления земельного участка в безвозмездное пользование</w:t>
            </w:r>
          </w:p>
        </w:tc>
      </w:tr>
      <w:tr w:rsidR="005F375B" w:rsidRPr="00B9772E" w:rsidTr="008939C3">
        <w:tc>
          <w:tcPr>
            <w:tcW w:w="504" w:type="dxa"/>
          </w:tcPr>
          <w:p w:rsidR="005F375B" w:rsidRPr="00B9772E" w:rsidRDefault="005F375B" w:rsidP="0011682A">
            <w:pPr>
              <w:jc w:val="center"/>
            </w:pPr>
            <w:r w:rsidRPr="00B9772E">
              <w:t>1</w:t>
            </w:r>
          </w:p>
        </w:tc>
        <w:tc>
          <w:tcPr>
            <w:tcW w:w="1867" w:type="dxa"/>
          </w:tcPr>
          <w:p w:rsidR="005F375B" w:rsidRPr="00B9772E" w:rsidRDefault="005F375B" w:rsidP="0011682A">
            <w:pPr>
              <w:jc w:val="center"/>
            </w:pPr>
            <w:r w:rsidRPr="00B9772E">
              <w:t>Заявление</w:t>
            </w:r>
          </w:p>
        </w:tc>
        <w:tc>
          <w:tcPr>
            <w:tcW w:w="2111" w:type="dxa"/>
          </w:tcPr>
          <w:p w:rsidR="005F375B" w:rsidRPr="00B9772E" w:rsidRDefault="005F375B" w:rsidP="0011682A">
            <w:pPr>
              <w:jc w:val="center"/>
            </w:pPr>
            <w:r w:rsidRPr="00B9772E">
              <w:t xml:space="preserve">Заявление </w:t>
            </w:r>
            <w:r w:rsidRPr="00B9772E">
              <w:rPr>
                <w:szCs w:val="28"/>
              </w:rPr>
              <w:t xml:space="preserve">о </w:t>
            </w:r>
            <w:r w:rsidRPr="00B9772E">
              <w:rPr>
                <w:bCs/>
                <w:szCs w:val="28"/>
              </w:rPr>
              <w:t>предоставлении муниципальной услуги</w:t>
            </w:r>
          </w:p>
        </w:tc>
        <w:tc>
          <w:tcPr>
            <w:tcW w:w="1583" w:type="dxa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5F375B" w:rsidRPr="00B9772E" w:rsidRDefault="005F375B" w:rsidP="0011682A">
            <w:pPr>
              <w:jc w:val="center"/>
            </w:pPr>
            <w:r w:rsidRPr="00B9772E">
              <w:t>Нет</w:t>
            </w:r>
          </w:p>
        </w:tc>
        <w:tc>
          <w:tcPr>
            <w:tcW w:w="3222" w:type="dxa"/>
          </w:tcPr>
          <w:p w:rsidR="005F375B" w:rsidRPr="00B9772E" w:rsidRDefault="005F375B" w:rsidP="0011682A">
            <w:pPr>
              <w:jc w:val="both"/>
            </w:pPr>
            <w:r w:rsidRPr="00B9772E">
              <w:t>В заявлении указываются:</w:t>
            </w:r>
          </w:p>
          <w:p w:rsidR="005F375B" w:rsidRPr="00B9772E" w:rsidRDefault="005F375B" w:rsidP="0011682A">
            <w:pPr>
              <w:jc w:val="both"/>
              <w:rPr>
                <w:szCs w:val="28"/>
              </w:rPr>
            </w:pPr>
            <w:r w:rsidRPr="00B9772E">
              <w:t xml:space="preserve">- </w:t>
            </w:r>
            <w:r w:rsidRPr="00B9772E">
              <w:rPr>
                <w:szCs w:val="28"/>
              </w:rPr>
              <w:t>фамилия, имя, отчество, место жительства заявителя и реквизиты документа, удостоверяющего личность заявителя (для физических лиц);</w:t>
            </w:r>
          </w:p>
          <w:p w:rsidR="005F375B" w:rsidRPr="00B9772E" w:rsidRDefault="005F375B" w:rsidP="0011682A">
            <w:pPr>
              <w:jc w:val="both"/>
            </w:pPr>
            <w:r w:rsidRPr="00B9772E">
              <w:rPr>
                <w:szCs w:val="28"/>
              </w:rPr>
              <w:t xml:space="preserve"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</w:t>
            </w:r>
            <w:r w:rsidRPr="00B9772E">
              <w:rPr>
                <w:szCs w:val="28"/>
              </w:rPr>
              <w:lastRenderedPageBreak/>
              <w:t xml:space="preserve">исключением случаев, если </w:t>
            </w:r>
            <w:r w:rsidRPr="00B9772E">
              <w:t>заявителем является иностранное юридическое лицо;</w:t>
            </w:r>
          </w:p>
          <w:p w:rsidR="005F375B" w:rsidRPr="00B9772E" w:rsidRDefault="005F375B" w:rsidP="0011682A">
            <w:pPr>
              <w:jc w:val="both"/>
            </w:pPr>
            <w:r w:rsidRPr="00B9772E">
              <w:t xml:space="preserve">- кадастровый номер земельного участка, </w:t>
            </w:r>
            <w:proofErr w:type="gramStart"/>
            <w:r w:rsidRPr="00B9772E">
              <w:t>заявление</w:t>
            </w:r>
            <w:proofErr w:type="gramEnd"/>
            <w:r w:rsidRPr="00B9772E">
              <w:t xml:space="preserve">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      </w:r>
          </w:p>
          <w:p w:rsidR="005F375B" w:rsidRPr="00B9772E" w:rsidRDefault="005F375B" w:rsidP="0011682A">
            <w:pPr>
              <w:jc w:val="both"/>
            </w:pPr>
            <w:r w:rsidRPr="00B9772E">
              <w:t>-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5F375B" w:rsidRPr="00B9772E" w:rsidRDefault="005F375B" w:rsidP="0011682A">
            <w:pPr>
              <w:jc w:val="both"/>
            </w:pPr>
            <w:r w:rsidRPr="00B9772E">
              <w:t>-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      </w:r>
          </w:p>
          <w:p w:rsidR="005F375B" w:rsidRPr="00B9772E" w:rsidRDefault="005F375B" w:rsidP="0011682A">
            <w:pPr>
              <w:jc w:val="both"/>
            </w:pPr>
            <w:r w:rsidRPr="00B9772E">
              <w:t>- основание предоставления земельного участка без проведения торгов;</w:t>
            </w:r>
          </w:p>
          <w:p w:rsidR="005F375B" w:rsidRPr="00B9772E" w:rsidRDefault="005F375B" w:rsidP="0011682A">
            <w:pPr>
              <w:jc w:val="both"/>
            </w:pPr>
            <w:r w:rsidRPr="00B9772E">
              <w:t xml:space="preserve">- </w:t>
            </w:r>
            <w:r w:rsidRPr="00B9772E">
              <w:rPr>
                <w:szCs w:val="28"/>
              </w:rPr>
              <w:t xml:space="preserve">вид права, на котором заявитель желает приобрести земельный участок, если предоставление </w:t>
            </w:r>
            <w:r w:rsidRPr="00B9772E">
              <w:t>земельного участка возможно на нескольких видах прав;</w:t>
            </w:r>
          </w:p>
          <w:p w:rsidR="005F375B" w:rsidRPr="00B9772E" w:rsidRDefault="005F375B" w:rsidP="0011682A">
            <w:pPr>
              <w:jc w:val="both"/>
            </w:pPr>
            <w:r w:rsidRPr="00B9772E">
              <w:t>- цель использования земельного участка;</w:t>
            </w:r>
          </w:p>
          <w:p w:rsidR="005F375B" w:rsidRPr="00B9772E" w:rsidRDefault="005F375B" w:rsidP="0011682A">
            <w:pPr>
              <w:jc w:val="both"/>
            </w:pPr>
            <w:r w:rsidRPr="00B9772E">
              <w:t xml:space="preserve">- реквизиты решения об изъятии </w:t>
            </w:r>
            <w:r w:rsidRPr="00B9772E">
              <w:lastRenderedPageBreak/>
              <w:t>земельного участка для государственных или муниципальных ну</w:t>
            </w:r>
            <w:proofErr w:type="gramStart"/>
            <w:r w:rsidRPr="00B9772E">
              <w:t>жд в сл</w:t>
            </w:r>
            <w:proofErr w:type="gramEnd"/>
            <w:r w:rsidRPr="00B9772E"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5F375B" w:rsidRPr="00B9772E" w:rsidRDefault="005F375B" w:rsidP="0011682A">
            <w:pPr>
              <w:jc w:val="both"/>
            </w:pPr>
            <w:r w:rsidRPr="00B9772E">
              <w:t xml:space="preserve"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B9772E">
              <w:t>указанными</w:t>
            </w:r>
            <w:proofErr w:type="gramEnd"/>
            <w:r w:rsidRPr="00B9772E">
              <w:t xml:space="preserve"> документом и (или) проектом;</w:t>
            </w:r>
          </w:p>
          <w:p w:rsidR="005F375B" w:rsidRPr="00B9772E" w:rsidRDefault="005F375B" w:rsidP="0011682A">
            <w:pPr>
              <w:jc w:val="both"/>
            </w:pPr>
            <w:r w:rsidRPr="00B9772E">
              <w:t>- почтовый адрес и (или) адрес электронной почты для связи с заявителем;</w:t>
            </w:r>
          </w:p>
          <w:p w:rsidR="005F375B" w:rsidRPr="00B9772E" w:rsidRDefault="005F375B" w:rsidP="0011682A">
            <w:pPr>
              <w:jc w:val="both"/>
            </w:pPr>
            <w:r w:rsidRPr="00B9772E">
              <w:t>- дата, подпись заявителя.</w:t>
            </w: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</w:pPr>
            <w:r w:rsidRPr="00B9772E">
              <w:rPr>
                <w:i/>
              </w:rPr>
              <w:lastRenderedPageBreak/>
              <w:t xml:space="preserve">Необходимо приложить форму (шаблон) документа, заполняемого и предоставляемого заявителем для получения муниципальной услуги (форму заявления о предоставлении услуги, иных документов, заполняемых заявителем). По остальным </w:t>
            </w:r>
            <w:r w:rsidRPr="00B9772E">
              <w:rPr>
                <w:i/>
              </w:rPr>
              <w:lastRenderedPageBreak/>
              <w:t>документам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Необходимо приложить заполненную форму документа (образец), предоставляемого заявителем для получения «подуслуги». В случае если по документу в поле «Форма (шаблон) документа» указано значение</w:t>
            </w:r>
          </w:p>
          <w:p w:rsidR="005F375B" w:rsidRPr="00B9772E" w:rsidRDefault="005F375B" w:rsidP="0011682A">
            <w:pPr>
              <w:jc w:val="center"/>
            </w:pPr>
            <w:r w:rsidRPr="00B9772E">
              <w:rPr>
                <w:i/>
              </w:rPr>
              <w:t xml:space="preserve">«-» (прочерк), соответственно и в данном поле </w:t>
            </w:r>
            <w:r w:rsidRPr="00B9772E">
              <w:rPr>
                <w:i/>
              </w:rPr>
              <w:lastRenderedPageBreak/>
              <w:t>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</w:tr>
      <w:tr w:rsidR="005F375B" w:rsidRPr="00B9772E" w:rsidTr="008939C3">
        <w:trPr>
          <w:trHeight w:val="845"/>
        </w:trPr>
        <w:tc>
          <w:tcPr>
            <w:tcW w:w="504" w:type="dxa"/>
            <w:vMerge w:val="restart"/>
          </w:tcPr>
          <w:p w:rsidR="005F375B" w:rsidRPr="00B9772E" w:rsidRDefault="005F375B" w:rsidP="0011682A">
            <w:pPr>
              <w:jc w:val="center"/>
            </w:pPr>
            <w:r w:rsidRPr="00B9772E">
              <w:lastRenderedPageBreak/>
              <w:t>2</w:t>
            </w:r>
          </w:p>
        </w:tc>
        <w:tc>
          <w:tcPr>
            <w:tcW w:w="1867" w:type="dxa"/>
            <w:vMerge w:val="restart"/>
          </w:tcPr>
          <w:p w:rsidR="005F375B" w:rsidRPr="00B9772E" w:rsidRDefault="005F375B" w:rsidP="0011682A">
            <w:pPr>
              <w:jc w:val="center"/>
            </w:pPr>
            <w:r w:rsidRPr="00B9772E">
              <w:t>Документ, удостоверяющий личность (представителя)</w:t>
            </w:r>
          </w:p>
        </w:tc>
        <w:tc>
          <w:tcPr>
            <w:tcW w:w="2111" w:type="dxa"/>
          </w:tcPr>
          <w:p w:rsidR="005F375B" w:rsidRPr="00B9772E" w:rsidRDefault="005F375B" w:rsidP="0011682A">
            <w:pPr>
              <w:jc w:val="center"/>
            </w:pPr>
            <w:r w:rsidRPr="00B9772E">
              <w:t>Паспорт гражданина РФ</w:t>
            </w:r>
          </w:p>
        </w:tc>
        <w:tc>
          <w:tcPr>
            <w:tcW w:w="1583" w:type="dxa"/>
            <w:vMerge w:val="restart"/>
          </w:tcPr>
          <w:p w:rsidR="005F375B" w:rsidRPr="00B9772E" w:rsidRDefault="005F375B" w:rsidP="0011682A">
            <w:pPr>
              <w:jc w:val="center"/>
            </w:pPr>
            <w:r w:rsidRPr="00B9772E">
              <w:t>Копия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2325" w:type="dxa"/>
            <w:vMerge w:val="restart"/>
          </w:tcPr>
          <w:p w:rsidR="005F375B" w:rsidRPr="00B9772E" w:rsidRDefault="005F375B" w:rsidP="0011682A">
            <w:pPr>
              <w:jc w:val="center"/>
            </w:pPr>
            <w:r w:rsidRPr="00B9772E">
              <w:t>Нет</w:t>
            </w:r>
          </w:p>
        </w:tc>
        <w:tc>
          <w:tcPr>
            <w:tcW w:w="3222" w:type="dxa"/>
            <w:vMerge w:val="restart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vMerge w:val="restart"/>
          </w:tcPr>
          <w:p w:rsidR="005F375B" w:rsidRPr="00B9772E" w:rsidRDefault="005F375B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  <w:vMerge w:val="restart"/>
          </w:tcPr>
          <w:p w:rsidR="005F375B" w:rsidRPr="00B9772E" w:rsidRDefault="005F375B" w:rsidP="0011682A">
            <w:pPr>
              <w:jc w:val="center"/>
            </w:pPr>
            <w:r w:rsidRPr="00B9772E">
              <w:t>-</w:t>
            </w:r>
          </w:p>
        </w:tc>
      </w:tr>
      <w:tr w:rsidR="005F375B" w:rsidRPr="00B9772E" w:rsidTr="008939C3">
        <w:trPr>
          <w:trHeight w:val="1310"/>
        </w:trPr>
        <w:tc>
          <w:tcPr>
            <w:tcW w:w="504" w:type="dxa"/>
            <w:vMerge/>
          </w:tcPr>
          <w:p w:rsidR="005F375B" w:rsidRPr="00B9772E" w:rsidRDefault="005F375B" w:rsidP="0011682A">
            <w:pPr>
              <w:jc w:val="center"/>
            </w:pPr>
          </w:p>
        </w:tc>
        <w:tc>
          <w:tcPr>
            <w:tcW w:w="1867" w:type="dxa"/>
            <w:vMerge/>
          </w:tcPr>
          <w:p w:rsidR="005F375B" w:rsidRPr="00B9772E" w:rsidRDefault="005F375B" w:rsidP="0011682A">
            <w:pPr>
              <w:jc w:val="center"/>
            </w:pPr>
          </w:p>
        </w:tc>
        <w:tc>
          <w:tcPr>
            <w:tcW w:w="2111" w:type="dxa"/>
          </w:tcPr>
          <w:p w:rsidR="005F375B" w:rsidRPr="00B9772E" w:rsidRDefault="005F375B" w:rsidP="0011682A">
            <w:pPr>
              <w:jc w:val="center"/>
            </w:pPr>
            <w:r w:rsidRPr="00B9772E">
              <w:t>Временное удостоверение личности гражданина РФ</w:t>
            </w:r>
          </w:p>
        </w:tc>
        <w:tc>
          <w:tcPr>
            <w:tcW w:w="1583" w:type="dxa"/>
            <w:vMerge/>
          </w:tcPr>
          <w:p w:rsidR="005F375B" w:rsidRPr="00B9772E" w:rsidRDefault="005F375B" w:rsidP="0011682A">
            <w:pPr>
              <w:jc w:val="center"/>
            </w:pPr>
          </w:p>
        </w:tc>
        <w:tc>
          <w:tcPr>
            <w:tcW w:w="2325" w:type="dxa"/>
            <w:vMerge/>
          </w:tcPr>
          <w:p w:rsidR="005F375B" w:rsidRPr="00B9772E" w:rsidRDefault="005F375B" w:rsidP="0011682A">
            <w:pPr>
              <w:jc w:val="center"/>
            </w:pPr>
          </w:p>
        </w:tc>
        <w:tc>
          <w:tcPr>
            <w:tcW w:w="3222" w:type="dxa"/>
            <w:vMerge/>
          </w:tcPr>
          <w:p w:rsidR="005F375B" w:rsidRPr="00B9772E" w:rsidRDefault="005F375B" w:rsidP="0011682A">
            <w:pPr>
              <w:jc w:val="both"/>
            </w:pPr>
          </w:p>
        </w:tc>
        <w:tc>
          <w:tcPr>
            <w:tcW w:w="1832" w:type="dxa"/>
            <w:vMerge/>
          </w:tcPr>
          <w:p w:rsidR="005F375B" w:rsidRPr="00B9772E" w:rsidRDefault="005F375B" w:rsidP="0011682A">
            <w:pPr>
              <w:jc w:val="center"/>
            </w:pPr>
          </w:p>
        </w:tc>
        <w:tc>
          <w:tcPr>
            <w:tcW w:w="1832" w:type="dxa"/>
            <w:vMerge/>
          </w:tcPr>
          <w:p w:rsidR="005F375B" w:rsidRPr="00B9772E" w:rsidRDefault="005F375B" w:rsidP="0011682A">
            <w:pPr>
              <w:jc w:val="center"/>
            </w:pPr>
          </w:p>
        </w:tc>
      </w:tr>
      <w:tr w:rsidR="005F375B" w:rsidRPr="00B9772E" w:rsidTr="008939C3">
        <w:trPr>
          <w:trHeight w:val="1171"/>
        </w:trPr>
        <w:tc>
          <w:tcPr>
            <w:tcW w:w="504" w:type="dxa"/>
            <w:vMerge w:val="restart"/>
          </w:tcPr>
          <w:p w:rsidR="005F375B" w:rsidRPr="00B9772E" w:rsidRDefault="005F375B" w:rsidP="0011682A">
            <w:pPr>
              <w:jc w:val="center"/>
            </w:pPr>
            <w:r w:rsidRPr="00B9772E">
              <w:t>3</w:t>
            </w:r>
          </w:p>
        </w:tc>
        <w:tc>
          <w:tcPr>
            <w:tcW w:w="1867" w:type="dxa"/>
            <w:vMerge w:val="restart"/>
          </w:tcPr>
          <w:p w:rsidR="005F375B" w:rsidRPr="00B9772E" w:rsidRDefault="005F375B" w:rsidP="0011682A">
            <w:pPr>
              <w:jc w:val="center"/>
            </w:pPr>
            <w:r w:rsidRPr="00B9772E">
              <w:t>Документ, удостоверяющий права (полномочия) представителя заявителя</w:t>
            </w:r>
          </w:p>
        </w:tc>
        <w:tc>
          <w:tcPr>
            <w:tcW w:w="2111" w:type="dxa"/>
          </w:tcPr>
          <w:p w:rsidR="005F375B" w:rsidRPr="00B9772E" w:rsidRDefault="005F375B" w:rsidP="0011682A">
            <w:pPr>
              <w:jc w:val="center"/>
            </w:pPr>
            <w:r w:rsidRPr="00B9772E">
              <w:t>Доверенность</w:t>
            </w:r>
          </w:p>
        </w:tc>
        <w:tc>
          <w:tcPr>
            <w:tcW w:w="1583" w:type="dxa"/>
            <w:vMerge w:val="restart"/>
          </w:tcPr>
          <w:p w:rsidR="005F375B" w:rsidRPr="00B9772E" w:rsidRDefault="005F375B" w:rsidP="0011682A">
            <w:pPr>
              <w:jc w:val="center"/>
            </w:pPr>
            <w:r w:rsidRPr="00B9772E">
              <w:t>Копия (один экземпляр), сверка копии с оригиналом и возврат заявителю подлинника, формирование в дело</w:t>
            </w:r>
          </w:p>
          <w:p w:rsidR="005F375B" w:rsidRPr="00B9772E" w:rsidRDefault="005F375B" w:rsidP="0011682A">
            <w:pPr>
              <w:jc w:val="center"/>
            </w:pPr>
            <w:r w:rsidRPr="00B9772E">
              <w:t xml:space="preserve">Копия (один экземпляр), сверка копии с оригиналом и </w:t>
            </w:r>
            <w:r w:rsidRPr="00B9772E">
              <w:lastRenderedPageBreak/>
              <w:t>возврат заявителю подлинника, формирование в дело</w:t>
            </w:r>
          </w:p>
        </w:tc>
        <w:tc>
          <w:tcPr>
            <w:tcW w:w="2325" w:type="dxa"/>
          </w:tcPr>
          <w:p w:rsidR="005F375B" w:rsidRPr="00B9772E" w:rsidRDefault="005F375B" w:rsidP="0011682A">
            <w:pPr>
              <w:jc w:val="center"/>
            </w:pPr>
            <w:r w:rsidRPr="00B9772E">
              <w:lastRenderedPageBreak/>
              <w:t>В случае обращения представителя заявителя</w:t>
            </w:r>
          </w:p>
        </w:tc>
        <w:tc>
          <w:tcPr>
            <w:tcW w:w="3222" w:type="dxa"/>
          </w:tcPr>
          <w:p w:rsidR="005F375B" w:rsidRPr="00B9772E" w:rsidRDefault="005F375B" w:rsidP="0011682A">
            <w:r w:rsidRPr="00B9772E">
              <w:t>При получении услуги представителем физического лица:</w:t>
            </w:r>
          </w:p>
          <w:p w:rsidR="005F375B" w:rsidRPr="00B9772E" w:rsidRDefault="005F375B" w:rsidP="0011682A">
            <w:r w:rsidRPr="00B9772E"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выдана).</w:t>
            </w:r>
          </w:p>
          <w:p w:rsidR="005F375B" w:rsidRPr="00B9772E" w:rsidRDefault="005F375B" w:rsidP="0011682A">
            <w:r w:rsidRPr="00B9772E">
              <w:lastRenderedPageBreak/>
              <w:t>2. Должна быть действительной на срок обращения за предоставлением услуги.</w:t>
            </w:r>
          </w:p>
          <w:p w:rsidR="005F375B" w:rsidRPr="00B9772E" w:rsidRDefault="005F375B" w:rsidP="0011682A">
            <w:r w:rsidRPr="00B9772E">
              <w:t>3. Не должна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r w:rsidRPr="00B9772E">
              <w:t>4. Не должна иметь повреждений, наличие которых не позволяет однозначно истолковать их содержание.</w:t>
            </w:r>
          </w:p>
          <w:p w:rsidR="005F375B" w:rsidRPr="00B9772E" w:rsidRDefault="005F375B" w:rsidP="0011682A">
            <w:r w:rsidRPr="00B9772E">
              <w:t>При получении услуги представителем юридического лица:</w:t>
            </w:r>
          </w:p>
          <w:p w:rsidR="005F375B" w:rsidRPr="00B9772E" w:rsidRDefault="005F375B" w:rsidP="0011682A">
            <w:r w:rsidRPr="00B9772E">
              <w:t xml:space="preserve">1. </w:t>
            </w:r>
            <w:proofErr w:type="gramStart"/>
            <w:r w:rsidRPr="00B9772E"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который она выдана) или оформлена в простой письменной форме (заверена печатью (при наличии) заявителя и подписана руководителем юр. лица или уполномоченным этим руководителем лицом).</w:t>
            </w:r>
            <w:proofErr w:type="gramEnd"/>
          </w:p>
          <w:p w:rsidR="005F375B" w:rsidRPr="00B9772E" w:rsidRDefault="005F375B" w:rsidP="0011682A">
            <w:r w:rsidRPr="00B9772E"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5F375B" w:rsidRPr="00B9772E" w:rsidRDefault="005F375B" w:rsidP="0011682A">
            <w:r w:rsidRPr="00B9772E">
              <w:t>3. Должна быть действительной на срок обращения за предоставлением услуги.</w:t>
            </w:r>
          </w:p>
          <w:p w:rsidR="005F375B" w:rsidRPr="00B9772E" w:rsidRDefault="005F375B" w:rsidP="0011682A">
            <w:r w:rsidRPr="00B9772E">
              <w:t>4. Не должна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r w:rsidRPr="00B9772E">
              <w:t>5.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</w:pPr>
            <w:r w:rsidRPr="00B9772E">
              <w:lastRenderedPageBreak/>
              <w:t>-</w:t>
            </w:r>
          </w:p>
        </w:tc>
        <w:tc>
          <w:tcPr>
            <w:tcW w:w="1832" w:type="dxa"/>
            <w:vMerge w:val="restart"/>
          </w:tcPr>
          <w:p w:rsidR="005F375B" w:rsidRPr="00B9772E" w:rsidRDefault="005F375B" w:rsidP="0011682A">
            <w:pPr>
              <w:jc w:val="center"/>
            </w:pPr>
            <w:r w:rsidRPr="00B9772E">
              <w:t>-</w:t>
            </w:r>
          </w:p>
        </w:tc>
      </w:tr>
      <w:tr w:rsidR="005F375B" w:rsidRPr="00B9772E" w:rsidTr="008939C3">
        <w:trPr>
          <w:trHeight w:val="4247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5F375B" w:rsidRPr="00B9772E" w:rsidRDefault="005F375B" w:rsidP="0011682A">
            <w:pPr>
              <w:jc w:val="center"/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5F375B" w:rsidRPr="00B9772E" w:rsidRDefault="005F375B" w:rsidP="0011682A">
            <w:pPr>
              <w:jc w:val="center"/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F375B" w:rsidRPr="00B9772E" w:rsidRDefault="005F375B" w:rsidP="0011682A">
            <w:pPr>
              <w:jc w:val="center"/>
            </w:pPr>
            <w:r w:rsidRPr="00B9772E">
              <w:rPr>
                <w:shd w:val="clear" w:color="auto" w:fill="FFFFFF"/>
              </w:rPr>
              <w:t>Решение (приказ) о назначении лица или об избрании физического лица на должность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5F375B" w:rsidRPr="00B9772E" w:rsidRDefault="005F375B" w:rsidP="0011682A">
            <w:pPr>
              <w:jc w:val="center"/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5F375B" w:rsidRPr="00B9772E" w:rsidRDefault="005F375B" w:rsidP="0011682A">
            <w:pPr>
              <w:jc w:val="center"/>
            </w:pPr>
            <w:r w:rsidRPr="00B9772E">
              <w:t>В случае обращения представителя заявителя (юридического лица)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5F375B" w:rsidRPr="00B9772E" w:rsidRDefault="005F375B" w:rsidP="0011682A">
            <w:r w:rsidRPr="00B9772E">
              <w:t>1. Должно содержать подписи должностного лица, подготовившего документ, дату составления, печать организации (при наличии), выдавшей документ.</w:t>
            </w:r>
          </w:p>
          <w:p w:rsidR="005F375B" w:rsidRPr="00B9772E" w:rsidRDefault="005F375B" w:rsidP="0011682A">
            <w:r w:rsidRPr="00B9772E">
              <w:t>2. Должно содержать информацию о праве физического лица действовать от имени заявителя без доверенности (юр. лица).</w:t>
            </w:r>
          </w:p>
          <w:p w:rsidR="005F375B" w:rsidRPr="00B9772E" w:rsidRDefault="005F375B" w:rsidP="0011682A">
            <w:r w:rsidRPr="00B9772E">
              <w:t>3. Должно быть действительным на срок обращения за предоставлением услуги.</w:t>
            </w:r>
          </w:p>
          <w:p w:rsidR="005F375B" w:rsidRPr="00B9772E" w:rsidRDefault="005F375B" w:rsidP="0011682A">
            <w:r w:rsidRPr="00B9772E">
              <w:t>4. Не должно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5. Не должно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5F375B" w:rsidRPr="00B9772E" w:rsidRDefault="005F375B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</w:tcPr>
          <w:p w:rsidR="005F375B" w:rsidRPr="00B9772E" w:rsidRDefault="005F375B" w:rsidP="0011682A">
            <w:pPr>
              <w:jc w:val="center"/>
            </w:pP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 w:val="restart"/>
            <w:shd w:val="clear" w:color="auto" w:fill="auto"/>
          </w:tcPr>
          <w:p w:rsidR="005F375B" w:rsidRPr="00B9772E" w:rsidRDefault="005F375B" w:rsidP="0011682A">
            <w:pPr>
              <w:pStyle w:val="a7"/>
            </w:pPr>
            <w:r w:rsidRPr="00B9772E">
              <w:t>4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F375B" w:rsidRPr="00B9772E" w:rsidRDefault="005F375B" w:rsidP="00134F3B">
            <w:pPr>
              <w:pStyle w:val="a7"/>
              <w:jc w:val="center"/>
              <w:rPr>
                <w:szCs w:val="28"/>
              </w:rPr>
            </w:pPr>
            <w:r w:rsidRPr="00B9772E">
              <w:rPr>
                <w:szCs w:val="28"/>
              </w:rPr>
              <w:t>Документы, подтверждающие право заявителя на приобретение земельного участка без проведения торгов в</w:t>
            </w:r>
            <w:r w:rsidRPr="00B9772E">
              <w:t xml:space="preserve"> безвозмездное пользование</w:t>
            </w: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szCs w:val="28"/>
              </w:rPr>
            </w:pPr>
            <w:r w:rsidRPr="00B9772E"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 (не требуется в случае строительства здания, сооружения)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5F375B" w:rsidRPr="00B9772E" w:rsidRDefault="005F375B" w:rsidP="001C42BE">
            <w:pPr>
              <w:jc w:val="center"/>
            </w:pPr>
            <w:r w:rsidRPr="00B9772E">
              <w:t>Религиозная организация.</w:t>
            </w: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B9772E">
            <w:pPr>
              <w:jc w:val="center"/>
              <w:rPr>
                <w:i/>
                <w:highlight w:val="yellow"/>
              </w:rPr>
            </w:pPr>
            <w:r w:rsidRPr="00B9772E"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5F375B" w:rsidRPr="00B9772E" w:rsidRDefault="005F375B" w:rsidP="00761086">
            <w:pPr>
              <w:jc w:val="center"/>
            </w:pPr>
            <w:r w:rsidRPr="00B9772E">
              <w:t>1. Государственное или муниципальное учреждение (бюджетное, казённое, автономное).</w:t>
            </w:r>
          </w:p>
          <w:p w:rsidR="005F375B" w:rsidRPr="00B9772E" w:rsidRDefault="005F375B" w:rsidP="001A4B66">
            <w:pPr>
              <w:jc w:val="center"/>
            </w:pPr>
            <w:r w:rsidRPr="00B9772E">
              <w:t>2. Казённое предприятие.</w:t>
            </w:r>
          </w:p>
          <w:p w:rsidR="005F375B" w:rsidRPr="00B9772E" w:rsidRDefault="005F375B" w:rsidP="001A4B66">
            <w:pPr>
              <w:jc w:val="center"/>
            </w:pPr>
            <w:r w:rsidRPr="00B9772E">
              <w:t>3. Центр исторического наследия президентов Российской Федерации, прекративших исполнение своих полномочий</w:t>
            </w: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Приказ о приёме на работу, выписка из трудовой книжки или трудовой договор (контракт)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5F375B" w:rsidRPr="00B9772E" w:rsidRDefault="00CB0300" w:rsidP="0011682A">
            <w:pPr>
              <w:jc w:val="center"/>
            </w:pPr>
            <w:r>
              <w:t xml:space="preserve">1. </w:t>
            </w:r>
            <w:r w:rsidR="005F375B" w:rsidRPr="00B9772E">
              <w:t>Работник организации, которой земельный участок предоставлен на праве постоянного (бессрочного) пользования.</w:t>
            </w:r>
          </w:p>
          <w:p w:rsidR="005F375B" w:rsidRPr="00B9772E" w:rsidRDefault="00CB0300" w:rsidP="0011682A">
            <w:pPr>
              <w:jc w:val="center"/>
            </w:pPr>
            <w:r>
              <w:t xml:space="preserve">2. </w:t>
            </w:r>
            <w:r w:rsidR="005F375B" w:rsidRPr="00B9772E">
              <w:t>Гражданин, работающий по основному месту работы в муниципальных образованиях и по специальности, которые установлены законом субъекта Российской Федерации</w:t>
            </w: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Договор безвозмездного пользования зданием, сооружением, если право на такое здание, сооружение не зарегистрировано в ЕГРН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5F375B" w:rsidRPr="00B9772E" w:rsidRDefault="005F375B" w:rsidP="00CE6CF2">
            <w:pPr>
              <w:jc w:val="center"/>
            </w:pPr>
            <w:r w:rsidRPr="00B9772E">
              <w:t>Религиозная организация, которой на праве безвозмездного пользования предоставлены здания, сооружения</w:t>
            </w: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5F375B" w:rsidRPr="00B9772E" w:rsidRDefault="005F375B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 xml:space="preserve">Сообщение заявителя (заявителей), содержащее перечень всех зданий, сооружений, </w:t>
            </w:r>
            <w:r w:rsidRPr="00B9772E">
              <w:lastRenderedPageBreak/>
              <w:t>расположенных на испрашиваемом земельном участке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lastRenderedPageBreak/>
              <w:t>Подлинник, один экземпляр, формирование в дело</w:t>
            </w:r>
          </w:p>
        </w:tc>
        <w:tc>
          <w:tcPr>
            <w:tcW w:w="2325" w:type="dxa"/>
            <w:vMerge/>
            <w:shd w:val="clear" w:color="auto" w:fill="auto"/>
          </w:tcPr>
          <w:p w:rsidR="005F375B" w:rsidRPr="00B9772E" w:rsidRDefault="005F375B" w:rsidP="0011682A">
            <w:pPr>
              <w:jc w:val="center"/>
            </w:pP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 xml:space="preserve">2. Не должен содержать подчисток, приписок, зачёркнутых </w:t>
            </w:r>
            <w:r w:rsidRPr="00B9772E">
              <w:lastRenderedPageBreak/>
              <w:t>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Гражданско-правовые договоры на строительство или реконструкцию объектов недвижимости, осуществляемые полностью за счёт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5F375B" w:rsidRPr="00B9772E" w:rsidRDefault="005F375B" w:rsidP="00CC4341">
            <w:pPr>
              <w:jc w:val="center"/>
            </w:pPr>
            <w:proofErr w:type="gramStart"/>
            <w:r w:rsidRPr="00B9772E">
              <w:t xml:space="preserve">Лицо, с которым в соответствии с Федеральным </w:t>
            </w:r>
            <w:hyperlink r:id="rId11" w:history="1">
              <w:r w:rsidRPr="00B9772E">
                <w:t>законом</w:t>
              </w:r>
            </w:hyperlink>
            <w:r w:rsidRPr="00B9772E"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заключён гражданско-правовой договор на строительство или реконструкцию объектов недвижимости, осуществляемые полностью за счёт средств федерального бюджета, средств бюджета субъекта Российской Федерации или средств местного бюджета</w:t>
            </w:r>
            <w:proofErr w:type="gramEnd"/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Договор найма служебного жилого помещения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Гражданину, которому предоставлено служебное жилое помещение в виде жилого дома</w:t>
            </w: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 xml:space="preserve">3. Не должен иметь повреждений, наличие которых не позволяет </w:t>
            </w:r>
            <w:r w:rsidRPr="00B9772E">
              <w:lastRenderedPageBreak/>
              <w:t>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Решение общего собрания членов товарищества о приобретении права безвозмездного пользования земельного участка, предназначенного для ведения гражданами садоводства или огородничества для собственных нужд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СНТ или ОНТ</w:t>
            </w: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Решение о создании некоммерческой организации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Некоммерческая организация, созданная гражданами в целях жилищного строительства</w:t>
            </w: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Государственный контракт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5F375B" w:rsidRPr="00B9772E" w:rsidRDefault="005F375B" w:rsidP="00241298">
            <w:pPr>
              <w:jc w:val="center"/>
            </w:pPr>
            <w:proofErr w:type="gramStart"/>
            <w:r w:rsidRPr="00B9772E">
              <w:t xml:space="preserve">Лицо, с которым в соответствии с Федеральным </w:t>
            </w:r>
            <w:hyperlink r:id="rId12" w:history="1">
              <w:r w:rsidRPr="00B9772E">
                <w:t>законом</w:t>
              </w:r>
            </w:hyperlink>
            <w:r w:rsidRPr="00B9772E">
              <w:t xml:space="preserve"> от 29 декабря 2012 года № 275-ФЗ «О государственном оборонном заказе» или Федеральным </w:t>
            </w:r>
            <w:hyperlink r:id="rId13" w:history="1">
              <w:r w:rsidRPr="00B9772E">
                <w:t>законом</w:t>
              </w:r>
            </w:hyperlink>
            <w:r w:rsidRPr="00B9772E"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заключён государственный контракт на выполнение работ, оказание услуг для обеспечения </w:t>
            </w:r>
            <w:r w:rsidRPr="00B9772E">
              <w:lastRenderedPageBreak/>
              <w:t>обороны страны и безопасности государства, осуществляемых полностью за</w:t>
            </w:r>
            <w:proofErr w:type="gramEnd"/>
            <w:r w:rsidRPr="00B9772E">
              <w:t xml:space="preserve"> счёт средств федерального бюджета</w:t>
            </w: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lastRenderedPageBreak/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Документ, подтверждающий принадлежность гражданина к коренным малочисленным народам Севера, Сибири и Дальнего Востока (при обращении гражданина)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Лица, относящиеся к коренным малочисленным народам Севера, Сибири и Дальнего Востока, и их общины</w:t>
            </w: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  <w:highlight w:val="yellow"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  <w:highlight w:val="yellow"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Решение субъекта Российской Федерации о создании некоммерческой организации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Некоммерческая организация,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</w:t>
            </w: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 xml:space="preserve">Лицо, право безвозмездного </w:t>
            </w:r>
            <w:proofErr w:type="gramStart"/>
            <w:r w:rsidRPr="00B9772E">
              <w:t>пользования</w:t>
            </w:r>
            <w:proofErr w:type="gramEnd"/>
            <w:r w:rsidRPr="00B9772E">
              <w:t xml:space="preserve"> которого на земельный участок, находящийся в государственной или муниципальной собственности, прекращено в связи с изъятием для государственных или муниципальных нужд</w:t>
            </w: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t>1. Должен быть действительным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</w:pPr>
          </w:p>
        </w:tc>
        <w:tc>
          <w:tcPr>
            <w:tcW w:w="1867" w:type="dxa"/>
            <w:vMerge/>
            <w:shd w:val="clear" w:color="auto" w:fill="auto"/>
          </w:tcPr>
          <w:p w:rsidR="005F375B" w:rsidRPr="00B9772E" w:rsidRDefault="005F375B" w:rsidP="0011682A">
            <w:pPr>
              <w:pStyle w:val="a7"/>
              <w:rPr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t xml:space="preserve">Соглашение о создании </w:t>
            </w:r>
            <w:r w:rsidRPr="00B9772E">
              <w:lastRenderedPageBreak/>
              <w:t>крестьянского (фермерского) хозяйства в случае, если фермерское хозяйство создано несколькими гражданами (в случае осуществления крестьянским (фермерским) хозяйством его деятельности)</w:t>
            </w:r>
          </w:p>
        </w:tc>
        <w:tc>
          <w:tcPr>
            <w:tcW w:w="1583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lastRenderedPageBreak/>
              <w:t xml:space="preserve">Подлинник, один </w:t>
            </w:r>
            <w:r w:rsidRPr="00B9772E">
              <w:lastRenderedPageBreak/>
              <w:t>экземпляр, формирование в дело</w:t>
            </w:r>
          </w:p>
        </w:tc>
        <w:tc>
          <w:tcPr>
            <w:tcW w:w="2325" w:type="dxa"/>
            <w:shd w:val="clear" w:color="auto" w:fill="auto"/>
          </w:tcPr>
          <w:p w:rsidR="005F375B" w:rsidRPr="00B9772E" w:rsidRDefault="005F375B" w:rsidP="0011682A">
            <w:pPr>
              <w:jc w:val="center"/>
            </w:pPr>
            <w:r w:rsidRPr="00B9772E">
              <w:lastRenderedPageBreak/>
              <w:t xml:space="preserve">Гражданин, испрашивающий </w:t>
            </w:r>
            <w:r w:rsidRPr="00B9772E">
              <w:lastRenderedPageBreak/>
              <w:t>земельный участок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деятельности, крестьянское (фермерское) хозяйство, испрашивающее земельный участок для осуществления крестьянским (фермерским) хозяйством его деятельности</w:t>
            </w:r>
          </w:p>
        </w:tc>
        <w:tc>
          <w:tcPr>
            <w:tcW w:w="3222" w:type="dxa"/>
            <w:shd w:val="clear" w:color="auto" w:fill="auto"/>
          </w:tcPr>
          <w:p w:rsidR="005F375B" w:rsidRPr="00B9772E" w:rsidRDefault="005F375B" w:rsidP="0011682A">
            <w:pPr>
              <w:jc w:val="both"/>
            </w:pPr>
            <w:r w:rsidRPr="00B9772E">
              <w:lastRenderedPageBreak/>
              <w:t xml:space="preserve">1. Должен быть действительным на срок обращения за </w:t>
            </w:r>
            <w:r w:rsidRPr="00B9772E">
              <w:lastRenderedPageBreak/>
              <w:t>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-</w:t>
            </w:r>
          </w:p>
        </w:tc>
        <w:tc>
          <w:tcPr>
            <w:tcW w:w="1832" w:type="dxa"/>
            <w:shd w:val="clear" w:color="auto" w:fill="auto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</w:tcPr>
          <w:p w:rsidR="005F375B" w:rsidRPr="00B9772E" w:rsidRDefault="005F375B" w:rsidP="0011682A">
            <w:pPr>
              <w:jc w:val="center"/>
            </w:pPr>
            <w:r w:rsidRPr="00B9772E">
              <w:lastRenderedPageBreak/>
              <w:t>5</w:t>
            </w:r>
          </w:p>
        </w:tc>
        <w:tc>
          <w:tcPr>
            <w:tcW w:w="1867" w:type="dxa"/>
          </w:tcPr>
          <w:p w:rsidR="005F375B" w:rsidRPr="00B9772E" w:rsidRDefault="005F375B" w:rsidP="0011682A">
            <w:pPr>
              <w:jc w:val="center"/>
            </w:pPr>
            <w:r w:rsidRPr="00B9772E">
              <w:rPr>
                <w:szCs w:val="28"/>
              </w:rPr>
              <w:t>Схема расположения земельного участка</w:t>
            </w:r>
          </w:p>
        </w:tc>
        <w:tc>
          <w:tcPr>
            <w:tcW w:w="2111" w:type="dxa"/>
          </w:tcPr>
          <w:p w:rsidR="005F375B" w:rsidRPr="00B9772E" w:rsidRDefault="005F375B" w:rsidP="0011682A">
            <w:pPr>
              <w:jc w:val="center"/>
            </w:pPr>
            <w:r w:rsidRPr="00B9772E">
              <w:rPr>
                <w:szCs w:val="28"/>
              </w:rPr>
              <w:t>Схема расположения земельного участка</w:t>
            </w:r>
          </w:p>
        </w:tc>
        <w:tc>
          <w:tcPr>
            <w:tcW w:w="1583" w:type="dxa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5F375B" w:rsidRPr="00B9772E" w:rsidRDefault="005F375B" w:rsidP="0011682A">
            <w:pPr>
              <w:jc w:val="center"/>
            </w:pPr>
            <w:r w:rsidRPr="00B9772E">
              <w:t>В случае</w:t>
            </w:r>
            <w:proofErr w:type="gramStart"/>
            <w:r w:rsidRPr="00B9772E">
              <w:t>,</w:t>
            </w:r>
            <w:proofErr w:type="gramEnd"/>
            <w:r w:rsidRPr="00B9772E">
              <w:t xml:space="preserve">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3222" w:type="dxa"/>
          </w:tcPr>
          <w:p w:rsidR="005F375B" w:rsidRPr="00B9772E" w:rsidRDefault="005F375B" w:rsidP="0011682A">
            <w:pPr>
              <w:jc w:val="both"/>
            </w:pPr>
            <w:r w:rsidRPr="00B9772E">
              <w:t>1. Не должна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</w:pPr>
            <w:r w:rsidRPr="00B9772E">
              <w:t>-</w:t>
            </w: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</w:pPr>
            <w:r w:rsidRPr="00B9772E">
              <w:t>-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</w:tcPr>
          <w:p w:rsidR="005F375B" w:rsidRPr="00B9772E" w:rsidRDefault="005F375B" w:rsidP="0011682A">
            <w:pPr>
              <w:jc w:val="center"/>
            </w:pPr>
            <w:r w:rsidRPr="00B9772E">
              <w:t>6</w:t>
            </w:r>
          </w:p>
        </w:tc>
        <w:tc>
          <w:tcPr>
            <w:tcW w:w="1867" w:type="dxa"/>
          </w:tcPr>
          <w:p w:rsidR="005F375B" w:rsidRPr="00B9772E" w:rsidRDefault="005F375B" w:rsidP="0011682A">
            <w:pPr>
              <w:jc w:val="center"/>
            </w:pPr>
            <w:r w:rsidRPr="00B9772E">
              <w:rPr>
                <w:szCs w:val="28"/>
              </w:rPr>
              <w:t>Проектная документация лесных участков</w:t>
            </w:r>
          </w:p>
        </w:tc>
        <w:tc>
          <w:tcPr>
            <w:tcW w:w="2111" w:type="dxa"/>
          </w:tcPr>
          <w:p w:rsidR="005F375B" w:rsidRPr="00B9772E" w:rsidRDefault="005F375B" w:rsidP="0011682A">
            <w:pPr>
              <w:jc w:val="center"/>
              <w:rPr>
                <w:szCs w:val="28"/>
              </w:rPr>
            </w:pPr>
            <w:r w:rsidRPr="00B9772E">
              <w:rPr>
                <w:szCs w:val="28"/>
              </w:rPr>
              <w:t>Проектная документация лесных участков</w:t>
            </w:r>
          </w:p>
        </w:tc>
        <w:tc>
          <w:tcPr>
            <w:tcW w:w="1583" w:type="dxa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5F375B" w:rsidRPr="00B9772E" w:rsidRDefault="005F375B" w:rsidP="0011682A">
            <w:pPr>
              <w:jc w:val="center"/>
            </w:pPr>
            <w:r w:rsidRPr="00B9772E">
              <w:rPr>
                <w:szCs w:val="28"/>
              </w:rPr>
              <w:t>В случае</w:t>
            </w:r>
            <w:proofErr w:type="gramStart"/>
            <w:r w:rsidRPr="00B9772E">
              <w:rPr>
                <w:szCs w:val="28"/>
              </w:rPr>
              <w:t>,</w:t>
            </w:r>
            <w:proofErr w:type="gramEnd"/>
            <w:r w:rsidRPr="00B9772E">
              <w:rPr>
                <w:szCs w:val="28"/>
              </w:rPr>
              <w:t xml:space="preserve">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3222" w:type="dxa"/>
          </w:tcPr>
          <w:p w:rsidR="005F375B" w:rsidRPr="00B9772E" w:rsidRDefault="005F375B" w:rsidP="0011682A">
            <w:pPr>
              <w:jc w:val="both"/>
            </w:pPr>
            <w:r w:rsidRPr="00B9772E">
              <w:t>1. Должна быть действительной на срок обращения за предоставлением госуслуги.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должна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</w:pPr>
            <w:r w:rsidRPr="00B9772E">
              <w:t>3.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</w:pPr>
            <w:r w:rsidRPr="00B9772E">
              <w:rPr>
                <w:i/>
              </w:rPr>
              <w:t xml:space="preserve">Необходимо приложить форму (шаблон) документа, заполняемого и предоставляемого заявителем для получения муниципальной услуги (форму заявления о предоставлении услуги, иных документов, заполняемых </w:t>
            </w:r>
            <w:r w:rsidRPr="00B9772E">
              <w:rPr>
                <w:i/>
              </w:rPr>
              <w:lastRenderedPageBreak/>
              <w:t>заявителем). По остальным документам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  <w:rPr>
                <w:i/>
              </w:rPr>
            </w:pPr>
            <w:r w:rsidRPr="00B9772E">
              <w:rPr>
                <w:i/>
              </w:rPr>
              <w:lastRenderedPageBreak/>
              <w:t>Необходимо приложить заполненную форму документа (образец), предоставляемого заявителем для получения «подуслуги». В случае если по документу в поле «Форма (шаблон) документа» указано значение</w:t>
            </w:r>
          </w:p>
          <w:p w:rsidR="005F375B" w:rsidRPr="00B9772E" w:rsidRDefault="005F375B" w:rsidP="0011682A">
            <w:pPr>
              <w:jc w:val="center"/>
            </w:pPr>
            <w:r w:rsidRPr="00B9772E">
              <w:rPr>
                <w:i/>
              </w:rPr>
              <w:t xml:space="preserve">«-» (прочерк), </w:t>
            </w:r>
            <w:r w:rsidRPr="00B9772E">
              <w:rPr>
                <w:i/>
              </w:rPr>
              <w:lastRenderedPageBreak/>
              <w:t>соответственно и в данном поле необходимо указать значение «</w:t>
            </w:r>
            <w:proofErr w:type="gramStart"/>
            <w:r w:rsidRPr="00B9772E">
              <w:rPr>
                <w:i/>
              </w:rPr>
              <w:t>-»</w:t>
            </w:r>
            <w:proofErr w:type="gramEnd"/>
            <w:r w:rsidRPr="00B9772E">
              <w:rPr>
                <w:i/>
              </w:rPr>
              <w:t xml:space="preserve"> (прочерк)</w:t>
            </w: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</w:tcPr>
          <w:p w:rsidR="005F375B" w:rsidRPr="00B9772E" w:rsidRDefault="005F375B" w:rsidP="0011682A">
            <w:pPr>
              <w:jc w:val="center"/>
            </w:pPr>
            <w:r w:rsidRPr="00B9772E">
              <w:lastRenderedPageBreak/>
              <w:t>7</w:t>
            </w:r>
          </w:p>
        </w:tc>
        <w:tc>
          <w:tcPr>
            <w:tcW w:w="1867" w:type="dxa"/>
          </w:tcPr>
          <w:p w:rsidR="005F375B" w:rsidRPr="00B9772E" w:rsidRDefault="005F375B" w:rsidP="0011682A">
            <w:pPr>
              <w:jc w:val="center"/>
            </w:pPr>
            <w:r w:rsidRPr="00B9772E">
              <w:t>Перевод</w:t>
            </w:r>
          </w:p>
        </w:tc>
        <w:tc>
          <w:tcPr>
            <w:tcW w:w="2111" w:type="dxa"/>
          </w:tcPr>
          <w:p w:rsidR="005F375B" w:rsidRPr="00B9772E" w:rsidRDefault="005F375B" w:rsidP="0011682A">
            <w:pPr>
              <w:jc w:val="center"/>
            </w:pPr>
            <w:r w:rsidRPr="00B9772E">
              <w:rPr>
                <w:szCs w:val="28"/>
              </w:rPr>
              <w:t>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1583" w:type="dxa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5F375B" w:rsidRPr="00B9772E" w:rsidRDefault="005F375B" w:rsidP="0011682A">
            <w:pPr>
              <w:jc w:val="center"/>
            </w:pPr>
            <w:r w:rsidRPr="00B9772E">
              <w:rPr>
                <w:szCs w:val="28"/>
              </w:rPr>
              <w:t>В случае</w:t>
            </w:r>
            <w:proofErr w:type="gramStart"/>
            <w:r w:rsidRPr="00B9772E">
              <w:rPr>
                <w:szCs w:val="28"/>
              </w:rPr>
              <w:t>,</w:t>
            </w:r>
            <w:proofErr w:type="gramEnd"/>
            <w:r w:rsidRPr="00B9772E">
              <w:rPr>
                <w:szCs w:val="28"/>
              </w:rPr>
              <w:t xml:space="preserve"> если заявителем является иностранное юридическое лицо</w:t>
            </w:r>
          </w:p>
        </w:tc>
        <w:tc>
          <w:tcPr>
            <w:tcW w:w="3222" w:type="dxa"/>
          </w:tcPr>
          <w:p w:rsidR="005F375B" w:rsidRPr="00B9772E" w:rsidRDefault="005F375B" w:rsidP="0011682A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  <w:p w:rsidR="005F375B" w:rsidRPr="00B9772E" w:rsidRDefault="005F375B" w:rsidP="0011682A">
            <w:pPr>
              <w:jc w:val="both"/>
            </w:pPr>
            <w:r w:rsidRPr="00B9772E">
              <w:t>3. Должен быть переведён на русский язык, а перевод заверен нотариально.</w:t>
            </w: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</w:pP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</w:pPr>
          </w:p>
        </w:tc>
      </w:tr>
      <w:tr w:rsidR="005F375B" w:rsidRPr="00B9772E" w:rsidTr="008939C3">
        <w:trPr>
          <w:trHeight w:val="195"/>
        </w:trPr>
        <w:tc>
          <w:tcPr>
            <w:tcW w:w="504" w:type="dxa"/>
          </w:tcPr>
          <w:p w:rsidR="005F375B" w:rsidRPr="00B9772E" w:rsidRDefault="005F375B" w:rsidP="0011682A">
            <w:pPr>
              <w:jc w:val="center"/>
            </w:pPr>
            <w:r w:rsidRPr="00B9772E">
              <w:t>8</w:t>
            </w:r>
          </w:p>
        </w:tc>
        <w:tc>
          <w:tcPr>
            <w:tcW w:w="1867" w:type="dxa"/>
          </w:tcPr>
          <w:p w:rsidR="005F375B" w:rsidRPr="00B9772E" w:rsidRDefault="005F375B" w:rsidP="0011682A">
            <w:pPr>
              <w:jc w:val="center"/>
            </w:pPr>
            <w:r w:rsidRPr="00B9772E">
              <w:t xml:space="preserve">Реестр членов </w:t>
            </w:r>
            <w:r w:rsidRPr="00B9772E">
              <w:rPr>
                <w:szCs w:val="28"/>
              </w:rPr>
              <w:t>садоводческого или огороднического некоммерческого товарищества</w:t>
            </w:r>
          </w:p>
        </w:tc>
        <w:tc>
          <w:tcPr>
            <w:tcW w:w="2111" w:type="dxa"/>
          </w:tcPr>
          <w:p w:rsidR="005F375B" w:rsidRPr="00B9772E" w:rsidRDefault="005F375B" w:rsidP="0011682A">
            <w:pPr>
              <w:jc w:val="center"/>
            </w:pPr>
            <w:r w:rsidRPr="00B9772E">
              <w:rPr>
                <w:szCs w:val="28"/>
              </w:rPr>
              <w:t>Реестр членов товарищества, подготовленный садоводческим или огородническим некоммерческим товариществом</w:t>
            </w:r>
          </w:p>
        </w:tc>
        <w:tc>
          <w:tcPr>
            <w:tcW w:w="1583" w:type="dxa"/>
          </w:tcPr>
          <w:p w:rsidR="005F375B" w:rsidRPr="00B9772E" w:rsidRDefault="005F375B" w:rsidP="0011682A">
            <w:pPr>
              <w:jc w:val="center"/>
            </w:pPr>
            <w:r w:rsidRPr="00B9772E">
              <w:t>Подлинник, один экземпляр, формирование в дело</w:t>
            </w:r>
          </w:p>
        </w:tc>
        <w:tc>
          <w:tcPr>
            <w:tcW w:w="2325" w:type="dxa"/>
          </w:tcPr>
          <w:p w:rsidR="005F375B" w:rsidRPr="00B9772E" w:rsidRDefault="005F375B" w:rsidP="0011682A">
            <w:pPr>
              <w:jc w:val="center"/>
            </w:pPr>
            <w:r w:rsidRPr="00B9772E">
              <w:t>В случае</w:t>
            </w:r>
            <w:proofErr w:type="gramStart"/>
            <w:r w:rsidRPr="00B9772E">
              <w:t>,</w:t>
            </w:r>
            <w:proofErr w:type="gramEnd"/>
            <w:r w:rsidRPr="00B9772E">
              <w:t xml:space="preserve">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      </w:r>
          </w:p>
        </w:tc>
        <w:tc>
          <w:tcPr>
            <w:tcW w:w="3222" w:type="dxa"/>
          </w:tcPr>
          <w:p w:rsidR="005F375B" w:rsidRPr="00B9772E" w:rsidRDefault="005F375B" w:rsidP="0011682A">
            <w:pPr>
              <w:jc w:val="both"/>
            </w:pPr>
            <w:r w:rsidRPr="00B9772E">
              <w:t>1. Не должен содержать подчисток, приписок, зачёркнутых слов и других исправлений.</w:t>
            </w:r>
          </w:p>
          <w:p w:rsidR="005F375B" w:rsidRPr="00B9772E" w:rsidRDefault="005F375B" w:rsidP="0011682A">
            <w:pPr>
              <w:jc w:val="both"/>
              <w:rPr>
                <w:rFonts w:eastAsia="Calibri"/>
              </w:rPr>
            </w:pPr>
            <w:r w:rsidRPr="00B9772E">
              <w:t>2.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</w:pPr>
          </w:p>
        </w:tc>
        <w:tc>
          <w:tcPr>
            <w:tcW w:w="1832" w:type="dxa"/>
          </w:tcPr>
          <w:p w:rsidR="005F375B" w:rsidRPr="00B9772E" w:rsidRDefault="005F375B" w:rsidP="0011682A">
            <w:pPr>
              <w:jc w:val="center"/>
            </w:pPr>
          </w:p>
        </w:tc>
      </w:tr>
    </w:tbl>
    <w:p w:rsidR="005D5640" w:rsidRDefault="005D5640" w:rsidP="00AD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640" w:rsidRDefault="005D564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D704D" w:rsidRDefault="00AD704D" w:rsidP="00AD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5. Документы и сведения, получаемые посредством межведомственного информационного взаимодействия</w:t>
      </w:r>
    </w:p>
    <w:p w:rsidR="00E96434" w:rsidRPr="00CC7233" w:rsidRDefault="00E96434" w:rsidP="00AD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890"/>
        <w:gridCol w:w="1864"/>
        <w:gridCol w:w="1825"/>
        <w:gridCol w:w="1637"/>
        <w:gridCol w:w="1456"/>
        <w:gridCol w:w="2430"/>
        <w:gridCol w:w="1134"/>
        <w:gridCol w:w="1574"/>
      </w:tblGrid>
      <w:tr w:rsidR="00CC7233" w:rsidRPr="00CC7233" w:rsidTr="009A0D01">
        <w:trPr>
          <w:jc w:val="center"/>
        </w:trPr>
        <w:tc>
          <w:tcPr>
            <w:tcW w:w="1418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Реквизиты актуальной технологической карты </w:t>
            </w:r>
            <w:r w:rsidR="00D00003"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межведомственного</w:t>
            </w: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взаимодействия</w:t>
            </w:r>
          </w:p>
        </w:tc>
        <w:tc>
          <w:tcPr>
            <w:tcW w:w="1890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864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Перечень и состав сведений, запрашиваемых в рамках </w:t>
            </w:r>
            <w:r w:rsidR="00D00003"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межведомственного</w:t>
            </w: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информационного взаимодействия</w:t>
            </w:r>
          </w:p>
        </w:tc>
        <w:tc>
          <w:tcPr>
            <w:tcW w:w="1825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637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456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SID</w:t>
            </w: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2430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Срок осуществления </w:t>
            </w:r>
            <w:r w:rsidR="00D00003"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межведомственного</w:t>
            </w: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информационного взаимодействия</w:t>
            </w:r>
          </w:p>
        </w:tc>
        <w:tc>
          <w:tcPr>
            <w:tcW w:w="1134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Форма (шаблон) </w:t>
            </w:r>
            <w:r w:rsidR="00D00003"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межведомственного</w:t>
            </w: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запроса</w:t>
            </w:r>
          </w:p>
        </w:tc>
        <w:tc>
          <w:tcPr>
            <w:tcW w:w="1574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72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CC7233" w:rsidRPr="00CC7233" w:rsidTr="009A0D01">
        <w:trPr>
          <w:jc w:val="center"/>
        </w:trPr>
        <w:tc>
          <w:tcPr>
            <w:tcW w:w="1418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723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90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723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864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723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825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723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637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723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56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723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430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723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723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574" w:type="dxa"/>
          </w:tcPr>
          <w:p w:rsidR="002B2D56" w:rsidRPr="00CC7233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723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</w:tr>
      <w:tr w:rsidR="00CC7233" w:rsidRPr="0017140A" w:rsidTr="001B1F52">
        <w:trPr>
          <w:trHeight w:val="148"/>
          <w:jc w:val="center"/>
        </w:trPr>
        <w:tc>
          <w:tcPr>
            <w:tcW w:w="15228" w:type="dxa"/>
            <w:gridSpan w:val="9"/>
          </w:tcPr>
          <w:p w:rsidR="002B2D56" w:rsidRPr="0017140A" w:rsidRDefault="00817A95" w:rsidP="00817A9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0665D" w:rsidRPr="0017140A">
              <w:rPr>
                <w:rFonts w:ascii="Times New Roman" w:hAnsi="Times New Roman" w:cs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7B7EB2"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собственность за плату</w:t>
            </w:r>
          </w:p>
        </w:tc>
      </w:tr>
      <w:tr w:rsidR="00CC7233" w:rsidRPr="0017140A" w:rsidTr="009A0D01">
        <w:trPr>
          <w:jc w:val="center"/>
        </w:trPr>
        <w:tc>
          <w:tcPr>
            <w:tcW w:w="1418" w:type="dxa"/>
          </w:tcPr>
          <w:p w:rsidR="001D25FD" w:rsidRPr="0017140A" w:rsidRDefault="001D25FD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1D25FD" w:rsidRPr="0017140A" w:rsidRDefault="0058255B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D25FD" w:rsidRPr="0017140A">
              <w:rPr>
                <w:rFonts w:ascii="Times New Roman" w:hAnsi="Times New Roman" w:cs="Times New Roman"/>
                <w:sz w:val="20"/>
                <w:szCs w:val="20"/>
              </w:rPr>
              <w:t>ыписка из Единого государственного реестра юридических лиц</w:t>
            </w:r>
          </w:p>
        </w:tc>
        <w:tc>
          <w:tcPr>
            <w:tcW w:w="1864" w:type="dxa"/>
          </w:tcPr>
          <w:p w:rsidR="001D25FD" w:rsidRPr="0017140A" w:rsidRDefault="0058255B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D25FD" w:rsidRPr="0017140A">
              <w:rPr>
                <w:rFonts w:ascii="Times New Roman" w:hAnsi="Times New Roman" w:cs="Times New Roman"/>
                <w:sz w:val="20"/>
                <w:szCs w:val="20"/>
              </w:rPr>
              <w:t>ведения о юридическом лице и о его регистрации в Едином государственном реестре юридических лиц</w:t>
            </w:r>
          </w:p>
        </w:tc>
        <w:tc>
          <w:tcPr>
            <w:tcW w:w="1825" w:type="dxa"/>
          </w:tcPr>
          <w:p w:rsidR="001D25FD" w:rsidRPr="0017140A" w:rsidRDefault="001D25FD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</w:tcPr>
          <w:p w:rsidR="001D25FD" w:rsidRPr="0017140A" w:rsidRDefault="001D25FD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Федеральная налоговая служба России (территориальный орган)</w:t>
            </w:r>
          </w:p>
        </w:tc>
        <w:tc>
          <w:tcPr>
            <w:tcW w:w="1456" w:type="dxa"/>
          </w:tcPr>
          <w:p w:rsidR="001D25FD" w:rsidRPr="0017140A" w:rsidRDefault="001D25FD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SID0003525</w:t>
            </w:r>
          </w:p>
        </w:tc>
        <w:tc>
          <w:tcPr>
            <w:tcW w:w="2430" w:type="dxa"/>
          </w:tcPr>
          <w:p w:rsidR="001D25FD" w:rsidRPr="0017140A" w:rsidRDefault="00173D7E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</w:tcPr>
          <w:p w:rsidR="001D25FD" w:rsidRPr="0017140A" w:rsidRDefault="005B68D0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1D25FD" w:rsidRPr="0017140A" w:rsidRDefault="005B68D0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7233" w:rsidRPr="0017140A" w:rsidTr="009A0D01">
        <w:trPr>
          <w:jc w:val="center"/>
        </w:trPr>
        <w:tc>
          <w:tcPr>
            <w:tcW w:w="1418" w:type="dxa"/>
          </w:tcPr>
          <w:p w:rsidR="001D25FD" w:rsidRPr="0017140A" w:rsidRDefault="001D25FD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172B91" w:rsidRPr="0017140A" w:rsidRDefault="0058255B" w:rsidP="006A76E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D25FD"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ыписка из Единого государственного реестра </w:t>
            </w:r>
            <w:r w:rsidR="00172B91" w:rsidRPr="001714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864" w:type="dxa"/>
          </w:tcPr>
          <w:p w:rsidR="001D25FD" w:rsidRDefault="00F71240" w:rsidP="00F712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12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55B" w:rsidRPr="0017140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D25FD"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ведения </w:t>
            </w:r>
            <w:r w:rsidR="006A76EA" w:rsidRPr="001D5899">
              <w:rPr>
                <w:rFonts w:ascii="Times New Roman" w:hAnsi="Times New Roman" w:cs="Times New Roman"/>
              </w:rPr>
              <w:t>об испрашиваемом земельном участке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71240" w:rsidRDefault="00F71240" w:rsidP="00F7124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Pr="001D5899">
              <w:rPr>
                <w:rFonts w:ascii="Times New Roman" w:hAnsi="Times New Roman" w:cs="Times New Roman"/>
              </w:rPr>
              <w:t>о здании и (или) сооружении, расположенном</w:t>
            </w:r>
            <w:r w:rsidR="002235B4">
              <w:rPr>
                <w:rFonts w:ascii="Times New Roman" w:hAnsi="Times New Roman" w:cs="Times New Roman"/>
              </w:rPr>
              <w:t xml:space="preserve"> </w:t>
            </w:r>
            <w:r w:rsidRPr="001D5899">
              <w:rPr>
                <w:rFonts w:ascii="Times New Roman" w:hAnsi="Times New Roman" w:cs="Times New Roman"/>
              </w:rPr>
              <w:t>(</w:t>
            </w:r>
            <w:proofErr w:type="spellStart"/>
            <w:r w:rsidRPr="001D5899">
              <w:rPr>
                <w:rFonts w:ascii="Times New Roman" w:hAnsi="Times New Roman" w:cs="Times New Roman"/>
              </w:rPr>
              <w:t>ых</w:t>
            </w:r>
            <w:proofErr w:type="spellEnd"/>
            <w:r w:rsidRPr="001D5899">
              <w:rPr>
                <w:rFonts w:ascii="Times New Roman" w:hAnsi="Times New Roman" w:cs="Times New Roman"/>
              </w:rPr>
              <w:t xml:space="preserve">) на испрашиваемом </w:t>
            </w:r>
            <w:r w:rsidRPr="001D5899">
              <w:rPr>
                <w:rFonts w:ascii="Times New Roman" w:hAnsi="Times New Roman" w:cs="Times New Roman"/>
              </w:rPr>
              <w:lastRenderedPageBreak/>
              <w:t>земельном участке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71240" w:rsidRPr="0017140A" w:rsidRDefault="00F71240" w:rsidP="00F7124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71240">
              <w:rPr>
                <w:rFonts w:ascii="Times New Roman" w:hAnsi="Times New Roman" w:cs="Times New Roman"/>
              </w:rPr>
              <w:t>Сведения о помещении в здании, сооружении, расположенном на испрашиваемом земельном участке, в случае обращения собственника помещения</w:t>
            </w:r>
          </w:p>
        </w:tc>
        <w:tc>
          <w:tcPr>
            <w:tcW w:w="1825" w:type="dxa"/>
          </w:tcPr>
          <w:p w:rsidR="001D25FD" w:rsidRPr="0017140A" w:rsidRDefault="001D25FD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637" w:type="dxa"/>
          </w:tcPr>
          <w:p w:rsidR="001D25FD" w:rsidRPr="0017140A" w:rsidRDefault="001D25FD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Федеральная служба государственной регистрации, кадастра и картографии (территориальный орган)</w:t>
            </w:r>
          </w:p>
        </w:tc>
        <w:tc>
          <w:tcPr>
            <w:tcW w:w="1456" w:type="dxa"/>
          </w:tcPr>
          <w:p w:rsidR="001D25FD" w:rsidRPr="0017140A" w:rsidRDefault="000C7FBD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anchor="!/F/RRTRUslugi/2.44/p00smev/SID0003564" w:history="1">
              <w:r w:rsidR="001D25FD" w:rsidRPr="0017140A">
                <w:rPr>
                  <w:rFonts w:ascii="Times New Roman" w:hAnsi="Times New Roman" w:cs="Times New Roman"/>
                  <w:sz w:val="20"/>
                  <w:szCs w:val="20"/>
                </w:rPr>
                <w:t>SID0003564</w:t>
              </w:r>
            </w:hyperlink>
          </w:p>
        </w:tc>
        <w:tc>
          <w:tcPr>
            <w:tcW w:w="2430" w:type="dxa"/>
          </w:tcPr>
          <w:p w:rsidR="001D25FD" w:rsidRPr="0017140A" w:rsidRDefault="00173D7E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</w:t>
            </w:r>
            <w:r w:rsidR="0058255B" w:rsidRPr="0017140A">
              <w:rPr>
                <w:rFonts w:ascii="Times New Roman" w:hAnsi="Times New Roman" w:cs="Times New Roman"/>
                <w:sz w:val="20"/>
                <w:szCs w:val="20"/>
              </w:rPr>
              <w:t>венного запроса – 1 рабочий;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 срок получения ответа на межведомственный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</w:tcPr>
          <w:p w:rsidR="001D25FD" w:rsidRPr="0017140A" w:rsidRDefault="005B68D0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74" w:type="dxa"/>
          </w:tcPr>
          <w:p w:rsidR="001D25FD" w:rsidRPr="0017140A" w:rsidRDefault="005B68D0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76EA" w:rsidRPr="0017140A" w:rsidTr="009A0D01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Сведения об индивидуальном предпринимателе и о его регистрации в Едином государственном реестре индивидуальных предпринимателей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Федеральная налоговая служба России (территориальный орган)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SID0003525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202E1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5B68D0" w:rsidP="00202E19">
            <w:pPr>
              <w:pStyle w:val="a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5B68D0" w:rsidP="00202E19">
            <w:pPr>
              <w:pStyle w:val="a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6A76EA" w:rsidRPr="0017140A" w:rsidTr="009A0D01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50585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5058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Утверждённый проект планировки и утверждённый проект межевания территории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5058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Утверждённый проект планировки и утверждённый проект межевания территории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5058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9621AA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орган местного самоуправления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736D3A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SID электронного сервиса (при наличии) или наименование вида сведений. В случае отсутствия </w:t>
            </w: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736D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</w:t>
            </w: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736D3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необходимо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приложить форму межведомственного запроса и форму ответа на межведомственный запрос. В случае наличия SID электронного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736D3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вида сведений необходимо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приложить образец заполнения формы межведомственного запроса и образец заполнения формы ответа на межведомственный запрос. В случае наличия SID 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9A0D01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50585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5058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5058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736D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736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орган местного самоуправления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736D3A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необходимо указать значение </w:t>
            </w: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736D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</w:t>
            </w: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736D3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В случае отсутствия SID электронного сервиса необходимо приложить форму межведомственного запроса и форму ответа на межведом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ственный запрос. В случае наличия SID электронного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736D3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формы ответа на межведомственный запрос. В случае наличия SID 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9A0D01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50585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5058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Договор о комплексном освоении территории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5058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Договор о комплексном освоении территории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736D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736D3A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орган местного самоуправления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736D3A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736D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736D3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случае отсутствия SID электронного сервиса необходимо приложить форму межведомственного запроса и форму ответа на межведомственный запрос. В случае наличия SID электронного сервиса в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736D3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запрос. В случае наличия SID электронного сервиса или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A430BB">
        <w:trPr>
          <w:trHeight w:val="148"/>
          <w:jc w:val="center"/>
        </w:trPr>
        <w:tc>
          <w:tcPr>
            <w:tcW w:w="15228" w:type="dxa"/>
            <w:gridSpan w:val="9"/>
          </w:tcPr>
          <w:p w:rsidR="006A76EA" w:rsidRPr="0017140A" w:rsidRDefault="006A76EA" w:rsidP="00817A9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Предварительное согласование предоставления земельного участка в собственность бесплатно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1864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Сведения о юридическом лице и о его регистрации в Едином государственном реестре юридических лиц</w:t>
            </w:r>
          </w:p>
        </w:tc>
        <w:tc>
          <w:tcPr>
            <w:tcW w:w="1825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Федеральная налоговая служба России (территориальный орган)</w:t>
            </w:r>
          </w:p>
        </w:tc>
        <w:tc>
          <w:tcPr>
            <w:tcW w:w="1456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SID0003525</w:t>
            </w:r>
          </w:p>
        </w:tc>
        <w:tc>
          <w:tcPr>
            <w:tcW w:w="2430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</w:tcPr>
          <w:p w:rsidR="006A76EA" w:rsidRPr="0017140A" w:rsidRDefault="005B68D0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6A76EA" w:rsidRPr="0017140A" w:rsidRDefault="005B68D0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240" w:rsidRPr="0017140A" w:rsidTr="002C0BCE">
        <w:trPr>
          <w:jc w:val="center"/>
        </w:trPr>
        <w:tc>
          <w:tcPr>
            <w:tcW w:w="1418" w:type="dxa"/>
          </w:tcPr>
          <w:p w:rsidR="00F71240" w:rsidRPr="0017140A" w:rsidRDefault="00F7124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F71240" w:rsidRPr="0017140A" w:rsidRDefault="00F7124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864" w:type="dxa"/>
          </w:tcPr>
          <w:p w:rsidR="00F71240" w:rsidRDefault="00F71240" w:rsidP="0060751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712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Pr="001D5899">
              <w:rPr>
                <w:rFonts w:ascii="Times New Roman" w:hAnsi="Times New Roman" w:cs="Times New Roman"/>
              </w:rPr>
              <w:t>об испрашиваемом земельном участке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71240" w:rsidRDefault="00F71240" w:rsidP="0060751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Pr="001D5899">
              <w:rPr>
                <w:rFonts w:ascii="Times New Roman" w:hAnsi="Times New Roman" w:cs="Times New Roman"/>
              </w:rPr>
              <w:t>о здании и (или) сооружении, расположенном</w:t>
            </w:r>
            <w:r w:rsidR="002235B4">
              <w:rPr>
                <w:rFonts w:ascii="Times New Roman" w:hAnsi="Times New Roman" w:cs="Times New Roman"/>
              </w:rPr>
              <w:t xml:space="preserve"> </w:t>
            </w:r>
            <w:r w:rsidRPr="001D5899">
              <w:rPr>
                <w:rFonts w:ascii="Times New Roman" w:hAnsi="Times New Roman" w:cs="Times New Roman"/>
              </w:rPr>
              <w:t>(</w:t>
            </w:r>
            <w:proofErr w:type="spellStart"/>
            <w:r w:rsidRPr="001D5899">
              <w:rPr>
                <w:rFonts w:ascii="Times New Roman" w:hAnsi="Times New Roman" w:cs="Times New Roman"/>
              </w:rPr>
              <w:t>ых</w:t>
            </w:r>
            <w:proofErr w:type="spellEnd"/>
            <w:r w:rsidRPr="001D5899">
              <w:rPr>
                <w:rFonts w:ascii="Times New Roman" w:hAnsi="Times New Roman" w:cs="Times New Roman"/>
              </w:rPr>
              <w:t>) на испрашиваемом земельном участке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71240" w:rsidRPr="0017140A" w:rsidRDefault="00F71240" w:rsidP="0060751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71240">
              <w:rPr>
                <w:rFonts w:ascii="Times New Roman" w:hAnsi="Times New Roman" w:cs="Times New Roman"/>
              </w:rPr>
              <w:t xml:space="preserve">Сведения о помещении в </w:t>
            </w:r>
            <w:r w:rsidRPr="00F71240">
              <w:rPr>
                <w:rFonts w:ascii="Times New Roman" w:hAnsi="Times New Roman" w:cs="Times New Roman"/>
              </w:rPr>
              <w:lastRenderedPageBreak/>
              <w:t>здании, сооружении, расположенном на испрашиваемом земельном участке, в случае обращения собственника помещения</w:t>
            </w:r>
          </w:p>
        </w:tc>
        <w:tc>
          <w:tcPr>
            <w:tcW w:w="1825" w:type="dxa"/>
          </w:tcPr>
          <w:p w:rsidR="00F71240" w:rsidRPr="0017140A" w:rsidRDefault="00F7124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637" w:type="dxa"/>
          </w:tcPr>
          <w:p w:rsidR="00F71240" w:rsidRPr="0017140A" w:rsidRDefault="00F7124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Федеральная служба государственной регистрации, кадастра и картографии (территориальный орган)</w:t>
            </w:r>
          </w:p>
        </w:tc>
        <w:tc>
          <w:tcPr>
            <w:tcW w:w="1456" w:type="dxa"/>
          </w:tcPr>
          <w:p w:rsidR="00F71240" w:rsidRPr="0017140A" w:rsidRDefault="000C7FBD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anchor="!/F/RRTRUslugi/2.44/p00smev/SID0003564" w:history="1">
              <w:r w:rsidR="00F71240" w:rsidRPr="0017140A">
                <w:rPr>
                  <w:rFonts w:ascii="Times New Roman" w:hAnsi="Times New Roman" w:cs="Times New Roman"/>
                  <w:sz w:val="20"/>
                  <w:szCs w:val="20"/>
                </w:rPr>
                <w:t>SID0003564</w:t>
              </w:r>
            </w:hyperlink>
          </w:p>
        </w:tc>
        <w:tc>
          <w:tcPr>
            <w:tcW w:w="2430" w:type="dxa"/>
          </w:tcPr>
          <w:p w:rsidR="00F71240" w:rsidRPr="0017140A" w:rsidRDefault="00F7124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рабочий; срок получения ответа на межведомственный запрос – 5 рабочих дней; срок приобщения полученных документов/сведений, к личному делу заявителя –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день поступления ответа на межведомственный запрос</w:t>
            </w:r>
          </w:p>
        </w:tc>
        <w:tc>
          <w:tcPr>
            <w:tcW w:w="1134" w:type="dxa"/>
          </w:tcPr>
          <w:p w:rsidR="00F71240" w:rsidRPr="0017140A" w:rsidRDefault="005B68D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74" w:type="dxa"/>
          </w:tcPr>
          <w:p w:rsidR="00F71240" w:rsidRPr="0017140A" w:rsidRDefault="005B68D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 по месту жительства либо по месту пребывания гражданина и членов его семьи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 по месту жительства либо по месту пребывания гражданина и членов его семьи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Федеральная миграционная служба России (территориальный орган)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случае отсутствия SID электронного сервиса необходимо приложить форму межведомственного запроса и форму ответа на межведомственный запрос. В случае наличия SID электронного сервиса в данном поле необходимо указать значение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запрос. В случае наличия SID электронного сервиса или наименования вида сведений в данном поле необходимо указать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Утверждённый проект планировки и утверждённый проект межевания территории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Утверждённый проект планировки и утверждённый проект межевания территории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орган местного самоуправления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случае отсутствия SID электронного сервиса необходимо приложить форму межведомственного запроса и форму ответа на межведомственный запрос. В случае наличия SID электронного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запрос. В случае наличия SID 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о предоставлении исходного земельного участка СНТ или ОНТ, за исключением случаев, если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исходный земельный участок зарегистрировано в ЕГРН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 о предоставлении исходного земельного участка СНТ или ОНТ, за исключением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случаев, если право на исходный земельный участок зарегистрировано в ЕГРН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орган местного самоуправления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SID электронного сервиса (при наличии) или наименование вида </w:t>
            </w: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сведений. В случае отсутствия 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Общий срок осуществления межведомственного информационного взаимодействия – 6 рабочих дней, в том числе: срок направления </w:t>
            </w: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необходимо приложить форму межведомственного запроса и форму ответа на межведомственный запрос. В случае наличия SID электронного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вида сведений необходимо приложить образец заполнения формы межведомственного запроса и образец заполнения формы ответа на межведомственный запрос. В случае наличия SID 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отнесении гражданина к категории, указанной в </w:t>
            </w:r>
            <w:hyperlink r:id="rId16" w:history="1">
              <w:r w:rsidRPr="0017140A">
                <w:rPr>
                  <w:rFonts w:ascii="Times New Roman" w:hAnsi="Times New Roman" w:cs="Times New Roman"/>
                  <w:sz w:val="20"/>
                  <w:szCs w:val="20"/>
                </w:rPr>
                <w:t>подпункте 1 пункта 1 статьи 7.4</w:t>
              </w:r>
            </w:hyperlink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 Закона Ханты-Мансийского автономного округа – Югры от 6 июля 2005 года № 57-оз «О регулировании отдельных жилищных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отношений </w:t>
            </w:r>
            <w:proofErr w:type="gramStart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Ханты-Мансийском</w:t>
            </w:r>
            <w:proofErr w:type="gramEnd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автономном округе – Югре»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отнесении гражданина к категории, указанной в </w:t>
            </w:r>
            <w:hyperlink r:id="rId17" w:history="1">
              <w:r w:rsidRPr="0017140A">
                <w:rPr>
                  <w:rFonts w:ascii="Times New Roman" w:hAnsi="Times New Roman" w:cs="Times New Roman"/>
                  <w:sz w:val="20"/>
                  <w:szCs w:val="20"/>
                </w:rPr>
                <w:t>подпункте 1 пункта 1 статьи 7.4</w:t>
              </w:r>
            </w:hyperlink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 Закона Ханты-Мансийского автономного округа – Югры от 6 июля 2005 года № 57-оз «О регулировании отдельных жилищных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отношений </w:t>
            </w:r>
            <w:proofErr w:type="gramStart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Ханты-Мансийском</w:t>
            </w:r>
            <w:proofErr w:type="gramEnd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автономном округе – Югре»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орган местного самоуправления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</w:t>
            </w: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</w:t>
            </w: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необходимо приложить форму межведомственного запроса и форму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ответа на межведомственный запрос. В случае наличия SID электронного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вида сведений необходимо приложить образец заполнения формы межведомственного запроса и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образец заполнения формы ответа на межведомственный запрос. В случае наличия SID 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C66A8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признании жилого помещения непригодным для проживания, многоквартирного дома аварийным и подлежащим сносу или реконструкции (в отношении граждан, на которых распространяется положение подпункта 3 пункта 2 статьи 7.4 Закона Ханты-Мансийского автономного округа – Югры от 6 июля 2005 года № 57-оз «О регулировании отдельных жилищных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отношений </w:t>
            </w:r>
            <w:proofErr w:type="gramStart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Ханты-Мансийском</w:t>
            </w:r>
            <w:proofErr w:type="gramEnd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автономном округе – Югре»)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 признании жилого помещения непригодным для проживания, многоквартирного дома аварийным и подлежащим сносу или реконструкции (в отношении граждан, на которых распространяется положение подпункта 3 пункта 2 статьи 7.4 Закона Ханты-Мансийского автономного округа – Югры от 6 июля 2005 года № 57-оз «О регулировании отдельных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жилищных отношений </w:t>
            </w:r>
            <w:proofErr w:type="gramStart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Ханты-Мансийском</w:t>
            </w:r>
            <w:proofErr w:type="gramEnd"/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автономном округе – Югре»)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орган местного самоуправления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случае отсутствия SID электронного сервиса необходимо приложить форму межведомственного запроса и форму ответа на межведомственный запрос. В случае наличия SID электронн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запрос. В случае наличия SID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A430BB">
        <w:trPr>
          <w:trHeight w:val="148"/>
          <w:jc w:val="center"/>
        </w:trPr>
        <w:tc>
          <w:tcPr>
            <w:tcW w:w="15228" w:type="dxa"/>
            <w:gridSpan w:val="9"/>
          </w:tcPr>
          <w:p w:rsidR="006A76EA" w:rsidRPr="0017140A" w:rsidRDefault="006A76EA" w:rsidP="00817A9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Предварительное согласование предоставления земельного участка в аренду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6A76EA" w:rsidRPr="0017140A" w:rsidRDefault="006A76EA" w:rsidP="0094231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1864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Сведения о юридическом лице и о его регистрации в Едином государственном реестре юридических лиц</w:t>
            </w:r>
          </w:p>
        </w:tc>
        <w:tc>
          <w:tcPr>
            <w:tcW w:w="1825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Федеральная налоговая служба России (территориальный орган)</w:t>
            </w:r>
          </w:p>
        </w:tc>
        <w:tc>
          <w:tcPr>
            <w:tcW w:w="1456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SID0003525</w:t>
            </w:r>
          </w:p>
        </w:tc>
        <w:tc>
          <w:tcPr>
            <w:tcW w:w="2430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</w:tcPr>
          <w:p w:rsidR="006A76EA" w:rsidRPr="0017140A" w:rsidRDefault="005B68D0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6A76EA" w:rsidRPr="0017140A" w:rsidRDefault="005B68D0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240" w:rsidRPr="0017140A" w:rsidTr="002C0BCE">
        <w:trPr>
          <w:jc w:val="center"/>
        </w:trPr>
        <w:tc>
          <w:tcPr>
            <w:tcW w:w="1418" w:type="dxa"/>
          </w:tcPr>
          <w:p w:rsidR="00F71240" w:rsidRPr="0017140A" w:rsidRDefault="00F7124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F71240" w:rsidRPr="0017140A" w:rsidRDefault="00F7124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1864" w:type="dxa"/>
          </w:tcPr>
          <w:p w:rsidR="00F71240" w:rsidRPr="004B12C0" w:rsidRDefault="00F71240" w:rsidP="004B12C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C0">
              <w:rPr>
                <w:rFonts w:ascii="Times New Roman" w:hAnsi="Times New Roman" w:cs="Times New Roman"/>
                <w:sz w:val="20"/>
                <w:szCs w:val="20"/>
              </w:rPr>
              <w:t>1. Сведения об испрашиваемом земельном участке;</w:t>
            </w:r>
          </w:p>
          <w:p w:rsidR="00F71240" w:rsidRPr="004B12C0" w:rsidRDefault="00F71240" w:rsidP="004B12C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C0">
              <w:rPr>
                <w:rFonts w:ascii="Times New Roman" w:hAnsi="Times New Roman" w:cs="Times New Roman"/>
                <w:sz w:val="20"/>
                <w:szCs w:val="20"/>
              </w:rPr>
              <w:t>2. Сведения о здании и (или) сооружении, расположенном</w:t>
            </w:r>
            <w:r w:rsidR="004B12C0" w:rsidRPr="004B1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2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B12C0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4B12C0">
              <w:rPr>
                <w:rFonts w:ascii="Times New Roman" w:hAnsi="Times New Roman" w:cs="Times New Roman"/>
                <w:sz w:val="20"/>
                <w:szCs w:val="20"/>
              </w:rPr>
              <w:t>) на испрашиваемом земельном участке;</w:t>
            </w:r>
          </w:p>
          <w:p w:rsidR="00F71240" w:rsidRPr="004B12C0" w:rsidRDefault="00F71240" w:rsidP="004B12C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C0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помещении в </w:t>
            </w:r>
            <w:r w:rsidRPr="004B1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здании, сооружении, расположенном на испрашиваемом земельном участке, в случае обращения собственника помещения</w:t>
            </w:r>
          </w:p>
        </w:tc>
        <w:tc>
          <w:tcPr>
            <w:tcW w:w="1825" w:type="dxa"/>
          </w:tcPr>
          <w:p w:rsidR="00F71240" w:rsidRPr="0017140A" w:rsidRDefault="00F7124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637" w:type="dxa"/>
          </w:tcPr>
          <w:p w:rsidR="00F71240" w:rsidRPr="0017140A" w:rsidRDefault="00F7124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Федеральная служба государственной регистрации, кадастра и картографии (территориальный орган)</w:t>
            </w:r>
          </w:p>
        </w:tc>
        <w:tc>
          <w:tcPr>
            <w:tcW w:w="1456" w:type="dxa"/>
          </w:tcPr>
          <w:p w:rsidR="00F71240" w:rsidRPr="0017140A" w:rsidRDefault="000C7FBD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anchor="!/F/RRTRUslugi/2.44/p00smev/SID0003564" w:history="1">
              <w:r w:rsidR="00F71240" w:rsidRPr="0017140A">
                <w:rPr>
                  <w:rFonts w:ascii="Times New Roman" w:hAnsi="Times New Roman" w:cs="Times New Roman"/>
                  <w:sz w:val="20"/>
                  <w:szCs w:val="20"/>
                </w:rPr>
                <w:t>SID0003564</w:t>
              </w:r>
            </w:hyperlink>
          </w:p>
        </w:tc>
        <w:tc>
          <w:tcPr>
            <w:tcW w:w="2430" w:type="dxa"/>
          </w:tcPr>
          <w:p w:rsidR="00F71240" w:rsidRPr="0017140A" w:rsidRDefault="00F7124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рабочий; срок получения ответа на межведомственный запрос – 5 рабочих дней; срок приобщения полученных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</w:tcPr>
          <w:p w:rsidR="00F71240" w:rsidRPr="0017140A" w:rsidRDefault="005B68D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74" w:type="dxa"/>
          </w:tcPr>
          <w:p w:rsidR="00F71240" w:rsidRPr="0017140A" w:rsidRDefault="005B68D0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02386F" w:rsidRDefault="006A76EA" w:rsidP="0094231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2386F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02386F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86F">
              <w:rPr>
                <w:rFonts w:ascii="Times New Roman" w:hAnsi="Times New Roman" w:cs="Times New Roman"/>
                <w:sz w:val="20"/>
                <w:szCs w:val="20"/>
              </w:rPr>
              <w:t>Сведения об индивидуальном предпринимателе и о его регистрации в Едином государственном реестре индивидуальных предпринимателей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02386F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86F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02386F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86F">
              <w:rPr>
                <w:rFonts w:ascii="Times New Roman" w:hAnsi="Times New Roman" w:cs="Times New Roman"/>
                <w:sz w:val="20"/>
                <w:szCs w:val="20"/>
              </w:rPr>
              <w:t>Федеральная налоговая служба России (территориальный орган)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02386F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86F">
              <w:rPr>
                <w:rFonts w:ascii="Times New Roman" w:hAnsi="Times New Roman" w:cs="Times New Roman"/>
                <w:sz w:val="20"/>
                <w:szCs w:val="20"/>
              </w:rPr>
              <w:t>SID0003525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02386F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86F">
              <w:rPr>
                <w:rFonts w:ascii="Times New Roman" w:hAnsi="Times New Roman" w:cs="Times New Roman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02386F" w:rsidRDefault="005B68D0" w:rsidP="00A430BB">
            <w:pPr>
              <w:pStyle w:val="a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02386F" w:rsidRDefault="005B68D0" w:rsidP="00A430BB">
            <w:pPr>
              <w:pStyle w:val="a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орган субъекта Российской Федерации, федеральный орган исполнительной власти, в зависимости от вида документа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</w:t>
            </w: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</w:t>
            </w: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необходимо приложить форму межведомственного запроса и форму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ответа на межведомственный запрос. В случае наличия SID электронного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вида сведений необходимо приложить образец заполнения формы межведомственного запроса и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образец заполнения формы ответа на межведомственный запрос. В случае наличия SID 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Утверждённый проект планировки и утверждённый проект межевания территории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Утверждённый проект планировки и утверждённый проект межевания территории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орган местного самоуправления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случае отсутствия SID электронного сервиса необходимо приложить форму межведомственного запроса и форму ответа на межведомственный запрос. В случае наличия SID электронн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запрос. В случае наличия SID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орган местного самоуправления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случае отсутствия SID электронного сервиса необходимо приложить форму межведомственного запроса и форму ответа на межведомственный запрос. В случае наличия SID электронного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запрос. В случае наличия SID 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(прочерк)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Указ или распоряжение Президента Российской Федерации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Указ или распоряжение Президента Российской Федерации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федеральный орган исполнительной власти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случае отсутствия SID электронного сервиса необходимо приложить форму межведомственного запроса и форму ответа на межведомственный запрос. В случае наличия SID электронного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запрос. В случае наличия SID 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Российской Федерации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Российской Федерации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федеральный орган исполнительной власти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SID электронного сервиса (при наличии) или наименование вида сведений. В </w:t>
            </w: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случае отсутствия 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Общий срок осуществления межведомственного информационного взаимодействия – 6 рабочих дней, в том числе: срок направления межведомственного </w:t>
            </w: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В случае отсутствия SID электронного сервиса необходим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о приложить форму межведомственного запроса и форму ответа на межведомственный запрос. В случае наличия SID электронного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вида сведений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необходимо приложить образец заполнения формы межведомственного запроса и образец заполнения формы ответа на межведомственный запрос. В случае наличия SID 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Распоряжение высшего должностного лица субъекта Российской Федерации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Распоряжение высшего должностного лица субъекта Российской Федерации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орган субъекта Российской Федерации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необходимо </w:t>
            </w: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</w:t>
            </w: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необходимо приложить форму межведомственного запроса и форму ответа на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межведомственный запрос. В случае наличия SID электронного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заполнения формы ответа на межведомственный запрос. В случае наличия SID 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B9772E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771E2F" w:rsidRDefault="00B9772E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B9772E" w:rsidRDefault="006A76EA" w:rsidP="00CA367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9772E">
              <w:rPr>
                <w:rFonts w:ascii="Times New Roman" w:hAnsi="Times New Roman" w:cs="Times New Roman"/>
                <w:sz w:val="20"/>
                <w:szCs w:val="20"/>
              </w:rPr>
              <w:t>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 (не требуется в случае размещения объектов, предназначенных для обеспечения электро-, тепл</w:t>
            </w:r>
            <w:proofErr w:type="gramStart"/>
            <w:r w:rsidRPr="00B9772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9772E">
              <w:rPr>
                <w:rFonts w:ascii="Times New Roman" w:hAnsi="Times New Roman" w:cs="Times New Roman"/>
                <w:sz w:val="20"/>
                <w:szCs w:val="20"/>
              </w:rPr>
              <w:t xml:space="preserve">, газо- и водоснабжения, водоотведения, связи, нефтепроводов, не относящихся к объектам регионального или </w:t>
            </w:r>
            <w:r w:rsidRPr="00B97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значения)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B9772E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97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 (не требуется в случае размещения объектов, предназначенных для обеспечения электро-, тепл</w:t>
            </w:r>
            <w:proofErr w:type="gramStart"/>
            <w:r w:rsidRPr="00B9772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9772E">
              <w:rPr>
                <w:rFonts w:ascii="Times New Roman" w:hAnsi="Times New Roman" w:cs="Times New Roman"/>
                <w:sz w:val="20"/>
                <w:szCs w:val="20"/>
              </w:rPr>
              <w:t xml:space="preserve">, газо- и водоснабжения, водоотведения, связи, нефтепроводов, не относящихся к объектам </w:t>
            </w:r>
            <w:r w:rsidRPr="00B97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регионального или местного значения)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B9772E" w:rsidRDefault="006A76EA" w:rsidP="00771E2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97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B9772E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9772E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местного самоуправления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B9772E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772E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B9772E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2E">
              <w:rPr>
                <w:rFonts w:ascii="Times New Roman" w:hAnsi="Times New Roman" w:cs="Times New Roman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B9772E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9772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случае отсутствия SID электронного сервиса необходимо приложить форму межведомственного запроса и форму ответа на межведомственный запрос. В случае наличия SID электронного </w:t>
            </w:r>
            <w:r w:rsidRPr="00B9772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сервиса в данном поле необходимо указать значение "</w:t>
            </w:r>
            <w:proofErr w:type="gramStart"/>
            <w:r w:rsidRPr="00B9772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B9772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B9772E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9772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запрос. В случае наличия SID электронного </w:t>
            </w:r>
            <w:r w:rsidRPr="00B9772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сервиса или наименования вида сведений в данном поле необходимо указать значение "</w:t>
            </w:r>
            <w:proofErr w:type="gramStart"/>
            <w:r w:rsidRPr="00B9772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B9772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федеральный орган исполнительной власти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случае отсутствия SID электронного сервиса необходимо приложить форму межведомственного запроса и форму ответа на межведомственный запрос. В случае наличия SID электронного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запрос. В случае наличия SID 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  <w:tr w:rsidR="006A76EA" w:rsidRPr="0017140A" w:rsidTr="00A430BB">
        <w:trPr>
          <w:trHeight w:val="148"/>
          <w:jc w:val="center"/>
        </w:trPr>
        <w:tc>
          <w:tcPr>
            <w:tcW w:w="15228" w:type="dxa"/>
            <w:gridSpan w:val="9"/>
          </w:tcPr>
          <w:p w:rsidR="006A76EA" w:rsidRPr="0017140A" w:rsidRDefault="006A76EA" w:rsidP="00817A9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Предварительное согласование предоставления земельного участка в постоянное (бессрочное) пользование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1864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Сведения о юридическом лице и о его регистрации в Едином государственном реестре юридических лиц</w:t>
            </w:r>
          </w:p>
        </w:tc>
        <w:tc>
          <w:tcPr>
            <w:tcW w:w="1825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Федеральная налоговая служба России (территориальный орган)</w:t>
            </w:r>
          </w:p>
        </w:tc>
        <w:tc>
          <w:tcPr>
            <w:tcW w:w="1456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SID0003525</w:t>
            </w:r>
          </w:p>
        </w:tc>
        <w:tc>
          <w:tcPr>
            <w:tcW w:w="2430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1864" w:type="dxa"/>
          </w:tcPr>
          <w:p w:rsidR="006A76EA" w:rsidRPr="0017140A" w:rsidRDefault="006A76EA" w:rsidP="00465AB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Сведения об объекте недвижимости (об испрашиваемом земельном участке)</w:t>
            </w:r>
          </w:p>
        </w:tc>
        <w:tc>
          <w:tcPr>
            <w:tcW w:w="1825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Федеральная служба государственной регистрации, кадастра и картографии (территориальный орган)</w:t>
            </w:r>
          </w:p>
        </w:tc>
        <w:tc>
          <w:tcPr>
            <w:tcW w:w="1456" w:type="dxa"/>
          </w:tcPr>
          <w:p w:rsidR="006A76EA" w:rsidRPr="0017140A" w:rsidRDefault="000C7FBD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anchor="!/F/RRTRUslugi/2.44/p00smev/SID0003564" w:history="1">
              <w:r w:rsidR="006A76EA" w:rsidRPr="0017140A">
                <w:rPr>
                  <w:rFonts w:ascii="Times New Roman" w:hAnsi="Times New Roman" w:cs="Times New Roman"/>
                  <w:sz w:val="20"/>
                  <w:szCs w:val="20"/>
                </w:rPr>
                <w:t>SID0003564</w:t>
              </w:r>
            </w:hyperlink>
          </w:p>
        </w:tc>
        <w:tc>
          <w:tcPr>
            <w:tcW w:w="2430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EA" w:rsidRPr="0017140A" w:rsidTr="00A430BB">
        <w:trPr>
          <w:trHeight w:val="148"/>
          <w:jc w:val="center"/>
        </w:trPr>
        <w:tc>
          <w:tcPr>
            <w:tcW w:w="15228" w:type="dxa"/>
            <w:gridSpan w:val="9"/>
          </w:tcPr>
          <w:p w:rsidR="006A76EA" w:rsidRPr="0017140A" w:rsidRDefault="006A76EA" w:rsidP="00817A9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Предварительное согласование предоставления земельного участка в безвозмездное пользование</w:t>
            </w: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реестра юридических лиц</w:t>
            </w:r>
          </w:p>
        </w:tc>
        <w:tc>
          <w:tcPr>
            <w:tcW w:w="1864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 юридическом лице и о его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регистрации в Едином государственном реестре юридических лиц</w:t>
            </w:r>
          </w:p>
        </w:tc>
        <w:tc>
          <w:tcPr>
            <w:tcW w:w="1825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637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Федеральная налоговая служба России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(территориальный орган)</w:t>
            </w:r>
          </w:p>
        </w:tc>
        <w:tc>
          <w:tcPr>
            <w:tcW w:w="1456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SID0003525</w:t>
            </w:r>
          </w:p>
        </w:tc>
        <w:tc>
          <w:tcPr>
            <w:tcW w:w="2430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осуществления межведомственного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информационного взаимодействия – 6 рабочих дней, в том числе: срок направления межведомственного запроса – 1 рабочий день;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E36" w:rsidRPr="0017140A" w:rsidTr="002C0BCE">
        <w:trPr>
          <w:jc w:val="center"/>
        </w:trPr>
        <w:tc>
          <w:tcPr>
            <w:tcW w:w="1418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1864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Pr="001D5899">
              <w:rPr>
                <w:rFonts w:ascii="Times New Roman" w:hAnsi="Times New Roman" w:cs="Times New Roman"/>
              </w:rPr>
              <w:t>об испрашиваемом земельном участке</w:t>
            </w:r>
          </w:p>
        </w:tc>
        <w:tc>
          <w:tcPr>
            <w:tcW w:w="1825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Федеральная служба государственной регистрации, кадастра и картографии (территориальный орган)</w:t>
            </w:r>
          </w:p>
        </w:tc>
        <w:tc>
          <w:tcPr>
            <w:tcW w:w="1456" w:type="dxa"/>
          </w:tcPr>
          <w:p w:rsidR="00AB4E36" w:rsidRPr="0017140A" w:rsidRDefault="000C7FBD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anchor="!/F/RRTRUslugi/2.44/p00smev/SID0003564" w:history="1">
              <w:r w:rsidR="00AB4E36" w:rsidRPr="0017140A">
                <w:rPr>
                  <w:rFonts w:ascii="Times New Roman" w:hAnsi="Times New Roman" w:cs="Times New Roman"/>
                  <w:sz w:val="20"/>
                  <w:szCs w:val="20"/>
                </w:rPr>
                <w:t>SID0003564</w:t>
              </w:r>
            </w:hyperlink>
          </w:p>
        </w:tc>
        <w:tc>
          <w:tcPr>
            <w:tcW w:w="2430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E36" w:rsidRPr="0017140A" w:rsidTr="002C0BCE">
        <w:trPr>
          <w:jc w:val="center"/>
        </w:trPr>
        <w:tc>
          <w:tcPr>
            <w:tcW w:w="1418" w:type="dxa"/>
          </w:tcPr>
          <w:p w:rsidR="00AB4E36" w:rsidRPr="0017140A" w:rsidRDefault="00A601ED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864" w:type="dxa"/>
          </w:tcPr>
          <w:p w:rsidR="00AB4E36" w:rsidRDefault="00F85797" w:rsidP="00F8579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857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4E36"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="00AB4E36" w:rsidRPr="001D5899">
              <w:rPr>
                <w:rFonts w:ascii="Times New Roman" w:hAnsi="Times New Roman" w:cs="Times New Roman"/>
              </w:rPr>
              <w:t>о здании и (или) сооружении, расположенном</w:t>
            </w:r>
            <w:r w:rsidR="004B12C0">
              <w:rPr>
                <w:rFonts w:ascii="Times New Roman" w:hAnsi="Times New Roman" w:cs="Times New Roman"/>
              </w:rPr>
              <w:t xml:space="preserve"> </w:t>
            </w:r>
            <w:r w:rsidR="00AB4E36" w:rsidRPr="001D5899">
              <w:rPr>
                <w:rFonts w:ascii="Times New Roman" w:hAnsi="Times New Roman" w:cs="Times New Roman"/>
              </w:rPr>
              <w:t>(</w:t>
            </w:r>
            <w:proofErr w:type="spellStart"/>
            <w:r w:rsidR="00AB4E36" w:rsidRPr="001D5899">
              <w:rPr>
                <w:rFonts w:ascii="Times New Roman" w:hAnsi="Times New Roman" w:cs="Times New Roman"/>
              </w:rPr>
              <w:t>ых</w:t>
            </w:r>
            <w:proofErr w:type="spellEnd"/>
            <w:r w:rsidR="00AB4E36" w:rsidRPr="001D5899">
              <w:rPr>
                <w:rFonts w:ascii="Times New Roman" w:hAnsi="Times New Roman" w:cs="Times New Roman"/>
              </w:rPr>
              <w:t xml:space="preserve">) на испрашиваемом земельном </w:t>
            </w:r>
            <w:r w:rsidR="00AB4E36" w:rsidRPr="001D5899">
              <w:rPr>
                <w:rFonts w:ascii="Times New Roman" w:hAnsi="Times New Roman" w:cs="Times New Roman"/>
              </w:rPr>
              <w:lastRenderedPageBreak/>
              <w:t>участке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5797" w:rsidRDefault="00F85797" w:rsidP="00F8579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85797">
              <w:rPr>
                <w:rFonts w:ascii="Times New Roman" w:hAnsi="Times New Roman" w:cs="Times New Roman"/>
                <w:sz w:val="20"/>
                <w:szCs w:val="20"/>
              </w:rPr>
              <w:t>Сведения о помещении в здании, сооружении, расположенном на испрашиваемом земельном участке, в случае обращения собственника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5797" w:rsidRPr="0017140A" w:rsidRDefault="00F85797" w:rsidP="00F8579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85797">
              <w:rPr>
                <w:rFonts w:ascii="Times New Roman" w:hAnsi="Times New Roman" w:cs="Times New Roman"/>
                <w:sz w:val="20"/>
                <w:szCs w:val="20"/>
              </w:rPr>
              <w:t>Сведения об индивидуальном предпринимателе и о его регистрации в Едином государственном реестре индивидуальных предпринимателей</w:t>
            </w:r>
            <w:bookmarkStart w:id="0" w:name="_GoBack"/>
            <w:bookmarkEnd w:id="0"/>
          </w:p>
        </w:tc>
        <w:tc>
          <w:tcPr>
            <w:tcW w:w="1825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</w:t>
            </w:r>
          </w:p>
        </w:tc>
        <w:tc>
          <w:tcPr>
            <w:tcW w:w="1637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Федеральная служба государственной регистрации, кадастра и картографии (территориальный орган)</w:t>
            </w:r>
          </w:p>
        </w:tc>
        <w:tc>
          <w:tcPr>
            <w:tcW w:w="1456" w:type="dxa"/>
          </w:tcPr>
          <w:p w:rsidR="00AB4E36" w:rsidRPr="0017140A" w:rsidRDefault="000C7FBD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anchor="!/F/RRTRUslugi/2.44/p00smev/SID0003564" w:history="1">
              <w:r w:rsidR="00AB4E36" w:rsidRPr="0017140A">
                <w:rPr>
                  <w:rFonts w:ascii="Times New Roman" w:hAnsi="Times New Roman" w:cs="Times New Roman"/>
                  <w:sz w:val="20"/>
                  <w:szCs w:val="20"/>
                </w:rPr>
                <w:t>SID0003564</w:t>
              </w:r>
            </w:hyperlink>
          </w:p>
        </w:tc>
        <w:tc>
          <w:tcPr>
            <w:tcW w:w="2430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осуществления межведомственного информационного взаимодействия – 6 рабочих дней, в том числе: срок направления межведомственного </w:t>
            </w:r>
            <w:r w:rsidRPr="00171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запроса – 1 рабочий;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AB4E36" w:rsidRPr="0017140A" w:rsidRDefault="00AB4E36" w:rsidP="002C0BC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EA" w:rsidRPr="0017140A" w:rsidTr="00A430BB">
        <w:trPr>
          <w:jc w:val="center"/>
        </w:trPr>
        <w:tc>
          <w:tcPr>
            <w:tcW w:w="1418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Утверждённый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</w:t>
            </w:r>
          </w:p>
        </w:tc>
        <w:tc>
          <w:tcPr>
            <w:tcW w:w="1864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Утверждённый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</w:t>
            </w:r>
          </w:p>
        </w:tc>
        <w:tc>
          <w:tcPr>
            <w:tcW w:w="1825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Уполномоченный федеральный орган исполнительной власти</w:t>
            </w:r>
          </w:p>
        </w:tc>
        <w:tc>
          <w:tcPr>
            <w:tcW w:w="1456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SID электронного сервиса (при наличии) или наименование вида сведений. В случае отсутствия SID электронного сервиса и наименования вида сведений в данном поле необходимо указать значение "нет"</w:t>
            </w:r>
          </w:p>
        </w:tc>
        <w:tc>
          <w:tcPr>
            <w:tcW w:w="2430" w:type="dxa"/>
            <w:shd w:val="clear" w:color="auto" w:fill="FFFFFF" w:themeFill="background1"/>
          </w:tcPr>
          <w:p w:rsidR="006A76EA" w:rsidRPr="0017140A" w:rsidRDefault="006A76EA" w:rsidP="00A43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 со дня регистрации заявления;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случае отсутствия SID электронного сервиса необходимо приложить форму межведомственного запроса и форму ответа на межведомственный запрос. В случае наличия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SID электронного сервиса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  <w:tc>
          <w:tcPr>
            <w:tcW w:w="1574" w:type="dxa"/>
            <w:shd w:val="clear" w:color="auto" w:fill="FFFFFF" w:themeFill="background1"/>
          </w:tcPr>
          <w:p w:rsidR="006A76EA" w:rsidRPr="0017140A" w:rsidRDefault="006A76EA" w:rsidP="00A430BB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запрос. В </w:t>
            </w:r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случае наличия SID электронного сервиса или наименования вида сведений в данном поле необходимо указать значение "</w:t>
            </w:r>
            <w:proofErr w:type="gramStart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-"</w:t>
            </w:r>
            <w:proofErr w:type="gramEnd"/>
            <w:r w:rsidRPr="0017140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(прочерк)</w:t>
            </w:r>
          </w:p>
        </w:tc>
      </w:tr>
    </w:tbl>
    <w:p w:rsidR="00A81CA0" w:rsidRPr="007B7EB2" w:rsidRDefault="00A81CA0" w:rsidP="00B1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BBA" w:rsidRPr="0058255B" w:rsidRDefault="00B15BBA" w:rsidP="00B1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Результат «подуслуги»</w:t>
      </w:r>
    </w:p>
    <w:p w:rsidR="00172B91" w:rsidRPr="0058255B" w:rsidRDefault="00172B91" w:rsidP="00B1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1"/>
        <w:gridCol w:w="2164"/>
        <w:gridCol w:w="2694"/>
        <w:gridCol w:w="1701"/>
        <w:gridCol w:w="1559"/>
        <w:gridCol w:w="1559"/>
        <w:gridCol w:w="2552"/>
        <w:gridCol w:w="992"/>
        <w:gridCol w:w="1843"/>
      </w:tblGrid>
      <w:tr w:rsidR="00CC7233" w:rsidRPr="00CC7233" w:rsidTr="00B60E13">
        <w:trPr>
          <w:trHeight w:val="781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BA" w:rsidRPr="00CC7233" w:rsidRDefault="00B15BBA" w:rsidP="003E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B15BBA" w:rsidRPr="00CC7233" w:rsidRDefault="00B15BBA" w:rsidP="003E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BA" w:rsidRPr="00CC7233" w:rsidRDefault="00B15BBA" w:rsidP="00D6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Документы, являющиеся результатом </w:t>
            </w:r>
            <w:r w:rsidR="003E18F3"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подуслуги</w:t>
            </w:r>
            <w:r w:rsidR="003E18F3"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BA" w:rsidRPr="00CC7233" w:rsidRDefault="00B15BBA" w:rsidP="00D6490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Требования к документам, являющимся результатом </w:t>
            </w:r>
            <w:r w:rsidR="003E18F3"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подуслуги</w:t>
            </w:r>
            <w:r w:rsidR="003E18F3"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BA" w:rsidRPr="00CC7233" w:rsidRDefault="00B15BBA" w:rsidP="003E18F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Характеристика результата (положительный/отрицательный)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BA" w:rsidRPr="00CC7233" w:rsidRDefault="00B15BBA" w:rsidP="003E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 документов, являющихся результатом </w:t>
            </w:r>
            <w:r w:rsidR="003E18F3"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подуслуги</w:t>
            </w:r>
            <w:r w:rsidR="003E18F3"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BA" w:rsidRPr="00CC7233" w:rsidRDefault="00B15BBA" w:rsidP="003E18F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Образцы документов, являющихся результатом </w:t>
            </w:r>
            <w:r w:rsidR="003E18F3"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подуслуги</w:t>
            </w:r>
            <w:r w:rsidR="003E18F3"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BA" w:rsidRPr="00CC7233" w:rsidRDefault="00B15BBA" w:rsidP="003E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Способ получения результата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BA" w:rsidRPr="00CC7233" w:rsidRDefault="00B15BBA" w:rsidP="003E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CC7233" w:rsidRPr="00CC7233" w:rsidTr="00B60E13">
        <w:trPr>
          <w:trHeight w:val="281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BA" w:rsidRPr="00CC7233" w:rsidRDefault="00B15BBA" w:rsidP="00B15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BA" w:rsidRPr="00CC7233" w:rsidRDefault="00B15BBA" w:rsidP="00B15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BA" w:rsidRPr="00CC7233" w:rsidRDefault="00B15BBA" w:rsidP="00B15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BA" w:rsidRPr="00CC7233" w:rsidRDefault="00B15BBA" w:rsidP="00B15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BA" w:rsidRPr="00CC7233" w:rsidRDefault="00B15BBA" w:rsidP="003E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BA" w:rsidRPr="00CC7233" w:rsidRDefault="00B15BBA" w:rsidP="003E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BA" w:rsidRPr="00CC7233" w:rsidRDefault="00B15BBA" w:rsidP="003E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BA" w:rsidRPr="00CC7233" w:rsidRDefault="00B15BBA" w:rsidP="003E18F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органе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BA" w:rsidRPr="00CC7233" w:rsidRDefault="00B15BBA" w:rsidP="003E18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МФЦ</w:t>
            </w:r>
          </w:p>
        </w:tc>
      </w:tr>
      <w:tr w:rsidR="00CC7233" w:rsidRPr="00CC7233" w:rsidTr="00855AAC">
        <w:trPr>
          <w:trHeight w:val="136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7E" w:rsidRPr="00020EE6" w:rsidRDefault="00817A95" w:rsidP="00817A95">
            <w:pPr>
              <w:pStyle w:val="a4"/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D0665D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855AAC" w:rsidRPr="00020EE6">
              <w:rPr>
                <w:sz w:val="20"/>
                <w:szCs w:val="20"/>
              </w:rPr>
              <w:t xml:space="preserve"> в собственность за плату</w:t>
            </w:r>
          </w:p>
        </w:tc>
      </w:tr>
      <w:tr w:rsidR="00206B80" w:rsidRPr="00CC7233" w:rsidTr="00B60E13">
        <w:trPr>
          <w:trHeight w:val="339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B80" w:rsidRPr="0039540E" w:rsidRDefault="00206B80" w:rsidP="00B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5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B80" w:rsidRPr="005A1C12" w:rsidRDefault="00206B80" w:rsidP="00D233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 w:rsidRPr="005A1C12">
              <w:rPr>
                <w:rFonts w:ascii="Times New Roman" w:hAnsi="Times New Roman" w:cs="Times New Roman"/>
                <w:sz w:val="20"/>
                <w:szCs w:val="20"/>
              </w:rPr>
              <w:t xml:space="preserve"> о предварительном согласовании предоставления земельного участка в форме _____________ </w:t>
            </w:r>
            <w:r w:rsidRPr="005A1C12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наименование правового акта орган местного самоуправления</w:t>
            </w:r>
            <w:r w:rsidRPr="005A1C1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, предоставляющего муниципальную услугу)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B80" w:rsidRPr="005261AB" w:rsidRDefault="00206B80" w:rsidP="00206B80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r w:rsidRPr="005261AB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виде акта Уполномоченного органа</w:t>
            </w:r>
            <w:r w:rsidRPr="005261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подписывается должностным лицом Уполномоченного органа, либо лицом, его замещающим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должность, дата, подпись, ставится печать Уполномоченного органа)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B80" w:rsidRPr="00441AC1" w:rsidRDefault="00206B80" w:rsidP="005E339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B80" w:rsidRPr="00441AC1" w:rsidRDefault="00206B80" w:rsidP="00B15BB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055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форму документа (не заполненную), являющегося результатом предоставления соответствующей «подуслуги»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B80" w:rsidRPr="00441AC1" w:rsidRDefault="00206B80" w:rsidP="00B15BB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055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образец заполнения формы документа, являющегося результатом предоставления «подуслуги»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B80" w:rsidRPr="00206B80" w:rsidRDefault="00206B80" w:rsidP="00206B8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1. В органе, предоставляющем услугу, на бумажном носителе.</w:t>
            </w:r>
          </w:p>
          <w:p w:rsidR="00206B80" w:rsidRPr="00206B80" w:rsidRDefault="00206B80" w:rsidP="00206B8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2. В МФЦ на бумажном носителе, полученном из органа, предоставляющего услугу.</w:t>
            </w:r>
          </w:p>
          <w:p w:rsidR="00206B80" w:rsidRPr="00206B80" w:rsidRDefault="00206B80" w:rsidP="00206B8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3. Почтовая связь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B80" w:rsidRPr="00172B91" w:rsidRDefault="00206B80" w:rsidP="00254B7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законом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B80" w:rsidRPr="00172B91" w:rsidRDefault="00206B80" w:rsidP="00254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C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Необходимо указать срок хранения невостребованных результатов «подуслуги» при подаче заявления на предоставление услуги МФЦ, а также единицы измерения срока (календарные дни, рабочие дни, месяцы, годы)</w:t>
            </w:r>
          </w:p>
        </w:tc>
      </w:tr>
      <w:tr w:rsidR="00753C02" w:rsidRPr="00CC7233" w:rsidTr="00B60E13">
        <w:trPr>
          <w:trHeight w:val="1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02" w:rsidRDefault="005A1C12" w:rsidP="00B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02" w:rsidRPr="0058366B" w:rsidRDefault="008011D7" w:rsidP="001A428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Мотивированное решение</w:t>
            </w:r>
            <w:r w:rsidR="00753C02" w:rsidRPr="005836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отказе в </w:t>
            </w:r>
            <w:r w:rsidR="0058366B" w:rsidRPr="0058366B"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предварительном согласовании предоставления земельного участка ____________ </w:t>
            </w:r>
            <w:r w:rsidR="0058366B" w:rsidRPr="0058366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(указать наименование правового акта орган местного самоуправления</w:t>
            </w:r>
            <w:r w:rsidR="0058366B" w:rsidRPr="0058366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, предоставляющего муниципальную услугу)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02" w:rsidRPr="00B36FDB" w:rsidRDefault="00753C02" w:rsidP="009C201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Решение </w:t>
            </w:r>
            <w:r w:rsidRPr="005E339C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официальном </w:t>
            </w:r>
            <w:r w:rsidRPr="005E339C">
              <w:rPr>
                <w:rFonts w:ascii="Times New Roman" w:hAnsi="Times New Roman" w:cs="Times New Roman"/>
                <w:sz w:val="20"/>
                <w:szCs w:val="20"/>
              </w:rPr>
              <w:t xml:space="preserve">бланке Уполномоченного органа в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уведомления, </w:t>
            </w: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подписывается должностным лицом Уполномоченного органа, </w:t>
            </w: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либо лицом, его замещающим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должность, основания для отказа, дата, подпись, ставится печать Уполномоченного органа)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02" w:rsidRPr="00B36FDB" w:rsidRDefault="00753C02" w:rsidP="009C201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Отрицательный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02" w:rsidRPr="00B36FDB" w:rsidRDefault="00753C02" w:rsidP="009C201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6FDB">
              <w:rPr>
                <w:rFonts w:ascii="Times New Roman" w:hAnsi="Times New Roman"/>
                <w:i/>
                <w:sz w:val="20"/>
                <w:szCs w:val="20"/>
              </w:rPr>
              <w:t xml:space="preserve">Необходимо приложить форму документа (не заполненную), являющегося </w:t>
            </w:r>
            <w:r w:rsidRPr="00B36FD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результатом предоставления соответствующей «подуслуги»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02" w:rsidRPr="00B36FDB" w:rsidRDefault="00753C02" w:rsidP="001B3FA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D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Необходимо приложить образец заполнения формы документа, являющегося </w:t>
            </w:r>
            <w:r w:rsidRPr="00B36FD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результатом предоставления «подуслуги»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B80" w:rsidRPr="00206B80" w:rsidRDefault="00206B80" w:rsidP="00206B8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В органе, предоставляющем услугу, на бумажном носителе.</w:t>
            </w:r>
          </w:p>
          <w:p w:rsidR="00206B80" w:rsidRPr="00206B80" w:rsidRDefault="00206B80" w:rsidP="00206B8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2. В МФЦ на бумажном носителе, полученном из органа, предоставляющего услугу.</w:t>
            </w:r>
          </w:p>
          <w:p w:rsidR="00753C02" w:rsidRPr="00B36FDB" w:rsidRDefault="00206B80" w:rsidP="00206B8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Почтовая связь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02" w:rsidRPr="00172B91" w:rsidRDefault="00753C02" w:rsidP="00D0665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lastRenderedPageBreak/>
              <w:t>В соответствии с законом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02" w:rsidRPr="00172B91" w:rsidRDefault="00122C79" w:rsidP="00D06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C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Необходимо указать срок хранения невостребованных результатов «подуслуги» при подаче заявления </w:t>
            </w:r>
            <w:r w:rsidRPr="00E52C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на предоставление услуги МФЦ, а также единицы измерения срока (календарные дни, рабочие дни, месяцы, годы)</w:t>
            </w:r>
          </w:p>
        </w:tc>
      </w:tr>
      <w:tr w:rsidR="00855AAC" w:rsidRPr="00CC7233" w:rsidTr="0011682A">
        <w:trPr>
          <w:trHeight w:val="136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AC" w:rsidRPr="00020EE6" w:rsidRDefault="00817A95" w:rsidP="00817A95">
            <w:pPr>
              <w:pStyle w:val="a4"/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="00855AAC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9A2B18" w:rsidRPr="00020EE6">
              <w:rPr>
                <w:sz w:val="20"/>
                <w:szCs w:val="20"/>
              </w:rPr>
              <w:t xml:space="preserve"> в собственность бесплатно</w:t>
            </w:r>
          </w:p>
        </w:tc>
      </w:tr>
      <w:tr w:rsidR="00855AAC" w:rsidRPr="00CC7233" w:rsidTr="0011682A">
        <w:trPr>
          <w:trHeight w:val="339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39540E" w:rsidRDefault="00855AAC" w:rsidP="001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5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5A1C12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 w:rsidRPr="005A1C12">
              <w:rPr>
                <w:rFonts w:ascii="Times New Roman" w:hAnsi="Times New Roman" w:cs="Times New Roman"/>
                <w:sz w:val="20"/>
                <w:szCs w:val="20"/>
              </w:rPr>
              <w:t xml:space="preserve"> о предварительном согласовании предоставления земельного участка в форме _____________ </w:t>
            </w:r>
            <w:r w:rsidRPr="005A1C12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наименование правового акта орган местного самоуправления</w:t>
            </w:r>
            <w:r w:rsidRPr="005A1C1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, предоставляющего муниципальную услугу)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5261AB" w:rsidRDefault="00855AAC" w:rsidP="0011682A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r w:rsidRPr="005261AB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виде акта Уполномоченного органа</w:t>
            </w:r>
            <w:r w:rsidRPr="005261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подписывается должностным лицом Уполномоченного органа, либо лицом, его замещающим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должность, дата, подпись, ставится печать Уполномоченного органа)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441AC1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441AC1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055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форму документа (не заполненную), являющегося результатом предоставления соответствующей «подуслуги»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441AC1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055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образец заполнения формы документа, являющегося результатом предоставления «подуслуги»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206B80" w:rsidRDefault="00855AAC" w:rsidP="0011682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1. В органе, предоставляющем услугу, на бумажном носителе.</w:t>
            </w:r>
          </w:p>
          <w:p w:rsidR="00855AAC" w:rsidRPr="00206B80" w:rsidRDefault="00855AAC" w:rsidP="0011682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2. В МФЦ на бумажном носителе, полученном из органа, предоставляющего услугу.</w:t>
            </w:r>
          </w:p>
          <w:p w:rsidR="00855AAC" w:rsidRPr="00206B80" w:rsidRDefault="00855AAC" w:rsidP="0011682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3. Почтовая связь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172B91" w:rsidRDefault="00855AAC" w:rsidP="0011682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законом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172B91" w:rsidRDefault="00855AAC" w:rsidP="0011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C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Необходимо указать срок хранения невостребованных результатов «подуслуги» при подаче заявления на предоставление услуги МФЦ, а также единицы измерения срока (календарные дни, рабочие дни, месяцы, годы)</w:t>
            </w:r>
          </w:p>
        </w:tc>
      </w:tr>
      <w:tr w:rsidR="00855AAC" w:rsidRPr="00CC7233" w:rsidTr="0011682A">
        <w:trPr>
          <w:trHeight w:val="1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Default="00855AAC" w:rsidP="001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58366B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Мотивированное решение</w:t>
            </w:r>
            <w:r w:rsidRPr="005836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отказе в </w:t>
            </w:r>
            <w:r w:rsidRPr="0058366B"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предварительном согласовании предоставления земельного участка ____________ </w:t>
            </w:r>
            <w:r w:rsidRPr="0058366B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наименование правового акта орган местного самоуправления</w:t>
            </w:r>
            <w:r w:rsidRPr="0058366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, предоставляющего муниципальную услугу)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r w:rsidRPr="005E339C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официальном </w:t>
            </w:r>
            <w:r w:rsidRPr="005E339C">
              <w:rPr>
                <w:rFonts w:ascii="Times New Roman" w:hAnsi="Times New Roman" w:cs="Times New Roman"/>
                <w:sz w:val="20"/>
                <w:szCs w:val="20"/>
              </w:rPr>
              <w:t xml:space="preserve">бланке Уполномоченного органа в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уведомления, </w:t>
            </w: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подписывается должностным лицом Уполномоченного органа, либо лицом, его замещающим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должность, основания для отказа, дата, подпись, ставится печать Уполномоченного органа)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6FDB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форму документа (не заполненную), являющегося результатом предоставления соответствующей «подуслуги»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DB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образец заполнения формы документа, являющегося результатом предоставления «подуслуги»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206B80" w:rsidRDefault="00855AAC" w:rsidP="0011682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1. В органе, предоставляющем услугу, на бумажном носителе.</w:t>
            </w:r>
          </w:p>
          <w:p w:rsidR="00855AAC" w:rsidRPr="00206B80" w:rsidRDefault="00855AAC" w:rsidP="0011682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2. В МФЦ на бумажном носителе, полученном из органа, предоставляющего услугу.</w:t>
            </w:r>
          </w:p>
          <w:p w:rsidR="00855AAC" w:rsidRPr="00B36FDB" w:rsidRDefault="00855AAC" w:rsidP="0011682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3. Почтовая связь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172B91" w:rsidRDefault="00855AAC" w:rsidP="0011682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законом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172B91" w:rsidRDefault="00855AAC" w:rsidP="0011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C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Необходимо указать срок хранения невостребованных результатов «подуслуги» при подаче заявления на предоставление услуги МФЦ, а также единицы измерения срока (календарные дни, рабочие дни, месяцы, годы)</w:t>
            </w:r>
          </w:p>
        </w:tc>
      </w:tr>
      <w:tr w:rsidR="00855AAC" w:rsidRPr="00CC7233" w:rsidTr="0011682A">
        <w:trPr>
          <w:trHeight w:val="136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AC" w:rsidRPr="00020EE6" w:rsidRDefault="00817A95" w:rsidP="00817A95">
            <w:pPr>
              <w:pStyle w:val="a4"/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855AAC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9A2B18" w:rsidRPr="00020EE6">
              <w:rPr>
                <w:sz w:val="20"/>
                <w:szCs w:val="20"/>
              </w:rPr>
              <w:t xml:space="preserve"> в аренду</w:t>
            </w:r>
          </w:p>
        </w:tc>
      </w:tr>
      <w:tr w:rsidR="00855AAC" w:rsidRPr="00CC7233" w:rsidTr="0011682A">
        <w:trPr>
          <w:trHeight w:val="339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39540E" w:rsidRDefault="00855AAC" w:rsidP="001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5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5A1C12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 w:rsidRPr="005A1C12">
              <w:rPr>
                <w:rFonts w:ascii="Times New Roman" w:hAnsi="Times New Roman" w:cs="Times New Roman"/>
                <w:sz w:val="20"/>
                <w:szCs w:val="20"/>
              </w:rPr>
              <w:t xml:space="preserve"> о предварительном согласовании предоставления земельного участка в форме _____________ </w:t>
            </w:r>
            <w:r w:rsidRPr="005A1C12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наименование правового акта орган местного самоуправления</w:t>
            </w:r>
            <w:r w:rsidRPr="005A1C1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, предоставляющего муниципальную услугу)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5261AB" w:rsidRDefault="00855AAC" w:rsidP="0011682A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r w:rsidRPr="005261AB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виде акта Уполномоченного органа</w:t>
            </w:r>
            <w:r w:rsidRPr="005261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подписывается должностным лицом Уполномоченного органа, либо лицом, его замещающим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должность, дата, подпись, ставится печать Уполномоченного органа)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441AC1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441AC1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055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форму документа (не заполненную), являющегося результатом предоставления соответствующей «подуслуги»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441AC1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055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образец заполнения формы документа, являющегося результатом предоставления «подуслуги»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206B80" w:rsidRDefault="00855AAC" w:rsidP="0011682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1. В органе, предоставляющем услугу, на бумажном носителе.</w:t>
            </w:r>
          </w:p>
          <w:p w:rsidR="00855AAC" w:rsidRPr="00206B80" w:rsidRDefault="00855AAC" w:rsidP="0011682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2. В МФЦ на бумажном носителе, полученном из органа, предоставляющего услугу.</w:t>
            </w:r>
          </w:p>
          <w:p w:rsidR="00855AAC" w:rsidRPr="00206B80" w:rsidRDefault="00855AAC" w:rsidP="0011682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3. Почтовая связь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172B91" w:rsidRDefault="00855AAC" w:rsidP="0011682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законом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172B91" w:rsidRDefault="00855AAC" w:rsidP="0011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C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Необходимо указать срок хранения невостребованных результатов «подуслуги» при подаче заявления на предоставление услуги МФЦ, а также единицы измерения срока (календарные дни, рабочие дни, месяцы, годы)</w:t>
            </w:r>
          </w:p>
        </w:tc>
      </w:tr>
      <w:tr w:rsidR="00855AAC" w:rsidRPr="00CC7233" w:rsidTr="0011682A">
        <w:trPr>
          <w:trHeight w:val="1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Default="00855AAC" w:rsidP="001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58366B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Мотивированное решение</w:t>
            </w:r>
            <w:r w:rsidRPr="005836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отказе в </w:t>
            </w:r>
            <w:r w:rsidRPr="0058366B"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предварительном согласовании предоставления земельного участка ____________ </w:t>
            </w:r>
            <w:r w:rsidRPr="0058366B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наименование правового акта орган местного самоуправления</w:t>
            </w:r>
            <w:r w:rsidRPr="0058366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, предоставляющего муниципальную услугу)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r w:rsidRPr="005E339C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официальном </w:t>
            </w:r>
            <w:r w:rsidRPr="005E339C">
              <w:rPr>
                <w:rFonts w:ascii="Times New Roman" w:hAnsi="Times New Roman" w:cs="Times New Roman"/>
                <w:sz w:val="20"/>
                <w:szCs w:val="20"/>
              </w:rPr>
              <w:t xml:space="preserve">бланке Уполномоченного органа в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уведомления, </w:t>
            </w: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подписывается должностным лицом Уполномоченного органа, либо лицом, его замещающим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должность, основания для отказа, дата, подпись, ставится печать Уполномоченного органа)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6FDB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форму документа (не заполненную), являющегося результатом предоставления соответствующей «подуслуги»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DB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образец заполнения формы документа, являющегося результатом предоставления «подуслуги»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206B80" w:rsidRDefault="00855AAC" w:rsidP="0011682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1. В органе, предоставляющем услугу, на бумажном носителе.</w:t>
            </w:r>
          </w:p>
          <w:p w:rsidR="00855AAC" w:rsidRPr="00206B80" w:rsidRDefault="00855AAC" w:rsidP="0011682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2. В МФЦ на бумажном носителе, полученном из органа, предоставляющего услугу.</w:t>
            </w:r>
          </w:p>
          <w:p w:rsidR="00855AAC" w:rsidRPr="00B36FDB" w:rsidRDefault="00855AAC" w:rsidP="0011682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3. Почтовая связь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172B91" w:rsidRDefault="00855AAC" w:rsidP="0011682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законом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172B91" w:rsidRDefault="00855AAC" w:rsidP="0011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C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Необходимо указать срок хранения невостребованных результатов «подуслуги» при подаче заявления на предоставление услуги МФЦ, а также единицы измерения срока (календарные дни, рабочие дни, месяцы, годы)</w:t>
            </w:r>
          </w:p>
        </w:tc>
      </w:tr>
      <w:tr w:rsidR="00855AAC" w:rsidRPr="009A2B18" w:rsidTr="0011682A">
        <w:trPr>
          <w:trHeight w:val="136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AC" w:rsidRPr="00020EE6" w:rsidRDefault="00817A95" w:rsidP="00817A95">
            <w:pPr>
              <w:pStyle w:val="a4"/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855AAC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9A2B18" w:rsidRPr="00020EE6">
              <w:rPr>
                <w:sz w:val="20"/>
                <w:szCs w:val="20"/>
              </w:rPr>
              <w:t xml:space="preserve"> в постоянное (бессрочное) пользование</w:t>
            </w:r>
          </w:p>
        </w:tc>
      </w:tr>
      <w:tr w:rsidR="00855AAC" w:rsidRPr="00CC7233" w:rsidTr="0011682A">
        <w:trPr>
          <w:trHeight w:val="339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39540E" w:rsidRDefault="00855AAC" w:rsidP="001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5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5A1C12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 w:rsidRPr="005A1C12">
              <w:rPr>
                <w:rFonts w:ascii="Times New Roman" w:hAnsi="Times New Roman" w:cs="Times New Roman"/>
                <w:sz w:val="20"/>
                <w:szCs w:val="20"/>
              </w:rPr>
              <w:t xml:space="preserve"> о предварительном согласовании предоставления земельного участка в форме _____________ </w:t>
            </w:r>
            <w:r w:rsidRPr="005A1C12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наименование правового акта орган местного самоуправления</w:t>
            </w:r>
            <w:r w:rsidRPr="005A1C1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, предоставляющего муниципальную услугу)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5261AB" w:rsidRDefault="00855AAC" w:rsidP="0011682A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r w:rsidRPr="005261AB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виде акта Уполномоченного органа</w:t>
            </w:r>
            <w:r w:rsidRPr="005261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подписывается должностным лицом Уполномоченного органа, либо лицом, его замещающим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должность, дата, подпись, ставится печать Уполномоченного органа)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441AC1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441AC1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055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форму документа (не заполненную), являющегося результатом предоставления соответствующей «подуслуги»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441AC1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055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образец заполнения формы документа, являющегося результатом предоставления «подуслуги»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206B80" w:rsidRDefault="00855AAC" w:rsidP="0011682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1. В органе, предоставляющем услугу, на бумажном носителе.</w:t>
            </w:r>
          </w:p>
          <w:p w:rsidR="00855AAC" w:rsidRPr="00206B80" w:rsidRDefault="00855AAC" w:rsidP="0011682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2. В МФЦ на бумажном носителе, полученном из органа, предоставляющего услугу.</w:t>
            </w:r>
          </w:p>
          <w:p w:rsidR="00855AAC" w:rsidRPr="00206B80" w:rsidRDefault="00855AAC" w:rsidP="0011682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3. Почтовая связь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172B91" w:rsidRDefault="00855AAC" w:rsidP="0011682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законом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172B91" w:rsidRDefault="00855AAC" w:rsidP="0011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C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Необходимо указать срок хранения невостребованных результатов «подуслуги» при подаче заявления на предоставление услуги МФЦ, а также единицы измерения срока (календарные дни, рабочие дни, месяцы, годы)</w:t>
            </w:r>
          </w:p>
        </w:tc>
      </w:tr>
      <w:tr w:rsidR="00855AAC" w:rsidRPr="00CC7233" w:rsidTr="0011682A">
        <w:trPr>
          <w:trHeight w:val="1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Default="00855AAC" w:rsidP="001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58366B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Мотивированное решение</w:t>
            </w:r>
            <w:r w:rsidRPr="005836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отказе в </w:t>
            </w:r>
            <w:r w:rsidRPr="0058366B"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предварительном согласовании предоставления земельного участка ____________ </w:t>
            </w:r>
            <w:r w:rsidRPr="0058366B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наименование правового акта орган местного самоуправления</w:t>
            </w:r>
            <w:r w:rsidRPr="0058366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, предоставляющего муниципальную услугу)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r w:rsidRPr="005E339C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официальном </w:t>
            </w:r>
            <w:r w:rsidRPr="005E339C">
              <w:rPr>
                <w:rFonts w:ascii="Times New Roman" w:hAnsi="Times New Roman" w:cs="Times New Roman"/>
                <w:sz w:val="20"/>
                <w:szCs w:val="20"/>
              </w:rPr>
              <w:t xml:space="preserve">бланке Уполномоченного органа в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уведомления, </w:t>
            </w: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подписывается должностным лицом Уполномоченного органа, либо лицом, его замещающим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должность, основания для отказа, дата, подпись, ставится печать Уполномоченного органа)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6FDB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форму документа (не заполненную), являющегося результатом предоставления соответствующей «подуслуги»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DB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образец заполнения формы документа, являющегося результатом предоставления «подуслуги»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206B80" w:rsidRDefault="00855AAC" w:rsidP="0011682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1. В органе, предоставляющем услугу, на бумажном носителе.</w:t>
            </w:r>
          </w:p>
          <w:p w:rsidR="00855AAC" w:rsidRPr="00206B80" w:rsidRDefault="00855AAC" w:rsidP="0011682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2. В МФЦ на бумажном носителе, полученном из органа, предоставляющего услугу.</w:t>
            </w:r>
          </w:p>
          <w:p w:rsidR="00855AAC" w:rsidRPr="00B36FDB" w:rsidRDefault="00855AAC" w:rsidP="0011682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3. Почтовая связь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172B91" w:rsidRDefault="00855AAC" w:rsidP="0011682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законом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172B91" w:rsidRDefault="00855AAC" w:rsidP="0011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C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Необходимо указать срок хранения невостребованных результатов «подуслуги» при подаче заявления на предоставление услуги МФЦ, а также единицы измерения срока (календарные дни, рабочие дни, месяцы, годы)</w:t>
            </w:r>
          </w:p>
        </w:tc>
      </w:tr>
      <w:tr w:rsidR="00855AAC" w:rsidRPr="00CC7233" w:rsidTr="0011682A">
        <w:trPr>
          <w:trHeight w:val="136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AC" w:rsidRPr="00020EE6" w:rsidRDefault="00817A95" w:rsidP="00817A95">
            <w:pPr>
              <w:pStyle w:val="a4"/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855AAC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9A2B18" w:rsidRPr="00020EE6">
              <w:rPr>
                <w:sz w:val="20"/>
                <w:szCs w:val="20"/>
              </w:rPr>
              <w:t xml:space="preserve"> в безвозмездное пользование</w:t>
            </w:r>
          </w:p>
        </w:tc>
      </w:tr>
      <w:tr w:rsidR="00855AAC" w:rsidRPr="00CC7233" w:rsidTr="0011682A">
        <w:trPr>
          <w:trHeight w:val="339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39540E" w:rsidRDefault="00855AAC" w:rsidP="001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5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5A1C12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 w:rsidRPr="005A1C12">
              <w:rPr>
                <w:rFonts w:ascii="Times New Roman" w:hAnsi="Times New Roman" w:cs="Times New Roman"/>
                <w:sz w:val="20"/>
                <w:szCs w:val="20"/>
              </w:rPr>
              <w:t xml:space="preserve"> о предварительном согласовании предоставления земельного участка в форме _____________ </w:t>
            </w:r>
            <w:r w:rsidRPr="005A1C12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наименование правового акта орган местного самоуправления</w:t>
            </w:r>
            <w:r w:rsidRPr="005A1C1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, предоставляющего муниципальную услугу)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5261AB" w:rsidRDefault="00855AAC" w:rsidP="0011682A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r w:rsidRPr="005261AB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виде акта Уполномоченного органа</w:t>
            </w:r>
            <w:r w:rsidRPr="005261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подписывается должностным лицом Уполномоченного органа, либо лицом, его замещающим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должность, дата, подпись, ставится печать Уполномоченного органа)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441AC1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441AC1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055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форму документа (не заполненную), являющегося результатом предоставления соответствующей «подуслуги»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441AC1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055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образец заполнения формы документа, являющегося результатом предоставления «подуслуги»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206B80" w:rsidRDefault="00855AAC" w:rsidP="0011682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1. В органе, предоставляющем услугу, на бумажном носителе.</w:t>
            </w:r>
          </w:p>
          <w:p w:rsidR="00855AAC" w:rsidRPr="00206B80" w:rsidRDefault="00855AAC" w:rsidP="0011682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2. В МФЦ на бумажном носителе, полученном из органа, предоставляющего услугу.</w:t>
            </w:r>
          </w:p>
          <w:p w:rsidR="00855AAC" w:rsidRPr="00206B80" w:rsidRDefault="00855AAC" w:rsidP="0011682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3. Почтовая связь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172B91" w:rsidRDefault="00855AAC" w:rsidP="0011682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законом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AAC" w:rsidRPr="00172B91" w:rsidRDefault="00855AAC" w:rsidP="0011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C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Необходимо указать срок хранения невостребованных результатов «подуслуги» при подаче заявления на предоставление услуги МФЦ, а также единицы измерения срока (календарные дни, рабочие дни, месяцы, годы)</w:t>
            </w:r>
          </w:p>
        </w:tc>
      </w:tr>
      <w:tr w:rsidR="00855AAC" w:rsidRPr="00CC7233" w:rsidTr="0011682A">
        <w:trPr>
          <w:trHeight w:val="1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Default="00855AAC" w:rsidP="0011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58366B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Мотивированное решение</w:t>
            </w:r>
            <w:r w:rsidRPr="005836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отказе в </w:t>
            </w:r>
            <w:r w:rsidRPr="0058366B"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предварительном согласовании предоставления земельного участка ____________ </w:t>
            </w:r>
            <w:r w:rsidRPr="0058366B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наименование правового акта орган местного самоуправления</w:t>
            </w:r>
            <w:r w:rsidRPr="0058366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, предоставляющего муниципальную услугу)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r w:rsidRPr="005E339C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официальном </w:t>
            </w:r>
            <w:r w:rsidRPr="005E339C">
              <w:rPr>
                <w:rFonts w:ascii="Times New Roman" w:hAnsi="Times New Roman" w:cs="Times New Roman"/>
                <w:sz w:val="20"/>
                <w:szCs w:val="20"/>
              </w:rPr>
              <w:t xml:space="preserve">бланке Уполномоченного органа в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уведомления, </w:t>
            </w: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подписывается должностным лицом Уполномоченного органа, либо лицом, его замещающим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должность, основания для отказа, дата, подпись, ставится печать Уполномоченного органа)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6FDB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форму документа (не заполненную), являющегося результатом предоставления соответствующей «подуслуги»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B36FDB" w:rsidRDefault="00855AAC" w:rsidP="0011682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DB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образец заполнения формы документа, являющегося результатом предоставления «подуслуги»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206B80" w:rsidRDefault="00855AAC" w:rsidP="0011682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1. В органе, предоставляющем услугу, на бумажном носителе.</w:t>
            </w:r>
          </w:p>
          <w:p w:rsidR="00855AAC" w:rsidRPr="00206B80" w:rsidRDefault="00855AAC" w:rsidP="0011682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2. В МФЦ на бумажном носителе, полученном из органа, предоставляющего услугу.</w:t>
            </w:r>
          </w:p>
          <w:p w:rsidR="00855AAC" w:rsidRPr="00B36FDB" w:rsidRDefault="00855AAC" w:rsidP="0011682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B80">
              <w:rPr>
                <w:rFonts w:ascii="Times New Roman" w:hAnsi="Times New Roman" w:cs="Times New Roman"/>
                <w:sz w:val="20"/>
                <w:szCs w:val="20"/>
              </w:rPr>
              <w:t>3. Почтовая связь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172B91" w:rsidRDefault="00855AAC" w:rsidP="0011682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законом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AAC" w:rsidRPr="00172B91" w:rsidRDefault="00855AAC" w:rsidP="001168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C6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Необходимо указать срок хранения невостребованных результатов «подуслуги» при подаче заявления на предоставление услуги МФЦ, а также единицы измерения срока (календарные дни, рабочие дни, месяцы, годы)</w:t>
            </w:r>
          </w:p>
        </w:tc>
      </w:tr>
    </w:tbl>
    <w:p w:rsidR="00020EE6" w:rsidRDefault="00020EE6" w:rsidP="002B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DFA" w:rsidRPr="00E96434" w:rsidRDefault="002B2DFA" w:rsidP="004F1E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 Технологические процессы предоставления «подуслуги»</w:t>
      </w:r>
    </w:p>
    <w:p w:rsidR="004F1ED8" w:rsidRDefault="004F1ED8" w:rsidP="004F1E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5735" w:type="dxa"/>
        <w:tblInd w:w="-459" w:type="dxa"/>
        <w:tblLook w:val="04A0"/>
      </w:tblPr>
      <w:tblGrid>
        <w:gridCol w:w="503"/>
        <w:gridCol w:w="2472"/>
        <w:gridCol w:w="4248"/>
        <w:gridCol w:w="2000"/>
        <w:gridCol w:w="2252"/>
        <w:gridCol w:w="2559"/>
        <w:gridCol w:w="1701"/>
      </w:tblGrid>
      <w:tr w:rsidR="00CC7233" w:rsidRPr="00CC7233" w:rsidTr="00195EC7">
        <w:tc>
          <w:tcPr>
            <w:tcW w:w="503" w:type="dxa"/>
            <w:shd w:val="clear" w:color="auto" w:fill="FFFFFF" w:themeFill="background1"/>
          </w:tcPr>
          <w:p w:rsidR="002B2DFA" w:rsidRPr="00CC7233" w:rsidRDefault="002B2DFA" w:rsidP="004F1ED8">
            <w:pPr>
              <w:shd w:val="clear" w:color="auto" w:fill="FFFFFF" w:themeFill="background1"/>
              <w:jc w:val="both"/>
              <w:rPr>
                <w:b/>
              </w:rPr>
            </w:pPr>
            <w:r w:rsidRPr="00CC7233">
              <w:rPr>
                <w:b/>
              </w:rPr>
              <w:t xml:space="preserve">№ </w:t>
            </w:r>
            <w:proofErr w:type="gramStart"/>
            <w:r w:rsidRPr="00CC7233">
              <w:rPr>
                <w:b/>
              </w:rPr>
              <w:t>п</w:t>
            </w:r>
            <w:proofErr w:type="gramEnd"/>
            <w:r w:rsidRPr="00CC7233">
              <w:rPr>
                <w:b/>
              </w:rPr>
              <w:t>/п</w:t>
            </w:r>
          </w:p>
        </w:tc>
        <w:tc>
          <w:tcPr>
            <w:tcW w:w="2472" w:type="dxa"/>
            <w:shd w:val="clear" w:color="auto" w:fill="FFFFFF" w:themeFill="background1"/>
          </w:tcPr>
          <w:p w:rsidR="002B2DFA" w:rsidRPr="00CC7233" w:rsidRDefault="002B2DFA" w:rsidP="004F1ED8">
            <w:pPr>
              <w:shd w:val="clear" w:color="auto" w:fill="FFFFFF" w:themeFill="background1"/>
              <w:jc w:val="both"/>
              <w:rPr>
                <w:b/>
              </w:rPr>
            </w:pPr>
            <w:r w:rsidRPr="00CC7233">
              <w:rPr>
                <w:b/>
              </w:rPr>
              <w:t>Наименование процедуры процесса</w:t>
            </w:r>
          </w:p>
        </w:tc>
        <w:tc>
          <w:tcPr>
            <w:tcW w:w="4248" w:type="dxa"/>
            <w:shd w:val="clear" w:color="auto" w:fill="FFFFFF" w:themeFill="background1"/>
          </w:tcPr>
          <w:p w:rsidR="002B2DFA" w:rsidRPr="00CC7233" w:rsidRDefault="002B2DFA" w:rsidP="004F1ED8">
            <w:pPr>
              <w:shd w:val="clear" w:color="auto" w:fill="FFFFFF" w:themeFill="background1"/>
              <w:jc w:val="both"/>
              <w:rPr>
                <w:b/>
              </w:rPr>
            </w:pPr>
            <w:r w:rsidRPr="00CC7233">
              <w:rPr>
                <w:b/>
              </w:rPr>
              <w:t>Особенности исполнения процедуры процесса</w:t>
            </w:r>
          </w:p>
        </w:tc>
        <w:tc>
          <w:tcPr>
            <w:tcW w:w="2000" w:type="dxa"/>
            <w:shd w:val="clear" w:color="auto" w:fill="FFFFFF" w:themeFill="background1"/>
          </w:tcPr>
          <w:p w:rsidR="002B2DFA" w:rsidRPr="00CC7233" w:rsidRDefault="002B2DFA" w:rsidP="004F1ED8">
            <w:pPr>
              <w:shd w:val="clear" w:color="auto" w:fill="FFFFFF" w:themeFill="background1"/>
              <w:jc w:val="both"/>
              <w:rPr>
                <w:b/>
              </w:rPr>
            </w:pPr>
            <w:r w:rsidRPr="00CC7233">
              <w:rPr>
                <w:b/>
              </w:rPr>
              <w:t>Сроки исполнения процедуры (процесса)</w:t>
            </w:r>
          </w:p>
        </w:tc>
        <w:tc>
          <w:tcPr>
            <w:tcW w:w="2252" w:type="dxa"/>
            <w:shd w:val="clear" w:color="auto" w:fill="FFFFFF" w:themeFill="background1"/>
          </w:tcPr>
          <w:p w:rsidR="002B2DFA" w:rsidRPr="00CC7233" w:rsidRDefault="002B2DFA" w:rsidP="004F1ED8">
            <w:pPr>
              <w:shd w:val="clear" w:color="auto" w:fill="FFFFFF" w:themeFill="background1"/>
              <w:jc w:val="both"/>
              <w:rPr>
                <w:b/>
              </w:rPr>
            </w:pPr>
            <w:r w:rsidRPr="00CC7233">
              <w:rPr>
                <w:b/>
              </w:rPr>
              <w:t>Исполнитель процедуры процесса</w:t>
            </w:r>
          </w:p>
        </w:tc>
        <w:tc>
          <w:tcPr>
            <w:tcW w:w="2559" w:type="dxa"/>
            <w:shd w:val="clear" w:color="auto" w:fill="FFFFFF" w:themeFill="background1"/>
          </w:tcPr>
          <w:p w:rsidR="002B2DFA" w:rsidRPr="00CC7233" w:rsidRDefault="002B2DFA" w:rsidP="004F1ED8">
            <w:pPr>
              <w:shd w:val="clear" w:color="auto" w:fill="FFFFFF" w:themeFill="background1"/>
              <w:jc w:val="both"/>
              <w:rPr>
                <w:b/>
              </w:rPr>
            </w:pPr>
            <w:r w:rsidRPr="00CC7233">
              <w:rPr>
                <w:b/>
              </w:rPr>
              <w:t>Ресурсы, необходимые для выполнения процедуры процесса</w:t>
            </w:r>
          </w:p>
        </w:tc>
        <w:tc>
          <w:tcPr>
            <w:tcW w:w="1701" w:type="dxa"/>
            <w:shd w:val="clear" w:color="auto" w:fill="FFFFFF" w:themeFill="background1"/>
          </w:tcPr>
          <w:p w:rsidR="002B2DFA" w:rsidRPr="00CC7233" w:rsidRDefault="002B2DFA" w:rsidP="004F1ED8">
            <w:pPr>
              <w:shd w:val="clear" w:color="auto" w:fill="FFFFFF" w:themeFill="background1"/>
              <w:jc w:val="both"/>
              <w:rPr>
                <w:b/>
              </w:rPr>
            </w:pPr>
            <w:r w:rsidRPr="00CC7233">
              <w:rPr>
                <w:b/>
              </w:rPr>
              <w:t>Формы документов, необходимые для выполнения процедуры процесса</w:t>
            </w:r>
          </w:p>
        </w:tc>
      </w:tr>
      <w:tr w:rsidR="00CC7233" w:rsidRPr="00CC7233" w:rsidTr="00195EC7">
        <w:tc>
          <w:tcPr>
            <w:tcW w:w="503" w:type="dxa"/>
          </w:tcPr>
          <w:p w:rsidR="00091DA3" w:rsidRPr="00CC7233" w:rsidRDefault="00091DA3" w:rsidP="00091DA3">
            <w:pPr>
              <w:jc w:val="center"/>
              <w:rPr>
                <w:b/>
              </w:rPr>
            </w:pPr>
            <w:r w:rsidRPr="00CC7233">
              <w:rPr>
                <w:b/>
              </w:rPr>
              <w:t>1</w:t>
            </w:r>
          </w:p>
        </w:tc>
        <w:tc>
          <w:tcPr>
            <w:tcW w:w="2472" w:type="dxa"/>
          </w:tcPr>
          <w:p w:rsidR="00091DA3" w:rsidRPr="00CC7233" w:rsidRDefault="00091DA3" w:rsidP="00091DA3">
            <w:pPr>
              <w:jc w:val="center"/>
              <w:rPr>
                <w:b/>
              </w:rPr>
            </w:pPr>
            <w:r w:rsidRPr="00CC7233">
              <w:rPr>
                <w:b/>
              </w:rPr>
              <w:t>2</w:t>
            </w:r>
          </w:p>
        </w:tc>
        <w:tc>
          <w:tcPr>
            <w:tcW w:w="4248" w:type="dxa"/>
          </w:tcPr>
          <w:p w:rsidR="00091DA3" w:rsidRPr="00CC7233" w:rsidRDefault="00091DA3" w:rsidP="00091DA3">
            <w:pPr>
              <w:jc w:val="center"/>
              <w:rPr>
                <w:b/>
              </w:rPr>
            </w:pPr>
            <w:r w:rsidRPr="00CC7233">
              <w:rPr>
                <w:b/>
              </w:rPr>
              <w:t>3</w:t>
            </w:r>
          </w:p>
        </w:tc>
        <w:tc>
          <w:tcPr>
            <w:tcW w:w="2000" w:type="dxa"/>
          </w:tcPr>
          <w:p w:rsidR="00091DA3" w:rsidRPr="00CC7233" w:rsidRDefault="00091DA3" w:rsidP="00091DA3">
            <w:pPr>
              <w:jc w:val="center"/>
              <w:rPr>
                <w:b/>
              </w:rPr>
            </w:pPr>
            <w:r w:rsidRPr="00CC7233">
              <w:rPr>
                <w:b/>
              </w:rPr>
              <w:t>4</w:t>
            </w:r>
          </w:p>
        </w:tc>
        <w:tc>
          <w:tcPr>
            <w:tcW w:w="2252" w:type="dxa"/>
          </w:tcPr>
          <w:p w:rsidR="00091DA3" w:rsidRPr="00CC7233" w:rsidRDefault="00091DA3" w:rsidP="00091DA3">
            <w:pPr>
              <w:jc w:val="center"/>
              <w:rPr>
                <w:b/>
              </w:rPr>
            </w:pPr>
            <w:r w:rsidRPr="00CC7233">
              <w:rPr>
                <w:b/>
              </w:rPr>
              <w:t>5</w:t>
            </w:r>
          </w:p>
        </w:tc>
        <w:tc>
          <w:tcPr>
            <w:tcW w:w="2559" w:type="dxa"/>
          </w:tcPr>
          <w:p w:rsidR="00091DA3" w:rsidRPr="00CC7233" w:rsidRDefault="00091DA3" w:rsidP="00091DA3">
            <w:pPr>
              <w:jc w:val="center"/>
              <w:rPr>
                <w:b/>
              </w:rPr>
            </w:pPr>
            <w:r w:rsidRPr="00CC7233">
              <w:rPr>
                <w:b/>
              </w:rPr>
              <w:t>6</w:t>
            </w:r>
          </w:p>
        </w:tc>
        <w:tc>
          <w:tcPr>
            <w:tcW w:w="1701" w:type="dxa"/>
          </w:tcPr>
          <w:p w:rsidR="00091DA3" w:rsidRPr="00CC7233" w:rsidRDefault="00091DA3" w:rsidP="00091DA3">
            <w:pPr>
              <w:jc w:val="center"/>
              <w:rPr>
                <w:b/>
              </w:rPr>
            </w:pPr>
            <w:r w:rsidRPr="00CC7233">
              <w:rPr>
                <w:b/>
              </w:rPr>
              <w:t>7</w:t>
            </w:r>
          </w:p>
        </w:tc>
      </w:tr>
      <w:tr w:rsidR="00CC7233" w:rsidRPr="00CC7233" w:rsidTr="00195EC7">
        <w:tc>
          <w:tcPr>
            <w:tcW w:w="15735" w:type="dxa"/>
            <w:gridSpan w:val="7"/>
          </w:tcPr>
          <w:p w:rsidR="00591753" w:rsidRPr="00020EE6" w:rsidRDefault="00C41B9F" w:rsidP="00C41B9F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D0665D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770C97" w:rsidRPr="00020EE6">
              <w:rPr>
                <w:sz w:val="20"/>
                <w:szCs w:val="20"/>
              </w:rPr>
              <w:t xml:space="preserve"> в собственность за плату</w:t>
            </w:r>
          </w:p>
        </w:tc>
      </w:tr>
      <w:tr w:rsidR="00502331" w:rsidRPr="00CC7233" w:rsidTr="00195EC7">
        <w:trPr>
          <w:trHeight w:val="4770"/>
        </w:trPr>
        <w:tc>
          <w:tcPr>
            <w:tcW w:w="503" w:type="dxa"/>
            <w:vMerge w:val="restart"/>
          </w:tcPr>
          <w:p w:rsidR="00502331" w:rsidRPr="00CC7233" w:rsidRDefault="00502331" w:rsidP="002B2DFA">
            <w:pPr>
              <w:jc w:val="both"/>
            </w:pPr>
            <w:r w:rsidRPr="00CC7233">
              <w:lastRenderedPageBreak/>
              <w:t>1</w:t>
            </w:r>
          </w:p>
        </w:tc>
        <w:tc>
          <w:tcPr>
            <w:tcW w:w="2472" w:type="dxa"/>
            <w:vMerge w:val="restart"/>
          </w:tcPr>
          <w:p w:rsidR="00502331" w:rsidRPr="00CC7233" w:rsidRDefault="00502331" w:rsidP="00F71BD2">
            <w:pPr>
              <w:jc w:val="both"/>
            </w:pPr>
            <w:r w:rsidRPr="00CC7233">
              <w:t>При</w:t>
            </w:r>
            <w:r>
              <w:t>ё</w:t>
            </w:r>
            <w:r w:rsidRPr="00CC7233">
              <w:t>м и регистрация заявления</w:t>
            </w:r>
            <w:r>
              <w:t xml:space="preserve"> о предоставлении муниципальной услуги</w:t>
            </w:r>
          </w:p>
        </w:tc>
        <w:tc>
          <w:tcPr>
            <w:tcW w:w="4248" w:type="dxa"/>
          </w:tcPr>
          <w:p w:rsidR="00502331" w:rsidRPr="00DA1A6C" w:rsidRDefault="00502331" w:rsidP="000C7A02">
            <w:pPr>
              <w:jc w:val="both"/>
              <w:rPr>
                <w:szCs w:val="28"/>
              </w:rPr>
            </w:pPr>
            <w:r w:rsidRPr="00DA1A6C">
              <w:rPr>
                <w:szCs w:val="28"/>
              </w:rPr>
              <w:t xml:space="preserve">Сотрудник проверяет документ, удостоверяющий личность заявителя (его представителя), а также документ, подтверждающий полномочия представителя заявителя, проверяет комплектность документов и соответствие документов установленным к ним требованиям, регистрирует </w:t>
            </w:r>
            <w:r w:rsidRPr="00DA1A6C">
              <w:rPr>
                <w:color w:val="000000" w:themeColor="text1"/>
              </w:rPr>
              <w:t>заявление и выда</w:t>
            </w:r>
            <w:r w:rsidR="000C7A02">
              <w:rPr>
                <w:color w:val="000000" w:themeColor="text1"/>
              </w:rPr>
              <w:t>ё</w:t>
            </w:r>
            <w:r w:rsidRPr="00DA1A6C">
              <w:rPr>
                <w:color w:val="000000" w:themeColor="text1"/>
              </w:rPr>
              <w:t>т расписку в получении пакета документов заявителю. Второй экземпляр расписки п</w:t>
            </w:r>
            <w:r w:rsidR="009E48D9">
              <w:rPr>
                <w:color w:val="000000" w:themeColor="text1"/>
              </w:rPr>
              <w:t>риобщается к пакету документов.</w:t>
            </w:r>
          </w:p>
        </w:tc>
        <w:tc>
          <w:tcPr>
            <w:tcW w:w="2000" w:type="dxa"/>
          </w:tcPr>
          <w:p w:rsidR="00502331" w:rsidRPr="00E83E49" w:rsidRDefault="00502331" w:rsidP="00A97CF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минут.</w:t>
            </w:r>
          </w:p>
        </w:tc>
        <w:tc>
          <w:tcPr>
            <w:tcW w:w="2252" w:type="dxa"/>
          </w:tcPr>
          <w:p w:rsidR="00502331" w:rsidRPr="00CC7233" w:rsidRDefault="00502331" w:rsidP="00FB50C7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502331" w:rsidRPr="00CC7233" w:rsidRDefault="00502331" w:rsidP="003E00C7">
            <w:proofErr w:type="gramStart"/>
            <w:r w:rsidRPr="00CC7233">
              <w:rPr>
                <w:i/>
              </w:rPr>
              <w:t>Требуется указать ресурсы, необходимые для выполнения процедуры: документационное обес</w:t>
            </w:r>
            <w:r w:rsidR="009E48D9">
              <w:rPr>
                <w:i/>
              </w:rPr>
              <w:t>печение (формы, бланки и т.д.),</w:t>
            </w:r>
            <w:r w:rsidR="003E00C7">
              <w:rPr>
                <w:i/>
              </w:rPr>
              <w:t xml:space="preserve"> </w:t>
            </w:r>
            <w:r w:rsidRPr="00CC7233">
              <w:rPr>
                <w:i/>
              </w:rPr>
              <w:t>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CC7233">
              <w:rPr>
                <w:i/>
              </w:rPr>
              <w:t>нным каналам связи, а также нал</w:t>
            </w:r>
            <w:r>
              <w:rPr>
                <w:i/>
              </w:rPr>
              <w:t>ичие необходимого оборудования:</w:t>
            </w:r>
            <w:r w:rsidRPr="00CC7233">
              <w:rPr>
                <w:i/>
              </w:rPr>
              <w:t xml:space="preserve"> принтера, сканера, МФУ, клю</w:t>
            </w:r>
            <w:r>
              <w:rPr>
                <w:i/>
              </w:rPr>
              <w:t>ча электронной подписи и т.д.).</w:t>
            </w:r>
            <w:proofErr w:type="gramEnd"/>
            <w:r w:rsidRPr="00CC7233">
              <w:rPr>
                <w:i/>
              </w:rPr>
              <w:t xml:space="preserve"> 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</w:tcPr>
          <w:p w:rsidR="00502331" w:rsidRPr="00CC7233" w:rsidRDefault="00502331" w:rsidP="00FB50C7">
            <w:pPr>
              <w:jc w:val="center"/>
            </w:pPr>
            <w:r w:rsidRPr="00604FD6">
              <w:rPr>
                <w:i/>
              </w:rPr>
              <w:t>Необходимо приложить форму документа</w:t>
            </w:r>
          </w:p>
        </w:tc>
      </w:tr>
      <w:tr w:rsidR="00502331" w:rsidRPr="00CC7233" w:rsidTr="00195EC7">
        <w:trPr>
          <w:trHeight w:val="703"/>
        </w:trPr>
        <w:tc>
          <w:tcPr>
            <w:tcW w:w="503" w:type="dxa"/>
            <w:vMerge/>
          </w:tcPr>
          <w:p w:rsidR="00502331" w:rsidRPr="00CC7233" w:rsidRDefault="00502331" w:rsidP="002B2DFA">
            <w:pPr>
              <w:jc w:val="both"/>
            </w:pPr>
          </w:p>
        </w:tc>
        <w:tc>
          <w:tcPr>
            <w:tcW w:w="2472" w:type="dxa"/>
            <w:vMerge/>
          </w:tcPr>
          <w:p w:rsidR="00502331" w:rsidRPr="00CC7233" w:rsidRDefault="00502331" w:rsidP="00F71BD2">
            <w:pPr>
              <w:jc w:val="both"/>
            </w:pPr>
          </w:p>
        </w:tc>
        <w:tc>
          <w:tcPr>
            <w:tcW w:w="4248" w:type="dxa"/>
          </w:tcPr>
          <w:p w:rsidR="00502331" w:rsidRPr="00DA1A6C" w:rsidRDefault="00502331" w:rsidP="000C7A02">
            <w:pPr>
              <w:jc w:val="both"/>
              <w:rPr>
                <w:szCs w:val="28"/>
              </w:rPr>
            </w:pPr>
            <w:proofErr w:type="gramStart"/>
            <w:r w:rsidRPr="00DA1A6C">
              <w:rPr>
                <w:szCs w:val="28"/>
              </w:rPr>
              <w:t>При обращении гражданина в МФЦ специалист МФЦ проверяет документ, удостоверяющий личность заявителя (его представителя), а также документ, подтверждающий полномочия представителя заявителя, проверяет комплектность документов и соответствие документов установленным к ним требованиям, регистрирует заявление, выда</w:t>
            </w:r>
            <w:r w:rsidR="000C7A02">
              <w:rPr>
                <w:szCs w:val="28"/>
              </w:rPr>
              <w:t>ё</w:t>
            </w:r>
            <w:r w:rsidRPr="00DA1A6C">
              <w:rPr>
                <w:szCs w:val="28"/>
              </w:rPr>
              <w:t>т расписку в получении документов и информирует заявителя о возможности оценить качество услуги (административной процедуры), оказанной в МФЦ, посредством радиотелефонной связи (СМС-опрос), терминального устройства МФЦ или через</w:t>
            </w:r>
            <w:proofErr w:type="gramEnd"/>
            <w:r w:rsidRPr="00DA1A6C">
              <w:rPr>
                <w:szCs w:val="28"/>
              </w:rPr>
              <w:t xml:space="preserve"> "Интернет" посредством опросной формы в личном кабинете Единого портала государственных услуг или опросного модуля специализированного сайта "Ваш контроль", размещ</w:t>
            </w:r>
            <w:r w:rsidR="000D75AC">
              <w:rPr>
                <w:szCs w:val="28"/>
              </w:rPr>
              <w:t>ё</w:t>
            </w:r>
            <w:r w:rsidRPr="00DA1A6C">
              <w:rPr>
                <w:szCs w:val="28"/>
              </w:rPr>
              <w:t>нного</w:t>
            </w:r>
            <w:r w:rsidR="000D75AC">
              <w:rPr>
                <w:szCs w:val="28"/>
              </w:rPr>
              <w:t xml:space="preserve"> на</w:t>
            </w:r>
            <w:r w:rsidRPr="00DA1A6C">
              <w:rPr>
                <w:szCs w:val="28"/>
              </w:rPr>
              <w:t xml:space="preserve"> Едином портале МФЦ. Зарегистрированный пакет документов переда</w:t>
            </w:r>
            <w:r w:rsidR="00FC0AFC">
              <w:rPr>
                <w:szCs w:val="28"/>
              </w:rPr>
              <w:t>ё</w:t>
            </w:r>
            <w:r w:rsidRPr="00DA1A6C">
              <w:rPr>
                <w:szCs w:val="28"/>
              </w:rPr>
              <w:t xml:space="preserve">тся для рассмотрения в </w:t>
            </w:r>
            <w:r w:rsidRPr="00DA1A6C">
              <w:rPr>
                <w:szCs w:val="28"/>
              </w:rPr>
              <w:lastRenderedPageBreak/>
              <w:t>Уполномоченный орган в срок, предусмотренный соглашением о взаимодействии.</w:t>
            </w:r>
          </w:p>
        </w:tc>
        <w:tc>
          <w:tcPr>
            <w:tcW w:w="2000" w:type="dxa"/>
          </w:tcPr>
          <w:p w:rsidR="00502331" w:rsidRPr="00DC4D69" w:rsidRDefault="00502331" w:rsidP="00A97CFF">
            <w:pPr>
              <w:jc w:val="both"/>
              <w:rPr>
                <w:color w:val="000000" w:themeColor="text1"/>
              </w:rPr>
            </w:pPr>
            <w:r w:rsidRPr="003C49BB">
              <w:lastRenderedPageBreak/>
              <w:t>15 минут.</w:t>
            </w:r>
          </w:p>
        </w:tc>
        <w:tc>
          <w:tcPr>
            <w:tcW w:w="2252" w:type="dxa"/>
          </w:tcPr>
          <w:p w:rsidR="00502331" w:rsidRPr="0060063D" w:rsidRDefault="00502331" w:rsidP="00FB50C7">
            <w:pPr>
              <w:jc w:val="both"/>
              <w:rPr>
                <w:i/>
                <w:color w:val="000000" w:themeColor="text1"/>
              </w:rPr>
            </w:pPr>
            <w:r w:rsidRPr="001906FF">
              <w:rPr>
                <w:color w:val="000000" w:themeColor="text1"/>
              </w:rPr>
              <w:t>Сотрудник МФЦ</w:t>
            </w:r>
          </w:p>
        </w:tc>
        <w:tc>
          <w:tcPr>
            <w:tcW w:w="2559" w:type="dxa"/>
          </w:tcPr>
          <w:p w:rsidR="00502331" w:rsidRPr="0060063D" w:rsidRDefault="00502331" w:rsidP="003E00C7">
            <w:pPr>
              <w:rPr>
                <w:i/>
                <w:color w:val="000000" w:themeColor="text1"/>
              </w:rPr>
            </w:pPr>
            <w:proofErr w:type="gramStart"/>
            <w:r w:rsidRPr="0060063D">
              <w:rPr>
                <w:i/>
                <w:color w:val="000000" w:themeColor="text1"/>
              </w:rPr>
              <w:t>Требуется указать ресурсы, необходимые для выполнения процедуры: документационное обес</w:t>
            </w:r>
            <w:r w:rsidR="009E48D9">
              <w:rPr>
                <w:i/>
                <w:color w:val="000000" w:themeColor="text1"/>
              </w:rPr>
              <w:t>печение (формы, бланки и т.д.),</w:t>
            </w:r>
            <w:r w:rsidR="003E00C7">
              <w:rPr>
                <w:i/>
                <w:color w:val="000000" w:themeColor="text1"/>
              </w:rPr>
              <w:t xml:space="preserve"> </w:t>
            </w:r>
            <w:r w:rsidRPr="0060063D">
              <w:rPr>
                <w:i/>
                <w:color w:val="000000" w:themeColor="text1"/>
              </w:rPr>
              <w:t xml:space="preserve">технологическое обеспечение (наличие доступа к автоматизированным </w:t>
            </w:r>
            <w:r w:rsidRPr="00157376">
              <w:rPr>
                <w:i/>
                <w:color w:val="000000" w:themeColor="text1"/>
              </w:rPr>
              <w:t xml:space="preserve">системам, </w:t>
            </w:r>
            <w:r w:rsidR="000A09C0">
              <w:rPr>
                <w:i/>
                <w:color w:val="000000" w:themeColor="text1"/>
              </w:rPr>
              <w:t>АИС МФЦ ЮГРЫ</w:t>
            </w:r>
            <w:r w:rsidRPr="00157376">
              <w:rPr>
                <w:i/>
                <w:color w:val="000000" w:themeColor="text1"/>
              </w:rPr>
              <w:t>, сервисам, защищ</w:t>
            </w:r>
            <w:r>
              <w:rPr>
                <w:i/>
                <w:color w:val="000000" w:themeColor="text1"/>
              </w:rPr>
              <w:t>ё</w:t>
            </w:r>
            <w:r w:rsidRPr="00157376">
              <w:rPr>
                <w:i/>
                <w:color w:val="000000" w:themeColor="text1"/>
              </w:rPr>
              <w:t>нным</w:t>
            </w:r>
            <w:r w:rsidRPr="0060063D">
              <w:rPr>
                <w:i/>
                <w:color w:val="000000" w:themeColor="text1"/>
              </w:rPr>
              <w:t xml:space="preserve"> каналам связи, а также нали</w:t>
            </w:r>
            <w:r>
              <w:rPr>
                <w:i/>
                <w:color w:val="000000" w:themeColor="text1"/>
              </w:rPr>
              <w:t xml:space="preserve">чие необходимого оборудования: </w:t>
            </w:r>
            <w:r w:rsidRPr="0060063D">
              <w:rPr>
                <w:i/>
                <w:color w:val="000000" w:themeColor="text1"/>
              </w:rPr>
              <w:t>принтера, сканера, МФУ, клю</w:t>
            </w:r>
            <w:r>
              <w:rPr>
                <w:i/>
                <w:color w:val="000000" w:themeColor="text1"/>
              </w:rPr>
              <w:t>ча электронной подписи и т.д.).</w:t>
            </w:r>
            <w:proofErr w:type="gramEnd"/>
            <w:r w:rsidRPr="0060063D">
              <w:rPr>
                <w:i/>
                <w:color w:val="000000" w:themeColor="text1"/>
              </w:rPr>
              <w:t xml:space="preserve"> Если при исполнении процедуры процесса не задействовано никаких ресурсов, в данном поле </w:t>
            </w:r>
            <w:r w:rsidRPr="0060063D">
              <w:rPr>
                <w:i/>
                <w:color w:val="000000" w:themeColor="text1"/>
              </w:rPr>
              <w:lastRenderedPageBreak/>
              <w:t>необходимо указать значение "нет"</w:t>
            </w:r>
          </w:p>
        </w:tc>
        <w:tc>
          <w:tcPr>
            <w:tcW w:w="1701" w:type="dxa"/>
          </w:tcPr>
          <w:p w:rsidR="00502331" w:rsidRPr="00604FD6" w:rsidRDefault="001F69AE" w:rsidP="00FB50C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-</w:t>
            </w:r>
          </w:p>
        </w:tc>
      </w:tr>
      <w:tr w:rsidR="006D04B5" w:rsidRPr="00CC7233" w:rsidTr="00195EC7">
        <w:trPr>
          <w:trHeight w:val="278"/>
        </w:trPr>
        <w:tc>
          <w:tcPr>
            <w:tcW w:w="503" w:type="dxa"/>
          </w:tcPr>
          <w:p w:rsidR="006D04B5" w:rsidRPr="00CC7233" w:rsidRDefault="006D04B5" w:rsidP="002B2DFA">
            <w:pPr>
              <w:jc w:val="both"/>
            </w:pPr>
            <w:r>
              <w:lastRenderedPageBreak/>
              <w:t>2</w:t>
            </w:r>
          </w:p>
        </w:tc>
        <w:tc>
          <w:tcPr>
            <w:tcW w:w="2472" w:type="dxa"/>
          </w:tcPr>
          <w:p w:rsidR="006D04B5" w:rsidRPr="00B65111" w:rsidRDefault="006D04B5" w:rsidP="00FC0AFC">
            <w:pPr>
              <w:autoSpaceDE w:val="0"/>
              <w:autoSpaceDN w:val="0"/>
              <w:adjustRightInd w:val="0"/>
              <w:jc w:val="both"/>
            </w:pPr>
            <w:r w:rsidRPr="00502331">
              <w:rPr>
                <w:szCs w:val="28"/>
              </w:rPr>
              <w:t>Проверка документов, формирование и направление межведомственных запросов, получение ответов на них</w:t>
            </w:r>
          </w:p>
        </w:tc>
        <w:tc>
          <w:tcPr>
            <w:tcW w:w="4248" w:type="dxa"/>
          </w:tcPr>
          <w:p w:rsidR="006D04B5" w:rsidRPr="00502331" w:rsidRDefault="006D04B5" w:rsidP="00502331">
            <w:pPr>
              <w:jc w:val="both"/>
            </w:pPr>
            <w:r w:rsidRPr="00502331">
              <w:t>1.</w:t>
            </w:r>
            <w:r>
              <w:t xml:space="preserve"> </w:t>
            </w:r>
            <w:r w:rsidRPr="00502331">
              <w:t>Проверка представленных документов на соответствие перечню, указанному в разделе 4 ТС</w:t>
            </w:r>
            <w:r w:rsidR="00FC0AFC">
              <w:t>.</w:t>
            </w:r>
          </w:p>
          <w:p w:rsidR="006D04B5" w:rsidRPr="00767EA4" w:rsidRDefault="006D04B5" w:rsidP="007C747E">
            <w:pPr>
              <w:jc w:val="both"/>
            </w:pPr>
            <w:r>
              <w:rPr>
                <w:szCs w:val="28"/>
              </w:rPr>
              <w:t xml:space="preserve">2. </w:t>
            </w:r>
            <w:r w:rsidRPr="00767EA4">
              <w:rPr>
                <w:szCs w:val="28"/>
              </w:rPr>
              <w:t>Проверка представленных документов на наличие (отсутствие) оснований для возврата заявления о предоставлении муниципальной услуги</w:t>
            </w:r>
            <w:r w:rsidR="00FC0AFC">
              <w:rPr>
                <w:szCs w:val="28"/>
              </w:rPr>
              <w:t>.</w:t>
            </w:r>
          </w:p>
          <w:p w:rsidR="006D04B5" w:rsidRPr="00767EA4" w:rsidRDefault="006D04B5" w:rsidP="007C74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767EA4">
              <w:rPr>
                <w:szCs w:val="28"/>
              </w:rPr>
              <w:t>Подготовка проекта уведомления о возврате заявления о предоставлении муниципальной услуги (о приостановлении предоставления муниципальной услуги) при наличии оснований для возврата заявления о предоставлении муниципальной услуги, а также оснований для приостановления предоставления муниципальной услуги</w:t>
            </w:r>
            <w:r w:rsidR="00FC0AFC">
              <w:rPr>
                <w:szCs w:val="28"/>
              </w:rPr>
              <w:t>.</w:t>
            </w:r>
          </w:p>
          <w:p w:rsidR="006D04B5" w:rsidRPr="00BC72A7" w:rsidRDefault="006D04B5" w:rsidP="00BC72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BC72A7">
              <w:rPr>
                <w:szCs w:val="28"/>
              </w:rPr>
              <w:t xml:space="preserve">После подписания уведомления, передача такого уведомления </w:t>
            </w:r>
            <w:r w:rsidRPr="00BC72A7">
              <w:rPr>
                <w:rStyle w:val="a9"/>
                <w:b w:val="0"/>
                <w:szCs w:val="28"/>
              </w:rPr>
              <w:t>и представленных заявителем документо</w:t>
            </w:r>
            <w:r>
              <w:rPr>
                <w:rStyle w:val="a9"/>
                <w:b w:val="0"/>
                <w:szCs w:val="28"/>
              </w:rPr>
              <w:t xml:space="preserve">в </w:t>
            </w:r>
            <w:r w:rsidRPr="00BC72A7">
              <w:rPr>
                <w:szCs w:val="28"/>
              </w:rPr>
              <w:t>специалисту, ответственному за выдачу (направление) заявителю результата предоставления муниципальной услуги</w:t>
            </w:r>
            <w:r w:rsidR="00FC0AFC">
              <w:rPr>
                <w:szCs w:val="28"/>
              </w:rPr>
              <w:t>.</w:t>
            </w:r>
          </w:p>
          <w:p w:rsidR="006D04B5" w:rsidRPr="00E96312" w:rsidRDefault="006D04B5" w:rsidP="007C747E">
            <w:pPr>
              <w:jc w:val="both"/>
            </w:pPr>
            <w:r>
              <w:t xml:space="preserve">5. </w:t>
            </w:r>
            <w:r w:rsidRPr="00E96312">
              <w:t>В случае отсутстви</w:t>
            </w:r>
            <w:r>
              <w:t>я</w:t>
            </w:r>
            <w:r w:rsidRPr="00E96312">
              <w:t xml:space="preserve"> в уполномоченном органе сведений, необходимых для предоставления муниципальной услуги, которые подлежат получению в рамках межведомственного взаимодействия и не представлены заявителем самостоятельно, формиру</w:t>
            </w:r>
            <w:r>
              <w:t>ю</w:t>
            </w:r>
            <w:r w:rsidRPr="00E96312">
              <w:t>т</w:t>
            </w:r>
            <w:r>
              <w:t>ся</w:t>
            </w:r>
            <w:r w:rsidRPr="00E96312">
              <w:t xml:space="preserve"> и направля</w:t>
            </w:r>
            <w:r>
              <w:t>ю</w:t>
            </w:r>
            <w:r w:rsidRPr="00E96312">
              <w:t>т</w:t>
            </w:r>
            <w:r>
              <w:t>ся</w:t>
            </w:r>
            <w:r w:rsidRPr="00E96312">
              <w:t xml:space="preserve"> межведомственные запросы</w:t>
            </w:r>
            <w:r>
              <w:t>, а также получение ответов на них</w:t>
            </w:r>
            <w:r w:rsidR="00FC0AFC">
              <w:t>.</w:t>
            </w:r>
          </w:p>
          <w:p w:rsidR="006D04B5" w:rsidRPr="00173083" w:rsidRDefault="006D04B5" w:rsidP="007C747E">
            <w:pPr>
              <w:jc w:val="both"/>
            </w:pPr>
            <w:r>
              <w:rPr>
                <w:szCs w:val="28"/>
              </w:rPr>
              <w:t xml:space="preserve">6. </w:t>
            </w:r>
            <w:r w:rsidRPr="00BC72A7">
              <w:rPr>
                <w:szCs w:val="28"/>
              </w:rPr>
              <w:t>Передача заявления о предоставлении муниципальной услуги, прилагаемых к нему документов, ответов, полученных на межведомственные запросы, специалисту, ответственному за подготовку проекта решения</w:t>
            </w:r>
            <w:r w:rsidR="00FC0AFC">
              <w:rPr>
                <w:szCs w:val="28"/>
              </w:rPr>
              <w:t>.</w:t>
            </w:r>
          </w:p>
        </w:tc>
        <w:tc>
          <w:tcPr>
            <w:tcW w:w="2000" w:type="dxa"/>
          </w:tcPr>
          <w:p w:rsidR="006D04B5" w:rsidRPr="00CC7233" w:rsidRDefault="006D04B5" w:rsidP="00FC0AFC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</w:tcPr>
          <w:p w:rsidR="006D04B5" w:rsidRPr="00E21299" w:rsidRDefault="006D04B5" w:rsidP="00FC0AFC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6D04B5" w:rsidRPr="00E21299" w:rsidRDefault="006D04B5" w:rsidP="003E00C7"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>нным каналам 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6D04B5" w:rsidRPr="00FF6376" w:rsidRDefault="006D04B5" w:rsidP="00A97CFF">
            <w:pPr>
              <w:jc w:val="both"/>
            </w:pPr>
            <w:r>
              <w:t>-</w:t>
            </w:r>
          </w:p>
        </w:tc>
      </w:tr>
      <w:tr w:rsidR="006D04B5" w:rsidRPr="00CC7233" w:rsidTr="00195EC7">
        <w:trPr>
          <w:trHeight w:val="6209"/>
        </w:trPr>
        <w:tc>
          <w:tcPr>
            <w:tcW w:w="503" w:type="dxa"/>
            <w:vMerge w:val="restart"/>
          </w:tcPr>
          <w:p w:rsidR="006D04B5" w:rsidRPr="00CC7233" w:rsidRDefault="006D04B5" w:rsidP="002B2DFA">
            <w:pPr>
              <w:jc w:val="both"/>
            </w:pPr>
            <w:r>
              <w:lastRenderedPageBreak/>
              <w:t>3</w:t>
            </w:r>
          </w:p>
        </w:tc>
        <w:tc>
          <w:tcPr>
            <w:tcW w:w="2472" w:type="dxa"/>
            <w:vMerge w:val="restart"/>
          </w:tcPr>
          <w:p w:rsidR="006D04B5" w:rsidRPr="005E3431" w:rsidRDefault="006D04B5" w:rsidP="009A7D66">
            <w:pPr>
              <w:jc w:val="both"/>
            </w:pPr>
            <w:r w:rsidRPr="005E3431">
              <w:rPr>
                <w:szCs w:val="28"/>
              </w:rPr>
              <w:t>Подготовка и принятие решения о предварительном согласовании предоставления земельного участка (об отказе в предварительном согласовании предоставления земельного участка)</w:t>
            </w:r>
          </w:p>
        </w:tc>
        <w:tc>
          <w:tcPr>
            <w:tcW w:w="4248" w:type="dxa"/>
            <w:vMerge w:val="restart"/>
          </w:tcPr>
          <w:p w:rsidR="006D04B5" w:rsidRPr="00502331" w:rsidRDefault="006D04B5" w:rsidP="0050233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02331">
              <w:t>1.</w:t>
            </w:r>
            <w:r>
              <w:t xml:space="preserve"> </w:t>
            </w:r>
            <w:r w:rsidRPr="00502331">
              <w:t>Рассмотрение поступившего заявления, проверка наличия или отсутствия оснований для отказа в предоставлении муниципальной услуги</w:t>
            </w:r>
            <w:r w:rsidR="00FC0AFC">
              <w:t>.</w:t>
            </w:r>
          </w:p>
          <w:p w:rsidR="006D04B5" w:rsidRPr="005E3431" w:rsidRDefault="006D04B5" w:rsidP="005E343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2. П</w:t>
            </w:r>
            <w:r w:rsidRPr="005E3431">
              <w:t>ри отсутствии оснований для отказа в предоставлении муниципальной услуги осуществляет</w:t>
            </w:r>
            <w:r>
              <w:t>ся</w:t>
            </w:r>
            <w:r w:rsidRPr="005E3431">
              <w:t xml:space="preserve"> подготовк</w:t>
            </w:r>
            <w:r>
              <w:t>а</w:t>
            </w:r>
            <w:r w:rsidRPr="005E3431">
              <w:t xml:space="preserve"> проекта решения о предварительном согласовании предоставления земельного участка, </w:t>
            </w:r>
            <w:r>
              <w:t>и передача</w:t>
            </w:r>
            <w:r w:rsidRPr="005E3431">
              <w:t xml:space="preserve"> проект</w:t>
            </w:r>
            <w:r>
              <w:t>а</w:t>
            </w:r>
            <w:r w:rsidRPr="005E3431">
              <w:t xml:space="preserve"> на подпись должностному лицу, уполномоченному на принятие решения</w:t>
            </w:r>
            <w:r>
              <w:t>.</w:t>
            </w:r>
          </w:p>
          <w:p w:rsidR="006D04B5" w:rsidRPr="00486E5F" w:rsidRDefault="006D04B5" w:rsidP="0061648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3. П</w:t>
            </w:r>
            <w:r w:rsidRPr="00486E5F">
              <w:t>ри наличии оснований для отказа в предоставлении муниципальной услуги осуществляет</w:t>
            </w:r>
            <w:r>
              <w:t>ся подготовка</w:t>
            </w:r>
            <w:r w:rsidRPr="00486E5F">
              <w:t xml:space="preserve"> проекта решения об отказе в предоставлении земельного участка</w:t>
            </w:r>
            <w:r>
              <w:t>, и передача</w:t>
            </w:r>
            <w:r w:rsidRPr="00486E5F">
              <w:t xml:space="preserve"> проект</w:t>
            </w:r>
            <w:r>
              <w:t>а</w:t>
            </w:r>
            <w:r w:rsidRPr="00486E5F">
              <w:t xml:space="preserve"> на подпись должностному лицу, уполномоченному на принятие решения</w:t>
            </w:r>
            <w:r>
              <w:t>.</w:t>
            </w:r>
          </w:p>
          <w:p w:rsidR="006D04B5" w:rsidRPr="00486E5F" w:rsidRDefault="006D04B5" w:rsidP="00486E5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4. Д</w:t>
            </w:r>
            <w:r w:rsidRPr="00486E5F">
              <w:t xml:space="preserve">олжностное лицо, уполномоченное на принятие решения, подписывает </w:t>
            </w:r>
            <w:r>
              <w:t>документы</w:t>
            </w:r>
            <w:r w:rsidR="00FC0AFC">
              <w:t>.</w:t>
            </w:r>
          </w:p>
          <w:p w:rsidR="006D04B5" w:rsidRPr="005E3431" w:rsidRDefault="006D04B5" w:rsidP="005C724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5. П</w:t>
            </w:r>
            <w:r w:rsidRPr="00486E5F">
              <w:t>одписанный документ, являющийся результатом предоставления муниципальной услуги, направляет</w:t>
            </w:r>
            <w:r>
              <w:t>ся</w:t>
            </w:r>
            <w:r w:rsidRPr="00486E5F">
              <w:t xml:space="preserve"> специалисту, ответственному за выдачу (направление) заявителю результата предо</w:t>
            </w:r>
            <w:r>
              <w:t>ставления муниципальной услуги.</w:t>
            </w:r>
          </w:p>
          <w:p w:rsidR="006D04B5" w:rsidRPr="005E3431" w:rsidRDefault="006D04B5" w:rsidP="006D04B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6. </w:t>
            </w:r>
            <w:r w:rsidRPr="005C7245">
      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обеспечивает их передачу в МФЦ в соответствии с соглашением о взаимодействии</w:t>
            </w:r>
            <w:r w:rsidR="00FC0AFC">
              <w:t>.</w:t>
            </w:r>
          </w:p>
        </w:tc>
        <w:tc>
          <w:tcPr>
            <w:tcW w:w="2000" w:type="dxa"/>
            <w:vMerge w:val="restart"/>
          </w:tcPr>
          <w:p w:rsidR="006D04B5" w:rsidRPr="00CC7233" w:rsidRDefault="006D04B5" w:rsidP="00A81CA0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vMerge w:val="restart"/>
          </w:tcPr>
          <w:p w:rsidR="006D04B5" w:rsidRPr="00CC7233" w:rsidRDefault="006D04B5" w:rsidP="00A37A38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  <w:p w:rsidR="006D04B5" w:rsidRPr="00CC7233" w:rsidRDefault="006D04B5" w:rsidP="00C86F07">
            <w:pPr>
              <w:jc w:val="both"/>
            </w:pPr>
          </w:p>
        </w:tc>
        <w:tc>
          <w:tcPr>
            <w:tcW w:w="2559" w:type="dxa"/>
          </w:tcPr>
          <w:p w:rsidR="006D04B5" w:rsidRPr="00CC7233" w:rsidRDefault="006D04B5" w:rsidP="003E00C7"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>нным каналам 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 xml:space="preserve">а электронной подписи и т.д.).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</w:tcPr>
          <w:p w:rsidR="006D04B5" w:rsidRPr="00CC7233" w:rsidRDefault="006D04B5" w:rsidP="003B14F7">
            <w:pPr>
              <w:jc w:val="center"/>
            </w:pPr>
            <w:r w:rsidRPr="00CC7233">
              <w:t>-</w:t>
            </w:r>
          </w:p>
        </w:tc>
      </w:tr>
      <w:tr w:rsidR="006D04B5" w:rsidRPr="00CC7233" w:rsidTr="00195EC7">
        <w:tc>
          <w:tcPr>
            <w:tcW w:w="503" w:type="dxa"/>
            <w:vMerge/>
          </w:tcPr>
          <w:p w:rsidR="006D04B5" w:rsidRDefault="006D04B5" w:rsidP="002B2DFA">
            <w:pPr>
              <w:jc w:val="both"/>
            </w:pPr>
          </w:p>
        </w:tc>
        <w:tc>
          <w:tcPr>
            <w:tcW w:w="2472" w:type="dxa"/>
            <w:vMerge/>
          </w:tcPr>
          <w:p w:rsidR="006D04B5" w:rsidRPr="00B65111" w:rsidRDefault="006D04B5" w:rsidP="009A7D66">
            <w:pPr>
              <w:jc w:val="both"/>
            </w:pPr>
          </w:p>
        </w:tc>
        <w:tc>
          <w:tcPr>
            <w:tcW w:w="4248" w:type="dxa"/>
            <w:vMerge/>
          </w:tcPr>
          <w:p w:rsidR="006D04B5" w:rsidRPr="005C7245" w:rsidRDefault="006D04B5" w:rsidP="005C724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000" w:type="dxa"/>
            <w:vMerge/>
          </w:tcPr>
          <w:p w:rsidR="006D04B5" w:rsidRDefault="006D04B5" w:rsidP="00C86F07">
            <w:pPr>
              <w:jc w:val="center"/>
            </w:pPr>
          </w:p>
        </w:tc>
        <w:tc>
          <w:tcPr>
            <w:tcW w:w="2252" w:type="dxa"/>
            <w:vMerge/>
          </w:tcPr>
          <w:p w:rsidR="006D04B5" w:rsidRDefault="006D04B5" w:rsidP="00C86F07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2559" w:type="dxa"/>
          </w:tcPr>
          <w:p w:rsidR="006D04B5" w:rsidRPr="00E21299" w:rsidRDefault="001F69AE" w:rsidP="00A56E81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</w:tcPr>
          <w:p w:rsidR="006D04B5" w:rsidRDefault="006D04B5" w:rsidP="002B2DFA">
            <w:pPr>
              <w:jc w:val="center"/>
            </w:pPr>
            <w:r>
              <w:t>-</w:t>
            </w:r>
          </w:p>
        </w:tc>
      </w:tr>
      <w:tr w:rsidR="006D04B5" w:rsidRPr="00CC7233" w:rsidTr="00195EC7">
        <w:trPr>
          <w:trHeight w:val="1430"/>
        </w:trPr>
        <w:tc>
          <w:tcPr>
            <w:tcW w:w="503" w:type="dxa"/>
            <w:vMerge w:val="restart"/>
          </w:tcPr>
          <w:p w:rsidR="006D04B5" w:rsidRDefault="009D6A53" w:rsidP="002B2DFA">
            <w:pPr>
              <w:jc w:val="both"/>
            </w:pPr>
            <w:r>
              <w:t>4</w:t>
            </w:r>
          </w:p>
        </w:tc>
        <w:tc>
          <w:tcPr>
            <w:tcW w:w="2472" w:type="dxa"/>
            <w:vMerge w:val="restart"/>
          </w:tcPr>
          <w:p w:rsidR="006D04B5" w:rsidRPr="00B951FF" w:rsidRDefault="006D04B5" w:rsidP="005C7245">
            <w:pPr>
              <w:jc w:val="both"/>
              <w:rPr>
                <w:szCs w:val="28"/>
              </w:rPr>
            </w:pPr>
            <w:r w:rsidRPr="00B951FF">
              <w:rPr>
                <w:szCs w:val="28"/>
              </w:rPr>
              <w:t>Выдача (направление) результат</w:t>
            </w:r>
            <w:r>
              <w:rPr>
                <w:szCs w:val="28"/>
              </w:rPr>
              <w:t>а</w:t>
            </w:r>
            <w:r w:rsidRPr="00B951FF">
              <w:rPr>
                <w:szCs w:val="28"/>
              </w:rPr>
              <w:t xml:space="preserve"> предоставления муниципальной услуги</w:t>
            </w:r>
          </w:p>
        </w:tc>
        <w:tc>
          <w:tcPr>
            <w:tcW w:w="4248" w:type="dxa"/>
            <w:shd w:val="clear" w:color="auto" w:fill="auto"/>
          </w:tcPr>
          <w:p w:rsidR="006D04B5" w:rsidRPr="00EA5B3C" w:rsidRDefault="006D04B5" w:rsidP="00A97C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 xml:space="preserve">В случае выдачи документов, являющихся результатом предоставления муниципальной услуги, нарочно заявителю, запись о выдаче документов подтверждается распиской заявителя о получении решения __ </w:t>
            </w:r>
            <w:r w:rsidRPr="00441AC1">
              <w:rPr>
                <w:rFonts w:eastAsia="Calibri"/>
                <w:i/>
              </w:rPr>
              <w:t>(например, в журнале регистрации заявлений)</w:t>
            </w:r>
            <w:r w:rsidR="003B14F7">
              <w:rPr>
                <w:rFonts w:eastAsia="Calibri"/>
                <w:i/>
              </w:rPr>
              <w:t>.</w:t>
            </w:r>
          </w:p>
          <w:p w:rsidR="006D04B5" w:rsidRPr="00EA5B3C" w:rsidRDefault="006D04B5" w:rsidP="00A97C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</w:t>
            </w:r>
            <w:r>
              <w:rPr>
                <w:rFonts w:eastAsia="Calibri"/>
              </w:rPr>
              <w:t>ведомлением о вручении решения</w:t>
            </w:r>
            <w:r w:rsidR="003B14F7">
              <w:rPr>
                <w:rFonts w:eastAsia="Calibri"/>
              </w:rPr>
              <w:t>.</w:t>
            </w:r>
          </w:p>
        </w:tc>
        <w:tc>
          <w:tcPr>
            <w:tcW w:w="2000" w:type="dxa"/>
            <w:shd w:val="clear" w:color="auto" w:fill="auto"/>
          </w:tcPr>
          <w:p w:rsidR="006D04B5" w:rsidRPr="00CC7233" w:rsidRDefault="006D04B5" w:rsidP="00FC0AFC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shd w:val="clear" w:color="auto" w:fill="auto"/>
          </w:tcPr>
          <w:p w:rsidR="006D04B5" w:rsidRPr="00CC7233" w:rsidRDefault="006D04B5" w:rsidP="00FC0AFC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  <w:shd w:val="clear" w:color="auto" w:fill="auto"/>
          </w:tcPr>
          <w:p w:rsidR="006D04B5" w:rsidRPr="00CC7233" w:rsidRDefault="006D04B5" w:rsidP="003B14F7">
            <w:pPr>
              <w:jc w:val="center"/>
              <w:rPr>
                <w:sz w:val="24"/>
                <w:szCs w:val="24"/>
              </w:rPr>
            </w:pPr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 xml:space="preserve">нным каналам </w:t>
            </w:r>
            <w:r w:rsidRPr="00E21299">
              <w:rPr>
                <w:i/>
              </w:rPr>
              <w:lastRenderedPageBreak/>
              <w:t>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6D04B5" w:rsidRPr="00CC7233" w:rsidRDefault="006D04B5" w:rsidP="006D04B5">
            <w:pPr>
              <w:jc w:val="center"/>
            </w:pPr>
            <w:r>
              <w:lastRenderedPageBreak/>
              <w:t>-</w:t>
            </w:r>
          </w:p>
        </w:tc>
      </w:tr>
      <w:tr w:rsidR="006D04B5" w:rsidRPr="00CC7233" w:rsidTr="00195EC7">
        <w:trPr>
          <w:trHeight w:val="136"/>
        </w:trPr>
        <w:tc>
          <w:tcPr>
            <w:tcW w:w="503" w:type="dxa"/>
            <w:vMerge/>
          </w:tcPr>
          <w:p w:rsidR="006D04B5" w:rsidRDefault="006D04B5" w:rsidP="002B2DFA">
            <w:pPr>
              <w:jc w:val="both"/>
            </w:pPr>
          </w:p>
        </w:tc>
        <w:tc>
          <w:tcPr>
            <w:tcW w:w="2472" w:type="dxa"/>
            <w:vMerge/>
          </w:tcPr>
          <w:p w:rsidR="006D04B5" w:rsidRPr="00B951FF" w:rsidRDefault="006D04B5" w:rsidP="00B951FF">
            <w:pPr>
              <w:jc w:val="both"/>
              <w:rPr>
                <w:szCs w:val="28"/>
              </w:rPr>
            </w:pPr>
          </w:p>
        </w:tc>
        <w:tc>
          <w:tcPr>
            <w:tcW w:w="4248" w:type="dxa"/>
            <w:shd w:val="clear" w:color="auto" w:fill="auto"/>
          </w:tcPr>
          <w:p w:rsidR="006D04B5" w:rsidRPr="00441AC1" w:rsidRDefault="006D04B5" w:rsidP="00A97CF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>В случае выдачи документов, являющихся результатом предоставления муниципальной услуги, в МФЦ, запись о выдаче документов заявителю отображается в ______________ (</w:t>
            </w:r>
            <w:r w:rsidRPr="00441AC1">
              <w:rPr>
                <w:rFonts w:eastAsia="Calibri"/>
                <w:i/>
              </w:rPr>
              <w:t>указываются действия с уч</w:t>
            </w:r>
            <w:r>
              <w:rPr>
                <w:rFonts w:eastAsia="Calibri"/>
                <w:i/>
              </w:rPr>
              <w:t>ё</w:t>
            </w:r>
            <w:r w:rsidRPr="00441AC1">
              <w:rPr>
                <w:rFonts w:eastAsia="Calibri"/>
                <w:i/>
              </w:rPr>
              <w:t>том организации делопроизводства в конкретном органе местного самоуправления муниципального образования и соглашения, заключ</w:t>
            </w:r>
            <w:r>
              <w:rPr>
                <w:rFonts w:eastAsia="Calibri"/>
                <w:i/>
              </w:rPr>
              <w:t>ё</w:t>
            </w:r>
            <w:r w:rsidRPr="00441AC1">
              <w:rPr>
                <w:rFonts w:eastAsia="Calibri"/>
                <w:i/>
              </w:rPr>
              <w:t>нного между му</w:t>
            </w:r>
            <w:r>
              <w:rPr>
                <w:rFonts w:eastAsia="Calibri"/>
                <w:i/>
              </w:rPr>
              <w:t>ниципальным образованием и МФЦ)</w:t>
            </w:r>
          </w:p>
        </w:tc>
        <w:tc>
          <w:tcPr>
            <w:tcW w:w="2000" w:type="dxa"/>
            <w:shd w:val="clear" w:color="auto" w:fill="auto"/>
          </w:tcPr>
          <w:p w:rsidR="006D04B5" w:rsidRPr="00CC7233" w:rsidRDefault="006D04B5" w:rsidP="003B14F7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shd w:val="clear" w:color="auto" w:fill="auto"/>
          </w:tcPr>
          <w:p w:rsidR="006D04B5" w:rsidRDefault="006D04B5" w:rsidP="00A97CFF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Сотрудник МФЦ</w:t>
            </w:r>
          </w:p>
        </w:tc>
        <w:tc>
          <w:tcPr>
            <w:tcW w:w="2559" w:type="dxa"/>
            <w:shd w:val="clear" w:color="auto" w:fill="auto"/>
          </w:tcPr>
          <w:p w:rsidR="006D04B5" w:rsidRPr="00E21299" w:rsidRDefault="006D04B5" w:rsidP="003B14F7">
            <w:pPr>
              <w:rPr>
                <w:i/>
              </w:rPr>
            </w:pPr>
            <w:proofErr w:type="gramStart"/>
            <w:r w:rsidRPr="0060063D">
              <w:rPr>
                <w:i/>
                <w:color w:val="000000" w:themeColor="text1"/>
              </w:rPr>
              <w:t xml:space="preserve"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</w:t>
            </w:r>
            <w:r w:rsidRPr="00157376">
              <w:rPr>
                <w:i/>
                <w:color w:val="000000" w:themeColor="text1"/>
              </w:rPr>
              <w:t xml:space="preserve">системам, </w:t>
            </w:r>
            <w:r w:rsidR="000A09C0">
              <w:rPr>
                <w:i/>
                <w:color w:val="000000" w:themeColor="text1"/>
              </w:rPr>
              <w:t>АИС МФЦ ЮГРЫ</w:t>
            </w:r>
            <w:r w:rsidRPr="00157376">
              <w:rPr>
                <w:i/>
                <w:color w:val="000000" w:themeColor="text1"/>
              </w:rPr>
              <w:t>, сервисам, защищ</w:t>
            </w:r>
            <w:r>
              <w:rPr>
                <w:i/>
                <w:color w:val="000000" w:themeColor="text1"/>
              </w:rPr>
              <w:t>ё</w:t>
            </w:r>
            <w:r w:rsidRPr="00157376">
              <w:rPr>
                <w:i/>
                <w:color w:val="000000" w:themeColor="text1"/>
              </w:rPr>
              <w:t>нным</w:t>
            </w:r>
            <w:r w:rsidRPr="0060063D">
              <w:rPr>
                <w:i/>
                <w:color w:val="000000" w:themeColor="text1"/>
              </w:rPr>
              <w:t xml:space="preserve"> каналам связи, а также нали</w:t>
            </w:r>
            <w:r>
              <w:rPr>
                <w:i/>
                <w:color w:val="000000" w:themeColor="text1"/>
              </w:rPr>
              <w:t xml:space="preserve">чие необходимого оборудования: </w:t>
            </w:r>
            <w:r w:rsidRPr="0060063D">
              <w:rPr>
                <w:i/>
                <w:color w:val="000000" w:themeColor="text1"/>
              </w:rPr>
              <w:t>принтера, сканера, МФУ, клю</w:t>
            </w:r>
            <w:r>
              <w:rPr>
                <w:i/>
                <w:color w:val="000000" w:themeColor="text1"/>
              </w:rPr>
              <w:t>ча электронной подписи и т.д.).</w:t>
            </w:r>
            <w:proofErr w:type="gramEnd"/>
            <w:r w:rsidRPr="0060063D">
              <w:rPr>
                <w:i/>
                <w:color w:val="000000" w:themeColor="text1"/>
              </w:rPr>
              <w:t xml:space="preserve"> 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6D04B5" w:rsidRPr="00CC7233" w:rsidRDefault="006D04B5" w:rsidP="002B2DFA">
            <w:pPr>
              <w:jc w:val="center"/>
            </w:pPr>
            <w:r>
              <w:t>-</w:t>
            </w:r>
          </w:p>
        </w:tc>
      </w:tr>
      <w:tr w:rsidR="009A2B18" w:rsidRPr="00CC7233" w:rsidTr="00195EC7">
        <w:tc>
          <w:tcPr>
            <w:tcW w:w="15735" w:type="dxa"/>
            <w:gridSpan w:val="7"/>
          </w:tcPr>
          <w:p w:rsidR="009A2B18" w:rsidRPr="00020EE6" w:rsidRDefault="00C41B9F" w:rsidP="00C41B9F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9A2B18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770C97" w:rsidRPr="00020EE6">
              <w:rPr>
                <w:sz w:val="20"/>
                <w:szCs w:val="20"/>
              </w:rPr>
              <w:t xml:space="preserve"> в собственность бесплатно</w:t>
            </w:r>
          </w:p>
        </w:tc>
      </w:tr>
      <w:tr w:rsidR="009A2B18" w:rsidRPr="00CC7233" w:rsidTr="00195EC7">
        <w:trPr>
          <w:trHeight w:val="4770"/>
        </w:trPr>
        <w:tc>
          <w:tcPr>
            <w:tcW w:w="503" w:type="dxa"/>
            <w:vMerge w:val="restart"/>
          </w:tcPr>
          <w:p w:rsidR="009A2B18" w:rsidRPr="00CC7233" w:rsidRDefault="009A2B18" w:rsidP="0011682A">
            <w:pPr>
              <w:jc w:val="both"/>
            </w:pPr>
            <w:r w:rsidRPr="00CC7233">
              <w:lastRenderedPageBreak/>
              <w:t>1</w:t>
            </w:r>
          </w:p>
        </w:tc>
        <w:tc>
          <w:tcPr>
            <w:tcW w:w="2472" w:type="dxa"/>
            <w:vMerge w:val="restart"/>
          </w:tcPr>
          <w:p w:rsidR="009A2B18" w:rsidRPr="00CC7233" w:rsidRDefault="009A2B18" w:rsidP="0011682A">
            <w:pPr>
              <w:jc w:val="both"/>
            </w:pPr>
            <w:r w:rsidRPr="00CC7233">
              <w:t>При</w:t>
            </w:r>
            <w:r>
              <w:t>ё</w:t>
            </w:r>
            <w:r w:rsidRPr="00CC7233">
              <w:t>м и регистрация заявления</w:t>
            </w:r>
            <w:r>
              <w:t xml:space="preserve"> о предоставлении муниципальной услуги</w:t>
            </w:r>
          </w:p>
        </w:tc>
        <w:tc>
          <w:tcPr>
            <w:tcW w:w="4248" w:type="dxa"/>
          </w:tcPr>
          <w:p w:rsidR="009A2B18" w:rsidRPr="00DA1A6C" w:rsidRDefault="009A2B18" w:rsidP="0011682A">
            <w:pPr>
              <w:jc w:val="both"/>
              <w:rPr>
                <w:szCs w:val="28"/>
              </w:rPr>
            </w:pPr>
            <w:r w:rsidRPr="00DA1A6C">
              <w:rPr>
                <w:szCs w:val="28"/>
              </w:rPr>
              <w:t xml:space="preserve">Сотрудник проверяет документ, удостоверяющий личность заявителя (его представителя), а также документ, подтверждающий полномочия представителя заявителя, проверяет комплектность документов и соответствие документов установленным к ним требованиям, регистрирует </w:t>
            </w:r>
            <w:r w:rsidRPr="00DA1A6C">
              <w:rPr>
                <w:color w:val="000000" w:themeColor="text1"/>
              </w:rPr>
              <w:t>заявление и выда</w:t>
            </w:r>
            <w:r>
              <w:rPr>
                <w:color w:val="000000" w:themeColor="text1"/>
              </w:rPr>
              <w:t>ё</w:t>
            </w:r>
            <w:r w:rsidRPr="00DA1A6C">
              <w:rPr>
                <w:color w:val="000000" w:themeColor="text1"/>
              </w:rPr>
              <w:t>т расписку в получении пакета документов заявителю. Второй экземпляр расписки п</w:t>
            </w:r>
            <w:r>
              <w:rPr>
                <w:color w:val="000000" w:themeColor="text1"/>
              </w:rPr>
              <w:t>риобщается к пакету документов.</w:t>
            </w:r>
          </w:p>
        </w:tc>
        <w:tc>
          <w:tcPr>
            <w:tcW w:w="2000" w:type="dxa"/>
          </w:tcPr>
          <w:p w:rsidR="009A2B18" w:rsidRPr="00E83E49" w:rsidRDefault="009A2B18" w:rsidP="0011682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минут.</w:t>
            </w:r>
          </w:p>
        </w:tc>
        <w:tc>
          <w:tcPr>
            <w:tcW w:w="2252" w:type="dxa"/>
          </w:tcPr>
          <w:p w:rsidR="009A2B18" w:rsidRPr="00CC7233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9A2B18" w:rsidRPr="00CC7233" w:rsidRDefault="009A2B18" w:rsidP="0011682A">
            <w:proofErr w:type="gramStart"/>
            <w:r w:rsidRPr="00CC7233">
              <w:rPr>
                <w:i/>
              </w:rPr>
              <w:t>Требуется указать ресурсы, необходимые для выполнения процедуры: документационное обес</w:t>
            </w:r>
            <w:r>
              <w:rPr>
                <w:i/>
              </w:rPr>
              <w:t xml:space="preserve">печение (формы, бланки и т.д.), </w:t>
            </w:r>
            <w:r w:rsidRPr="00CC7233">
              <w:rPr>
                <w:i/>
              </w:rPr>
              <w:t>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CC7233">
              <w:rPr>
                <w:i/>
              </w:rPr>
              <w:t>нным каналам связи, а также нал</w:t>
            </w:r>
            <w:r>
              <w:rPr>
                <w:i/>
              </w:rPr>
              <w:t>ичие необходимого оборудования:</w:t>
            </w:r>
            <w:r w:rsidRPr="00CC7233">
              <w:rPr>
                <w:i/>
              </w:rPr>
              <w:t xml:space="preserve"> принтера, сканера, МФУ, клю</w:t>
            </w:r>
            <w:r>
              <w:rPr>
                <w:i/>
              </w:rPr>
              <w:t>ча электронной подписи и т.д.).</w:t>
            </w:r>
            <w:proofErr w:type="gramEnd"/>
            <w:r w:rsidRPr="00CC7233">
              <w:rPr>
                <w:i/>
              </w:rPr>
              <w:t xml:space="preserve"> 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</w:tcPr>
          <w:p w:rsidR="009A2B18" w:rsidRPr="00CC7233" w:rsidRDefault="009A2B18" w:rsidP="0011682A">
            <w:pPr>
              <w:jc w:val="center"/>
            </w:pPr>
            <w:r w:rsidRPr="00604FD6">
              <w:rPr>
                <w:i/>
              </w:rPr>
              <w:t>Необходимо приложить форму документа</w:t>
            </w:r>
          </w:p>
        </w:tc>
      </w:tr>
      <w:tr w:rsidR="009A2B18" w:rsidRPr="00CC7233" w:rsidTr="00195EC7">
        <w:trPr>
          <w:trHeight w:val="562"/>
        </w:trPr>
        <w:tc>
          <w:tcPr>
            <w:tcW w:w="503" w:type="dxa"/>
            <w:vMerge/>
          </w:tcPr>
          <w:p w:rsidR="009A2B18" w:rsidRPr="00CC7233" w:rsidRDefault="009A2B18" w:rsidP="0011682A">
            <w:pPr>
              <w:jc w:val="both"/>
            </w:pPr>
          </w:p>
        </w:tc>
        <w:tc>
          <w:tcPr>
            <w:tcW w:w="2472" w:type="dxa"/>
            <w:vMerge/>
          </w:tcPr>
          <w:p w:rsidR="009A2B18" w:rsidRPr="00CC7233" w:rsidRDefault="009A2B18" w:rsidP="0011682A">
            <w:pPr>
              <w:jc w:val="both"/>
            </w:pPr>
          </w:p>
        </w:tc>
        <w:tc>
          <w:tcPr>
            <w:tcW w:w="4248" w:type="dxa"/>
          </w:tcPr>
          <w:p w:rsidR="009A2B18" w:rsidRPr="00DA1A6C" w:rsidRDefault="009A2B18" w:rsidP="0011682A">
            <w:pPr>
              <w:jc w:val="both"/>
              <w:rPr>
                <w:szCs w:val="28"/>
              </w:rPr>
            </w:pPr>
            <w:proofErr w:type="gramStart"/>
            <w:r w:rsidRPr="00DA1A6C">
              <w:rPr>
                <w:szCs w:val="28"/>
              </w:rPr>
              <w:t>При обращении гражданина в МФЦ специалист МФЦ проверяет документ, удостоверяющий личность заявителя (его представителя), а также документ, подтверждающий полномочия представителя заявителя, проверяет комплектность документов и соответствие документов установленным к ним требованиям, регистрирует заявление, выда</w:t>
            </w:r>
            <w:r>
              <w:rPr>
                <w:szCs w:val="28"/>
              </w:rPr>
              <w:t>ё</w:t>
            </w:r>
            <w:r w:rsidRPr="00DA1A6C">
              <w:rPr>
                <w:szCs w:val="28"/>
              </w:rPr>
              <w:t>т расписку в получении документов и информирует заявителя о возможности оценить качество услуги (административной процедуры), оказанной в МФЦ, посредством радиотелефонной связи (СМС-опрос), терминального устройства МФЦ или через</w:t>
            </w:r>
            <w:proofErr w:type="gramEnd"/>
            <w:r w:rsidRPr="00DA1A6C">
              <w:rPr>
                <w:szCs w:val="28"/>
              </w:rPr>
              <w:t xml:space="preserve"> "Интернет" посредством опросной формы в личном кабинете Единого портала государственных услуг или опросного модуля специализированного сайта "Ваш контроль", размещ</w:t>
            </w:r>
            <w:r>
              <w:rPr>
                <w:szCs w:val="28"/>
              </w:rPr>
              <w:t>ё</w:t>
            </w:r>
            <w:r w:rsidRPr="00DA1A6C">
              <w:rPr>
                <w:szCs w:val="28"/>
              </w:rPr>
              <w:t>нного</w:t>
            </w:r>
            <w:r>
              <w:rPr>
                <w:szCs w:val="28"/>
              </w:rPr>
              <w:t xml:space="preserve"> на</w:t>
            </w:r>
            <w:r w:rsidRPr="00DA1A6C">
              <w:rPr>
                <w:szCs w:val="28"/>
              </w:rPr>
              <w:t xml:space="preserve"> Едином портале МФЦ. Зарегистрированный пакет документов переда</w:t>
            </w:r>
            <w:r>
              <w:rPr>
                <w:szCs w:val="28"/>
              </w:rPr>
              <w:t>ё</w:t>
            </w:r>
            <w:r w:rsidRPr="00DA1A6C">
              <w:rPr>
                <w:szCs w:val="28"/>
              </w:rPr>
              <w:t xml:space="preserve">тся для рассмотрения в </w:t>
            </w:r>
            <w:r w:rsidRPr="00DA1A6C">
              <w:rPr>
                <w:szCs w:val="28"/>
              </w:rPr>
              <w:lastRenderedPageBreak/>
              <w:t>Уполномоченный орган в срок, предусмотренный соглашением о взаимодействии.</w:t>
            </w:r>
          </w:p>
        </w:tc>
        <w:tc>
          <w:tcPr>
            <w:tcW w:w="2000" w:type="dxa"/>
          </w:tcPr>
          <w:p w:rsidR="009A2B18" w:rsidRPr="00DC4D69" w:rsidRDefault="009A2B18" w:rsidP="0011682A">
            <w:pPr>
              <w:jc w:val="both"/>
              <w:rPr>
                <w:color w:val="000000" w:themeColor="text1"/>
              </w:rPr>
            </w:pPr>
            <w:r w:rsidRPr="003C49BB">
              <w:lastRenderedPageBreak/>
              <w:t>15 минут.</w:t>
            </w:r>
          </w:p>
        </w:tc>
        <w:tc>
          <w:tcPr>
            <w:tcW w:w="2252" w:type="dxa"/>
          </w:tcPr>
          <w:p w:rsidR="009A2B18" w:rsidRPr="0060063D" w:rsidRDefault="009A2B18" w:rsidP="0011682A">
            <w:pPr>
              <w:jc w:val="both"/>
              <w:rPr>
                <w:i/>
                <w:color w:val="000000" w:themeColor="text1"/>
              </w:rPr>
            </w:pPr>
            <w:r w:rsidRPr="001906FF">
              <w:rPr>
                <w:color w:val="000000" w:themeColor="text1"/>
              </w:rPr>
              <w:t>Сотрудник МФЦ</w:t>
            </w:r>
          </w:p>
        </w:tc>
        <w:tc>
          <w:tcPr>
            <w:tcW w:w="2559" w:type="dxa"/>
          </w:tcPr>
          <w:p w:rsidR="009A2B18" w:rsidRPr="0060063D" w:rsidRDefault="009A2B18" w:rsidP="0011682A">
            <w:pPr>
              <w:rPr>
                <w:i/>
                <w:color w:val="000000" w:themeColor="text1"/>
              </w:rPr>
            </w:pPr>
            <w:proofErr w:type="gramStart"/>
            <w:r w:rsidRPr="0060063D">
              <w:rPr>
                <w:i/>
                <w:color w:val="000000" w:themeColor="text1"/>
              </w:rPr>
              <w:t>Требуется указать ресурсы, необходимые для выполнения процедуры: документационное обес</w:t>
            </w:r>
            <w:r>
              <w:rPr>
                <w:i/>
                <w:color w:val="000000" w:themeColor="text1"/>
              </w:rPr>
              <w:t xml:space="preserve">печение (формы, бланки и т.д.), </w:t>
            </w:r>
            <w:r w:rsidRPr="0060063D">
              <w:rPr>
                <w:i/>
                <w:color w:val="000000" w:themeColor="text1"/>
              </w:rPr>
              <w:t xml:space="preserve">технологическое обеспечение (наличие доступа к автоматизированным </w:t>
            </w:r>
            <w:r w:rsidRPr="00157376">
              <w:rPr>
                <w:i/>
                <w:color w:val="000000" w:themeColor="text1"/>
              </w:rPr>
              <w:t xml:space="preserve">системам, </w:t>
            </w:r>
            <w:r w:rsidR="000A09C0">
              <w:rPr>
                <w:i/>
                <w:color w:val="000000" w:themeColor="text1"/>
              </w:rPr>
              <w:t>АИС МФЦ ЮГРЫ</w:t>
            </w:r>
            <w:r w:rsidRPr="00157376">
              <w:rPr>
                <w:i/>
                <w:color w:val="000000" w:themeColor="text1"/>
              </w:rPr>
              <w:t>, сервисам, защищ</w:t>
            </w:r>
            <w:r>
              <w:rPr>
                <w:i/>
                <w:color w:val="000000" w:themeColor="text1"/>
              </w:rPr>
              <w:t>ё</w:t>
            </w:r>
            <w:r w:rsidRPr="00157376">
              <w:rPr>
                <w:i/>
                <w:color w:val="000000" w:themeColor="text1"/>
              </w:rPr>
              <w:t>нным</w:t>
            </w:r>
            <w:r w:rsidRPr="0060063D">
              <w:rPr>
                <w:i/>
                <w:color w:val="000000" w:themeColor="text1"/>
              </w:rPr>
              <w:t xml:space="preserve"> каналам связи, а также нали</w:t>
            </w:r>
            <w:r>
              <w:rPr>
                <w:i/>
                <w:color w:val="000000" w:themeColor="text1"/>
              </w:rPr>
              <w:t xml:space="preserve">чие необходимого оборудования: </w:t>
            </w:r>
            <w:r w:rsidRPr="0060063D">
              <w:rPr>
                <w:i/>
                <w:color w:val="000000" w:themeColor="text1"/>
              </w:rPr>
              <w:t>принтера, сканера, МФУ, клю</w:t>
            </w:r>
            <w:r>
              <w:rPr>
                <w:i/>
                <w:color w:val="000000" w:themeColor="text1"/>
              </w:rPr>
              <w:t>ча электронной подписи и т.д.).</w:t>
            </w:r>
            <w:proofErr w:type="gramEnd"/>
            <w:r w:rsidRPr="0060063D">
              <w:rPr>
                <w:i/>
                <w:color w:val="000000" w:themeColor="text1"/>
              </w:rPr>
              <w:t xml:space="preserve"> Если при исполнении процедуры процесса не задействовано никаких ресурсов, в данном поле </w:t>
            </w:r>
            <w:r w:rsidRPr="0060063D">
              <w:rPr>
                <w:i/>
                <w:color w:val="000000" w:themeColor="text1"/>
              </w:rPr>
              <w:lastRenderedPageBreak/>
              <w:t>необходимо указать значение "нет"</w:t>
            </w:r>
          </w:p>
        </w:tc>
        <w:tc>
          <w:tcPr>
            <w:tcW w:w="1701" w:type="dxa"/>
          </w:tcPr>
          <w:p w:rsidR="009A2B18" w:rsidRPr="00604FD6" w:rsidRDefault="001F69AE" w:rsidP="0011682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-</w:t>
            </w:r>
          </w:p>
        </w:tc>
      </w:tr>
      <w:tr w:rsidR="009A2B18" w:rsidRPr="00CC7233" w:rsidTr="00195EC7">
        <w:trPr>
          <w:trHeight w:val="278"/>
        </w:trPr>
        <w:tc>
          <w:tcPr>
            <w:tcW w:w="503" w:type="dxa"/>
          </w:tcPr>
          <w:p w:rsidR="009A2B18" w:rsidRPr="00CC7233" w:rsidRDefault="009A2B18" w:rsidP="0011682A">
            <w:pPr>
              <w:jc w:val="both"/>
            </w:pPr>
            <w:r>
              <w:lastRenderedPageBreak/>
              <w:t>2</w:t>
            </w:r>
          </w:p>
        </w:tc>
        <w:tc>
          <w:tcPr>
            <w:tcW w:w="2472" w:type="dxa"/>
          </w:tcPr>
          <w:p w:rsidR="009A2B18" w:rsidRPr="00B65111" w:rsidRDefault="009A2B18" w:rsidP="0011682A">
            <w:pPr>
              <w:autoSpaceDE w:val="0"/>
              <w:autoSpaceDN w:val="0"/>
              <w:adjustRightInd w:val="0"/>
              <w:jc w:val="both"/>
            </w:pPr>
            <w:r w:rsidRPr="00502331">
              <w:rPr>
                <w:szCs w:val="28"/>
              </w:rPr>
              <w:t>Проверка документов, формирование и направление межведомственных запросов, получение ответов на них</w:t>
            </w:r>
          </w:p>
        </w:tc>
        <w:tc>
          <w:tcPr>
            <w:tcW w:w="4248" w:type="dxa"/>
          </w:tcPr>
          <w:p w:rsidR="009A2B18" w:rsidRPr="00502331" w:rsidRDefault="009A2B18" w:rsidP="0011682A">
            <w:pPr>
              <w:jc w:val="both"/>
            </w:pPr>
            <w:r w:rsidRPr="00502331">
              <w:t>1.</w:t>
            </w:r>
            <w:r>
              <w:t xml:space="preserve"> </w:t>
            </w:r>
            <w:r w:rsidRPr="00502331">
              <w:t>Проверка представленных документов на соответствие перечню, указанному в разделе 4 ТС</w:t>
            </w:r>
            <w:r>
              <w:t>.</w:t>
            </w:r>
          </w:p>
          <w:p w:rsidR="009A2B18" w:rsidRPr="00767EA4" w:rsidRDefault="009A2B18" w:rsidP="0011682A">
            <w:pPr>
              <w:jc w:val="both"/>
            </w:pPr>
            <w:r>
              <w:rPr>
                <w:szCs w:val="28"/>
              </w:rPr>
              <w:t xml:space="preserve">2. </w:t>
            </w:r>
            <w:r w:rsidRPr="00767EA4">
              <w:rPr>
                <w:szCs w:val="28"/>
              </w:rPr>
              <w:t>Проверка представленных документов на наличие (отсутствие) оснований для возврата заявления о предоставлении муниципальной услуги</w:t>
            </w:r>
            <w:r>
              <w:rPr>
                <w:szCs w:val="28"/>
              </w:rPr>
              <w:t>.</w:t>
            </w:r>
          </w:p>
          <w:p w:rsidR="009A2B18" w:rsidRPr="00767EA4" w:rsidRDefault="009A2B18" w:rsidP="00116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767EA4">
              <w:rPr>
                <w:szCs w:val="28"/>
              </w:rPr>
              <w:t>Подготовка проекта уведомления о возврате заявления о предоставлении муниципальной услуги (о приостановлении предоставления муниципальной услуги) при наличии оснований для возврата заявления о предоставлении муниципальной услуги, а также оснований для приостановления предоставления муниципальной услуги</w:t>
            </w:r>
            <w:r>
              <w:rPr>
                <w:szCs w:val="28"/>
              </w:rPr>
              <w:t>.</w:t>
            </w:r>
          </w:p>
          <w:p w:rsidR="009A2B18" w:rsidRPr="00BC72A7" w:rsidRDefault="009A2B18" w:rsidP="00116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BC72A7">
              <w:rPr>
                <w:szCs w:val="28"/>
              </w:rPr>
              <w:t xml:space="preserve">После подписания уведомления, передача такого уведомления </w:t>
            </w:r>
            <w:r w:rsidRPr="00BC72A7">
              <w:rPr>
                <w:rStyle w:val="a9"/>
                <w:b w:val="0"/>
                <w:szCs w:val="28"/>
              </w:rPr>
              <w:t>и представленных заявителем документо</w:t>
            </w:r>
            <w:r>
              <w:rPr>
                <w:rStyle w:val="a9"/>
                <w:b w:val="0"/>
                <w:szCs w:val="28"/>
              </w:rPr>
              <w:t xml:space="preserve">в </w:t>
            </w:r>
            <w:r w:rsidRPr="00BC72A7">
              <w:rPr>
                <w:szCs w:val="28"/>
              </w:rPr>
              <w:t>специалисту, ответственному за выдачу (направление) заявителю результата предоставления муниципальной услуги</w:t>
            </w:r>
            <w:r>
              <w:rPr>
                <w:szCs w:val="28"/>
              </w:rPr>
              <w:t>.</w:t>
            </w:r>
          </w:p>
          <w:p w:rsidR="009A2B18" w:rsidRPr="00E96312" w:rsidRDefault="009A2B18" w:rsidP="0011682A">
            <w:pPr>
              <w:jc w:val="both"/>
            </w:pPr>
            <w:r>
              <w:t xml:space="preserve">5. </w:t>
            </w:r>
            <w:r w:rsidRPr="00E96312">
              <w:t>В случае отсутстви</w:t>
            </w:r>
            <w:r>
              <w:t>я</w:t>
            </w:r>
            <w:r w:rsidRPr="00E96312">
              <w:t xml:space="preserve"> в уполномоченном органе сведений, необходимых для предоставления муниципальной услуги, которые подлежат получению в рамках межведомственного взаимодействия и не представлены заявителем самостоятельно, формиру</w:t>
            </w:r>
            <w:r>
              <w:t>ю</w:t>
            </w:r>
            <w:r w:rsidRPr="00E96312">
              <w:t>т</w:t>
            </w:r>
            <w:r>
              <w:t>ся</w:t>
            </w:r>
            <w:r w:rsidRPr="00E96312">
              <w:t xml:space="preserve"> и направля</w:t>
            </w:r>
            <w:r>
              <w:t>ю</w:t>
            </w:r>
            <w:r w:rsidRPr="00E96312">
              <w:t>т</w:t>
            </w:r>
            <w:r>
              <w:t>ся</w:t>
            </w:r>
            <w:r w:rsidRPr="00E96312">
              <w:t xml:space="preserve"> межведомственные запросы</w:t>
            </w:r>
            <w:r>
              <w:t>, а также получение ответов на них.</w:t>
            </w:r>
          </w:p>
          <w:p w:rsidR="009A2B18" w:rsidRPr="00173083" w:rsidRDefault="009A2B18" w:rsidP="0011682A">
            <w:pPr>
              <w:jc w:val="both"/>
            </w:pPr>
            <w:r>
              <w:rPr>
                <w:szCs w:val="28"/>
              </w:rPr>
              <w:t xml:space="preserve">6. </w:t>
            </w:r>
            <w:r w:rsidRPr="00BC72A7">
              <w:rPr>
                <w:szCs w:val="28"/>
              </w:rPr>
              <w:t>Передача заявления о предоставлении муниципальной услуги, прилагаемых к нему документов, ответов, полученных на межведомственные запросы, специалисту, ответственному за подготовку проекта решения</w:t>
            </w:r>
            <w:r>
              <w:rPr>
                <w:szCs w:val="28"/>
              </w:rPr>
              <w:t>.</w:t>
            </w:r>
          </w:p>
        </w:tc>
        <w:tc>
          <w:tcPr>
            <w:tcW w:w="2000" w:type="dxa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</w:tcPr>
          <w:p w:rsidR="009A2B18" w:rsidRPr="00E21299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9A2B18" w:rsidRPr="00E21299" w:rsidRDefault="009A2B18" w:rsidP="0011682A"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>нным каналам 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9A2B18" w:rsidRPr="00FF6376" w:rsidRDefault="009A2B18" w:rsidP="0011682A">
            <w:pPr>
              <w:jc w:val="both"/>
            </w:pPr>
            <w:r>
              <w:t>-</w:t>
            </w:r>
          </w:p>
        </w:tc>
      </w:tr>
      <w:tr w:rsidR="009A2B18" w:rsidRPr="00CC7233" w:rsidTr="00195EC7">
        <w:trPr>
          <w:trHeight w:val="6209"/>
        </w:trPr>
        <w:tc>
          <w:tcPr>
            <w:tcW w:w="503" w:type="dxa"/>
            <w:vMerge w:val="restart"/>
          </w:tcPr>
          <w:p w:rsidR="009A2B18" w:rsidRPr="00CC7233" w:rsidRDefault="009A2B18" w:rsidP="0011682A">
            <w:pPr>
              <w:jc w:val="both"/>
            </w:pPr>
            <w:r>
              <w:lastRenderedPageBreak/>
              <w:t>3</w:t>
            </w:r>
          </w:p>
        </w:tc>
        <w:tc>
          <w:tcPr>
            <w:tcW w:w="2472" w:type="dxa"/>
            <w:vMerge w:val="restart"/>
          </w:tcPr>
          <w:p w:rsidR="009A2B18" w:rsidRPr="005E3431" w:rsidRDefault="009A2B18" w:rsidP="0011682A">
            <w:pPr>
              <w:jc w:val="both"/>
            </w:pPr>
            <w:r w:rsidRPr="005E3431">
              <w:rPr>
                <w:szCs w:val="28"/>
              </w:rPr>
              <w:t>Подготовка и принятие решения о предварительном согласовании предоставления земельного участка (об отказе в предварительном согласовании предоставления земельного участка)</w:t>
            </w:r>
          </w:p>
        </w:tc>
        <w:tc>
          <w:tcPr>
            <w:tcW w:w="4248" w:type="dxa"/>
            <w:vMerge w:val="restart"/>
          </w:tcPr>
          <w:p w:rsidR="009A2B18" w:rsidRPr="00502331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02331">
              <w:t>1.</w:t>
            </w:r>
            <w:r>
              <w:t xml:space="preserve"> </w:t>
            </w:r>
            <w:r w:rsidRPr="00502331">
              <w:t>Рассмотрение поступившего заявления, проверка наличия или отсутствия оснований для отказа в предоставлении муниципальной услуги</w:t>
            </w:r>
            <w:r>
              <w:t>.</w:t>
            </w:r>
          </w:p>
          <w:p w:rsidR="009A2B18" w:rsidRPr="005E3431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2. П</w:t>
            </w:r>
            <w:r w:rsidRPr="005E3431">
              <w:t>ри отсутствии оснований для отказа в предоставлении муниципальной услуги осуществляет</w:t>
            </w:r>
            <w:r>
              <w:t>ся</w:t>
            </w:r>
            <w:r w:rsidRPr="005E3431">
              <w:t xml:space="preserve"> подготовк</w:t>
            </w:r>
            <w:r>
              <w:t>а</w:t>
            </w:r>
            <w:r w:rsidRPr="005E3431">
              <w:t xml:space="preserve"> проекта решения о предварительном согласовании предоставления земельного участка, </w:t>
            </w:r>
            <w:r>
              <w:t>и передача</w:t>
            </w:r>
            <w:r w:rsidRPr="005E3431">
              <w:t xml:space="preserve"> проект</w:t>
            </w:r>
            <w:r>
              <w:t>а</w:t>
            </w:r>
            <w:r w:rsidRPr="005E3431">
              <w:t xml:space="preserve"> на подпись должностному лицу, уполномоченному на принятие решения</w:t>
            </w:r>
            <w:r>
              <w:t>.</w:t>
            </w:r>
          </w:p>
          <w:p w:rsidR="009A2B18" w:rsidRPr="00486E5F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3. П</w:t>
            </w:r>
            <w:r w:rsidRPr="00486E5F">
              <w:t>ри наличии оснований для отказа в предоставлении муниципальной услуги осуществляет</w:t>
            </w:r>
            <w:r>
              <w:t>ся подготовка</w:t>
            </w:r>
            <w:r w:rsidRPr="00486E5F">
              <w:t xml:space="preserve"> проекта решения об отказе в предоставлении земельного участка</w:t>
            </w:r>
            <w:r>
              <w:t>, и передача</w:t>
            </w:r>
            <w:r w:rsidRPr="00486E5F">
              <w:t xml:space="preserve"> проект</w:t>
            </w:r>
            <w:r>
              <w:t>а</w:t>
            </w:r>
            <w:r w:rsidRPr="00486E5F">
              <w:t xml:space="preserve"> на подпись должностному лицу, уполномоченному на принятие решения</w:t>
            </w:r>
            <w:r>
              <w:t>.</w:t>
            </w:r>
          </w:p>
          <w:p w:rsidR="009A2B18" w:rsidRPr="00486E5F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4. Д</w:t>
            </w:r>
            <w:r w:rsidRPr="00486E5F">
              <w:t xml:space="preserve">олжностное лицо, уполномоченное на принятие решения, подписывает </w:t>
            </w:r>
            <w:r>
              <w:t>документы.</w:t>
            </w:r>
          </w:p>
          <w:p w:rsidR="009A2B18" w:rsidRPr="005E3431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5. П</w:t>
            </w:r>
            <w:r w:rsidRPr="00486E5F">
              <w:t>одписанный документ, являющийся результатом предоставления муниципальной услуги, направляет</w:t>
            </w:r>
            <w:r>
              <w:t>ся</w:t>
            </w:r>
            <w:r w:rsidRPr="00486E5F">
              <w:t xml:space="preserve"> специалисту, ответственному за выдачу (направление) заявителю результата предо</w:t>
            </w:r>
            <w:r>
              <w:t>ставления муниципальной услуги.</w:t>
            </w:r>
          </w:p>
          <w:p w:rsidR="009A2B18" w:rsidRPr="005E3431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6. </w:t>
            </w:r>
            <w:r w:rsidRPr="005C7245">
      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обеспечивает их передачу в МФЦ в соответствии с соглашением о взаимодействии</w:t>
            </w:r>
            <w:r>
              <w:t>.</w:t>
            </w:r>
          </w:p>
        </w:tc>
        <w:tc>
          <w:tcPr>
            <w:tcW w:w="2000" w:type="dxa"/>
            <w:vMerge w:val="restart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vMerge w:val="restart"/>
          </w:tcPr>
          <w:p w:rsidR="009A2B18" w:rsidRPr="00CC7233" w:rsidRDefault="009A2B18" w:rsidP="00C15892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9A2B18" w:rsidRPr="00CC7233" w:rsidRDefault="009A2B18" w:rsidP="0011682A"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>нным каналам 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</w:tcPr>
          <w:p w:rsidR="009A2B18" w:rsidRPr="00CC7233" w:rsidRDefault="009A2B18" w:rsidP="0011682A">
            <w:pPr>
              <w:jc w:val="center"/>
            </w:pPr>
            <w:r w:rsidRPr="00CC7233">
              <w:t>-</w:t>
            </w:r>
          </w:p>
        </w:tc>
      </w:tr>
      <w:tr w:rsidR="009A2B18" w:rsidRPr="00CC7233" w:rsidTr="00195EC7">
        <w:tc>
          <w:tcPr>
            <w:tcW w:w="503" w:type="dxa"/>
            <w:vMerge/>
          </w:tcPr>
          <w:p w:rsidR="009A2B18" w:rsidRDefault="009A2B18" w:rsidP="0011682A">
            <w:pPr>
              <w:jc w:val="both"/>
            </w:pPr>
          </w:p>
        </w:tc>
        <w:tc>
          <w:tcPr>
            <w:tcW w:w="2472" w:type="dxa"/>
            <w:vMerge/>
          </w:tcPr>
          <w:p w:rsidR="009A2B18" w:rsidRPr="00B65111" w:rsidRDefault="009A2B18" w:rsidP="0011682A">
            <w:pPr>
              <w:jc w:val="both"/>
            </w:pPr>
          </w:p>
        </w:tc>
        <w:tc>
          <w:tcPr>
            <w:tcW w:w="4248" w:type="dxa"/>
            <w:vMerge/>
          </w:tcPr>
          <w:p w:rsidR="009A2B18" w:rsidRPr="005C7245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000" w:type="dxa"/>
            <w:vMerge/>
          </w:tcPr>
          <w:p w:rsidR="009A2B18" w:rsidRDefault="009A2B18" w:rsidP="0011682A">
            <w:pPr>
              <w:jc w:val="center"/>
            </w:pPr>
          </w:p>
        </w:tc>
        <w:tc>
          <w:tcPr>
            <w:tcW w:w="2252" w:type="dxa"/>
            <w:vMerge/>
          </w:tcPr>
          <w:p w:rsidR="009A2B18" w:rsidRDefault="009A2B18" w:rsidP="0011682A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2559" w:type="dxa"/>
          </w:tcPr>
          <w:p w:rsidR="009A2B18" w:rsidRPr="00E21299" w:rsidRDefault="001F69AE" w:rsidP="0011682A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</w:tcPr>
          <w:p w:rsidR="009A2B18" w:rsidRDefault="009A2B18" w:rsidP="0011682A">
            <w:pPr>
              <w:jc w:val="center"/>
            </w:pPr>
            <w:r>
              <w:t>-</w:t>
            </w:r>
          </w:p>
        </w:tc>
      </w:tr>
      <w:tr w:rsidR="009A2B18" w:rsidRPr="00CC7233" w:rsidTr="00195EC7">
        <w:trPr>
          <w:trHeight w:val="1430"/>
        </w:trPr>
        <w:tc>
          <w:tcPr>
            <w:tcW w:w="503" w:type="dxa"/>
            <w:vMerge w:val="restart"/>
          </w:tcPr>
          <w:p w:rsidR="009A2B18" w:rsidRDefault="009A2B18" w:rsidP="0011682A">
            <w:pPr>
              <w:jc w:val="both"/>
            </w:pPr>
            <w:r>
              <w:t>4</w:t>
            </w:r>
          </w:p>
        </w:tc>
        <w:tc>
          <w:tcPr>
            <w:tcW w:w="2472" w:type="dxa"/>
            <w:vMerge w:val="restart"/>
          </w:tcPr>
          <w:p w:rsidR="009A2B18" w:rsidRPr="00B951FF" w:rsidRDefault="009A2B18" w:rsidP="0011682A">
            <w:pPr>
              <w:jc w:val="both"/>
              <w:rPr>
                <w:szCs w:val="28"/>
              </w:rPr>
            </w:pPr>
            <w:r w:rsidRPr="00B951FF">
              <w:rPr>
                <w:szCs w:val="28"/>
              </w:rPr>
              <w:t>Выдача (направление) результат</w:t>
            </w:r>
            <w:r>
              <w:rPr>
                <w:szCs w:val="28"/>
              </w:rPr>
              <w:t>а</w:t>
            </w:r>
            <w:r w:rsidRPr="00B951FF">
              <w:rPr>
                <w:szCs w:val="28"/>
              </w:rPr>
              <w:t xml:space="preserve"> предоставления муниципальной услуги</w:t>
            </w:r>
          </w:p>
        </w:tc>
        <w:tc>
          <w:tcPr>
            <w:tcW w:w="4248" w:type="dxa"/>
            <w:shd w:val="clear" w:color="auto" w:fill="auto"/>
          </w:tcPr>
          <w:p w:rsidR="009A2B18" w:rsidRPr="00EA5B3C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 xml:space="preserve">В случае выдачи документов, являющихся результатом предоставления муниципальной услуги, нарочно заявителю, запись о выдаче документов подтверждается распиской заявителя о получении решения __ </w:t>
            </w:r>
            <w:r w:rsidRPr="00441AC1">
              <w:rPr>
                <w:rFonts w:eastAsia="Calibri"/>
                <w:i/>
              </w:rPr>
              <w:t>(например, в журнале регистрации заявлений)</w:t>
            </w:r>
            <w:r>
              <w:rPr>
                <w:rFonts w:eastAsia="Calibri"/>
                <w:i/>
              </w:rPr>
              <w:t>.</w:t>
            </w:r>
          </w:p>
          <w:p w:rsidR="009A2B18" w:rsidRPr="00EA5B3C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</w:t>
            </w:r>
            <w:r>
              <w:rPr>
                <w:rFonts w:eastAsia="Calibri"/>
              </w:rPr>
              <w:t>ведомлением о вручении решения.</w:t>
            </w:r>
          </w:p>
        </w:tc>
        <w:tc>
          <w:tcPr>
            <w:tcW w:w="2000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shd w:val="clear" w:color="auto" w:fill="auto"/>
          </w:tcPr>
          <w:p w:rsidR="009A2B18" w:rsidRPr="00CC7233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  <w:shd w:val="clear" w:color="auto" w:fill="auto"/>
          </w:tcPr>
          <w:p w:rsidR="009A2B18" w:rsidRPr="00CC7233" w:rsidRDefault="009A2B18" w:rsidP="0011682A">
            <w:pPr>
              <w:jc w:val="center"/>
              <w:rPr>
                <w:sz w:val="24"/>
                <w:szCs w:val="24"/>
              </w:rPr>
            </w:pPr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 xml:space="preserve">нным каналам </w:t>
            </w:r>
            <w:r w:rsidRPr="00E21299">
              <w:rPr>
                <w:i/>
              </w:rPr>
              <w:lastRenderedPageBreak/>
              <w:t>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>
              <w:lastRenderedPageBreak/>
              <w:t>-</w:t>
            </w:r>
          </w:p>
        </w:tc>
      </w:tr>
      <w:tr w:rsidR="009A2B18" w:rsidRPr="00CC7233" w:rsidTr="00195EC7">
        <w:trPr>
          <w:trHeight w:val="136"/>
        </w:trPr>
        <w:tc>
          <w:tcPr>
            <w:tcW w:w="503" w:type="dxa"/>
            <w:vMerge/>
          </w:tcPr>
          <w:p w:rsidR="009A2B18" w:rsidRDefault="009A2B18" w:rsidP="0011682A">
            <w:pPr>
              <w:jc w:val="both"/>
            </w:pPr>
          </w:p>
        </w:tc>
        <w:tc>
          <w:tcPr>
            <w:tcW w:w="2472" w:type="dxa"/>
            <w:vMerge/>
          </w:tcPr>
          <w:p w:rsidR="009A2B18" w:rsidRPr="00B951FF" w:rsidRDefault="009A2B18" w:rsidP="0011682A">
            <w:pPr>
              <w:jc w:val="both"/>
              <w:rPr>
                <w:szCs w:val="28"/>
              </w:rPr>
            </w:pPr>
          </w:p>
        </w:tc>
        <w:tc>
          <w:tcPr>
            <w:tcW w:w="4248" w:type="dxa"/>
            <w:shd w:val="clear" w:color="auto" w:fill="auto"/>
          </w:tcPr>
          <w:p w:rsidR="009A2B18" w:rsidRPr="00441AC1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>В случае выдачи документов, являющихся результатом предоставления муниципальной услуги, в МФЦ, запись о выдаче документов заявителю отображается в ______________ (</w:t>
            </w:r>
            <w:r w:rsidRPr="00441AC1">
              <w:rPr>
                <w:rFonts w:eastAsia="Calibri"/>
                <w:i/>
              </w:rPr>
              <w:t>указываются действия с уч</w:t>
            </w:r>
            <w:r>
              <w:rPr>
                <w:rFonts w:eastAsia="Calibri"/>
                <w:i/>
              </w:rPr>
              <w:t>ё</w:t>
            </w:r>
            <w:r w:rsidRPr="00441AC1">
              <w:rPr>
                <w:rFonts w:eastAsia="Calibri"/>
                <w:i/>
              </w:rPr>
              <w:t>том организации делопроизводства в конкретном органе местного самоуправления муниципального образования и соглашения, заключ</w:t>
            </w:r>
            <w:r>
              <w:rPr>
                <w:rFonts w:eastAsia="Calibri"/>
                <w:i/>
              </w:rPr>
              <w:t>ё</w:t>
            </w:r>
            <w:r w:rsidRPr="00441AC1">
              <w:rPr>
                <w:rFonts w:eastAsia="Calibri"/>
                <w:i/>
              </w:rPr>
              <w:t>нного между му</w:t>
            </w:r>
            <w:r>
              <w:rPr>
                <w:rFonts w:eastAsia="Calibri"/>
                <w:i/>
              </w:rPr>
              <w:t>ниципальным образованием и МФЦ)</w:t>
            </w:r>
          </w:p>
        </w:tc>
        <w:tc>
          <w:tcPr>
            <w:tcW w:w="2000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shd w:val="clear" w:color="auto" w:fill="auto"/>
          </w:tcPr>
          <w:p w:rsidR="009A2B18" w:rsidRDefault="009A2B18" w:rsidP="0011682A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Сотрудник МФЦ</w:t>
            </w:r>
          </w:p>
        </w:tc>
        <w:tc>
          <w:tcPr>
            <w:tcW w:w="2559" w:type="dxa"/>
            <w:shd w:val="clear" w:color="auto" w:fill="auto"/>
          </w:tcPr>
          <w:p w:rsidR="009A2B18" w:rsidRPr="00E21299" w:rsidRDefault="009A2B18" w:rsidP="0011682A">
            <w:pPr>
              <w:rPr>
                <w:i/>
              </w:rPr>
            </w:pPr>
            <w:proofErr w:type="gramStart"/>
            <w:r w:rsidRPr="0060063D">
              <w:rPr>
                <w:i/>
                <w:color w:val="000000" w:themeColor="text1"/>
              </w:rPr>
              <w:t xml:space="preserve"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</w:t>
            </w:r>
            <w:r w:rsidRPr="00157376">
              <w:rPr>
                <w:i/>
                <w:color w:val="000000" w:themeColor="text1"/>
              </w:rPr>
              <w:t xml:space="preserve">системам, </w:t>
            </w:r>
            <w:r w:rsidR="000A09C0">
              <w:rPr>
                <w:i/>
                <w:color w:val="000000" w:themeColor="text1"/>
              </w:rPr>
              <w:t>АИС МФЦ ЮГРЫ</w:t>
            </w:r>
            <w:r w:rsidRPr="00157376">
              <w:rPr>
                <w:i/>
                <w:color w:val="000000" w:themeColor="text1"/>
              </w:rPr>
              <w:t>, сервисам, защищ</w:t>
            </w:r>
            <w:r>
              <w:rPr>
                <w:i/>
                <w:color w:val="000000" w:themeColor="text1"/>
              </w:rPr>
              <w:t>ё</w:t>
            </w:r>
            <w:r w:rsidRPr="00157376">
              <w:rPr>
                <w:i/>
                <w:color w:val="000000" w:themeColor="text1"/>
              </w:rPr>
              <w:t>нным</w:t>
            </w:r>
            <w:r w:rsidRPr="0060063D">
              <w:rPr>
                <w:i/>
                <w:color w:val="000000" w:themeColor="text1"/>
              </w:rPr>
              <w:t xml:space="preserve"> каналам связи, а также нали</w:t>
            </w:r>
            <w:r>
              <w:rPr>
                <w:i/>
                <w:color w:val="000000" w:themeColor="text1"/>
              </w:rPr>
              <w:t xml:space="preserve">чие необходимого оборудования: </w:t>
            </w:r>
            <w:r w:rsidRPr="0060063D">
              <w:rPr>
                <w:i/>
                <w:color w:val="000000" w:themeColor="text1"/>
              </w:rPr>
              <w:t>принтера, сканера, МФУ, клю</w:t>
            </w:r>
            <w:r>
              <w:rPr>
                <w:i/>
                <w:color w:val="000000" w:themeColor="text1"/>
              </w:rPr>
              <w:t>ча электронной подписи и т.д.).</w:t>
            </w:r>
            <w:proofErr w:type="gramEnd"/>
            <w:r w:rsidRPr="0060063D">
              <w:rPr>
                <w:i/>
                <w:color w:val="000000" w:themeColor="text1"/>
              </w:rPr>
              <w:t xml:space="preserve"> 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>
              <w:t>-</w:t>
            </w:r>
          </w:p>
        </w:tc>
      </w:tr>
      <w:tr w:rsidR="009A2B18" w:rsidRPr="00CC7233" w:rsidTr="00195EC7">
        <w:tc>
          <w:tcPr>
            <w:tcW w:w="15735" w:type="dxa"/>
            <w:gridSpan w:val="7"/>
          </w:tcPr>
          <w:p w:rsidR="009A2B18" w:rsidRPr="00020EE6" w:rsidRDefault="00C41B9F" w:rsidP="00C41B9F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9A2B18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770C97" w:rsidRPr="00020EE6">
              <w:rPr>
                <w:sz w:val="20"/>
                <w:szCs w:val="20"/>
              </w:rPr>
              <w:t xml:space="preserve"> в аренду</w:t>
            </w:r>
          </w:p>
        </w:tc>
      </w:tr>
      <w:tr w:rsidR="009A2B18" w:rsidRPr="00CC7233" w:rsidTr="00195EC7">
        <w:trPr>
          <w:trHeight w:val="4770"/>
        </w:trPr>
        <w:tc>
          <w:tcPr>
            <w:tcW w:w="503" w:type="dxa"/>
            <w:vMerge w:val="restart"/>
          </w:tcPr>
          <w:p w:rsidR="009A2B18" w:rsidRPr="00CC7233" w:rsidRDefault="009A2B18" w:rsidP="0011682A">
            <w:pPr>
              <w:jc w:val="both"/>
            </w:pPr>
            <w:r w:rsidRPr="00CC7233">
              <w:lastRenderedPageBreak/>
              <w:t>1</w:t>
            </w:r>
          </w:p>
        </w:tc>
        <w:tc>
          <w:tcPr>
            <w:tcW w:w="2472" w:type="dxa"/>
            <w:vMerge w:val="restart"/>
          </w:tcPr>
          <w:p w:rsidR="009A2B18" w:rsidRPr="00CC7233" w:rsidRDefault="009A2B18" w:rsidP="0011682A">
            <w:pPr>
              <w:jc w:val="both"/>
            </w:pPr>
            <w:r w:rsidRPr="00CC7233">
              <w:t>При</w:t>
            </w:r>
            <w:r>
              <w:t>ё</w:t>
            </w:r>
            <w:r w:rsidRPr="00CC7233">
              <w:t>м и регистрация заявления</w:t>
            </w:r>
            <w:r>
              <w:t xml:space="preserve"> о предоставлении муниципальной услуги</w:t>
            </w:r>
          </w:p>
        </w:tc>
        <w:tc>
          <w:tcPr>
            <w:tcW w:w="4248" w:type="dxa"/>
          </w:tcPr>
          <w:p w:rsidR="009A2B18" w:rsidRPr="00DA1A6C" w:rsidRDefault="009A2B18" w:rsidP="0011682A">
            <w:pPr>
              <w:jc w:val="both"/>
              <w:rPr>
                <w:szCs w:val="28"/>
              </w:rPr>
            </w:pPr>
            <w:r w:rsidRPr="00DA1A6C">
              <w:rPr>
                <w:szCs w:val="28"/>
              </w:rPr>
              <w:t xml:space="preserve">Сотрудник проверяет документ, удостоверяющий личность заявителя (его представителя), а также документ, подтверждающий полномочия представителя заявителя, проверяет комплектность документов и соответствие документов установленным к ним требованиям, регистрирует </w:t>
            </w:r>
            <w:r w:rsidRPr="00DA1A6C">
              <w:rPr>
                <w:color w:val="000000" w:themeColor="text1"/>
              </w:rPr>
              <w:t>заявление и выда</w:t>
            </w:r>
            <w:r>
              <w:rPr>
                <w:color w:val="000000" w:themeColor="text1"/>
              </w:rPr>
              <w:t>ё</w:t>
            </w:r>
            <w:r w:rsidRPr="00DA1A6C">
              <w:rPr>
                <w:color w:val="000000" w:themeColor="text1"/>
              </w:rPr>
              <w:t>т расписку в получении пакета документов заявителю. Второй экземпляр расписки п</w:t>
            </w:r>
            <w:r>
              <w:rPr>
                <w:color w:val="000000" w:themeColor="text1"/>
              </w:rPr>
              <w:t>риобщается к пакету документов.</w:t>
            </w:r>
          </w:p>
        </w:tc>
        <w:tc>
          <w:tcPr>
            <w:tcW w:w="2000" w:type="dxa"/>
          </w:tcPr>
          <w:p w:rsidR="009A2B18" w:rsidRPr="00E83E49" w:rsidRDefault="009A2B18" w:rsidP="0011682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минут.</w:t>
            </w:r>
          </w:p>
        </w:tc>
        <w:tc>
          <w:tcPr>
            <w:tcW w:w="2252" w:type="dxa"/>
          </w:tcPr>
          <w:p w:rsidR="009A2B18" w:rsidRPr="00CC7233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9A2B18" w:rsidRPr="00CC7233" w:rsidRDefault="009A2B18" w:rsidP="0011682A">
            <w:proofErr w:type="gramStart"/>
            <w:r w:rsidRPr="00CC7233">
              <w:rPr>
                <w:i/>
              </w:rPr>
              <w:t>Требуется указать ресурсы, необходимые для выполнения процедуры: документационное обес</w:t>
            </w:r>
            <w:r>
              <w:rPr>
                <w:i/>
              </w:rPr>
              <w:t xml:space="preserve">печение (формы, бланки и т.д.), </w:t>
            </w:r>
            <w:r w:rsidRPr="00CC7233">
              <w:rPr>
                <w:i/>
              </w:rPr>
              <w:t>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CC7233">
              <w:rPr>
                <w:i/>
              </w:rPr>
              <w:t>нным каналам связи, а также нал</w:t>
            </w:r>
            <w:r>
              <w:rPr>
                <w:i/>
              </w:rPr>
              <w:t>ичие необходимого оборудования:</w:t>
            </w:r>
            <w:r w:rsidRPr="00CC7233">
              <w:rPr>
                <w:i/>
              </w:rPr>
              <w:t xml:space="preserve"> принтера, сканера, МФУ, клю</w:t>
            </w:r>
            <w:r>
              <w:rPr>
                <w:i/>
              </w:rPr>
              <w:t>ча электронной подписи и т.д.).</w:t>
            </w:r>
            <w:proofErr w:type="gramEnd"/>
            <w:r w:rsidRPr="00CC7233">
              <w:rPr>
                <w:i/>
              </w:rPr>
              <w:t xml:space="preserve"> 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</w:tcPr>
          <w:p w:rsidR="009A2B18" w:rsidRPr="00CC7233" w:rsidRDefault="009A2B18" w:rsidP="0011682A">
            <w:pPr>
              <w:jc w:val="center"/>
            </w:pPr>
            <w:r w:rsidRPr="00604FD6">
              <w:rPr>
                <w:i/>
              </w:rPr>
              <w:t>Необходимо приложить форму документа</w:t>
            </w:r>
          </w:p>
        </w:tc>
      </w:tr>
      <w:tr w:rsidR="009A2B18" w:rsidRPr="00CC7233" w:rsidTr="00195EC7">
        <w:trPr>
          <w:trHeight w:val="561"/>
        </w:trPr>
        <w:tc>
          <w:tcPr>
            <w:tcW w:w="503" w:type="dxa"/>
            <w:vMerge/>
          </w:tcPr>
          <w:p w:rsidR="009A2B18" w:rsidRPr="00CC7233" w:rsidRDefault="009A2B18" w:rsidP="0011682A">
            <w:pPr>
              <w:jc w:val="both"/>
            </w:pPr>
          </w:p>
        </w:tc>
        <w:tc>
          <w:tcPr>
            <w:tcW w:w="2472" w:type="dxa"/>
            <w:vMerge/>
          </w:tcPr>
          <w:p w:rsidR="009A2B18" w:rsidRPr="00CC7233" w:rsidRDefault="009A2B18" w:rsidP="0011682A">
            <w:pPr>
              <w:jc w:val="both"/>
            </w:pPr>
          </w:p>
        </w:tc>
        <w:tc>
          <w:tcPr>
            <w:tcW w:w="4248" w:type="dxa"/>
          </w:tcPr>
          <w:p w:rsidR="009A2B18" w:rsidRPr="00DA1A6C" w:rsidRDefault="009A2B18" w:rsidP="0011682A">
            <w:pPr>
              <w:jc w:val="both"/>
              <w:rPr>
                <w:szCs w:val="28"/>
              </w:rPr>
            </w:pPr>
            <w:proofErr w:type="gramStart"/>
            <w:r w:rsidRPr="00DA1A6C">
              <w:rPr>
                <w:szCs w:val="28"/>
              </w:rPr>
              <w:t>При обращении гражданина в МФЦ специалист МФЦ проверяет документ, удостоверяющий личность заявителя (его представителя), а также документ, подтверждающий полномочия представителя заявителя, проверяет комплектность документов и соответствие документов установленным к ним требованиям, регистрирует заявление, выда</w:t>
            </w:r>
            <w:r>
              <w:rPr>
                <w:szCs w:val="28"/>
              </w:rPr>
              <w:t>ё</w:t>
            </w:r>
            <w:r w:rsidRPr="00DA1A6C">
              <w:rPr>
                <w:szCs w:val="28"/>
              </w:rPr>
              <w:t>т расписку в получении документов и информирует заявителя о возможности оценить качество услуги (административной процедуры), оказанной в МФЦ, посредством радиотелефонной связи (СМС-опрос), терминального устройства МФЦ или через</w:t>
            </w:r>
            <w:proofErr w:type="gramEnd"/>
            <w:r w:rsidRPr="00DA1A6C">
              <w:rPr>
                <w:szCs w:val="28"/>
              </w:rPr>
              <w:t xml:space="preserve"> "Интернет" посредством опросной формы в личном кабинете Единого портала государственных услуг или опросного модуля специализированного сайта "Ваш контроль", размещ</w:t>
            </w:r>
            <w:r>
              <w:rPr>
                <w:szCs w:val="28"/>
              </w:rPr>
              <w:t>ё</w:t>
            </w:r>
            <w:r w:rsidRPr="00DA1A6C">
              <w:rPr>
                <w:szCs w:val="28"/>
              </w:rPr>
              <w:t>нного</w:t>
            </w:r>
            <w:r>
              <w:rPr>
                <w:szCs w:val="28"/>
              </w:rPr>
              <w:t xml:space="preserve"> на</w:t>
            </w:r>
            <w:r w:rsidRPr="00DA1A6C">
              <w:rPr>
                <w:szCs w:val="28"/>
              </w:rPr>
              <w:t xml:space="preserve"> Едином портале МФЦ. Зарегистрированный пакет документов переда</w:t>
            </w:r>
            <w:r>
              <w:rPr>
                <w:szCs w:val="28"/>
              </w:rPr>
              <w:t>ё</w:t>
            </w:r>
            <w:r w:rsidRPr="00DA1A6C">
              <w:rPr>
                <w:szCs w:val="28"/>
              </w:rPr>
              <w:t xml:space="preserve">тся для рассмотрения в </w:t>
            </w:r>
            <w:r w:rsidRPr="00DA1A6C">
              <w:rPr>
                <w:szCs w:val="28"/>
              </w:rPr>
              <w:lastRenderedPageBreak/>
              <w:t>Уполномоченный орган в срок, предусмотренный соглашением о взаимодействии.</w:t>
            </w:r>
          </w:p>
        </w:tc>
        <w:tc>
          <w:tcPr>
            <w:tcW w:w="2000" w:type="dxa"/>
          </w:tcPr>
          <w:p w:rsidR="009A2B18" w:rsidRPr="00DC4D69" w:rsidRDefault="009A2B18" w:rsidP="0011682A">
            <w:pPr>
              <w:jc w:val="both"/>
              <w:rPr>
                <w:color w:val="000000" w:themeColor="text1"/>
              </w:rPr>
            </w:pPr>
            <w:r w:rsidRPr="003C49BB">
              <w:lastRenderedPageBreak/>
              <w:t>15 минут.</w:t>
            </w:r>
          </w:p>
        </w:tc>
        <w:tc>
          <w:tcPr>
            <w:tcW w:w="2252" w:type="dxa"/>
          </w:tcPr>
          <w:p w:rsidR="009A2B18" w:rsidRPr="0060063D" w:rsidRDefault="009A2B18" w:rsidP="0011682A">
            <w:pPr>
              <w:jc w:val="both"/>
              <w:rPr>
                <w:i/>
                <w:color w:val="000000" w:themeColor="text1"/>
              </w:rPr>
            </w:pPr>
            <w:r w:rsidRPr="001906FF">
              <w:rPr>
                <w:color w:val="000000" w:themeColor="text1"/>
              </w:rPr>
              <w:t>Сотрудник МФЦ</w:t>
            </w:r>
          </w:p>
        </w:tc>
        <w:tc>
          <w:tcPr>
            <w:tcW w:w="2559" w:type="dxa"/>
          </w:tcPr>
          <w:p w:rsidR="009A2B18" w:rsidRPr="0060063D" w:rsidRDefault="009A2B18" w:rsidP="0011682A">
            <w:pPr>
              <w:rPr>
                <w:i/>
                <w:color w:val="000000" w:themeColor="text1"/>
              </w:rPr>
            </w:pPr>
            <w:proofErr w:type="gramStart"/>
            <w:r w:rsidRPr="0060063D">
              <w:rPr>
                <w:i/>
                <w:color w:val="000000" w:themeColor="text1"/>
              </w:rPr>
              <w:t>Требуется указать ресурсы, необходимые для выполнения процедуры: документационное обес</w:t>
            </w:r>
            <w:r>
              <w:rPr>
                <w:i/>
                <w:color w:val="000000" w:themeColor="text1"/>
              </w:rPr>
              <w:t xml:space="preserve">печение (формы, бланки и т.д.), </w:t>
            </w:r>
            <w:r w:rsidRPr="0060063D">
              <w:rPr>
                <w:i/>
                <w:color w:val="000000" w:themeColor="text1"/>
              </w:rPr>
              <w:t xml:space="preserve">технологическое обеспечение (наличие доступа к автоматизированным </w:t>
            </w:r>
            <w:r w:rsidRPr="00157376">
              <w:rPr>
                <w:i/>
                <w:color w:val="000000" w:themeColor="text1"/>
              </w:rPr>
              <w:t xml:space="preserve">системам, </w:t>
            </w:r>
            <w:r w:rsidR="000A09C0">
              <w:rPr>
                <w:i/>
                <w:color w:val="000000" w:themeColor="text1"/>
              </w:rPr>
              <w:t>АИС МФЦ ЮГРЫ</w:t>
            </w:r>
            <w:r w:rsidRPr="00157376">
              <w:rPr>
                <w:i/>
                <w:color w:val="000000" w:themeColor="text1"/>
              </w:rPr>
              <w:t>, сервисам, защищ</w:t>
            </w:r>
            <w:r>
              <w:rPr>
                <w:i/>
                <w:color w:val="000000" w:themeColor="text1"/>
              </w:rPr>
              <w:t>ё</w:t>
            </w:r>
            <w:r w:rsidRPr="00157376">
              <w:rPr>
                <w:i/>
                <w:color w:val="000000" w:themeColor="text1"/>
              </w:rPr>
              <w:t>нным</w:t>
            </w:r>
            <w:r w:rsidRPr="0060063D">
              <w:rPr>
                <w:i/>
                <w:color w:val="000000" w:themeColor="text1"/>
              </w:rPr>
              <w:t xml:space="preserve"> каналам связи, а также нали</w:t>
            </w:r>
            <w:r>
              <w:rPr>
                <w:i/>
                <w:color w:val="000000" w:themeColor="text1"/>
              </w:rPr>
              <w:t xml:space="preserve">чие необходимого оборудования: </w:t>
            </w:r>
            <w:r w:rsidRPr="0060063D">
              <w:rPr>
                <w:i/>
                <w:color w:val="000000" w:themeColor="text1"/>
              </w:rPr>
              <w:t>принтера, сканера, МФУ, клю</w:t>
            </w:r>
            <w:r>
              <w:rPr>
                <w:i/>
                <w:color w:val="000000" w:themeColor="text1"/>
              </w:rPr>
              <w:t>ча электронной подписи и т.д.).</w:t>
            </w:r>
            <w:proofErr w:type="gramEnd"/>
            <w:r w:rsidRPr="0060063D">
              <w:rPr>
                <w:i/>
                <w:color w:val="000000" w:themeColor="text1"/>
              </w:rPr>
              <w:t xml:space="preserve"> Если при исполнении процедуры процесса не задействовано никаких ресурсов, в данном поле </w:t>
            </w:r>
            <w:r w:rsidRPr="0060063D">
              <w:rPr>
                <w:i/>
                <w:color w:val="000000" w:themeColor="text1"/>
              </w:rPr>
              <w:lastRenderedPageBreak/>
              <w:t>необходимо указать значение "нет"</w:t>
            </w:r>
          </w:p>
        </w:tc>
        <w:tc>
          <w:tcPr>
            <w:tcW w:w="1701" w:type="dxa"/>
          </w:tcPr>
          <w:p w:rsidR="009A2B18" w:rsidRPr="00604FD6" w:rsidRDefault="001F69AE" w:rsidP="0011682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-</w:t>
            </w:r>
          </w:p>
        </w:tc>
      </w:tr>
      <w:tr w:rsidR="009A2B18" w:rsidRPr="00CC7233" w:rsidTr="00195EC7">
        <w:trPr>
          <w:trHeight w:val="278"/>
        </w:trPr>
        <w:tc>
          <w:tcPr>
            <w:tcW w:w="503" w:type="dxa"/>
          </w:tcPr>
          <w:p w:rsidR="009A2B18" w:rsidRPr="00CC7233" w:rsidRDefault="009A2B18" w:rsidP="0011682A">
            <w:pPr>
              <w:jc w:val="both"/>
            </w:pPr>
            <w:r>
              <w:lastRenderedPageBreak/>
              <w:t>2</w:t>
            </w:r>
          </w:p>
        </w:tc>
        <w:tc>
          <w:tcPr>
            <w:tcW w:w="2472" w:type="dxa"/>
          </w:tcPr>
          <w:p w:rsidR="009A2B18" w:rsidRPr="00B65111" w:rsidRDefault="009A2B18" w:rsidP="0011682A">
            <w:pPr>
              <w:autoSpaceDE w:val="0"/>
              <w:autoSpaceDN w:val="0"/>
              <w:adjustRightInd w:val="0"/>
              <w:jc w:val="both"/>
            </w:pPr>
            <w:r w:rsidRPr="00502331">
              <w:rPr>
                <w:szCs w:val="28"/>
              </w:rPr>
              <w:t>Проверка документов, формирование и направление межведомственных запросов, получение ответов на них</w:t>
            </w:r>
          </w:p>
        </w:tc>
        <w:tc>
          <w:tcPr>
            <w:tcW w:w="4248" w:type="dxa"/>
          </w:tcPr>
          <w:p w:rsidR="009A2B18" w:rsidRPr="00502331" w:rsidRDefault="009A2B18" w:rsidP="0011682A">
            <w:pPr>
              <w:jc w:val="both"/>
            </w:pPr>
            <w:r w:rsidRPr="00502331">
              <w:t>1.</w:t>
            </w:r>
            <w:r>
              <w:t xml:space="preserve"> </w:t>
            </w:r>
            <w:r w:rsidRPr="00502331">
              <w:t>Проверка представленных документов на соответствие перечню, указанному в разделе 4 ТС</w:t>
            </w:r>
            <w:r>
              <w:t>.</w:t>
            </w:r>
          </w:p>
          <w:p w:rsidR="009A2B18" w:rsidRPr="00767EA4" w:rsidRDefault="009A2B18" w:rsidP="0011682A">
            <w:pPr>
              <w:jc w:val="both"/>
            </w:pPr>
            <w:r>
              <w:rPr>
                <w:szCs w:val="28"/>
              </w:rPr>
              <w:t xml:space="preserve">2. </w:t>
            </w:r>
            <w:r w:rsidRPr="00767EA4">
              <w:rPr>
                <w:szCs w:val="28"/>
              </w:rPr>
              <w:t>Проверка представленных документов на наличие (отсутствие) оснований для возврата заявления о предоставлении муниципальной услуги</w:t>
            </w:r>
            <w:r>
              <w:rPr>
                <w:szCs w:val="28"/>
              </w:rPr>
              <w:t>.</w:t>
            </w:r>
          </w:p>
          <w:p w:rsidR="009A2B18" w:rsidRPr="00767EA4" w:rsidRDefault="009A2B18" w:rsidP="00116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767EA4">
              <w:rPr>
                <w:szCs w:val="28"/>
              </w:rPr>
              <w:t>Подготовка проекта уведомления о возврате заявления о предоставлении муниципальной услуги (о приостановлении предоставления муниципальной услуги) при наличии оснований для возврата заявления о предоставлении муниципальной услуги, а также оснований для приостановления предоставления муниципальной услуги</w:t>
            </w:r>
            <w:r>
              <w:rPr>
                <w:szCs w:val="28"/>
              </w:rPr>
              <w:t>.</w:t>
            </w:r>
          </w:p>
          <w:p w:rsidR="009A2B18" w:rsidRPr="00BC72A7" w:rsidRDefault="009A2B18" w:rsidP="00116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BC72A7">
              <w:rPr>
                <w:szCs w:val="28"/>
              </w:rPr>
              <w:t xml:space="preserve">После подписания уведомления, передача такого уведомления </w:t>
            </w:r>
            <w:r w:rsidRPr="00BC72A7">
              <w:rPr>
                <w:rStyle w:val="a9"/>
                <w:b w:val="0"/>
                <w:szCs w:val="28"/>
              </w:rPr>
              <w:t>и представленных заявителем документо</w:t>
            </w:r>
            <w:r>
              <w:rPr>
                <w:rStyle w:val="a9"/>
                <w:b w:val="0"/>
                <w:szCs w:val="28"/>
              </w:rPr>
              <w:t xml:space="preserve">в </w:t>
            </w:r>
            <w:r w:rsidRPr="00BC72A7">
              <w:rPr>
                <w:szCs w:val="28"/>
              </w:rPr>
              <w:t>специалисту, ответственному за выдачу (направление) заявителю результата предоставления муниципальной услуги</w:t>
            </w:r>
            <w:r>
              <w:rPr>
                <w:szCs w:val="28"/>
              </w:rPr>
              <w:t>.</w:t>
            </w:r>
          </w:p>
          <w:p w:rsidR="009A2B18" w:rsidRPr="00E96312" w:rsidRDefault="009A2B18" w:rsidP="0011682A">
            <w:pPr>
              <w:jc w:val="both"/>
            </w:pPr>
            <w:r>
              <w:t xml:space="preserve">5. </w:t>
            </w:r>
            <w:r w:rsidRPr="00E96312">
              <w:t>В случае отсутстви</w:t>
            </w:r>
            <w:r>
              <w:t>я</w:t>
            </w:r>
            <w:r w:rsidRPr="00E96312">
              <w:t xml:space="preserve"> в уполномоченном органе сведений, необходимых для предоставления муниципальной услуги, которые подлежат получению в рамках межведомственного взаимодействия и не представлены заявителем самостоятельно, формиру</w:t>
            </w:r>
            <w:r>
              <w:t>ю</w:t>
            </w:r>
            <w:r w:rsidRPr="00E96312">
              <w:t>т</w:t>
            </w:r>
            <w:r>
              <w:t>ся</w:t>
            </w:r>
            <w:r w:rsidRPr="00E96312">
              <w:t xml:space="preserve"> и направля</w:t>
            </w:r>
            <w:r>
              <w:t>ю</w:t>
            </w:r>
            <w:r w:rsidRPr="00E96312">
              <w:t>т</w:t>
            </w:r>
            <w:r>
              <w:t>ся</w:t>
            </w:r>
            <w:r w:rsidRPr="00E96312">
              <w:t xml:space="preserve"> межведомственные запросы</w:t>
            </w:r>
            <w:r>
              <w:t>, а также получение ответов на них.</w:t>
            </w:r>
          </w:p>
          <w:p w:rsidR="009A2B18" w:rsidRPr="00173083" w:rsidRDefault="009A2B18" w:rsidP="0011682A">
            <w:pPr>
              <w:jc w:val="both"/>
            </w:pPr>
            <w:r>
              <w:rPr>
                <w:szCs w:val="28"/>
              </w:rPr>
              <w:t xml:space="preserve">6. </w:t>
            </w:r>
            <w:r w:rsidRPr="00BC72A7">
              <w:rPr>
                <w:szCs w:val="28"/>
              </w:rPr>
              <w:t>Передача заявления о предоставлении муниципальной услуги, прилагаемых к нему документов, ответов, полученных на межведомственные запросы, специалисту, ответственному за подготовку проекта решения</w:t>
            </w:r>
            <w:r>
              <w:rPr>
                <w:szCs w:val="28"/>
              </w:rPr>
              <w:t>.</w:t>
            </w:r>
          </w:p>
        </w:tc>
        <w:tc>
          <w:tcPr>
            <w:tcW w:w="2000" w:type="dxa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</w:tcPr>
          <w:p w:rsidR="009A2B18" w:rsidRPr="00E21299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9A2B18" w:rsidRPr="00E21299" w:rsidRDefault="009A2B18" w:rsidP="0011682A"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>нным каналам 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9A2B18" w:rsidRPr="00FF6376" w:rsidRDefault="009A2B18" w:rsidP="0011682A">
            <w:pPr>
              <w:jc w:val="both"/>
            </w:pPr>
            <w:r>
              <w:t>-</w:t>
            </w:r>
          </w:p>
        </w:tc>
      </w:tr>
      <w:tr w:rsidR="009A2B18" w:rsidRPr="00CC7233" w:rsidTr="00195EC7">
        <w:trPr>
          <w:trHeight w:val="6209"/>
        </w:trPr>
        <w:tc>
          <w:tcPr>
            <w:tcW w:w="503" w:type="dxa"/>
            <w:vMerge w:val="restart"/>
          </w:tcPr>
          <w:p w:rsidR="009A2B18" w:rsidRPr="00CC7233" w:rsidRDefault="009A2B18" w:rsidP="0011682A">
            <w:pPr>
              <w:jc w:val="both"/>
            </w:pPr>
            <w:r>
              <w:lastRenderedPageBreak/>
              <w:t>3</w:t>
            </w:r>
          </w:p>
        </w:tc>
        <w:tc>
          <w:tcPr>
            <w:tcW w:w="2472" w:type="dxa"/>
            <w:vMerge w:val="restart"/>
          </w:tcPr>
          <w:p w:rsidR="009A2B18" w:rsidRPr="005E3431" w:rsidRDefault="009A2B18" w:rsidP="0011682A">
            <w:pPr>
              <w:jc w:val="both"/>
            </w:pPr>
            <w:r w:rsidRPr="005E3431">
              <w:rPr>
                <w:szCs w:val="28"/>
              </w:rPr>
              <w:t>Подготовка и принятие решения о предварительном согласовании предоставления земельного участка (об отказе в предварительном согласовании предоставления земельного участка)</w:t>
            </w:r>
          </w:p>
        </w:tc>
        <w:tc>
          <w:tcPr>
            <w:tcW w:w="4248" w:type="dxa"/>
            <w:vMerge w:val="restart"/>
          </w:tcPr>
          <w:p w:rsidR="009A2B18" w:rsidRPr="00502331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02331">
              <w:t>1.</w:t>
            </w:r>
            <w:r>
              <w:t xml:space="preserve"> </w:t>
            </w:r>
            <w:r w:rsidRPr="00502331">
              <w:t>Рассмотрение поступившего заявления, проверка наличия или отсутствия оснований для отказа в предоставлении муниципальной услуги</w:t>
            </w:r>
            <w:r>
              <w:t>.</w:t>
            </w:r>
          </w:p>
          <w:p w:rsidR="009A2B18" w:rsidRPr="005E3431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2. П</w:t>
            </w:r>
            <w:r w:rsidRPr="005E3431">
              <w:t>ри отсутствии оснований для отказа в предоставлении муниципальной услуги осуществляет</w:t>
            </w:r>
            <w:r>
              <w:t>ся</w:t>
            </w:r>
            <w:r w:rsidRPr="005E3431">
              <w:t xml:space="preserve"> подготовк</w:t>
            </w:r>
            <w:r>
              <w:t>а</w:t>
            </w:r>
            <w:r w:rsidRPr="005E3431">
              <w:t xml:space="preserve"> проекта решения о предварительном согласовании предоставления земельного участка, </w:t>
            </w:r>
            <w:r>
              <w:t>и передача</w:t>
            </w:r>
            <w:r w:rsidRPr="005E3431">
              <w:t xml:space="preserve"> проект</w:t>
            </w:r>
            <w:r>
              <w:t>а</w:t>
            </w:r>
            <w:r w:rsidRPr="005E3431">
              <w:t xml:space="preserve"> на подпись должностному лицу, уполномоченному на принятие решения</w:t>
            </w:r>
            <w:r>
              <w:t>.</w:t>
            </w:r>
          </w:p>
          <w:p w:rsidR="009A2B18" w:rsidRPr="00486E5F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3. П</w:t>
            </w:r>
            <w:r w:rsidRPr="00486E5F">
              <w:t>ри наличии оснований для отказа в предоставлении муниципальной услуги осуществляет</w:t>
            </w:r>
            <w:r>
              <w:t>ся подготовка</w:t>
            </w:r>
            <w:r w:rsidRPr="00486E5F">
              <w:t xml:space="preserve"> проекта решения об отказе в предоставлении земельного участка</w:t>
            </w:r>
            <w:r>
              <w:t>, и передача</w:t>
            </w:r>
            <w:r w:rsidRPr="00486E5F">
              <w:t xml:space="preserve"> проект</w:t>
            </w:r>
            <w:r>
              <w:t>а</w:t>
            </w:r>
            <w:r w:rsidRPr="00486E5F">
              <w:t xml:space="preserve"> на подпись должностному лицу, уполномоченному на принятие решения</w:t>
            </w:r>
            <w:r>
              <w:t>.</w:t>
            </w:r>
          </w:p>
          <w:p w:rsidR="009A2B18" w:rsidRPr="00486E5F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4. Д</w:t>
            </w:r>
            <w:r w:rsidRPr="00486E5F">
              <w:t xml:space="preserve">олжностное лицо, уполномоченное на принятие решения, подписывает </w:t>
            </w:r>
            <w:r>
              <w:t>документы.</w:t>
            </w:r>
          </w:p>
          <w:p w:rsidR="009A2B18" w:rsidRPr="005E3431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5. П</w:t>
            </w:r>
            <w:r w:rsidRPr="00486E5F">
              <w:t>одписанный документ, являющийся результатом предоставления муниципальной услуги, направляет</w:t>
            </w:r>
            <w:r>
              <w:t>ся</w:t>
            </w:r>
            <w:r w:rsidRPr="00486E5F">
              <w:t xml:space="preserve"> специалисту, ответственному за выдачу (направление) заявителю результата предо</w:t>
            </w:r>
            <w:r>
              <w:t>ставления муниципальной услуги.</w:t>
            </w:r>
          </w:p>
          <w:p w:rsidR="009A2B18" w:rsidRPr="005E3431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6. </w:t>
            </w:r>
            <w:r w:rsidRPr="005C7245">
      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обеспечивает их передачу в МФЦ в соответствии с соглашением о взаимодействии</w:t>
            </w:r>
            <w:r>
              <w:t>.</w:t>
            </w:r>
          </w:p>
        </w:tc>
        <w:tc>
          <w:tcPr>
            <w:tcW w:w="2000" w:type="dxa"/>
            <w:vMerge w:val="restart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vMerge w:val="restart"/>
          </w:tcPr>
          <w:p w:rsidR="009A2B18" w:rsidRPr="00CC7233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  <w:p w:rsidR="009A2B18" w:rsidRPr="00CC7233" w:rsidRDefault="009A2B18" w:rsidP="0011682A">
            <w:pPr>
              <w:jc w:val="both"/>
            </w:pPr>
          </w:p>
        </w:tc>
        <w:tc>
          <w:tcPr>
            <w:tcW w:w="2559" w:type="dxa"/>
          </w:tcPr>
          <w:p w:rsidR="009A2B18" w:rsidRPr="00CC7233" w:rsidRDefault="009A2B18" w:rsidP="0011682A"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>нным каналам 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</w:tcPr>
          <w:p w:rsidR="009A2B18" w:rsidRPr="00CC7233" w:rsidRDefault="009A2B18" w:rsidP="0011682A">
            <w:pPr>
              <w:jc w:val="center"/>
            </w:pPr>
            <w:r w:rsidRPr="00CC7233">
              <w:t>-</w:t>
            </w:r>
          </w:p>
        </w:tc>
      </w:tr>
      <w:tr w:rsidR="009A2B18" w:rsidRPr="00CC7233" w:rsidTr="00195EC7">
        <w:tc>
          <w:tcPr>
            <w:tcW w:w="503" w:type="dxa"/>
            <w:vMerge/>
          </w:tcPr>
          <w:p w:rsidR="009A2B18" w:rsidRDefault="009A2B18" w:rsidP="0011682A">
            <w:pPr>
              <w:jc w:val="both"/>
            </w:pPr>
          </w:p>
        </w:tc>
        <w:tc>
          <w:tcPr>
            <w:tcW w:w="2472" w:type="dxa"/>
            <w:vMerge/>
          </w:tcPr>
          <w:p w:rsidR="009A2B18" w:rsidRPr="00B65111" w:rsidRDefault="009A2B18" w:rsidP="0011682A">
            <w:pPr>
              <w:jc w:val="both"/>
            </w:pPr>
          </w:p>
        </w:tc>
        <w:tc>
          <w:tcPr>
            <w:tcW w:w="4248" w:type="dxa"/>
            <w:vMerge/>
          </w:tcPr>
          <w:p w:rsidR="009A2B18" w:rsidRPr="005C7245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000" w:type="dxa"/>
            <w:vMerge/>
          </w:tcPr>
          <w:p w:rsidR="009A2B18" w:rsidRDefault="009A2B18" w:rsidP="0011682A">
            <w:pPr>
              <w:jc w:val="center"/>
            </w:pPr>
          </w:p>
        </w:tc>
        <w:tc>
          <w:tcPr>
            <w:tcW w:w="2252" w:type="dxa"/>
            <w:vMerge/>
          </w:tcPr>
          <w:p w:rsidR="009A2B18" w:rsidRDefault="009A2B18" w:rsidP="0011682A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2559" w:type="dxa"/>
          </w:tcPr>
          <w:p w:rsidR="009A2B18" w:rsidRPr="00E21299" w:rsidRDefault="001F69AE" w:rsidP="0011682A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</w:tcPr>
          <w:p w:rsidR="009A2B18" w:rsidRDefault="009A2B18" w:rsidP="0011682A">
            <w:pPr>
              <w:jc w:val="center"/>
            </w:pPr>
            <w:r>
              <w:t>-</w:t>
            </w:r>
          </w:p>
        </w:tc>
      </w:tr>
      <w:tr w:rsidR="009A2B18" w:rsidRPr="00CC7233" w:rsidTr="00195EC7">
        <w:trPr>
          <w:trHeight w:val="1430"/>
        </w:trPr>
        <w:tc>
          <w:tcPr>
            <w:tcW w:w="503" w:type="dxa"/>
            <w:vMerge w:val="restart"/>
          </w:tcPr>
          <w:p w:rsidR="009A2B18" w:rsidRDefault="009A2B18" w:rsidP="0011682A">
            <w:pPr>
              <w:jc w:val="both"/>
            </w:pPr>
            <w:r>
              <w:t>4</w:t>
            </w:r>
          </w:p>
        </w:tc>
        <w:tc>
          <w:tcPr>
            <w:tcW w:w="2472" w:type="dxa"/>
            <w:vMerge w:val="restart"/>
          </w:tcPr>
          <w:p w:rsidR="009A2B18" w:rsidRPr="00B951FF" w:rsidRDefault="009A2B18" w:rsidP="0011682A">
            <w:pPr>
              <w:jc w:val="both"/>
              <w:rPr>
                <w:szCs w:val="28"/>
              </w:rPr>
            </w:pPr>
            <w:r w:rsidRPr="00B951FF">
              <w:rPr>
                <w:szCs w:val="28"/>
              </w:rPr>
              <w:t>Выдача (направление) результат</w:t>
            </w:r>
            <w:r>
              <w:rPr>
                <w:szCs w:val="28"/>
              </w:rPr>
              <w:t>а</w:t>
            </w:r>
            <w:r w:rsidRPr="00B951FF">
              <w:rPr>
                <w:szCs w:val="28"/>
              </w:rPr>
              <w:t xml:space="preserve"> предоставления муниципальной услуги</w:t>
            </w:r>
          </w:p>
        </w:tc>
        <w:tc>
          <w:tcPr>
            <w:tcW w:w="4248" w:type="dxa"/>
            <w:shd w:val="clear" w:color="auto" w:fill="auto"/>
          </w:tcPr>
          <w:p w:rsidR="009A2B18" w:rsidRPr="00EA5B3C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 xml:space="preserve">В случае выдачи документов, являющихся результатом предоставления муниципальной услуги, нарочно заявителю, запись о выдаче документов подтверждается распиской заявителя о получении решения __ </w:t>
            </w:r>
            <w:r w:rsidRPr="00441AC1">
              <w:rPr>
                <w:rFonts w:eastAsia="Calibri"/>
                <w:i/>
              </w:rPr>
              <w:t>(например, в журнале регистрации заявлений)</w:t>
            </w:r>
            <w:r>
              <w:rPr>
                <w:rFonts w:eastAsia="Calibri"/>
                <w:i/>
              </w:rPr>
              <w:t>.</w:t>
            </w:r>
          </w:p>
          <w:p w:rsidR="009A2B18" w:rsidRPr="00EA5B3C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</w:t>
            </w:r>
            <w:r>
              <w:rPr>
                <w:rFonts w:eastAsia="Calibri"/>
              </w:rPr>
              <w:t>ведомлением о вручении решения.</w:t>
            </w:r>
          </w:p>
        </w:tc>
        <w:tc>
          <w:tcPr>
            <w:tcW w:w="2000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shd w:val="clear" w:color="auto" w:fill="auto"/>
          </w:tcPr>
          <w:p w:rsidR="009A2B18" w:rsidRPr="00CC7233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  <w:shd w:val="clear" w:color="auto" w:fill="auto"/>
          </w:tcPr>
          <w:p w:rsidR="009A2B18" w:rsidRPr="00CC7233" w:rsidRDefault="009A2B18" w:rsidP="0011682A">
            <w:pPr>
              <w:jc w:val="center"/>
              <w:rPr>
                <w:sz w:val="24"/>
                <w:szCs w:val="24"/>
              </w:rPr>
            </w:pPr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 xml:space="preserve">нным каналам </w:t>
            </w:r>
            <w:r w:rsidRPr="00E21299">
              <w:rPr>
                <w:i/>
              </w:rPr>
              <w:lastRenderedPageBreak/>
              <w:t>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>
              <w:lastRenderedPageBreak/>
              <w:t>-</w:t>
            </w:r>
          </w:p>
        </w:tc>
      </w:tr>
      <w:tr w:rsidR="009A2B18" w:rsidRPr="00CC7233" w:rsidTr="00195EC7">
        <w:trPr>
          <w:trHeight w:val="136"/>
        </w:trPr>
        <w:tc>
          <w:tcPr>
            <w:tcW w:w="503" w:type="dxa"/>
            <w:vMerge/>
          </w:tcPr>
          <w:p w:rsidR="009A2B18" w:rsidRDefault="009A2B18" w:rsidP="0011682A">
            <w:pPr>
              <w:jc w:val="both"/>
            </w:pPr>
          </w:p>
        </w:tc>
        <w:tc>
          <w:tcPr>
            <w:tcW w:w="2472" w:type="dxa"/>
            <w:vMerge/>
          </w:tcPr>
          <w:p w:rsidR="009A2B18" w:rsidRPr="00B951FF" w:rsidRDefault="009A2B18" w:rsidP="0011682A">
            <w:pPr>
              <w:jc w:val="both"/>
              <w:rPr>
                <w:szCs w:val="28"/>
              </w:rPr>
            </w:pPr>
          </w:p>
        </w:tc>
        <w:tc>
          <w:tcPr>
            <w:tcW w:w="4248" w:type="dxa"/>
            <w:shd w:val="clear" w:color="auto" w:fill="auto"/>
          </w:tcPr>
          <w:p w:rsidR="009A2B18" w:rsidRPr="00441AC1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>В случае выдачи документов, являющихся результатом предоставления муниципальной услуги, в МФЦ, запись о выдаче документов заявителю отображается в ______________ (</w:t>
            </w:r>
            <w:r w:rsidRPr="00441AC1">
              <w:rPr>
                <w:rFonts w:eastAsia="Calibri"/>
                <w:i/>
              </w:rPr>
              <w:t>указываются действия с уч</w:t>
            </w:r>
            <w:r>
              <w:rPr>
                <w:rFonts w:eastAsia="Calibri"/>
                <w:i/>
              </w:rPr>
              <w:t>ё</w:t>
            </w:r>
            <w:r w:rsidRPr="00441AC1">
              <w:rPr>
                <w:rFonts w:eastAsia="Calibri"/>
                <w:i/>
              </w:rPr>
              <w:t>том организации делопроизводства в конкретном органе местного самоуправления муниципального образования и соглашения, заключ</w:t>
            </w:r>
            <w:r>
              <w:rPr>
                <w:rFonts w:eastAsia="Calibri"/>
                <w:i/>
              </w:rPr>
              <w:t>ё</w:t>
            </w:r>
            <w:r w:rsidRPr="00441AC1">
              <w:rPr>
                <w:rFonts w:eastAsia="Calibri"/>
                <w:i/>
              </w:rPr>
              <w:t>нного между му</w:t>
            </w:r>
            <w:r>
              <w:rPr>
                <w:rFonts w:eastAsia="Calibri"/>
                <w:i/>
              </w:rPr>
              <w:t>ниципальным образованием и МФЦ)</w:t>
            </w:r>
          </w:p>
        </w:tc>
        <w:tc>
          <w:tcPr>
            <w:tcW w:w="2000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shd w:val="clear" w:color="auto" w:fill="auto"/>
          </w:tcPr>
          <w:p w:rsidR="009A2B18" w:rsidRDefault="009A2B18" w:rsidP="0011682A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Сотрудник МФЦ</w:t>
            </w:r>
          </w:p>
        </w:tc>
        <w:tc>
          <w:tcPr>
            <w:tcW w:w="2559" w:type="dxa"/>
            <w:shd w:val="clear" w:color="auto" w:fill="auto"/>
          </w:tcPr>
          <w:p w:rsidR="009A2B18" w:rsidRPr="00E21299" w:rsidRDefault="009A2B18" w:rsidP="0011682A">
            <w:pPr>
              <w:rPr>
                <w:i/>
              </w:rPr>
            </w:pPr>
            <w:proofErr w:type="gramStart"/>
            <w:r w:rsidRPr="0060063D">
              <w:rPr>
                <w:i/>
                <w:color w:val="000000" w:themeColor="text1"/>
              </w:rPr>
              <w:t xml:space="preserve"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</w:t>
            </w:r>
            <w:r w:rsidRPr="00157376">
              <w:rPr>
                <w:i/>
                <w:color w:val="000000" w:themeColor="text1"/>
              </w:rPr>
              <w:t xml:space="preserve">системам, </w:t>
            </w:r>
            <w:r w:rsidR="000A09C0">
              <w:rPr>
                <w:i/>
                <w:color w:val="000000" w:themeColor="text1"/>
              </w:rPr>
              <w:t>АИС МФЦ ЮГРЫ</w:t>
            </w:r>
            <w:r w:rsidRPr="00157376">
              <w:rPr>
                <w:i/>
                <w:color w:val="000000" w:themeColor="text1"/>
              </w:rPr>
              <w:t>, сервисам, защищ</w:t>
            </w:r>
            <w:r>
              <w:rPr>
                <w:i/>
                <w:color w:val="000000" w:themeColor="text1"/>
              </w:rPr>
              <w:t>ё</w:t>
            </w:r>
            <w:r w:rsidRPr="00157376">
              <w:rPr>
                <w:i/>
                <w:color w:val="000000" w:themeColor="text1"/>
              </w:rPr>
              <w:t>нным</w:t>
            </w:r>
            <w:r w:rsidRPr="0060063D">
              <w:rPr>
                <w:i/>
                <w:color w:val="000000" w:themeColor="text1"/>
              </w:rPr>
              <w:t xml:space="preserve"> каналам связи, а также нали</w:t>
            </w:r>
            <w:r>
              <w:rPr>
                <w:i/>
                <w:color w:val="000000" w:themeColor="text1"/>
              </w:rPr>
              <w:t xml:space="preserve">чие необходимого оборудования: </w:t>
            </w:r>
            <w:r w:rsidRPr="0060063D">
              <w:rPr>
                <w:i/>
                <w:color w:val="000000" w:themeColor="text1"/>
              </w:rPr>
              <w:t>принтера, сканера, МФУ, клю</w:t>
            </w:r>
            <w:r>
              <w:rPr>
                <w:i/>
                <w:color w:val="000000" w:themeColor="text1"/>
              </w:rPr>
              <w:t>ча электронной подписи и т.д.).</w:t>
            </w:r>
            <w:proofErr w:type="gramEnd"/>
            <w:r w:rsidRPr="0060063D">
              <w:rPr>
                <w:i/>
                <w:color w:val="000000" w:themeColor="text1"/>
              </w:rPr>
              <w:t xml:space="preserve"> 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>
              <w:t>-</w:t>
            </w:r>
          </w:p>
        </w:tc>
      </w:tr>
      <w:tr w:rsidR="009A2B18" w:rsidRPr="00CC7233" w:rsidTr="00195EC7">
        <w:tc>
          <w:tcPr>
            <w:tcW w:w="15735" w:type="dxa"/>
            <w:gridSpan w:val="7"/>
          </w:tcPr>
          <w:p w:rsidR="009A2B18" w:rsidRPr="00020EE6" w:rsidRDefault="00C41B9F" w:rsidP="00C41B9F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9A2B18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770C97" w:rsidRPr="00020EE6">
              <w:rPr>
                <w:sz w:val="20"/>
                <w:szCs w:val="20"/>
              </w:rPr>
              <w:t xml:space="preserve"> в постоянное (бессрочное) пользование</w:t>
            </w:r>
          </w:p>
        </w:tc>
      </w:tr>
      <w:tr w:rsidR="009A2B18" w:rsidRPr="00CC7233" w:rsidTr="00195EC7">
        <w:trPr>
          <w:trHeight w:val="4770"/>
        </w:trPr>
        <w:tc>
          <w:tcPr>
            <w:tcW w:w="503" w:type="dxa"/>
            <w:vMerge w:val="restart"/>
          </w:tcPr>
          <w:p w:rsidR="009A2B18" w:rsidRPr="00CC7233" w:rsidRDefault="009A2B18" w:rsidP="0011682A">
            <w:pPr>
              <w:jc w:val="both"/>
            </w:pPr>
            <w:r w:rsidRPr="00CC7233">
              <w:lastRenderedPageBreak/>
              <w:t>1</w:t>
            </w:r>
          </w:p>
        </w:tc>
        <w:tc>
          <w:tcPr>
            <w:tcW w:w="2472" w:type="dxa"/>
            <w:vMerge w:val="restart"/>
          </w:tcPr>
          <w:p w:rsidR="009A2B18" w:rsidRPr="00CC7233" w:rsidRDefault="009A2B18" w:rsidP="0011682A">
            <w:pPr>
              <w:jc w:val="both"/>
            </w:pPr>
            <w:r w:rsidRPr="00CC7233">
              <w:t>При</w:t>
            </w:r>
            <w:r>
              <w:t>ё</w:t>
            </w:r>
            <w:r w:rsidRPr="00CC7233">
              <w:t>м и регистрация заявления</w:t>
            </w:r>
            <w:r>
              <w:t xml:space="preserve"> о предоставлении муниципальной услуги</w:t>
            </w:r>
          </w:p>
        </w:tc>
        <w:tc>
          <w:tcPr>
            <w:tcW w:w="4248" w:type="dxa"/>
          </w:tcPr>
          <w:p w:rsidR="009A2B18" w:rsidRPr="00DA1A6C" w:rsidRDefault="009A2B18" w:rsidP="0011682A">
            <w:pPr>
              <w:jc w:val="both"/>
              <w:rPr>
                <w:szCs w:val="28"/>
              </w:rPr>
            </w:pPr>
            <w:r w:rsidRPr="00DA1A6C">
              <w:rPr>
                <w:szCs w:val="28"/>
              </w:rPr>
              <w:t xml:space="preserve">Сотрудник проверяет документ, удостоверяющий личность заявителя (его представителя), а также документ, подтверждающий полномочия представителя заявителя, проверяет комплектность документов и соответствие документов установленным к ним требованиям, регистрирует </w:t>
            </w:r>
            <w:r w:rsidRPr="00DA1A6C">
              <w:rPr>
                <w:color w:val="000000" w:themeColor="text1"/>
              </w:rPr>
              <w:t>заявление и выда</w:t>
            </w:r>
            <w:r>
              <w:rPr>
                <w:color w:val="000000" w:themeColor="text1"/>
              </w:rPr>
              <w:t>ё</w:t>
            </w:r>
            <w:r w:rsidRPr="00DA1A6C">
              <w:rPr>
                <w:color w:val="000000" w:themeColor="text1"/>
              </w:rPr>
              <w:t>т расписку в получении пакета документов заявителю. Второй экземпляр расписки п</w:t>
            </w:r>
            <w:r>
              <w:rPr>
                <w:color w:val="000000" w:themeColor="text1"/>
              </w:rPr>
              <w:t>риобщается к пакету документов.</w:t>
            </w:r>
          </w:p>
        </w:tc>
        <w:tc>
          <w:tcPr>
            <w:tcW w:w="2000" w:type="dxa"/>
          </w:tcPr>
          <w:p w:rsidR="009A2B18" w:rsidRPr="00E83E49" w:rsidRDefault="009A2B18" w:rsidP="0011682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минут.</w:t>
            </w:r>
          </w:p>
        </w:tc>
        <w:tc>
          <w:tcPr>
            <w:tcW w:w="2252" w:type="dxa"/>
          </w:tcPr>
          <w:p w:rsidR="009A2B18" w:rsidRPr="00CC7233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9A2B18" w:rsidRPr="00CC7233" w:rsidRDefault="009A2B18" w:rsidP="0011682A">
            <w:proofErr w:type="gramStart"/>
            <w:r w:rsidRPr="00CC7233">
              <w:rPr>
                <w:i/>
              </w:rPr>
              <w:t>Требуется указать ресурсы, необходимые для выполнения процедуры: документационное обес</w:t>
            </w:r>
            <w:r>
              <w:rPr>
                <w:i/>
              </w:rPr>
              <w:t xml:space="preserve">печение (формы, бланки и т.д.), </w:t>
            </w:r>
            <w:r w:rsidRPr="00CC7233">
              <w:rPr>
                <w:i/>
              </w:rPr>
              <w:t>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CC7233">
              <w:rPr>
                <w:i/>
              </w:rPr>
              <w:t>нным каналам связи, а также нал</w:t>
            </w:r>
            <w:r>
              <w:rPr>
                <w:i/>
              </w:rPr>
              <w:t>ичие необходимого оборудования:</w:t>
            </w:r>
            <w:r w:rsidRPr="00CC7233">
              <w:rPr>
                <w:i/>
              </w:rPr>
              <w:t xml:space="preserve"> принтера, сканера, МФУ, клю</w:t>
            </w:r>
            <w:r>
              <w:rPr>
                <w:i/>
              </w:rPr>
              <w:t>ча электронной подписи и т.д.).</w:t>
            </w:r>
            <w:proofErr w:type="gramEnd"/>
            <w:r w:rsidRPr="00CC7233">
              <w:rPr>
                <w:i/>
              </w:rPr>
              <w:t xml:space="preserve"> 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</w:tcPr>
          <w:p w:rsidR="009A2B18" w:rsidRPr="00CC7233" w:rsidRDefault="009A2B18" w:rsidP="0011682A">
            <w:pPr>
              <w:jc w:val="center"/>
            </w:pPr>
            <w:r w:rsidRPr="00604FD6">
              <w:rPr>
                <w:i/>
              </w:rPr>
              <w:t>Необходимо приложить форму документа</w:t>
            </w:r>
          </w:p>
        </w:tc>
      </w:tr>
      <w:tr w:rsidR="009A2B18" w:rsidRPr="00CC7233" w:rsidTr="00195EC7">
        <w:trPr>
          <w:trHeight w:val="561"/>
        </w:trPr>
        <w:tc>
          <w:tcPr>
            <w:tcW w:w="503" w:type="dxa"/>
            <w:vMerge/>
          </w:tcPr>
          <w:p w:rsidR="009A2B18" w:rsidRPr="00CC7233" w:rsidRDefault="009A2B18" w:rsidP="0011682A">
            <w:pPr>
              <w:jc w:val="both"/>
            </w:pPr>
          </w:p>
        </w:tc>
        <w:tc>
          <w:tcPr>
            <w:tcW w:w="2472" w:type="dxa"/>
            <w:vMerge/>
          </w:tcPr>
          <w:p w:rsidR="009A2B18" w:rsidRPr="00CC7233" w:rsidRDefault="009A2B18" w:rsidP="0011682A">
            <w:pPr>
              <w:jc w:val="both"/>
            </w:pPr>
          </w:p>
        </w:tc>
        <w:tc>
          <w:tcPr>
            <w:tcW w:w="4248" w:type="dxa"/>
          </w:tcPr>
          <w:p w:rsidR="009A2B18" w:rsidRPr="00DA1A6C" w:rsidRDefault="009A2B18" w:rsidP="0011682A">
            <w:pPr>
              <w:jc w:val="both"/>
              <w:rPr>
                <w:szCs w:val="28"/>
              </w:rPr>
            </w:pPr>
            <w:proofErr w:type="gramStart"/>
            <w:r w:rsidRPr="00DA1A6C">
              <w:rPr>
                <w:szCs w:val="28"/>
              </w:rPr>
              <w:t>При обращении гражданина в МФЦ специалист МФЦ проверяет документ, удостоверяющий личность заявителя (его представителя), а также документ, подтверждающий полномочия представителя заявителя, проверяет комплектность документов и соответствие документов установленным к ним требованиям, регистрирует заявление, выда</w:t>
            </w:r>
            <w:r>
              <w:rPr>
                <w:szCs w:val="28"/>
              </w:rPr>
              <w:t>ё</w:t>
            </w:r>
            <w:r w:rsidRPr="00DA1A6C">
              <w:rPr>
                <w:szCs w:val="28"/>
              </w:rPr>
              <w:t>т расписку в получении документов и информирует заявителя о возможности оценить качество услуги (административной процедуры), оказанной в МФЦ, посредством радиотелефонной связи (СМС-опрос), терминального устройства МФЦ или через</w:t>
            </w:r>
            <w:proofErr w:type="gramEnd"/>
            <w:r w:rsidRPr="00DA1A6C">
              <w:rPr>
                <w:szCs w:val="28"/>
              </w:rPr>
              <w:t xml:space="preserve"> "Интернет" посредством опросной формы в личном кабинете Единого портала государственных услуг или опросного модуля специализированного сайта "Ваш контроль", размещ</w:t>
            </w:r>
            <w:r>
              <w:rPr>
                <w:szCs w:val="28"/>
              </w:rPr>
              <w:t>ё</w:t>
            </w:r>
            <w:r w:rsidRPr="00DA1A6C">
              <w:rPr>
                <w:szCs w:val="28"/>
              </w:rPr>
              <w:t>нного</w:t>
            </w:r>
            <w:r>
              <w:rPr>
                <w:szCs w:val="28"/>
              </w:rPr>
              <w:t xml:space="preserve"> на</w:t>
            </w:r>
            <w:r w:rsidRPr="00DA1A6C">
              <w:rPr>
                <w:szCs w:val="28"/>
              </w:rPr>
              <w:t xml:space="preserve"> Едином портале МФЦ. Зарегистрированный пакет документов переда</w:t>
            </w:r>
            <w:r>
              <w:rPr>
                <w:szCs w:val="28"/>
              </w:rPr>
              <w:t>ё</w:t>
            </w:r>
            <w:r w:rsidRPr="00DA1A6C">
              <w:rPr>
                <w:szCs w:val="28"/>
              </w:rPr>
              <w:t xml:space="preserve">тся для рассмотрения в </w:t>
            </w:r>
            <w:r w:rsidRPr="00DA1A6C">
              <w:rPr>
                <w:szCs w:val="28"/>
              </w:rPr>
              <w:lastRenderedPageBreak/>
              <w:t>Уполномоченный орган в срок, предусмотренный соглашением о взаимодействии.</w:t>
            </w:r>
          </w:p>
        </w:tc>
        <w:tc>
          <w:tcPr>
            <w:tcW w:w="2000" w:type="dxa"/>
          </w:tcPr>
          <w:p w:rsidR="009A2B18" w:rsidRPr="00DC4D69" w:rsidRDefault="009A2B18" w:rsidP="0011682A">
            <w:pPr>
              <w:jc w:val="both"/>
              <w:rPr>
                <w:color w:val="000000" w:themeColor="text1"/>
              </w:rPr>
            </w:pPr>
            <w:r w:rsidRPr="003C49BB">
              <w:lastRenderedPageBreak/>
              <w:t>15 минут.</w:t>
            </w:r>
          </w:p>
        </w:tc>
        <w:tc>
          <w:tcPr>
            <w:tcW w:w="2252" w:type="dxa"/>
          </w:tcPr>
          <w:p w:rsidR="009A2B18" w:rsidRPr="0060063D" w:rsidRDefault="009A2B18" w:rsidP="0011682A">
            <w:pPr>
              <w:jc w:val="both"/>
              <w:rPr>
                <w:i/>
                <w:color w:val="000000" w:themeColor="text1"/>
              </w:rPr>
            </w:pPr>
            <w:r w:rsidRPr="001906FF">
              <w:rPr>
                <w:color w:val="000000" w:themeColor="text1"/>
              </w:rPr>
              <w:t>Сотрудник МФЦ</w:t>
            </w:r>
          </w:p>
        </w:tc>
        <w:tc>
          <w:tcPr>
            <w:tcW w:w="2559" w:type="dxa"/>
          </w:tcPr>
          <w:p w:rsidR="009A2B18" w:rsidRPr="0060063D" w:rsidRDefault="009A2B18" w:rsidP="0011682A">
            <w:pPr>
              <w:rPr>
                <w:i/>
                <w:color w:val="000000" w:themeColor="text1"/>
              </w:rPr>
            </w:pPr>
            <w:proofErr w:type="gramStart"/>
            <w:r w:rsidRPr="0060063D">
              <w:rPr>
                <w:i/>
                <w:color w:val="000000" w:themeColor="text1"/>
              </w:rPr>
              <w:t>Требуется указать ресурсы, необходимые для выполнения процедуры: документационное обес</w:t>
            </w:r>
            <w:r>
              <w:rPr>
                <w:i/>
                <w:color w:val="000000" w:themeColor="text1"/>
              </w:rPr>
              <w:t xml:space="preserve">печение (формы, бланки и т.д.), </w:t>
            </w:r>
            <w:r w:rsidRPr="0060063D">
              <w:rPr>
                <w:i/>
                <w:color w:val="000000" w:themeColor="text1"/>
              </w:rPr>
              <w:t xml:space="preserve">технологическое обеспечение (наличие доступа к автоматизированным </w:t>
            </w:r>
            <w:r w:rsidRPr="00157376">
              <w:rPr>
                <w:i/>
                <w:color w:val="000000" w:themeColor="text1"/>
              </w:rPr>
              <w:t xml:space="preserve">системам, </w:t>
            </w:r>
            <w:r w:rsidR="000A09C0">
              <w:rPr>
                <w:i/>
                <w:color w:val="000000" w:themeColor="text1"/>
              </w:rPr>
              <w:t>АИС МФЦ ЮГРЫ</w:t>
            </w:r>
            <w:r w:rsidRPr="00157376">
              <w:rPr>
                <w:i/>
                <w:color w:val="000000" w:themeColor="text1"/>
              </w:rPr>
              <w:t>, сервисам, защищ</w:t>
            </w:r>
            <w:r>
              <w:rPr>
                <w:i/>
                <w:color w:val="000000" w:themeColor="text1"/>
              </w:rPr>
              <w:t>ё</w:t>
            </w:r>
            <w:r w:rsidRPr="00157376">
              <w:rPr>
                <w:i/>
                <w:color w:val="000000" w:themeColor="text1"/>
              </w:rPr>
              <w:t>нным</w:t>
            </w:r>
            <w:r w:rsidRPr="0060063D">
              <w:rPr>
                <w:i/>
                <w:color w:val="000000" w:themeColor="text1"/>
              </w:rPr>
              <w:t xml:space="preserve"> каналам связи, а также нали</w:t>
            </w:r>
            <w:r>
              <w:rPr>
                <w:i/>
                <w:color w:val="000000" w:themeColor="text1"/>
              </w:rPr>
              <w:t xml:space="preserve">чие необходимого оборудования: </w:t>
            </w:r>
            <w:r w:rsidRPr="0060063D">
              <w:rPr>
                <w:i/>
                <w:color w:val="000000" w:themeColor="text1"/>
              </w:rPr>
              <w:t>принтера, сканера, МФУ, клю</w:t>
            </w:r>
            <w:r>
              <w:rPr>
                <w:i/>
                <w:color w:val="000000" w:themeColor="text1"/>
              </w:rPr>
              <w:t>ча электронной подписи и т.д.).</w:t>
            </w:r>
            <w:proofErr w:type="gramEnd"/>
            <w:r w:rsidRPr="0060063D">
              <w:rPr>
                <w:i/>
                <w:color w:val="000000" w:themeColor="text1"/>
              </w:rPr>
              <w:t xml:space="preserve"> Если при исполнении процедуры процесса не задействовано никаких ресурсов, в данном поле </w:t>
            </w:r>
            <w:r w:rsidRPr="0060063D">
              <w:rPr>
                <w:i/>
                <w:color w:val="000000" w:themeColor="text1"/>
              </w:rPr>
              <w:lastRenderedPageBreak/>
              <w:t>необходимо указать значение "нет"</w:t>
            </w:r>
          </w:p>
        </w:tc>
        <w:tc>
          <w:tcPr>
            <w:tcW w:w="1701" w:type="dxa"/>
          </w:tcPr>
          <w:p w:rsidR="009A2B18" w:rsidRPr="00604FD6" w:rsidRDefault="001F69AE" w:rsidP="0011682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-</w:t>
            </w:r>
          </w:p>
        </w:tc>
      </w:tr>
      <w:tr w:rsidR="009A2B18" w:rsidRPr="00CC7233" w:rsidTr="00195EC7">
        <w:trPr>
          <w:trHeight w:val="278"/>
        </w:trPr>
        <w:tc>
          <w:tcPr>
            <w:tcW w:w="503" w:type="dxa"/>
          </w:tcPr>
          <w:p w:rsidR="009A2B18" w:rsidRPr="00CC7233" w:rsidRDefault="009A2B18" w:rsidP="0011682A">
            <w:pPr>
              <w:jc w:val="both"/>
            </w:pPr>
            <w:r>
              <w:lastRenderedPageBreak/>
              <w:t>2</w:t>
            </w:r>
          </w:p>
        </w:tc>
        <w:tc>
          <w:tcPr>
            <w:tcW w:w="2472" w:type="dxa"/>
          </w:tcPr>
          <w:p w:rsidR="009A2B18" w:rsidRPr="00B65111" w:rsidRDefault="009A2B18" w:rsidP="0011682A">
            <w:pPr>
              <w:autoSpaceDE w:val="0"/>
              <w:autoSpaceDN w:val="0"/>
              <w:adjustRightInd w:val="0"/>
              <w:jc w:val="both"/>
            </w:pPr>
            <w:r w:rsidRPr="00502331">
              <w:rPr>
                <w:szCs w:val="28"/>
              </w:rPr>
              <w:t>Проверка документов, формирование и направление межведомственных запросов, получение ответов на них</w:t>
            </w:r>
          </w:p>
        </w:tc>
        <w:tc>
          <w:tcPr>
            <w:tcW w:w="4248" w:type="dxa"/>
          </w:tcPr>
          <w:p w:rsidR="009A2B18" w:rsidRPr="00502331" w:rsidRDefault="009A2B18" w:rsidP="0011682A">
            <w:pPr>
              <w:jc w:val="both"/>
            </w:pPr>
            <w:r w:rsidRPr="00502331">
              <w:t>1.</w:t>
            </w:r>
            <w:r>
              <w:t xml:space="preserve"> </w:t>
            </w:r>
            <w:r w:rsidRPr="00502331">
              <w:t>Проверка представленных документов на соответствие перечню, указанному в разделе 4 ТС</w:t>
            </w:r>
            <w:r>
              <w:t>.</w:t>
            </w:r>
          </w:p>
          <w:p w:rsidR="009A2B18" w:rsidRPr="00767EA4" w:rsidRDefault="009A2B18" w:rsidP="0011682A">
            <w:pPr>
              <w:jc w:val="both"/>
            </w:pPr>
            <w:r>
              <w:rPr>
                <w:szCs w:val="28"/>
              </w:rPr>
              <w:t xml:space="preserve">2. </w:t>
            </w:r>
            <w:r w:rsidRPr="00767EA4">
              <w:rPr>
                <w:szCs w:val="28"/>
              </w:rPr>
              <w:t>Проверка представленных документов на наличие (отсутствие) оснований для возврата заявления о предоставлении муниципальной услуги</w:t>
            </w:r>
            <w:r>
              <w:rPr>
                <w:szCs w:val="28"/>
              </w:rPr>
              <w:t>.</w:t>
            </w:r>
          </w:p>
          <w:p w:rsidR="009A2B18" w:rsidRPr="00767EA4" w:rsidRDefault="009A2B18" w:rsidP="00116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767EA4">
              <w:rPr>
                <w:szCs w:val="28"/>
              </w:rPr>
              <w:t>Подготовка проекта уведомления о возврате заявления о предоставлении муниципальной услуги (о приостановлении предоставления муниципальной услуги) при наличии оснований для возврата заявления о предоставлении муниципальной услуги, а также оснований для приостановления предоставления муниципальной услуги</w:t>
            </w:r>
            <w:r>
              <w:rPr>
                <w:szCs w:val="28"/>
              </w:rPr>
              <w:t>.</w:t>
            </w:r>
          </w:p>
          <w:p w:rsidR="009A2B18" w:rsidRPr="00BC72A7" w:rsidRDefault="009A2B18" w:rsidP="00116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BC72A7">
              <w:rPr>
                <w:szCs w:val="28"/>
              </w:rPr>
              <w:t xml:space="preserve">После подписания уведомления, передача такого уведомления </w:t>
            </w:r>
            <w:r w:rsidRPr="00BC72A7">
              <w:rPr>
                <w:rStyle w:val="a9"/>
                <w:b w:val="0"/>
                <w:szCs w:val="28"/>
              </w:rPr>
              <w:t>и представленных заявителем документо</w:t>
            </w:r>
            <w:r>
              <w:rPr>
                <w:rStyle w:val="a9"/>
                <w:b w:val="0"/>
                <w:szCs w:val="28"/>
              </w:rPr>
              <w:t xml:space="preserve">в </w:t>
            </w:r>
            <w:r w:rsidRPr="00BC72A7">
              <w:rPr>
                <w:szCs w:val="28"/>
              </w:rPr>
              <w:t>специалисту, ответственному за выдачу (направление) заявителю результата предоставления муниципальной услуги</w:t>
            </w:r>
            <w:r>
              <w:rPr>
                <w:szCs w:val="28"/>
              </w:rPr>
              <w:t>.</w:t>
            </w:r>
          </w:p>
          <w:p w:rsidR="009A2B18" w:rsidRPr="00E96312" w:rsidRDefault="009A2B18" w:rsidP="0011682A">
            <w:pPr>
              <w:jc w:val="both"/>
            </w:pPr>
            <w:r>
              <w:t xml:space="preserve">5. </w:t>
            </w:r>
            <w:r w:rsidRPr="00E96312">
              <w:t>В случае отсутстви</w:t>
            </w:r>
            <w:r>
              <w:t>я</w:t>
            </w:r>
            <w:r w:rsidRPr="00E96312">
              <w:t xml:space="preserve"> в уполномоченном органе сведений, необходимых для предоставления муниципальной услуги, которые подлежат получению в рамках межведомственного взаимодействия и не представлены заявителем самостоятельно, формиру</w:t>
            </w:r>
            <w:r>
              <w:t>ю</w:t>
            </w:r>
            <w:r w:rsidRPr="00E96312">
              <w:t>т</w:t>
            </w:r>
            <w:r>
              <w:t>ся</w:t>
            </w:r>
            <w:r w:rsidRPr="00E96312">
              <w:t xml:space="preserve"> и направля</w:t>
            </w:r>
            <w:r>
              <w:t>ю</w:t>
            </w:r>
            <w:r w:rsidRPr="00E96312">
              <w:t>т</w:t>
            </w:r>
            <w:r>
              <w:t>ся</w:t>
            </w:r>
            <w:r w:rsidRPr="00E96312">
              <w:t xml:space="preserve"> межведомственные запросы</w:t>
            </w:r>
            <w:r>
              <w:t>, а также получение ответов на них.</w:t>
            </w:r>
          </w:p>
          <w:p w:rsidR="009A2B18" w:rsidRPr="00173083" w:rsidRDefault="009A2B18" w:rsidP="0011682A">
            <w:pPr>
              <w:jc w:val="both"/>
            </w:pPr>
            <w:r>
              <w:rPr>
                <w:szCs w:val="28"/>
              </w:rPr>
              <w:t xml:space="preserve">6. </w:t>
            </w:r>
            <w:r w:rsidRPr="00BC72A7">
              <w:rPr>
                <w:szCs w:val="28"/>
              </w:rPr>
              <w:t>Передача заявления о предоставлении муниципальной услуги, прилагаемых к нему документов, ответов, полученных на межведомственные запросы, специалисту, ответственному за подготовку проекта решения</w:t>
            </w:r>
            <w:r>
              <w:rPr>
                <w:szCs w:val="28"/>
              </w:rPr>
              <w:t>.</w:t>
            </w:r>
          </w:p>
        </w:tc>
        <w:tc>
          <w:tcPr>
            <w:tcW w:w="2000" w:type="dxa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</w:tcPr>
          <w:p w:rsidR="009A2B18" w:rsidRPr="00E21299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9A2B18" w:rsidRPr="00E21299" w:rsidRDefault="009A2B18" w:rsidP="0011682A"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>нным каналам 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9A2B18" w:rsidRPr="00FF6376" w:rsidRDefault="009A2B18" w:rsidP="0011682A">
            <w:pPr>
              <w:jc w:val="both"/>
            </w:pPr>
            <w:r>
              <w:t>-</w:t>
            </w:r>
          </w:p>
        </w:tc>
      </w:tr>
      <w:tr w:rsidR="009A2B18" w:rsidRPr="00CC7233" w:rsidTr="00195EC7">
        <w:trPr>
          <w:trHeight w:val="6209"/>
        </w:trPr>
        <w:tc>
          <w:tcPr>
            <w:tcW w:w="503" w:type="dxa"/>
            <w:vMerge w:val="restart"/>
          </w:tcPr>
          <w:p w:rsidR="009A2B18" w:rsidRPr="00CC7233" w:rsidRDefault="009A2B18" w:rsidP="0011682A">
            <w:pPr>
              <w:jc w:val="both"/>
            </w:pPr>
            <w:r>
              <w:lastRenderedPageBreak/>
              <w:t>3</w:t>
            </w:r>
          </w:p>
        </w:tc>
        <w:tc>
          <w:tcPr>
            <w:tcW w:w="2472" w:type="dxa"/>
            <w:vMerge w:val="restart"/>
          </w:tcPr>
          <w:p w:rsidR="009A2B18" w:rsidRPr="005E3431" w:rsidRDefault="009A2B18" w:rsidP="0011682A">
            <w:pPr>
              <w:jc w:val="both"/>
            </w:pPr>
            <w:r w:rsidRPr="005E3431">
              <w:rPr>
                <w:szCs w:val="28"/>
              </w:rPr>
              <w:t>Подготовка и принятие решения о предварительном согласовании предоставления земельного участка (об отказе в предварительном согласовании предоставления земельного участка)</w:t>
            </w:r>
          </w:p>
        </w:tc>
        <w:tc>
          <w:tcPr>
            <w:tcW w:w="4248" w:type="dxa"/>
            <w:vMerge w:val="restart"/>
          </w:tcPr>
          <w:p w:rsidR="009A2B18" w:rsidRPr="00502331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02331">
              <w:t>1.</w:t>
            </w:r>
            <w:r>
              <w:t xml:space="preserve"> </w:t>
            </w:r>
            <w:r w:rsidRPr="00502331">
              <w:t>Рассмотрение поступившего заявления, проверка наличия или отсутствия оснований для отказа в предоставлении муниципальной услуги</w:t>
            </w:r>
            <w:r>
              <w:t>.</w:t>
            </w:r>
          </w:p>
          <w:p w:rsidR="009A2B18" w:rsidRPr="005E3431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2. П</w:t>
            </w:r>
            <w:r w:rsidRPr="005E3431">
              <w:t>ри отсутствии оснований для отказа в предоставлении муниципальной услуги осуществляет</w:t>
            </w:r>
            <w:r>
              <w:t>ся</w:t>
            </w:r>
            <w:r w:rsidRPr="005E3431">
              <w:t xml:space="preserve"> подготовк</w:t>
            </w:r>
            <w:r>
              <w:t>а</w:t>
            </w:r>
            <w:r w:rsidRPr="005E3431">
              <w:t xml:space="preserve"> проекта решения о предварительном согласовании предоставления земельного участка, </w:t>
            </w:r>
            <w:r>
              <w:t>и передача</w:t>
            </w:r>
            <w:r w:rsidRPr="005E3431">
              <w:t xml:space="preserve"> проект</w:t>
            </w:r>
            <w:r>
              <w:t>а</w:t>
            </w:r>
            <w:r w:rsidRPr="005E3431">
              <w:t xml:space="preserve"> на подпись должностному лицу, уполномоченному на принятие решения</w:t>
            </w:r>
            <w:r>
              <w:t>.</w:t>
            </w:r>
          </w:p>
          <w:p w:rsidR="009A2B18" w:rsidRPr="00486E5F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3. П</w:t>
            </w:r>
            <w:r w:rsidRPr="00486E5F">
              <w:t>ри наличии оснований для отказа в предоставлении муниципальной услуги осуществляет</w:t>
            </w:r>
            <w:r>
              <w:t>ся подготовка</w:t>
            </w:r>
            <w:r w:rsidRPr="00486E5F">
              <w:t xml:space="preserve"> проекта решения об отказе в предоставлении земельного участка</w:t>
            </w:r>
            <w:r>
              <w:t>, и передача</w:t>
            </w:r>
            <w:r w:rsidRPr="00486E5F">
              <w:t xml:space="preserve"> проект</w:t>
            </w:r>
            <w:r>
              <w:t>а</w:t>
            </w:r>
            <w:r w:rsidRPr="00486E5F">
              <w:t xml:space="preserve"> на подпись должностному лицу, уполномоченному на принятие решения</w:t>
            </w:r>
            <w:r>
              <w:t>.</w:t>
            </w:r>
          </w:p>
          <w:p w:rsidR="009A2B18" w:rsidRPr="00486E5F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4. Д</w:t>
            </w:r>
            <w:r w:rsidRPr="00486E5F">
              <w:t xml:space="preserve">олжностное лицо, уполномоченное на принятие решения, подписывает </w:t>
            </w:r>
            <w:r>
              <w:t>документы.</w:t>
            </w:r>
          </w:p>
          <w:p w:rsidR="009A2B18" w:rsidRPr="005E3431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5. П</w:t>
            </w:r>
            <w:r w:rsidRPr="00486E5F">
              <w:t>одписанный документ, являющийся результатом предоставления муниципальной услуги, направляет</w:t>
            </w:r>
            <w:r>
              <w:t>ся</w:t>
            </w:r>
            <w:r w:rsidRPr="00486E5F">
              <w:t xml:space="preserve"> специалисту, ответственному за выдачу (направление) заявителю результата предо</w:t>
            </w:r>
            <w:r>
              <w:t>ставления муниципальной услуги.</w:t>
            </w:r>
          </w:p>
          <w:p w:rsidR="009A2B18" w:rsidRPr="005E3431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6. </w:t>
            </w:r>
            <w:r w:rsidRPr="005C7245">
      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обеспечивает их передачу в МФЦ в соответствии с соглашением о взаимодействии</w:t>
            </w:r>
            <w:r>
              <w:t>.</w:t>
            </w:r>
          </w:p>
        </w:tc>
        <w:tc>
          <w:tcPr>
            <w:tcW w:w="2000" w:type="dxa"/>
            <w:vMerge w:val="restart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vMerge w:val="restart"/>
          </w:tcPr>
          <w:p w:rsidR="009A2B18" w:rsidRPr="00CC7233" w:rsidRDefault="009A2B18" w:rsidP="00195EC7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9A2B18" w:rsidRPr="00CC7233" w:rsidRDefault="009A2B18" w:rsidP="0011682A"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>нным каналам 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</w:tcPr>
          <w:p w:rsidR="009A2B18" w:rsidRPr="00CC7233" w:rsidRDefault="009A2B18" w:rsidP="0011682A">
            <w:pPr>
              <w:jc w:val="center"/>
            </w:pPr>
            <w:r w:rsidRPr="00CC7233">
              <w:t>-</w:t>
            </w:r>
          </w:p>
        </w:tc>
      </w:tr>
      <w:tr w:rsidR="009A2B18" w:rsidRPr="00CC7233" w:rsidTr="00195EC7">
        <w:tc>
          <w:tcPr>
            <w:tcW w:w="503" w:type="dxa"/>
            <w:vMerge/>
          </w:tcPr>
          <w:p w:rsidR="009A2B18" w:rsidRDefault="009A2B18" w:rsidP="0011682A">
            <w:pPr>
              <w:jc w:val="both"/>
            </w:pPr>
          </w:p>
        </w:tc>
        <w:tc>
          <w:tcPr>
            <w:tcW w:w="2472" w:type="dxa"/>
            <w:vMerge/>
          </w:tcPr>
          <w:p w:rsidR="009A2B18" w:rsidRPr="00B65111" w:rsidRDefault="009A2B18" w:rsidP="0011682A">
            <w:pPr>
              <w:jc w:val="both"/>
            </w:pPr>
          </w:p>
        </w:tc>
        <w:tc>
          <w:tcPr>
            <w:tcW w:w="4248" w:type="dxa"/>
            <w:vMerge/>
          </w:tcPr>
          <w:p w:rsidR="009A2B18" w:rsidRPr="005C7245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000" w:type="dxa"/>
            <w:vMerge/>
          </w:tcPr>
          <w:p w:rsidR="009A2B18" w:rsidRDefault="009A2B18" w:rsidP="0011682A">
            <w:pPr>
              <w:jc w:val="center"/>
            </w:pPr>
          </w:p>
        </w:tc>
        <w:tc>
          <w:tcPr>
            <w:tcW w:w="2252" w:type="dxa"/>
            <w:vMerge/>
          </w:tcPr>
          <w:p w:rsidR="009A2B18" w:rsidRDefault="009A2B18" w:rsidP="0011682A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2559" w:type="dxa"/>
          </w:tcPr>
          <w:p w:rsidR="009A2B18" w:rsidRPr="00E21299" w:rsidRDefault="001F69AE" w:rsidP="0011682A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</w:tcPr>
          <w:p w:rsidR="009A2B18" w:rsidRDefault="009A2B18" w:rsidP="0011682A">
            <w:pPr>
              <w:jc w:val="center"/>
            </w:pPr>
            <w:r>
              <w:t>-</w:t>
            </w:r>
          </w:p>
        </w:tc>
      </w:tr>
      <w:tr w:rsidR="009A2B18" w:rsidRPr="00CC7233" w:rsidTr="00195EC7">
        <w:trPr>
          <w:trHeight w:val="1430"/>
        </w:trPr>
        <w:tc>
          <w:tcPr>
            <w:tcW w:w="503" w:type="dxa"/>
            <w:vMerge w:val="restart"/>
          </w:tcPr>
          <w:p w:rsidR="009A2B18" w:rsidRDefault="009A2B18" w:rsidP="0011682A">
            <w:pPr>
              <w:jc w:val="both"/>
            </w:pPr>
            <w:r>
              <w:t>4</w:t>
            </w:r>
          </w:p>
        </w:tc>
        <w:tc>
          <w:tcPr>
            <w:tcW w:w="2472" w:type="dxa"/>
            <w:vMerge w:val="restart"/>
          </w:tcPr>
          <w:p w:rsidR="009A2B18" w:rsidRPr="00B951FF" w:rsidRDefault="009A2B18" w:rsidP="0011682A">
            <w:pPr>
              <w:jc w:val="both"/>
              <w:rPr>
                <w:szCs w:val="28"/>
              </w:rPr>
            </w:pPr>
            <w:r w:rsidRPr="00B951FF">
              <w:rPr>
                <w:szCs w:val="28"/>
              </w:rPr>
              <w:t>Выдача (направление) результат</w:t>
            </w:r>
            <w:r>
              <w:rPr>
                <w:szCs w:val="28"/>
              </w:rPr>
              <w:t>а</w:t>
            </w:r>
            <w:r w:rsidRPr="00B951FF">
              <w:rPr>
                <w:szCs w:val="28"/>
              </w:rPr>
              <w:t xml:space="preserve"> предоставления муниципальной услуги</w:t>
            </w:r>
          </w:p>
        </w:tc>
        <w:tc>
          <w:tcPr>
            <w:tcW w:w="4248" w:type="dxa"/>
            <w:shd w:val="clear" w:color="auto" w:fill="auto"/>
          </w:tcPr>
          <w:p w:rsidR="009A2B18" w:rsidRPr="00EA5B3C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 xml:space="preserve">В случае выдачи документов, являющихся результатом предоставления муниципальной услуги, нарочно заявителю, запись о выдаче документов подтверждается распиской заявителя о получении решения __ </w:t>
            </w:r>
            <w:r w:rsidRPr="00441AC1">
              <w:rPr>
                <w:rFonts w:eastAsia="Calibri"/>
                <w:i/>
              </w:rPr>
              <w:t>(например, в журнале регистрации заявлений)</w:t>
            </w:r>
            <w:r>
              <w:rPr>
                <w:rFonts w:eastAsia="Calibri"/>
                <w:i/>
              </w:rPr>
              <w:t>.</w:t>
            </w:r>
          </w:p>
          <w:p w:rsidR="009A2B18" w:rsidRPr="00EA5B3C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</w:t>
            </w:r>
            <w:r>
              <w:rPr>
                <w:rFonts w:eastAsia="Calibri"/>
              </w:rPr>
              <w:t>ведомлением о вручении решения.</w:t>
            </w:r>
          </w:p>
        </w:tc>
        <w:tc>
          <w:tcPr>
            <w:tcW w:w="2000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shd w:val="clear" w:color="auto" w:fill="auto"/>
          </w:tcPr>
          <w:p w:rsidR="009A2B18" w:rsidRPr="00CC7233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  <w:shd w:val="clear" w:color="auto" w:fill="auto"/>
          </w:tcPr>
          <w:p w:rsidR="009A2B18" w:rsidRPr="00CC7233" w:rsidRDefault="009A2B18" w:rsidP="0011682A">
            <w:pPr>
              <w:jc w:val="center"/>
              <w:rPr>
                <w:sz w:val="24"/>
                <w:szCs w:val="24"/>
              </w:rPr>
            </w:pPr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 xml:space="preserve">нным каналам </w:t>
            </w:r>
            <w:r w:rsidRPr="00E21299">
              <w:rPr>
                <w:i/>
              </w:rPr>
              <w:lastRenderedPageBreak/>
              <w:t>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>
              <w:lastRenderedPageBreak/>
              <w:t>-</w:t>
            </w:r>
          </w:p>
        </w:tc>
      </w:tr>
      <w:tr w:rsidR="009A2B18" w:rsidRPr="00CC7233" w:rsidTr="00195EC7">
        <w:trPr>
          <w:trHeight w:val="136"/>
        </w:trPr>
        <w:tc>
          <w:tcPr>
            <w:tcW w:w="503" w:type="dxa"/>
            <w:vMerge/>
          </w:tcPr>
          <w:p w:rsidR="009A2B18" w:rsidRDefault="009A2B18" w:rsidP="0011682A">
            <w:pPr>
              <w:jc w:val="both"/>
            </w:pPr>
          </w:p>
        </w:tc>
        <w:tc>
          <w:tcPr>
            <w:tcW w:w="2472" w:type="dxa"/>
            <w:vMerge/>
          </w:tcPr>
          <w:p w:rsidR="009A2B18" w:rsidRPr="00B951FF" w:rsidRDefault="009A2B18" w:rsidP="0011682A">
            <w:pPr>
              <w:jc w:val="both"/>
              <w:rPr>
                <w:szCs w:val="28"/>
              </w:rPr>
            </w:pPr>
          </w:p>
        </w:tc>
        <w:tc>
          <w:tcPr>
            <w:tcW w:w="4248" w:type="dxa"/>
            <w:shd w:val="clear" w:color="auto" w:fill="auto"/>
          </w:tcPr>
          <w:p w:rsidR="009A2B18" w:rsidRPr="00441AC1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>В случае выдачи документов, являющихся результатом предоставления муниципальной услуги, в МФЦ, запись о выдаче документов заявителю отображается в ______________ (</w:t>
            </w:r>
            <w:r w:rsidRPr="00441AC1">
              <w:rPr>
                <w:rFonts w:eastAsia="Calibri"/>
                <w:i/>
              </w:rPr>
              <w:t>указываются действия с уч</w:t>
            </w:r>
            <w:r>
              <w:rPr>
                <w:rFonts w:eastAsia="Calibri"/>
                <w:i/>
              </w:rPr>
              <w:t>ё</w:t>
            </w:r>
            <w:r w:rsidRPr="00441AC1">
              <w:rPr>
                <w:rFonts w:eastAsia="Calibri"/>
                <w:i/>
              </w:rPr>
              <w:t>том организации делопроизводства в конкретном органе местного самоуправления муниципального образования и соглашения, заключ</w:t>
            </w:r>
            <w:r>
              <w:rPr>
                <w:rFonts w:eastAsia="Calibri"/>
                <w:i/>
              </w:rPr>
              <w:t>ё</w:t>
            </w:r>
            <w:r w:rsidRPr="00441AC1">
              <w:rPr>
                <w:rFonts w:eastAsia="Calibri"/>
                <w:i/>
              </w:rPr>
              <w:t>нного между му</w:t>
            </w:r>
            <w:r>
              <w:rPr>
                <w:rFonts w:eastAsia="Calibri"/>
                <w:i/>
              </w:rPr>
              <w:t>ниципальным образованием и МФЦ)</w:t>
            </w:r>
          </w:p>
        </w:tc>
        <w:tc>
          <w:tcPr>
            <w:tcW w:w="2000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shd w:val="clear" w:color="auto" w:fill="auto"/>
          </w:tcPr>
          <w:p w:rsidR="009A2B18" w:rsidRDefault="009A2B18" w:rsidP="0011682A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Сотрудник МФЦ</w:t>
            </w:r>
          </w:p>
        </w:tc>
        <w:tc>
          <w:tcPr>
            <w:tcW w:w="2559" w:type="dxa"/>
            <w:shd w:val="clear" w:color="auto" w:fill="auto"/>
          </w:tcPr>
          <w:p w:rsidR="009A2B18" w:rsidRPr="00E21299" w:rsidRDefault="009A2B18" w:rsidP="0011682A">
            <w:pPr>
              <w:rPr>
                <w:i/>
              </w:rPr>
            </w:pPr>
            <w:proofErr w:type="gramStart"/>
            <w:r w:rsidRPr="0060063D">
              <w:rPr>
                <w:i/>
                <w:color w:val="000000" w:themeColor="text1"/>
              </w:rPr>
              <w:t xml:space="preserve"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</w:t>
            </w:r>
            <w:r w:rsidRPr="00157376">
              <w:rPr>
                <w:i/>
                <w:color w:val="000000" w:themeColor="text1"/>
              </w:rPr>
              <w:t xml:space="preserve">системам, </w:t>
            </w:r>
            <w:r w:rsidR="000A09C0">
              <w:rPr>
                <w:i/>
                <w:color w:val="000000" w:themeColor="text1"/>
              </w:rPr>
              <w:t>АИС МФЦ ЮГРЫ</w:t>
            </w:r>
            <w:r w:rsidRPr="00157376">
              <w:rPr>
                <w:i/>
                <w:color w:val="000000" w:themeColor="text1"/>
              </w:rPr>
              <w:t>, сервисам, защищ</w:t>
            </w:r>
            <w:r>
              <w:rPr>
                <w:i/>
                <w:color w:val="000000" w:themeColor="text1"/>
              </w:rPr>
              <w:t>ё</w:t>
            </w:r>
            <w:r w:rsidRPr="00157376">
              <w:rPr>
                <w:i/>
                <w:color w:val="000000" w:themeColor="text1"/>
              </w:rPr>
              <w:t>нным</w:t>
            </w:r>
            <w:r w:rsidRPr="0060063D">
              <w:rPr>
                <w:i/>
                <w:color w:val="000000" w:themeColor="text1"/>
              </w:rPr>
              <w:t xml:space="preserve"> каналам связи, а также нали</w:t>
            </w:r>
            <w:r>
              <w:rPr>
                <w:i/>
                <w:color w:val="000000" w:themeColor="text1"/>
              </w:rPr>
              <w:t xml:space="preserve">чие необходимого оборудования: </w:t>
            </w:r>
            <w:r w:rsidRPr="0060063D">
              <w:rPr>
                <w:i/>
                <w:color w:val="000000" w:themeColor="text1"/>
              </w:rPr>
              <w:t>принтера, сканера, МФУ, клю</w:t>
            </w:r>
            <w:r>
              <w:rPr>
                <w:i/>
                <w:color w:val="000000" w:themeColor="text1"/>
              </w:rPr>
              <w:t>ча электронной подписи и т.д.).</w:t>
            </w:r>
            <w:proofErr w:type="gramEnd"/>
            <w:r w:rsidRPr="0060063D">
              <w:rPr>
                <w:i/>
                <w:color w:val="000000" w:themeColor="text1"/>
              </w:rPr>
              <w:t xml:space="preserve"> 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>
              <w:t>-</w:t>
            </w:r>
          </w:p>
        </w:tc>
      </w:tr>
      <w:tr w:rsidR="009A2B18" w:rsidRPr="00CC7233" w:rsidTr="00195EC7">
        <w:tc>
          <w:tcPr>
            <w:tcW w:w="15735" w:type="dxa"/>
            <w:gridSpan w:val="7"/>
          </w:tcPr>
          <w:p w:rsidR="009A2B18" w:rsidRPr="00020EE6" w:rsidRDefault="00C41B9F" w:rsidP="00C41B9F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9A2B18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770C97" w:rsidRPr="00020EE6">
              <w:rPr>
                <w:sz w:val="20"/>
                <w:szCs w:val="20"/>
              </w:rPr>
              <w:t xml:space="preserve"> в безвозмездное пользование</w:t>
            </w:r>
          </w:p>
        </w:tc>
      </w:tr>
      <w:tr w:rsidR="009A2B18" w:rsidRPr="00CC7233" w:rsidTr="00195EC7">
        <w:trPr>
          <w:trHeight w:val="4770"/>
        </w:trPr>
        <w:tc>
          <w:tcPr>
            <w:tcW w:w="503" w:type="dxa"/>
            <w:vMerge w:val="restart"/>
          </w:tcPr>
          <w:p w:rsidR="009A2B18" w:rsidRPr="00CC7233" w:rsidRDefault="009A2B18" w:rsidP="0011682A">
            <w:pPr>
              <w:jc w:val="both"/>
            </w:pPr>
            <w:r w:rsidRPr="00CC7233">
              <w:lastRenderedPageBreak/>
              <w:t>1</w:t>
            </w:r>
          </w:p>
        </w:tc>
        <w:tc>
          <w:tcPr>
            <w:tcW w:w="2472" w:type="dxa"/>
            <w:vMerge w:val="restart"/>
          </w:tcPr>
          <w:p w:rsidR="009A2B18" w:rsidRPr="00CC7233" w:rsidRDefault="009A2B18" w:rsidP="0011682A">
            <w:pPr>
              <w:jc w:val="both"/>
            </w:pPr>
            <w:r w:rsidRPr="00CC7233">
              <w:t>При</w:t>
            </w:r>
            <w:r>
              <w:t>ё</w:t>
            </w:r>
            <w:r w:rsidRPr="00CC7233">
              <w:t>м и регистрация заявления</w:t>
            </w:r>
            <w:r>
              <w:t xml:space="preserve"> о предоставлении муниципальной услуги</w:t>
            </w:r>
          </w:p>
        </w:tc>
        <w:tc>
          <w:tcPr>
            <w:tcW w:w="4248" w:type="dxa"/>
          </w:tcPr>
          <w:p w:rsidR="009A2B18" w:rsidRPr="00DA1A6C" w:rsidRDefault="009A2B18" w:rsidP="0011682A">
            <w:pPr>
              <w:jc w:val="both"/>
              <w:rPr>
                <w:szCs w:val="28"/>
              </w:rPr>
            </w:pPr>
            <w:r w:rsidRPr="00DA1A6C">
              <w:rPr>
                <w:szCs w:val="28"/>
              </w:rPr>
              <w:t xml:space="preserve">Сотрудник проверяет документ, удостоверяющий личность заявителя (его представителя), а также документ, подтверждающий полномочия представителя заявителя, проверяет комплектность документов и соответствие документов установленным к ним требованиям, регистрирует </w:t>
            </w:r>
            <w:r w:rsidRPr="00DA1A6C">
              <w:rPr>
                <w:color w:val="000000" w:themeColor="text1"/>
              </w:rPr>
              <w:t>заявление и выда</w:t>
            </w:r>
            <w:r>
              <w:rPr>
                <w:color w:val="000000" w:themeColor="text1"/>
              </w:rPr>
              <w:t>ё</w:t>
            </w:r>
            <w:r w:rsidRPr="00DA1A6C">
              <w:rPr>
                <w:color w:val="000000" w:themeColor="text1"/>
              </w:rPr>
              <w:t>т расписку в получении пакета документов заявителю. Второй экземпляр расписки п</w:t>
            </w:r>
            <w:r>
              <w:rPr>
                <w:color w:val="000000" w:themeColor="text1"/>
              </w:rPr>
              <w:t>риобщается к пакету документов.</w:t>
            </w:r>
          </w:p>
        </w:tc>
        <w:tc>
          <w:tcPr>
            <w:tcW w:w="2000" w:type="dxa"/>
          </w:tcPr>
          <w:p w:rsidR="009A2B18" w:rsidRPr="00E83E49" w:rsidRDefault="009A2B18" w:rsidP="0011682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минут.</w:t>
            </w:r>
          </w:p>
        </w:tc>
        <w:tc>
          <w:tcPr>
            <w:tcW w:w="2252" w:type="dxa"/>
          </w:tcPr>
          <w:p w:rsidR="009A2B18" w:rsidRPr="00CC7233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9A2B18" w:rsidRPr="00CC7233" w:rsidRDefault="009A2B18" w:rsidP="0011682A">
            <w:proofErr w:type="gramStart"/>
            <w:r w:rsidRPr="00CC7233">
              <w:rPr>
                <w:i/>
              </w:rPr>
              <w:t>Требуется указать ресурсы, необходимые для выполнения процедуры: документационное обес</w:t>
            </w:r>
            <w:r>
              <w:rPr>
                <w:i/>
              </w:rPr>
              <w:t xml:space="preserve">печение (формы, бланки и т.д.), </w:t>
            </w:r>
            <w:r w:rsidRPr="00CC7233">
              <w:rPr>
                <w:i/>
              </w:rPr>
              <w:t>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CC7233">
              <w:rPr>
                <w:i/>
              </w:rPr>
              <w:t>нным каналам связи, а также нал</w:t>
            </w:r>
            <w:r>
              <w:rPr>
                <w:i/>
              </w:rPr>
              <w:t>ичие необходимого оборудования:</w:t>
            </w:r>
            <w:r w:rsidRPr="00CC7233">
              <w:rPr>
                <w:i/>
              </w:rPr>
              <w:t xml:space="preserve"> принтера, сканера, МФУ, клю</w:t>
            </w:r>
            <w:r>
              <w:rPr>
                <w:i/>
              </w:rPr>
              <w:t>ча электронной подписи и т.д.).</w:t>
            </w:r>
            <w:proofErr w:type="gramEnd"/>
            <w:r w:rsidRPr="00CC7233">
              <w:rPr>
                <w:i/>
              </w:rPr>
              <w:t xml:space="preserve"> 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</w:tcPr>
          <w:p w:rsidR="009A2B18" w:rsidRPr="00CC7233" w:rsidRDefault="009A2B18" w:rsidP="0011682A">
            <w:pPr>
              <w:jc w:val="center"/>
            </w:pPr>
            <w:r w:rsidRPr="00604FD6">
              <w:rPr>
                <w:i/>
              </w:rPr>
              <w:t>Необходимо приложить форму документа</w:t>
            </w:r>
          </w:p>
        </w:tc>
      </w:tr>
      <w:tr w:rsidR="009A2B18" w:rsidRPr="00CC7233" w:rsidTr="00195EC7">
        <w:trPr>
          <w:trHeight w:val="703"/>
        </w:trPr>
        <w:tc>
          <w:tcPr>
            <w:tcW w:w="503" w:type="dxa"/>
            <w:vMerge/>
          </w:tcPr>
          <w:p w:rsidR="009A2B18" w:rsidRPr="00CC7233" w:rsidRDefault="009A2B18" w:rsidP="0011682A">
            <w:pPr>
              <w:jc w:val="both"/>
            </w:pPr>
          </w:p>
        </w:tc>
        <w:tc>
          <w:tcPr>
            <w:tcW w:w="2472" w:type="dxa"/>
            <w:vMerge/>
          </w:tcPr>
          <w:p w:rsidR="009A2B18" w:rsidRPr="00CC7233" w:rsidRDefault="009A2B18" w:rsidP="0011682A">
            <w:pPr>
              <w:jc w:val="both"/>
            </w:pPr>
          </w:p>
        </w:tc>
        <w:tc>
          <w:tcPr>
            <w:tcW w:w="4248" w:type="dxa"/>
          </w:tcPr>
          <w:p w:rsidR="009A2B18" w:rsidRPr="00DA1A6C" w:rsidRDefault="009A2B18" w:rsidP="0011682A">
            <w:pPr>
              <w:jc w:val="both"/>
              <w:rPr>
                <w:szCs w:val="28"/>
              </w:rPr>
            </w:pPr>
            <w:proofErr w:type="gramStart"/>
            <w:r w:rsidRPr="00DA1A6C">
              <w:rPr>
                <w:szCs w:val="28"/>
              </w:rPr>
              <w:t>При обращении гражданина в МФЦ специалист МФЦ проверяет документ, удостоверяющий личность заявителя (его представителя), а также документ, подтверждающий полномочия представителя заявителя, проверяет комплектность документов и соответствие документов установленным к ним требованиям, регистрирует заявление, выда</w:t>
            </w:r>
            <w:r>
              <w:rPr>
                <w:szCs w:val="28"/>
              </w:rPr>
              <w:t>ё</w:t>
            </w:r>
            <w:r w:rsidRPr="00DA1A6C">
              <w:rPr>
                <w:szCs w:val="28"/>
              </w:rPr>
              <w:t>т расписку в получении документов и информирует заявителя о возможности оценить качество услуги (административной процедуры), оказанной в МФЦ, посредством радиотелефонной связи (СМС-опрос), терминального устройства МФЦ или через</w:t>
            </w:r>
            <w:proofErr w:type="gramEnd"/>
            <w:r w:rsidRPr="00DA1A6C">
              <w:rPr>
                <w:szCs w:val="28"/>
              </w:rPr>
              <w:t xml:space="preserve"> "Интернет" посредством опросной формы в личном кабинете Единого портала государственных услуг или опросного модуля специализированного сайта "Ваш контроль", размещ</w:t>
            </w:r>
            <w:r>
              <w:rPr>
                <w:szCs w:val="28"/>
              </w:rPr>
              <w:t>ё</w:t>
            </w:r>
            <w:r w:rsidRPr="00DA1A6C">
              <w:rPr>
                <w:szCs w:val="28"/>
              </w:rPr>
              <w:t>нного</w:t>
            </w:r>
            <w:r>
              <w:rPr>
                <w:szCs w:val="28"/>
              </w:rPr>
              <w:t xml:space="preserve"> на</w:t>
            </w:r>
            <w:r w:rsidRPr="00DA1A6C">
              <w:rPr>
                <w:szCs w:val="28"/>
              </w:rPr>
              <w:t xml:space="preserve"> Едином портале МФЦ. Зарегистрированный пакет документов переда</w:t>
            </w:r>
            <w:r>
              <w:rPr>
                <w:szCs w:val="28"/>
              </w:rPr>
              <w:t>ё</w:t>
            </w:r>
            <w:r w:rsidRPr="00DA1A6C">
              <w:rPr>
                <w:szCs w:val="28"/>
              </w:rPr>
              <w:t xml:space="preserve">тся для рассмотрения в </w:t>
            </w:r>
            <w:r w:rsidRPr="00DA1A6C">
              <w:rPr>
                <w:szCs w:val="28"/>
              </w:rPr>
              <w:lastRenderedPageBreak/>
              <w:t>Уполномоченный орган в срок, предусмотренный соглашением о взаимодействии.</w:t>
            </w:r>
          </w:p>
        </w:tc>
        <w:tc>
          <w:tcPr>
            <w:tcW w:w="2000" w:type="dxa"/>
          </w:tcPr>
          <w:p w:rsidR="009A2B18" w:rsidRPr="00DC4D69" w:rsidRDefault="009A2B18" w:rsidP="0011682A">
            <w:pPr>
              <w:jc w:val="both"/>
              <w:rPr>
                <w:color w:val="000000" w:themeColor="text1"/>
              </w:rPr>
            </w:pPr>
            <w:r w:rsidRPr="003C49BB">
              <w:lastRenderedPageBreak/>
              <w:t>15 минут.</w:t>
            </w:r>
          </w:p>
        </w:tc>
        <w:tc>
          <w:tcPr>
            <w:tcW w:w="2252" w:type="dxa"/>
          </w:tcPr>
          <w:p w:rsidR="009A2B18" w:rsidRPr="0060063D" w:rsidRDefault="009A2B18" w:rsidP="0011682A">
            <w:pPr>
              <w:jc w:val="both"/>
              <w:rPr>
                <w:i/>
                <w:color w:val="000000" w:themeColor="text1"/>
              </w:rPr>
            </w:pPr>
            <w:r w:rsidRPr="001906FF">
              <w:rPr>
                <w:color w:val="000000" w:themeColor="text1"/>
              </w:rPr>
              <w:t>Сотрудник МФЦ</w:t>
            </w:r>
          </w:p>
        </w:tc>
        <w:tc>
          <w:tcPr>
            <w:tcW w:w="2559" w:type="dxa"/>
          </w:tcPr>
          <w:p w:rsidR="009A2B18" w:rsidRPr="0060063D" w:rsidRDefault="009A2B18" w:rsidP="0011682A">
            <w:pPr>
              <w:rPr>
                <w:i/>
                <w:color w:val="000000" w:themeColor="text1"/>
              </w:rPr>
            </w:pPr>
            <w:proofErr w:type="gramStart"/>
            <w:r w:rsidRPr="0060063D">
              <w:rPr>
                <w:i/>
                <w:color w:val="000000" w:themeColor="text1"/>
              </w:rPr>
              <w:t>Требуется указать ресурсы, необходимые для выполнения процедуры: документационное обес</w:t>
            </w:r>
            <w:r>
              <w:rPr>
                <w:i/>
                <w:color w:val="000000" w:themeColor="text1"/>
              </w:rPr>
              <w:t xml:space="preserve">печение (формы, бланки и т.д.), </w:t>
            </w:r>
            <w:r w:rsidRPr="0060063D">
              <w:rPr>
                <w:i/>
                <w:color w:val="000000" w:themeColor="text1"/>
              </w:rPr>
              <w:t xml:space="preserve">технологическое обеспечение (наличие доступа к автоматизированным </w:t>
            </w:r>
            <w:r w:rsidRPr="00157376">
              <w:rPr>
                <w:i/>
                <w:color w:val="000000" w:themeColor="text1"/>
              </w:rPr>
              <w:t xml:space="preserve">системам, </w:t>
            </w:r>
            <w:r w:rsidR="000A09C0">
              <w:rPr>
                <w:i/>
                <w:color w:val="000000" w:themeColor="text1"/>
              </w:rPr>
              <w:t>АИС МФЦ ЮГРЫ</w:t>
            </w:r>
            <w:r w:rsidRPr="00157376">
              <w:rPr>
                <w:i/>
                <w:color w:val="000000" w:themeColor="text1"/>
              </w:rPr>
              <w:t>, сервисам, защищ</w:t>
            </w:r>
            <w:r>
              <w:rPr>
                <w:i/>
                <w:color w:val="000000" w:themeColor="text1"/>
              </w:rPr>
              <w:t>ё</w:t>
            </w:r>
            <w:r w:rsidRPr="00157376">
              <w:rPr>
                <w:i/>
                <w:color w:val="000000" w:themeColor="text1"/>
              </w:rPr>
              <w:t>нным</w:t>
            </w:r>
            <w:r w:rsidRPr="0060063D">
              <w:rPr>
                <w:i/>
                <w:color w:val="000000" w:themeColor="text1"/>
              </w:rPr>
              <w:t xml:space="preserve"> каналам связи, а также нали</w:t>
            </w:r>
            <w:r>
              <w:rPr>
                <w:i/>
                <w:color w:val="000000" w:themeColor="text1"/>
              </w:rPr>
              <w:t xml:space="preserve">чие необходимого оборудования: </w:t>
            </w:r>
            <w:r w:rsidRPr="0060063D">
              <w:rPr>
                <w:i/>
                <w:color w:val="000000" w:themeColor="text1"/>
              </w:rPr>
              <w:t>принтера, сканера, МФУ, клю</w:t>
            </w:r>
            <w:r>
              <w:rPr>
                <w:i/>
                <w:color w:val="000000" w:themeColor="text1"/>
              </w:rPr>
              <w:t>ча электронной подписи и т.д.).</w:t>
            </w:r>
            <w:proofErr w:type="gramEnd"/>
            <w:r w:rsidRPr="0060063D">
              <w:rPr>
                <w:i/>
                <w:color w:val="000000" w:themeColor="text1"/>
              </w:rPr>
              <w:t xml:space="preserve"> Если при исполнении процедуры процесса не задействовано никаких ресурсов, в данном поле </w:t>
            </w:r>
            <w:r w:rsidRPr="0060063D">
              <w:rPr>
                <w:i/>
                <w:color w:val="000000" w:themeColor="text1"/>
              </w:rPr>
              <w:lastRenderedPageBreak/>
              <w:t>необходимо указать значение "нет"</w:t>
            </w:r>
          </w:p>
        </w:tc>
        <w:tc>
          <w:tcPr>
            <w:tcW w:w="1701" w:type="dxa"/>
          </w:tcPr>
          <w:p w:rsidR="009A2B18" w:rsidRPr="00604FD6" w:rsidRDefault="009A2B18" w:rsidP="0011682A">
            <w:pPr>
              <w:jc w:val="center"/>
              <w:rPr>
                <w:i/>
              </w:rPr>
            </w:pPr>
          </w:p>
        </w:tc>
      </w:tr>
      <w:tr w:rsidR="009A2B18" w:rsidRPr="00CC7233" w:rsidTr="00195EC7">
        <w:trPr>
          <w:trHeight w:val="278"/>
        </w:trPr>
        <w:tc>
          <w:tcPr>
            <w:tcW w:w="503" w:type="dxa"/>
          </w:tcPr>
          <w:p w:rsidR="009A2B18" w:rsidRPr="00CC7233" w:rsidRDefault="009A2B18" w:rsidP="0011682A">
            <w:pPr>
              <w:jc w:val="both"/>
            </w:pPr>
            <w:r>
              <w:lastRenderedPageBreak/>
              <w:t>2</w:t>
            </w:r>
          </w:p>
        </w:tc>
        <w:tc>
          <w:tcPr>
            <w:tcW w:w="2472" w:type="dxa"/>
          </w:tcPr>
          <w:p w:rsidR="009A2B18" w:rsidRPr="00B65111" w:rsidRDefault="009A2B18" w:rsidP="0011682A">
            <w:pPr>
              <w:autoSpaceDE w:val="0"/>
              <w:autoSpaceDN w:val="0"/>
              <w:adjustRightInd w:val="0"/>
              <w:jc w:val="both"/>
            </w:pPr>
            <w:r w:rsidRPr="00502331">
              <w:rPr>
                <w:szCs w:val="28"/>
              </w:rPr>
              <w:t>Проверка документов, формирование и направление межведомственных запросов, получение ответов на них</w:t>
            </w:r>
          </w:p>
        </w:tc>
        <w:tc>
          <w:tcPr>
            <w:tcW w:w="4248" w:type="dxa"/>
          </w:tcPr>
          <w:p w:rsidR="009A2B18" w:rsidRPr="00502331" w:rsidRDefault="009A2B18" w:rsidP="0011682A">
            <w:pPr>
              <w:jc w:val="both"/>
            </w:pPr>
            <w:r w:rsidRPr="00502331">
              <w:t>1.</w:t>
            </w:r>
            <w:r>
              <w:t xml:space="preserve"> </w:t>
            </w:r>
            <w:r w:rsidRPr="00502331">
              <w:t>Проверка представленных документов на соответствие перечню, указанному в разделе 4 ТС</w:t>
            </w:r>
            <w:r>
              <w:t>.</w:t>
            </w:r>
          </w:p>
          <w:p w:rsidR="009A2B18" w:rsidRPr="00767EA4" w:rsidRDefault="009A2B18" w:rsidP="0011682A">
            <w:pPr>
              <w:jc w:val="both"/>
            </w:pPr>
            <w:r>
              <w:rPr>
                <w:szCs w:val="28"/>
              </w:rPr>
              <w:t xml:space="preserve">2. </w:t>
            </w:r>
            <w:r w:rsidRPr="00767EA4">
              <w:rPr>
                <w:szCs w:val="28"/>
              </w:rPr>
              <w:t>Проверка представленных документов на наличие (отсутствие) оснований для возврата заявления о предоставлении муниципальной услуги</w:t>
            </w:r>
            <w:r>
              <w:rPr>
                <w:szCs w:val="28"/>
              </w:rPr>
              <w:t>.</w:t>
            </w:r>
          </w:p>
          <w:p w:rsidR="009A2B18" w:rsidRPr="00767EA4" w:rsidRDefault="009A2B18" w:rsidP="00116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767EA4">
              <w:rPr>
                <w:szCs w:val="28"/>
              </w:rPr>
              <w:t>Подготовка проекта уведомления о возврате заявления о предоставлении муниципальной услуги (о приостановлении предоставления муниципальной услуги) при наличии оснований для возврата заявления о предоставлении муниципальной услуги, а также оснований для приостановления предоставления муниципальной услуги</w:t>
            </w:r>
            <w:r>
              <w:rPr>
                <w:szCs w:val="28"/>
              </w:rPr>
              <w:t>.</w:t>
            </w:r>
          </w:p>
          <w:p w:rsidR="009A2B18" w:rsidRPr="00BC72A7" w:rsidRDefault="009A2B18" w:rsidP="001168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BC72A7">
              <w:rPr>
                <w:szCs w:val="28"/>
              </w:rPr>
              <w:t xml:space="preserve">После подписания уведомления, передача такого уведомления </w:t>
            </w:r>
            <w:r w:rsidRPr="00BC72A7">
              <w:rPr>
                <w:rStyle w:val="a9"/>
                <w:b w:val="0"/>
                <w:szCs w:val="28"/>
              </w:rPr>
              <w:t>и представленных заявителем документо</w:t>
            </w:r>
            <w:r>
              <w:rPr>
                <w:rStyle w:val="a9"/>
                <w:b w:val="0"/>
                <w:szCs w:val="28"/>
              </w:rPr>
              <w:t xml:space="preserve">в </w:t>
            </w:r>
            <w:r w:rsidRPr="00BC72A7">
              <w:rPr>
                <w:szCs w:val="28"/>
              </w:rPr>
              <w:t>специалисту, ответственному за выдачу (направление) заявителю результата предоставления муниципальной услуги</w:t>
            </w:r>
            <w:r>
              <w:rPr>
                <w:szCs w:val="28"/>
              </w:rPr>
              <w:t>.</w:t>
            </w:r>
          </w:p>
          <w:p w:rsidR="009A2B18" w:rsidRPr="00E96312" w:rsidRDefault="009A2B18" w:rsidP="0011682A">
            <w:pPr>
              <w:jc w:val="both"/>
            </w:pPr>
            <w:r>
              <w:t xml:space="preserve">5. </w:t>
            </w:r>
            <w:r w:rsidRPr="00E96312">
              <w:t>В случае отсутстви</w:t>
            </w:r>
            <w:r>
              <w:t>я</w:t>
            </w:r>
            <w:r w:rsidRPr="00E96312">
              <w:t xml:space="preserve"> в уполномоченном органе сведений, необходимых для предоставления муниципальной услуги, которые подлежат получению в рамках межведомственного взаимодействия и не представлены заявителем самостоятельно, формиру</w:t>
            </w:r>
            <w:r>
              <w:t>ю</w:t>
            </w:r>
            <w:r w:rsidRPr="00E96312">
              <w:t>т</w:t>
            </w:r>
            <w:r>
              <w:t>ся</w:t>
            </w:r>
            <w:r w:rsidRPr="00E96312">
              <w:t xml:space="preserve"> и направля</w:t>
            </w:r>
            <w:r>
              <w:t>ю</w:t>
            </w:r>
            <w:r w:rsidRPr="00E96312">
              <w:t>т</w:t>
            </w:r>
            <w:r>
              <w:t>ся</w:t>
            </w:r>
            <w:r w:rsidRPr="00E96312">
              <w:t xml:space="preserve"> межведомственные запросы</w:t>
            </w:r>
            <w:r>
              <w:t>, а также получение ответов на них.</w:t>
            </w:r>
          </w:p>
          <w:p w:rsidR="009A2B18" w:rsidRPr="00173083" w:rsidRDefault="009A2B18" w:rsidP="0011682A">
            <w:pPr>
              <w:jc w:val="both"/>
            </w:pPr>
            <w:r>
              <w:rPr>
                <w:szCs w:val="28"/>
              </w:rPr>
              <w:t xml:space="preserve">6. </w:t>
            </w:r>
            <w:r w:rsidRPr="00BC72A7">
              <w:rPr>
                <w:szCs w:val="28"/>
              </w:rPr>
              <w:t>Передача заявления о предоставлении муниципальной услуги, прилагаемых к нему документов, ответов, полученных на межведомственные запросы, специалисту, ответственному за подготовку проекта решения</w:t>
            </w:r>
            <w:r>
              <w:rPr>
                <w:szCs w:val="28"/>
              </w:rPr>
              <w:t>.</w:t>
            </w:r>
          </w:p>
        </w:tc>
        <w:tc>
          <w:tcPr>
            <w:tcW w:w="2000" w:type="dxa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</w:tcPr>
          <w:p w:rsidR="009A2B18" w:rsidRPr="00E21299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9A2B18" w:rsidRPr="00E21299" w:rsidRDefault="009A2B18" w:rsidP="0011682A"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>нным каналам 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9A2B18" w:rsidRPr="00FF6376" w:rsidRDefault="009A2B18" w:rsidP="0011682A">
            <w:pPr>
              <w:jc w:val="both"/>
            </w:pPr>
            <w:r>
              <w:t>-</w:t>
            </w:r>
          </w:p>
        </w:tc>
      </w:tr>
      <w:tr w:rsidR="009A2B18" w:rsidRPr="00CC7233" w:rsidTr="00195EC7">
        <w:trPr>
          <w:trHeight w:val="6209"/>
        </w:trPr>
        <w:tc>
          <w:tcPr>
            <w:tcW w:w="503" w:type="dxa"/>
            <w:vMerge w:val="restart"/>
          </w:tcPr>
          <w:p w:rsidR="009A2B18" w:rsidRPr="00CC7233" w:rsidRDefault="009A2B18" w:rsidP="0011682A">
            <w:pPr>
              <w:jc w:val="both"/>
            </w:pPr>
            <w:r>
              <w:lastRenderedPageBreak/>
              <w:t>3</w:t>
            </w:r>
          </w:p>
        </w:tc>
        <w:tc>
          <w:tcPr>
            <w:tcW w:w="2472" w:type="dxa"/>
            <w:vMerge w:val="restart"/>
          </w:tcPr>
          <w:p w:rsidR="009A2B18" w:rsidRPr="005E3431" w:rsidRDefault="009A2B18" w:rsidP="0011682A">
            <w:pPr>
              <w:jc w:val="both"/>
            </w:pPr>
            <w:r w:rsidRPr="005E3431">
              <w:rPr>
                <w:szCs w:val="28"/>
              </w:rPr>
              <w:t>Подготовка и принятие решения о предварительном согласовании предоставления земельного участка (об отказе в предварительном согласовании предоставления земельного участка)</w:t>
            </w:r>
          </w:p>
        </w:tc>
        <w:tc>
          <w:tcPr>
            <w:tcW w:w="4248" w:type="dxa"/>
            <w:vMerge w:val="restart"/>
          </w:tcPr>
          <w:p w:rsidR="009A2B18" w:rsidRPr="00502331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02331">
              <w:t>1.</w:t>
            </w:r>
            <w:r>
              <w:t xml:space="preserve"> </w:t>
            </w:r>
            <w:r w:rsidRPr="00502331">
              <w:t>Рассмотрение поступившего заявления, проверка наличия или отсутствия оснований для отказа в предоставлении муниципальной услуги</w:t>
            </w:r>
            <w:r>
              <w:t>.</w:t>
            </w:r>
          </w:p>
          <w:p w:rsidR="009A2B18" w:rsidRPr="005E3431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2. П</w:t>
            </w:r>
            <w:r w:rsidRPr="005E3431">
              <w:t>ри отсутствии оснований для отказа в предоставлении муниципальной услуги осуществляет</w:t>
            </w:r>
            <w:r>
              <w:t>ся</w:t>
            </w:r>
            <w:r w:rsidRPr="005E3431">
              <w:t xml:space="preserve"> подготовк</w:t>
            </w:r>
            <w:r>
              <w:t>а</w:t>
            </w:r>
            <w:r w:rsidRPr="005E3431">
              <w:t xml:space="preserve"> проекта решения о предварительном согласовании предоставления земельного участка, </w:t>
            </w:r>
            <w:r>
              <w:t>и передача</w:t>
            </w:r>
            <w:r w:rsidRPr="005E3431">
              <w:t xml:space="preserve"> проект</w:t>
            </w:r>
            <w:r>
              <w:t>а</w:t>
            </w:r>
            <w:r w:rsidRPr="005E3431">
              <w:t xml:space="preserve"> на подпись должностному лицу, уполномоченному на принятие решения</w:t>
            </w:r>
            <w:r>
              <w:t>.</w:t>
            </w:r>
          </w:p>
          <w:p w:rsidR="009A2B18" w:rsidRPr="00486E5F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3. П</w:t>
            </w:r>
            <w:r w:rsidRPr="00486E5F">
              <w:t>ри наличии оснований для отказа в предоставлении муниципальной услуги осуществляет</w:t>
            </w:r>
            <w:r>
              <w:t>ся подготовка</w:t>
            </w:r>
            <w:r w:rsidRPr="00486E5F">
              <w:t xml:space="preserve"> проекта решения об отказе в предоставлении земельного участка</w:t>
            </w:r>
            <w:r>
              <w:t>, и передача</w:t>
            </w:r>
            <w:r w:rsidRPr="00486E5F">
              <w:t xml:space="preserve"> проект</w:t>
            </w:r>
            <w:r>
              <w:t>а</w:t>
            </w:r>
            <w:r w:rsidRPr="00486E5F">
              <w:t xml:space="preserve"> на подпись должностному лицу, уполномоченному на принятие решения</w:t>
            </w:r>
            <w:r>
              <w:t>.</w:t>
            </w:r>
          </w:p>
          <w:p w:rsidR="009A2B18" w:rsidRPr="00486E5F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4. Д</w:t>
            </w:r>
            <w:r w:rsidRPr="00486E5F">
              <w:t xml:space="preserve">олжностное лицо, уполномоченное на принятие решения, подписывает </w:t>
            </w:r>
            <w:r>
              <w:t>документы.</w:t>
            </w:r>
          </w:p>
          <w:p w:rsidR="009A2B18" w:rsidRPr="005E3431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5. П</w:t>
            </w:r>
            <w:r w:rsidRPr="00486E5F">
              <w:t>одписанный документ, являющийся результатом предоставления муниципальной услуги, направляет</w:t>
            </w:r>
            <w:r>
              <w:t>ся</w:t>
            </w:r>
            <w:r w:rsidRPr="00486E5F">
              <w:t xml:space="preserve"> специалисту, ответственному за выдачу (направление) заявителю результата предо</w:t>
            </w:r>
            <w:r>
              <w:t>ставления муниципальной услуги.</w:t>
            </w:r>
          </w:p>
          <w:p w:rsidR="009A2B18" w:rsidRPr="005E3431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6. </w:t>
            </w:r>
            <w:r w:rsidRPr="005C7245">
      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обеспечивает их передачу в МФЦ в соответствии с соглашением о взаимодействии</w:t>
            </w:r>
            <w:r>
              <w:t>.</w:t>
            </w:r>
          </w:p>
        </w:tc>
        <w:tc>
          <w:tcPr>
            <w:tcW w:w="2000" w:type="dxa"/>
            <w:vMerge w:val="restart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vMerge w:val="restart"/>
          </w:tcPr>
          <w:p w:rsidR="009A2B18" w:rsidRPr="00CC7233" w:rsidRDefault="009A2B18" w:rsidP="00C15892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</w:tcPr>
          <w:p w:rsidR="009A2B18" w:rsidRPr="00CC7233" w:rsidRDefault="009A2B18" w:rsidP="0011682A"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>нным каналам 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</w:tcPr>
          <w:p w:rsidR="009A2B18" w:rsidRPr="00CC7233" w:rsidRDefault="009A2B18" w:rsidP="0011682A">
            <w:pPr>
              <w:jc w:val="center"/>
            </w:pPr>
            <w:r w:rsidRPr="00CC7233">
              <w:t>-</w:t>
            </w:r>
          </w:p>
        </w:tc>
      </w:tr>
      <w:tr w:rsidR="009A2B18" w:rsidRPr="00CC7233" w:rsidTr="00195EC7">
        <w:tc>
          <w:tcPr>
            <w:tcW w:w="503" w:type="dxa"/>
            <w:vMerge/>
          </w:tcPr>
          <w:p w:rsidR="009A2B18" w:rsidRDefault="009A2B18" w:rsidP="0011682A">
            <w:pPr>
              <w:jc w:val="both"/>
            </w:pPr>
          </w:p>
        </w:tc>
        <w:tc>
          <w:tcPr>
            <w:tcW w:w="2472" w:type="dxa"/>
            <w:vMerge/>
          </w:tcPr>
          <w:p w:rsidR="009A2B18" w:rsidRPr="00B65111" w:rsidRDefault="009A2B18" w:rsidP="0011682A">
            <w:pPr>
              <w:jc w:val="both"/>
            </w:pPr>
          </w:p>
        </w:tc>
        <w:tc>
          <w:tcPr>
            <w:tcW w:w="4248" w:type="dxa"/>
            <w:vMerge/>
          </w:tcPr>
          <w:p w:rsidR="009A2B18" w:rsidRPr="005C7245" w:rsidRDefault="009A2B18" w:rsidP="0011682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000" w:type="dxa"/>
            <w:vMerge/>
          </w:tcPr>
          <w:p w:rsidR="009A2B18" w:rsidRDefault="009A2B18" w:rsidP="0011682A">
            <w:pPr>
              <w:jc w:val="center"/>
            </w:pPr>
          </w:p>
        </w:tc>
        <w:tc>
          <w:tcPr>
            <w:tcW w:w="2252" w:type="dxa"/>
            <w:vMerge/>
          </w:tcPr>
          <w:p w:rsidR="009A2B18" w:rsidRDefault="009A2B18" w:rsidP="0011682A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2559" w:type="dxa"/>
          </w:tcPr>
          <w:p w:rsidR="009A2B18" w:rsidRPr="00E21299" w:rsidRDefault="001F69AE" w:rsidP="0011682A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</w:tcPr>
          <w:p w:rsidR="009A2B18" w:rsidRDefault="009A2B18" w:rsidP="0011682A">
            <w:pPr>
              <w:jc w:val="center"/>
            </w:pPr>
            <w:r>
              <w:t>-</w:t>
            </w:r>
          </w:p>
        </w:tc>
      </w:tr>
      <w:tr w:rsidR="009A2B18" w:rsidRPr="00CC7233" w:rsidTr="00195EC7">
        <w:trPr>
          <w:trHeight w:val="1430"/>
        </w:trPr>
        <w:tc>
          <w:tcPr>
            <w:tcW w:w="503" w:type="dxa"/>
            <w:vMerge w:val="restart"/>
          </w:tcPr>
          <w:p w:rsidR="009A2B18" w:rsidRDefault="009A2B18" w:rsidP="0011682A">
            <w:pPr>
              <w:jc w:val="both"/>
            </w:pPr>
            <w:r>
              <w:t>4</w:t>
            </w:r>
          </w:p>
        </w:tc>
        <w:tc>
          <w:tcPr>
            <w:tcW w:w="2472" w:type="dxa"/>
            <w:vMerge w:val="restart"/>
          </w:tcPr>
          <w:p w:rsidR="009A2B18" w:rsidRPr="00B951FF" w:rsidRDefault="009A2B18" w:rsidP="0011682A">
            <w:pPr>
              <w:jc w:val="both"/>
              <w:rPr>
                <w:szCs w:val="28"/>
              </w:rPr>
            </w:pPr>
            <w:r w:rsidRPr="00B951FF">
              <w:rPr>
                <w:szCs w:val="28"/>
              </w:rPr>
              <w:t>Выдача (направление) результат</w:t>
            </w:r>
            <w:r>
              <w:rPr>
                <w:szCs w:val="28"/>
              </w:rPr>
              <w:t>а</w:t>
            </w:r>
            <w:r w:rsidRPr="00B951FF">
              <w:rPr>
                <w:szCs w:val="28"/>
              </w:rPr>
              <w:t xml:space="preserve"> предоставления муниципальной услуги</w:t>
            </w:r>
          </w:p>
        </w:tc>
        <w:tc>
          <w:tcPr>
            <w:tcW w:w="4248" w:type="dxa"/>
            <w:shd w:val="clear" w:color="auto" w:fill="auto"/>
          </w:tcPr>
          <w:p w:rsidR="009A2B18" w:rsidRPr="00EA5B3C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 xml:space="preserve">В случае выдачи документов, являющихся результатом предоставления муниципальной услуги, нарочно заявителю, запись о выдаче документов подтверждается распиской заявителя о получении решения __ </w:t>
            </w:r>
            <w:r w:rsidRPr="00441AC1">
              <w:rPr>
                <w:rFonts w:eastAsia="Calibri"/>
                <w:i/>
              </w:rPr>
              <w:t>(например, в журнале регистрации заявлений)</w:t>
            </w:r>
            <w:r>
              <w:rPr>
                <w:rFonts w:eastAsia="Calibri"/>
                <w:i/>
              </w:rPr>
              <w:t>.</w:t>
            </w:r>
          </w:p>
          <w:p w:rsidR="009A2B18" w:rsidRPr="00EA5B3C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</w:t>
            </w:r>
            <w:r>
              <w:rPr>
                <w:rFonts w:eastAsia="Calibri"/>
              </w:rPr>
              <w:t>ведомлением о вручении решения.</w:t>
            </w:r>
          </w:p>
        </w:tc>
        <w:tc>
          <w:tcPr>
            <w:tcW w:w="2000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shd w:val="clear" w:color="auto" w:fill="auto"/>
          </w:tcPr>
          <w:p w:rsidR="009A2B18" w:rsidRPr="00CC7233" w:rsidRDefault="009A2B18" w:rsidP="0011682A">
            <w:pPr>
              <w:jc w:val="both"/>
            </w:pPr>
            <w:r>
              <w:rPr>
                <w:i/>
                <w:color w:val="000000" w:themeColor="text1"/>
              </w:rPr>
              <w:t>Сотрудник уполномоченного органа местного самоуправления</w:t>
            </w:r>
          </w:p>
        </w:tc>
        <w:tc>
          <w:tcPr>
            <w:tcW w:w="2559" w:type="dxa"/>
            <w:shd w:val="clear" w:color="auto" w:fill="auto"/>
          </w:tcPr>
          <w:p w:rsidR="009A2B18" w:rsidRPr="00CC7233" w:rsidRDefault="009A2B18" w:rsidP="0011682A">
            <w:pPr>
              <w:jc w:val="center"/>
              <w:rPr>
                <w:sz w:val="24"/>
                <w:szCs w:val="24"/>
              </w:rPr>
            </w:pPr>
            <w:proofErr w:type="gramStart"/>
            <w:r w:rsidRPr="00E21299">
              <w:rPr>
                <w:i/>
              </w:rPr>
              <w:t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системам, сервисам, защищ</w:t>
            </w:r>
            <w:r>
              <w:rPr>
                <w:i/>
              </w:rPr>
              <w:t>ё</w:t>
            </w:r>
            <w:r w:rsidRPr="00E21299">
              <w:rPr>
                <w:i/>
              </w:rPr>
              <w:t xml:space="preserve">нным каналам </w:t>
            </w:r>
            <w:r w:rsidRPr="00E21299">
              <w:rPr>
                <w:i/>
              </w:rPr>
              <w:lastRenderedPageBreak/>
              <w:t>связи, а также нали</w:t>
            </w:r>
            <w:r>
              <w:rPr>
                <w:i/>
              </w:rPr>
              <w:t xml:space="preserve">чие необходимого оборудования: </w:t>
            </w:r>
            <w:r w:rsidRPr="00E21299">
              <w:rPr>
                <w:i/>
              </w:rPr>
              <w:t>принтера, сканера, МФУ, ключ</w:t>
            </w:r>
            <w:r>
              <w:rPr>
                <w:i/>
              </w:rPr>
              <w:t>а электронной подписи и т.д.).</w:t>
            </w:r>
            <w:proofErr w:type="gramEnd"/>
            <w:r>
              <w:rPr>
                <w:i/>
              </w:rPr>
              <w:t xml:space="preserve"> </w:t>
            </w:r>
            <w:r w:rsidRPr="00E21299">
              <w:rPr>
                <w:i/>
              </w:rPr>
              <w:t>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>
              <w:lastRenderedPageBreak/>
              <w:t>-</w:t>
            </w:r>
          </w:p>
        </w:tc>
      </w:tr>
      <w:tr w:rsidR="009A2B18" w:rsidRPr="00CC7233" w:rsidTr="00195EC7">
        <w:trPr>
          <w:trHeight w:val="136"/>
        </w:trPr>
        <w:tc>
          <w:tcPr>
            <w:tcW w:w="503" w:type="dxa"/>
            <w:vMerge/>
          </w:tcPr>
          <w:p w:rsidR="009A2B18" w:rsidRDefault="009A2B18" w:rsidP="0011682A">
            <w:pPr>
              <w:jc w:val="both"/>
            </w:pPr>
          </w:p>
        </w:tc>
        <w:tc>
          <w:tcPr>
            <w:tcW w:w="2472" w:type="dxa"/>
            <w:vMerge/>
          </w:tcPr>
          <w:p w:rsidR="009A2B18" w:rsidRPr="00B951FF" w:rsidRDefault="009A2B18" w:rsidP="0011682A">
            <w:pPr>
              <w:jc w:val="both"/>
              <w:rPr>
                <w:szCs w:val="28"/>
              </w:rPr>
            </w:pPr>
          </w:p>
        </w:tc>
        <w:tc>
          <w:tcPr>
            <w:tcW w:w="4248" w:type="dxa"/>
            <w:shd w:val="clear" w:color="auto" w:fill="auto"/>
          </w:tcPr>
          <w:p w:rsidR="009A2B18" w:rsidRPr="00441AC1" w:rsidRDefault="009A2B18" w:rsidP="00116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1AC1">
              <w:rPr>
                <w:rFonts w:eastAsia="Calibri"/>
              </w:rPr>
              <w:t>В случае выдачи документов, являющихся результатом предоставления муниципальной услуги, в МФЦ, запись о выдаче документов заявителю отображается в ______________ (</w:t>
            </w:r>
            <w:r w:rsidRPr="00441AC1">
              <w:rPr>
                <w:rFonts w:eastAsia="Calibri"/>
                <w:i/>
              </w:rPr>
              <w:t>указываются действия с уч</w:t>
            </w:r>
            <w:r>
              <w:rPr>
                <w:rFonts w:eastAsia="Calibri"/>
                <w:i/>
              </w:rPr>
              <w:t>ё</w:t>
            </w:r>
            <w:r w:rsidRPr="00441AC1">
              <w:rPr>
                <w:rFonts w:eastAsia="Calibri"/>
                <w:i/>
              </w:rPr>
              <w:t>том организации делопроизводства в конкретном органе местного самоуправления муниципального образования и соглашения, заключ</w:t>
            </w:r>
            <w:r>
              <w:rPr>
                <w:rFonts w:eastAsia="Calibri"/>
                <w:i/>
              </w:rPr>
              <w:t>ё</w:t>
            </w:r>
            <w:r w:rsidRPr="00441AC1">
              <w:rPr>
                <w:rFonts w:eastAsia="Calibri"/>
                <w:i/>
              </w:rPr>
              <w:t>нного между му</w:t>
            </w:r>
            <w:r>
              <w:rPr>
                <w:rFonts w:eastAsia="Calibri"/>
                <w:i/>
              </w:rPr>
              <w:t>ниципальным образованием и МФЦ)</w:t>
            </w:r>
          </w:p>
        </w:tc>
        <w:tc>
          <w:tcPr>
            <w:tcW w:w="2000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 w:rsidRPr="00BB2FD3">
              <w:t>До __ рабочих (календарных) дней</w:t>
            </w:r>
          </w:p>
        </w:tc>
        <w:tc>
          <w:tcPr>
            <w:tcW w:w="2252" w:type="dxa"/>
            <w:shd w:val="clear" w:color="auto" w:fill="auto"/>
          </w:tcPr>
          <w:p w:rsidR="009A2B18" w:rsidRDefault="009A2B18" w:rsidP="0011682A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Сотрудник МФЦ</w:t>
            </w:r>
          </w:p>
        </w:tc>
        <w:tc>
          <w:tcPr>
            <w:tcW w:w="2559" w:type="dxa"/>
            <w:shd w:val="clear" w:color="auto" w:fill="auto"/>
          </w:tcPr>
          <w:p w:rsidR="009A2B18" w:rsidRPr="00E21299" w:rsidRDefault="009A2B18" w:rsidP="0011682A">
            <w:pPr>
              <w:rPr>
                <w:i/>
              </w:rPr>
            </w:pPr>
            <w:proofErr w:type="gramStart"/>
            <w:r w:rsidRPr="0060063D">
              <w:rPr>
                <w:i/>
                <w:color w:val="000000" w:themeColor="text1"/>
              </w:rPr>
              <w:t xml:space="preserve">Требуется указать ресурсы, необходимые для выполнения процедуры: документационное обеспечение (формы, бланки и т.д.), технологическое обеспечение (наличие доступа к автоматизированным </w:t>
            </w:r>
            <w:r w:rsidRPr="00157376">
              <w:rPr>
                <w:i/>
                <w:color w:val="000000" w:themeColor="text1"/>
              </w:rPr>
              <w:t xml:space="preserve">системам, </w:t>
            </w:r>
            <w:r w:rsidR="000A09C0">
              <w:rPr>
                <w:i/>
                <w:color w:val="000000" w:themeColor="text1"/>
              </w:rPr>
              <w:t>АИС МФЦ ЮГРЫ</w:t>
            </w:r>
            <w:r w:rsidRPr="00157376">
              <w:rPr>
                <w:i/>
                <w:color w:val="000000" w:themeColor="text1"/>
              </w:rPr>
              <w:t>, сервисам, защищ</w:t>
            </w:r>
            <w:r>
              <w:rPr>
                <w:i/>
                <w:color w:val="000000" w:themeColor="text1"/>
              </w:rPr>
              <w:t>ё</w:t>
            </w:r>
            <w:r w:rsidRPr="00157376">
              <w:rPr>
                <w:i/>
                <w:color w:val="000000" w:themeColor="text1"/>
              </w:rPr>
              <w:t>нным</w:t>
            </w:r>
            <w:r w:rsidRPr="0060063D">
              <w:rPr>
                <w:i/>
                <w:color w:val="000000" w:themeColor="text1"/>
              </w:rPr>
              <w:t xml:space="preserve"> каналам связи, а также нали</w:t>
            </w:r>
            <w:r>
              <w:rPr>
                <w:i/>
                <w:color w:val="000000" w:themeColor="text1"/>
              </w:rPr>
              <w:t xml:space="preserve">чие необходимого оборудования: </w:t>
            </w:r>
            <w:r w:rsidRPr="0060063D">
              <w:rPr>
                <w:i/>
                <w:color w:val="000000" w:themeColor="text1"/>
              </w:rPr>
              <w:t>принтера, сканера, МФУ, клю</w:t>
            </w:r>
            <w:r>
              <w:rPr>
                <w:i/>
                <w:color w:val="000000" w:themeColor="text1"/>
              </w:rPr>
              <w:t>ча электронной подписи и т.д.).</w:t>
            </w:r>
            <w:proofErr w:type="gramEnd"/>
            <w:r w:rsidRPr="0060063D">
              <w:rPr>
                <w:i/>
                <w:color w:val="000000" w:themeColor="text1"/>
              </w:rPr>
              <w:t xml:space="preserve"> Если при исполнении процедуры процесса не задействовано никаких ресурсов, в данном поле необходимо указать значение "нет"</w:t>
            </w:r>
          </w:p>
        </w:tc>
        <w:tc>
          <w:tcPr>
            <w:tcW w:w="1701" w:type="dxa"/>
            <w:shd w:val="clear" w:color="auto" w:fill="auto"/>
          </w:tcPr>
          <w:p w:rsidR="009A2B18" w:rsidRPr="00CC7233" w:rsidRDefault="009A2B18" w:rsidP="0011682A">
            <w:pPr>
              <w:jc w:val="center"/>
            </w:pPr>
            <w:r>
              <w:t>-</w:t>
            </w:r>
          </w:p>
        </w:tc>
      </w:tr>
    </w:tbl>
    <w:p w:rsidR="00B87583" w:rsidRDefault="00B87583" w:rsidP="00AF2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583" w:rsidRDefault="00B875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F28E7" w:rsidRPr="00E96434" w:rsidRDefault="00AF28E7" w:rsidP="00AF2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8. Особенности предоставления «подуслуги» в электронной форме</w:t>
      </w:r>
    </w:p>
    <w:p w:rsidR="00AF28E7" w:rsidRPr="00CC7233" w:rsidRDefault="00AF28E7" w:rsidP="00AF2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15276" w:type="dxa"/>
        <w:tblLook w:val="04A0"/>
      </w:tblPr>
      <w:tblGrid>
        <w:gridCol w:w="2064"/>
        <w:gridCol w:w="2259"/>
        <w:gridCol w:w="2044"/>
        <w:gridCol w:w="2074"/>
        <w:gridCol w:w="2015"/>
        <w:gridCol w:w="1701"/>
        <w:gridCol w:w="3119"/>
      </w:tblGrid>
      <w:tr w:rsidR="00CC7233" w:rsidRPr="00CC7233" w:rsidTr="00B60E13">
        <w:tc>
          <w:tcPr>
            <w:tcW w:w="2064" w:type="dxa"/>
          </w:tcPr>
          <w:p w:rsidR="00AF28E7" w:rsidRPr="00CC7233" w:rsidRDefault="00AF28E7" w:rsidP="00C50C90">
            <w:pPr>
              <w:jc w:val="center"/>
              <w:rPr>
                <w:b/>
              </w:rPr>
            </w:pPr>
            <w:r w:rsidRPr="00CC7233">
              <w:rPr>
                <w:b/>
              </w:rPr>
              <w:t>Способ получения заявителем информации о сроках и порядке предоставления «подуслуги»</w:t>
            </w:r>
          </w:p>
        </w:tc>
        <w:tc>
          <w:tcPr>
            <w:tcW w:w="2259" w:type="dxa"/>
          </w:tcPr>
          <w:p w:rsidR="00AF28E7" w:rsidRPr="00CC7233" w:rsidRDefault="00AF28E7" w:rsidP="00C50C90">
            <w:pPr>
              <w:jc w:val="center"/>
              <w:rPr>
                <w:b/>
              </w:rPr>
            </w:pPr>
            <w:r w:rsidRPr="00CC7233">
              <w:rPr>
                <w:b/>
              </w:rPr>
              <w:t>Способ записи на при</w:t>
            </w:r>
            <w:r w:rsidR="00C50C90">
              <w:rPr>
                <w:b/>
              </w:rPr>
              <w:t>ё</w:t>
            </w:r>
            <w:r w:rsidRPr="00CC7233">
              <w:rPr>
                <w:b/>
              </w:rPr>
              <w:t>м в орган, МФЦ для подачи запроса о предоставлении «подуслуги»</w:t>
            </w:r>
          </w:p>
        </w:tc>
        <w:tc>
          <w:tcPr>
            <w:tcW w:w="2044" w:type="dxa"/>
          </w:tcPr>
          <w:p w:rsidR="00AF28E7" w:rsidRPr="00CC7233" w:rsidRDefault="00AF28E7" w:rsidP="00AF28E7">
            <w:pPr>
              <w:jc w:val="center"/>
              <w:rPr>
                <w:b/>
              </w:rPr>
            </w:pPr>
            <w:r w:rsidRPr="00CC7233">
              <w:rPr>
                <w:b/>
              </w:rPr>
              <w:t>Способ формирования запроса о предоставлении «подуслуги»</w:t>
            </w:r>
          </w:p>
        </w:tc>
        <w:tc>
          <w:tcPr>
            <w:tcW w:w="2074" w:type="dxa"/>
          </w:tcPr>
          <w:p w:rsidR="00AF28E7" w:rsidRPr="00CC7233" w:rsidRDefault="00AF28E7" w:rsidP="00C50C90">
            <w:pPr>
              <w:jc w:val="center"/>
              <w:rPr>
                <w:b/>
              </w:rPr>
            </w:pPr>
            <w:r w:rsidRPr="00CC7233">
              <w:rPr>
                <w:b/>
              </w:rPr>
              <w:t>Способ при</w:t>
            </w:r>
            <w:r w:rsidR="00C50C90">
              <w:rPr>
                <w:b/>
              </w:rPr>
              <w:t>ё</w:t>
            </w:r>
            <w:r w:rsidRPr="00CC7233">
              <w:rPr>
                <w:b/>
              </w:rPr>
              <w:t>ма и регистрации органом, предоставляющим услугу, запроса о предоставлении «подуслуги» и иных документов, необходимых для предоставления «подуслуги»</w:t>
            </w:r>
          </w:p>
        </w:tc>
        <w:tc>
          <w:tcPr>
            <w:tcW w:w="2015" w:type="dxa"/>
          </w:tcPr>
          <w:p w:rsidR="00AF28E7" w:rsidRPr="00CC7233" w:rsidRDefault="00AF28E7" w:rsidP="00AF28E7">
            <w:pPr>
              <w:jc w:val="center"/>
              <w:rPr>
                <w:b/>
              </w:rPr>
            </w:pPr>
            <w:r w:rsidRPr="00CC7233">
              <w:rPr>
                <w:b/>
              </w:rPr>
              <w:t>Способ оплаты государственной пошлины за предоставление «подуслуги» и уплаты иных платежей, взимаемых в соответствии с законодательством РФ</w:t>
            </w:r>
          </w:p>
        </w:tc>
        <w:tc>
          <w:tcPr>
            <w:tcW w:w="1701" w:type="dxa"/>
          </w:tcPr>
          <w:p w:rsidR="00AF28E7" w:rsidRPr="00CC7233" w:rsidRDefault="00AF28E7" w:rsidP="00AF28E7">
            <w:pPr>
              <w:jc w:val="center"/>
              <w:rPr>
                <w:b/>
              </w:rPr>
            </w:pPr>
            <w:r w:rsidRPr="00CC7233">
              <w:rPr>
                <w:b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3119" w:type="dxa"/>
          </w:tcPr>
          <w:p w:rsidR="00AF28E7" w:rsidRPr="00CC7233" w:rsidRDefault="00AF28E7" w:rsidP="00AF28E7">
            <w:pPr>
              <w:jc w:val="center"/>
              <w:rPr>
                <w:b/>
              </w:rPr>
            </w:pPr>
            <w:r w:rsidRPr="00CC7233">
              <w:rPr>
                <w:b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CC7233" w:rsidRPr="00CC7233" w:rsidTr="00B60E13">
        <w:tc>
          <w:tcPr>
            <w:tcW w:w="2064" w:type="dxa"/>
          </w:tcPr>
          <w:p w:rsidR="00F95372" w:rsidRPr="00CC7233" w:rsidRDefault="00F95372" w:rsidP="00AF28E7">
            <w:pPr>
              <w:jc w:val="center"/>
              <w:rPr>
                <w:b/>
              </w:rPr>
            </w:pPr>
            <w:r w:rsidRPr="00CC7233">
              <w:rPr>
                <w:b/>
              </w:rPr>
              <w:t>1</w:t>
            </w:r>
          </w:p>
        </w:tc>
        <w:tc>
          <w:tcPr>
            <w:tcW w:w="2259" w:type="dxa"/>
          </w:tcPr>
          <w:p w:rsidR="00F95372" w:rsidRPr="00CC7233" w:rsidRDefault="00F95372" w:rsidP="00AF28E7">
            <w:pPr>
              <w:jc w:val="center"/>
              <w:rPr>
                <w:b/>
              </w:rPr>
            </w:pPr>
            <w:r w:rsidRPr="00CC7233">
              <w:rPr>
                <w:b/>
              </w:rPr>
              <w:t>2</w:t>
            </w:r>
          </w:p>
        </w:tc>
        <w:tc>
          <w:tcPr>
            <w:tcW w:w="2044" w:type="dxa"/>
          </w:tcPr>
          <w:p w:rsidR="00F95372" w:rsidRPr="00CC7233" w:rsidRDefault="00F95372" w:rsidP="00AF28E7">
            <w:pPr>
              <w:jc w:val="center"/>
              <w:rPr>
                <w:b/>
              </w:rPr>
            </w:pPr>
            <w:r w:rsidRPr="00CC7233">
              <w:rPr>
                <w:b/>
              </w:rPr>
              <w:t>3</w:t>
            </w:r>
          </w:p>
        </w:tc>
        <w:tc>
          <w:tcPr>
            <w:tcW w:w="2074" w:type="dxa"/>
          </w:tcPr>
          <w:p w:rsidR="00F95372" w:rsidRPr="00CC7233" w:rsidRDefault="00F95372" w:rsidP="00AF28E7">
            <w:pPr>
              <w:jc w:val="center"/>
              <w:rPr>
                <w:b/>
              </w:rPr>
            </w:pPr>
            <w:r w:rsidRPr="00CC7233">
              <w:rPr>
                <w:b/>
              </w:rPr>
              <w:t>4</w:t>
            </w:r>
          </w:p>
        </w:tc>
        <w:tc>
          <w:tcPr>
            <w:tcW w:w="2015" w:type="dxa"/>
          </w:tcPr>
          <w:p w:rsidR="00F95372" w:rsidRPr="00CC7233" w:rsidRDefault="00F95372" w:rsidP="00AF28E7">
            <w:pPr>
              <w:jc w:val="center"/>
              <w:rPr>
                <w:b/>
              </w:rPr>
            </w:pPr>
            <w:r w:rsidRPr="00CC7233">
              <w:rPr>
                <w:b/>
              </w:rPr>
              <w:t>5</w:t>
            </w:r>
          </w:p>
        </w:tc>
        <w:tc>
          <w:tcPr>
            <w:tcW w:w="1701" w:type="dxa"/>
          </w:tcPr>
          <w:p w:rsidR="00F95372" w:rsidRPr="00CC7233" w:rsidRDefault="00F95372" w:rsidP="00AF28E7">
            <w:pPr>
              <w:jc w:val="center"/>
              <w:rPr>
                <w:b/>
              </w:rPr>
            </w:pPr>
            <w:r w:rsidRPr="00CC7233">
              <w:rPr>
                <w:b/>
              </w:rPr>
              <w:t>6</w:t>
            </w:r>
          </w:p>
        </w:tc>
        <w:tc>
          <w:tcPr>
            <w:tcW w:w="3119" w:type="dxa"/>
          </w:tcPr>
          <w:p w:rsidR="00F95372" w:rsidRPr="00CC7233" w:rsidRDefault="00F95372" w:rsidP="00AF28E7">
            <w:pPr>
              <w:jc w:val="center"/>
              <w:rPr>
                <w:b/>
              </w:rPr>
            </w:pPr>
            <w:r w:rsidRPr="00CC7233">
              <w:rPr>
                <w:b/>
              </w:rPr>
              <w:t>7</w:t>
            </w:r>
          </w:p>
        </w:tc>
      </w:tr>
      <w:tr w:rsidR="00CC7233" w:rsidRPr="00CC7233" w:rsidTr="00B60E13">
        <w:tc>
          <w:tcPr>
            <w:tcW w:w="15276" w:type="dxa"/>
            <w:gridSpan w:val="7"/>
          </w:tcPr>
          <w:p w:rsidR="00AF28E7" w:rsidRPr="00020EE6" w:rsidRDefault="00C41B9F" w:rsidP="00C41B9F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D0665D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770C97" w:rsidRPr="00020EE6">
              <w:rPr>
                <w:sz w:val="20"/>
                <w:szCs w:val="20"/>
              </w:rPr>
              <w:t xml:space="preserve"> в собственность за плату</w:t>
            </w:r>
          </w:p>
        </w:tc>
      </w:tr>
      <w:tr w:rsidR="006D04B5" w:rsidRPr="00CC7233" w:rsidTr="00B60E13">
        <w:trPr>
          <w:trHeight w:val="278"/>
        </w:trPr>
        <w:tc>
          <w:tcPr>
            <w:tcW w:w="2064" w:type="dxa"/>
          </w:tcPr>
          <w:p w:rsidR="006D04B5" w:rsidRPr="000E79A7" w:rsidRDefault="006D04B5" w:rsidP="000A09C0">
            <w:pPr>
              <w:jc w:val="center"/>
            </w:pPr>
            <w:r w:rsidRPr="000E79A7">
              <w:t>Единый портал государственных и муниципальных услуг (функций), Портал государственных и муниципальных услуг (функций) Ханты-Мансийского автономного округа – Югры.</w:t>
            </w:r>
          </w:p>
        </w:tc>
        <w:tc>
          <w:tcPr>
            <w:tcW w:w="2259" w:type="dxa"/>
          </w:tcPr>
          <w:p w:rsidR="006D04B5" w:rsidRPr="00604FD6" w:rsidRDefault="006D04B5" w:rsidP="00A97CFF">
            <w:pPr>
              <w:jc w:val="center"/>
            </w:pPr>
            <w:r w:rsidRPr="00604FD6">
              <w:t>Единый портал Многофункциональных центров предоставления государственных и муниципальных услуг Ханты-Мансийского автономного – Югры</w:t>
            </w:r>
          </w:p>
          <w:p w:rsidR="006D04B5" w:rsidRPr="00171A1F" w:rsidRDefault="006D04B5" w:rsidP="00A97CFF">
            <w:pPr>
              <w:jc w:val="center"/>
              <w:rPr>
                <w:i/>
              </w:rPr>
            </w:pPr>
            <w:r w:rsidRPr="00604FD6">
              <w:t>mfc.admhmao.ru</w:t>
            </w:r>
          </w:p>
        </w:tc>
        <w:tc>
          <w:tcPr>
            <w:tcW w:w="2044" w:type="dxa"/>
          </w:tcPr>
          <w:p w:rsidR="006D04B5" w:rsidRPr="006B07C7" w:rsidRDefault="003E00C7" w:rsidP="00A97CFF">
            <w:pPr>
              <w:jc w:val="center"/>
            </w:pPr>
            <w:r>
              <w:t>Н</w:t>
            </w:r>
            <w:r w:rsidR="006D04B5" w:rsidRPr="006B07C7">
              <w:t>ет</w:t>
            </w:r>
          </w:p>
        </w:tc>
        <w:tc>
          <w:tcPr>
            <w:tcW w:w="2074" w:type="dxa"/>
          </w:tcPr>
          <w:p w:rsidR="006D04B5" w:rsidRPr="006B07C7" w:rsidRDefault="006D04B5" w:rsidP="00A97CFF">
            <w:pPr>
              <w:jc w:val="center"/>
            </w:pPr>
            <w:r w:rsidRPr="006B07C7">
              <w:t>-</w:t>
            </w:r>
          </w:p>
        </w:tc>
        <w:tc>
          <w:tcPr>
            <w:tcW w:w="2015" w:type="dxa"/>
          </w:tcPr>
          <w:p w:rsidR="006D04B5" w:rsidRPr="006B07C7" w:rsidRDefault="006D04B5" w:rsidP="003B14F7">
            <w:pPr>
              <w:jc w:val="center"/>
            </w:pPr>
            <w:r w:rsidRPr="006B07C7">
              <w:rPr>
                <w:b/>
              </w:rPr>
              <w:t>-</w:t>
            </w:r>
          </w:p>
        </w:tc>
        <w:tc>
          <w:tcPr>
            <w:tcW w:w="1701" w:type="dxa"/>
          </w:tcPr>
          <w:p w:rsidR="006D04B5" w:rsidRPr="006B07C7" w:rsidRDefault="003E00C7" w:rsidP="00A97CFF">
            <w:pPr>
              <w:jc w:val="center"/>
            </w:pPr>
            <w:r>
              <w:t>Н</w:t>
            </w:r>
            <w:r w:rsidR="006D04B5" w:rsidRPr="006B07C7">
              <w:t>ет</w:t>
            </w:r>
          </w:p>
        </w:tc>
        <w:tc>
          <w:tcPr>
            <w:tcW w:w="3119" w:type="dxa"/>
          </w:tcPr>
          <w:p w:rsidR="006D04B5" w:rsidRPr="00157376" w:rsidRDefault="006D04B5" w:rsidP="000A09C0">
            <w:pPr>
              <w:jc w:val="center"/>
              <w:rPr>
                <w:i/>
              </w:rPr>
            </w:pPr>
            <w:r w:rsidRPr="00342392">
              <w:t>Единый портал государственных и муниципальных услуг (функций), Портал государственных и муниципальных услуг (функций) Ханты-Мансийского автономного округа – Югры</w:t>
            </w:r>
            <w:r w:rsidRPr="00157376">
              <w:t>,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>
              <w:t>рственных и муниципальных услуг</w:t>
            </w:r>
          </w:p>
        </w:tc>
      </w:tr>
      <w:tr w:rsidR="00770C97" w:rsidRPr="00CC7233" w:rsidTr="0011682A">
        <w:tc>
          <w:tcPr>
            <w:tcW w:w="15276" w:type="dxa"/>
            <w:gridSpan w:val="7"/>
          </w:tcPr>
          <w:p w:rsidR="00770C97" w:rsidRPr="00020EE6" w:rsidRDefault="00C41B9F" w:rsidP="00C41B9F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770C97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 в собственность бесплатно</w:t>
            </w:r>
          </w:p>
        </w:tc>
      </w:tr>
      <w:tr w:rsidR="00770C97" w:rsidRPr="00CC7233" w:rsidTr="0011682A">
        <w:trPr>
          <w:trHeight w:val="278"/>
        </w:trPr>
        <w:tc>
          <w:tcPr>
            <w:tcW w:w="2064" w:type="dxa"/>
          </w:tcPr>
          <w:p w:rsidR="00770C97" w:rsidRPr="000E79A7" w:rsidRDefault="00770C97" w:rsidP="000A09C0">
            <w:pPr>
              <w:jc w:val="center"/>
            </w:pPr>
            <w:r w:rsidRPr="000E79A7">
              <w:t>Единый портал государственных и муниципальных услуг (функций), Портал государственных и муниципальных услуг (функций) Ханты-Мансийского автономного округа – Югры.</w:t>
            </w:r>
          </w:p>
        </w:tc>
        <w:tc>
          <w:tcPr>
            <w:tcW w:w="2259" w:type="dxa"/>
          </w:tcPr>
          <w:p w:rsidR="00770C97" w:rsidRPr="00604FD6" w:rsidRDefault="00770C97" w:rsidP="0011682A">
            <w:pPr>
              <w:jc w:val="center"/>
            </w:pPr>
            <w:r w:rsidRPr="00604FD6">
              <w:t>Единый портал Многофункциональных центров предоставления государственных и муниципальных услуг Ханты-Мансийского автономного – Югры</w:t>
            </w:r>
          </w:p>
          <w:p w:rsidR="00770C97" w:rsidRPr="00171A1F" w:rsidRDefault="00770C97" w:rsidP="0011682A">
            <w:pPr>
              <w:jc w:val="center"/>
              <w:rPr>
                <w:i/>
              </w:rPr>
            </w:pPr>
            <w:r w:rsidRPr="00604FD6">
              <w:t>mfc.admhmao.ru</w:t>
            </w:r>
          </w:p>
        </w:tc>
        <w:tc>
          <w:tcPr>
            <w:tcW w:w="2044" w:type="dxa"/>
          </w:tcPr>
          <w:p w:rsidR="00770C97" w:rsidRPr="006B07C7" w:rsidRDefault="00770C97" w:rsidP="0011682A">
            <w:pPr>
              <w:jc w:val="center"/>
            </w:pPr>
            <w:r>
              <w:t>Н</w:t>
            </w:r>
            <w:r w:rsidRPr="006B07C7">
              <w:t>ет</w:t>
            </w:r>
          </w:p>
        </w:tc>
        <w:tc>
          <w:tcPr>
            <w:tcW w:w="2074" w:type="dxa"/>
          </w:tcPr>
          <w:p w:rsidR="00770C97" w:rsidRPr="006B07C7" w:rsidRDefault="00770C97" w:rsidP="0011682A">
            <w:pPr>
              <w:jc w:val="center"/>
            </w:pPr>
            <w:r w:rsidRPr="006B07C7">
              <w:t>-</w:t>
            </w:r>
          </w:p>
        </w:tc>
        <w:tc>
          <w:tcPr>
            <w:tcW w:w="2015" w:type="dxa"/>
          </w:tcPr>
          <w:p w:rsidR="00770C97" w:rsidRPr="006B07C7" w:rsidRDefault="00770C97" w:rsidP="0011682A">
            <w:pPr>
              <w:jc w:val="center"/>
            </w:pPr>
            <w:r w:rsidRPr="006B07C7">
              <w:rPr>
                <w:b/>
              </w:rPr>
              <w:t>-</w:t>
            </w:r>
          </w:p>
        </w:tc>
        <w:tc>
          <w:tcPr>
            <w:tcW w:w="1701" w:type="dxa"/>
          </w:tcPr>
          <w:p w:rsidR="00770C97" w:rsidRPr="006B07C7" w:rsidRDefault="00770C97" w:rsidP="0011682A">
            <w:pPr>
              <w:jc w:val="center"/>
            </w:pPr>
            <w:r>
              <w:t>Н</w:t>
            </w:r>
            <w:r w:rsidRPr="006B07C7">
              <w:t>ет</w:t>
            </w:r>
          </w:p>
        </w:tc>
        <w:tc>
          <w:tcPr>
            <w:tcW w:w="3119" w:type="dxa"/>
          </w:tcPr>
          <w:p w:rsidR="00770C97" w:rsidRPr="00157376" w:rsidRDefault="00770C97" w:rsidP="000A09C0">
            <w:pPr>
              <w:jc w:val="center"/>
              <w:rPr>
                <w:i/>
              </w:rPr>
            </w:pPr>
            <w:r w:rsidRPr="00342392">
              <w:t>Единый портал государственных и муниципальных услуг (функций), Портал государственных и муниципальных услуг (функций) Ханты-Мансийского автономного округа – Югры</w:t>
            </w:r>
            <w:r w:rsidRPr="00157376">
              <w:t xml:space="preserve">, портал федеральной государственной информационной системы, обеспечивающей процесс </w:t>
            </w:r>
            <w:r w:rsidRPr="00157376">
              <w:lastRenderedPageBreak/>
              <w:t>досудебного (внесудебного) обжалования решений и действий (бездействия), совершенных при предоставлении госуда</w:t>
            </w:r>
            <w:r>
              <w:t>рственных и муниципальных услуг</w:t>
            </w:r>
          </w:p>
        </w:tc>
      </w:tr>
      <w:tr w:rsidR="00770C97" w:rsidRPr="00CC7233" w:rsidTr="0011682A">
        <w:tc>
          <w:tcPr>
            <w:tcW w:w="15276" w:type="dxa"/>
            <w:gridSpan w:val="7"/>
          </w:tcPr>
          <w:p w:rsidR="00770C97" w:rsidRPr="00020EE6" w:rsidRDefault="00C41B9F" w:rsidP="00C41B9F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  <w:r w:rsidR="00770C97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 в аренду</w:t>
            </w:r>
          </w:p>
        </w:tc>
      </w:tr>
      <w:tr w:rsidR="00770C97" w:rsidRPr="00CC7233" w:rsidTr="0011682A">
        <w:trPr>
          <w:trHeight w:val="278"/>
        </w:trPr>
        <w:tc>
          <w:tcPr>
            <w:tcW w:w="2064" w:type="dxa"/>
          </w:tcPr>
          <w:p w:rsidR="00770C97" w:rsidRPr="000E79A7" w:rsidRDefault="00770C97" w:rsidP="000A09C0">
            <w:pPr>
              <w:jc w:val="center"/>
            </w:pPr>
            <w:r w:rsidRPr="000E79A7">
              <w:t>Единый портал государственных и муниципальных услуг (функций), Портал государственных и муниципальных услуг (функций) Ханты-Мансийского автономного округа – Югры.</w:t>
            </w:r>
          </w:p>
        </w:tc>
        <w:tc>
          <w:tcPr>
            <w:tcW w:w="2259" w:type="dxa"/>
          </w:tcPr>
          <w:p w:rsidR="00770C97" w:rsidRPr="00604FD6" w:rsidRDefault="00770C97" w:rsidP="0011682A">
            <w:pPr>
              <w:jc w:val="center"/>
            </w:pPr>
            <w:r w:rsidRPr="00604FD6">
              <w:t>Единый портал Многофункциональных центров предоставления государственных и муниципальных услуг Ханты-Мансийского автономного – Югры</w:t>
            </w:r>
          </w:p>
          <w:p w:rsidR="00770C97" w:rsidRPr="00171A1F" w:rsidRDefault="00770C97" w:rsidP="0011682A">
            <w:pPr>
              <w:jc w:val="center"/>
              <w:rPr>
                <w:i/>
              </w:rPr>
            </w:pPr>
            <w:r w:rsidRPr="00604FD6">
              <w:t>mfc.admhmao.ru</w:t>
            </w:r>
          </w:p>
        </w:tc>
        <w:tc>
          <w:tcPr>
            <w:tcW w:w="2044" w:type="dxa"/>
          </w:tcPr>
          <w:p w:rsidR="00770C97" w:rsidRPr="006B07C7" w:rsidRDefault="00770C97" w:rsidP="0011682A">
            <w:pPr>
              <w:jc w:val="center"/>
            </w:pPr>
            <w:r>
              <w:t>Н</w:t>
            </w:r>
            <w:r w:rsidRPr="006B07C7">
              <w:t>ет</w:t>
            </w:r>
          </w:p>
        </w:tc>
        <w:tc>
          <w:tcPr>
            <w:tcW w:w="2074" w:type="dxa"/>
          </w:tcPr>
          <w:p w:rsidR="00770C97" w:rsidRPr="006B07C7" w:rsidRDefault="00770C97" w:rsidP="0011682A">
            <w:pPr>
              <w:jc w:val="center"/>
            </w:pPr>
            <w:r w:rsidRPr="006B07C7">
              <w:t>-</w:t>
            </w:r>
          </w:p>
        </w:tc>
        <w:tc>
          <w:tcPr>
            <w:tcW w:w="2015" w:type="dxa"/>
          </w:tcPr>
          <w:p w:rsidR="00770C97" w:rsidRPr="006B07C7" w:rsidRDefault="00770C97" w:rsidP="0011682A">
            <w:pPr>
              <w:jc w:val="center"/>
            </w:pPr>
            <w:r w:rsidRPr="006B07C7">
              <w:rPr>
                <w:b/>
              </w:rPr>
              <w:t>-</w:t>
            </w:r>
          </w:p>
        </w:tc>
        <w:tc>
          <w:tcPr>
            <w:tcW w:w="1701" w:type="dxa"/>
          </w:tcPr>
          <w:p w:rsidR="00770C97" w:rsidRPr="006B07C7" w:rsidRDefault="00770C97" w:rsidP="0011682A">
            <w:pPr>
              <w:jc w:val="center"/>
            </w:pPr>
            <w:r>
              <w:t>Н</w:t>
            </w:r>
            <w:r w:rsidRPr="006B07C7">
              <w:t>ет</w:t>
            </w:r>
          </w:p>
        </w:tc>
        <w:tc>
          <w:tcPr>
            <w:tcW w:w="3119" w:type="dxa"/>
          </w:tcPr>
          <w:p w:rsidR="00770C97" w:rsidRPr="00157376" w:rsidRDefault="00770C97" w:rsidP="000A09C0">
            <w:pPr>
              <w:jc w:val="center"/>
              <w:rPr>
                <w:i/>
              </w:rPr>
            </w:pPr>
            <w:r w:rsidRPr="00342392">
              <w:t>Единый портал государственных и муниципальных услуг (функций), Портал государственных и муниципальных услуг (функций) Ханты-Мансийского автономного округа – Югры</w:t>
            </w:r>
            <w:r w:rsidRPr="00157376">
              <w:t>,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>
              <w:t>рственных и муниципальных услуг</w:t>
            </w:r>
          </w:p>
        </w:tc>
      </w:tr>
      <w:tr w:rsidR="00770C97" w:rsidRPr="00CC7233" w:rsidTr="0011682A">
        <w:tc>
          <w:tcPr>
            <w:tcW w:w="15276" w:type="dxa"/>
            <w:gridSpan w:val="7"/>
          </w:tcPr>
          <w:p w:rsidR="00770C97" w:rsidRPr="00020EE6" w:rsidRDefault="00C41B9F" w:rsidP="00C41B9F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770C97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1C6FA4" w:rsidRPr="00020EE6">
              <w:rPr>
                <w:sz w:val="20"/>
                <w:szCs w:val="20"/>
              </w:rPr>
              <w:t xml:space="preserve"> в постоянное (бессрочное) пользование</w:t>
            </w:r>
          </w:p>
        </w:tc>
      </w:tr>
      <w:tr w:rsidR="00770C97" w:rsidRPr="00CC7233" w:rsidTr="0011682A">
        <w:trPr>
          <w:trHeight w:val="278"/>
        </w:trPr>
        <w:tc>
          <w:tcPr>
            <w:tcW w:w="2064" w:type="dxa"/>
          </w:tcPr>
          <w:p w:rsidR="00770C97" w:rsidRPr="000E79A7" w:rsidRDefault="00770C97" w:rsidP="000A09C0">
            <w:pPr>
              <w:jc w:val="center"/>
            </w:pPr>
            <w:r w:rsidRPr="000E79A7">
              <w:t>Единый портал государственных и муниципальных услуг (функций), Портал государственных и муниципальных услуг (функций) Ханты-Мансийского автономного округа – Югры.</w:t>
            </w:r>
          </w:p>
        </w:tc>
        <w:tc>
          <w:tcPr>
            <w:tcW w:w="2259" w:type="dxa"/>
          </w:tcPr>
          <w:p w:rsidR="00770C97" w:rsidRPr="00604FD6" w:rsidRDefault="00770C97" w:rsidP="0011682A">
            <w:pPr>
              <w:jc w:val="center"/>
            </w:pPr>
            <w:r w:rsidRPr="00604FD6">
              <w:t>Единый портал Многофункциональных центров предоставления государственных и муниципальных услуг Ханты-Мансийского автономного – Югры</w:t>
            </w:r>
          </w:p>
          <w:p w:rsidR="00770C97" w:rsidRPr="00171A1F" w:rsidRDefault="00770C97" w:rsidP="0011682A">
            <w:pPr>
              <w:jc w:val="center"/>
              <w:rPr>
                <w:i/>
              </w:rPr>
            </w:pPr>
            <w:r w:rsidRPr="00604FD6">
              <w:t>mfc.admhmao.ru</w:t>
            </w:r>
          </w:p>
        </w:tc>
        <w:tc>
          <w:tcPr>
            <w:tcW w:w="2044" w:type="dxa"/>
          </w:tcPr>
          <w:p w:rsidR="00770C97" w:rsidRPr="006B07C7" w:rsidRDefault="00770C97" w:rsidP="0011682A">
            <w:pPr>
              <w:jc w:val="center"/>
            </w:pPr>
            <w:r>
              <w:t>Н</w:t>
            </w:r>
            <w:r w:rsidRPr="006B07C7">
              <w:t>ет</w:t>
            </w:r>
          </w:p>
        </w:tc>
        <w:tc>
          <w:tcPr>
            <w:tcW w:w="2074" w:type="dxa"/>
          </w:tcPr>
          <w:p w:rsidR="00770C97" w:rsidRPr="006B07C7" w:rsidRDefault="00770C97" w:rsidP="0011682A">
            <w:pPr>
              <w:jc w:val="center"/>
            </w:pPr>
            <w:r w:rsidRPr="006B07C7">
              <w:t>-</w:t>
            </w:r>
          </w:p>
        </w:tc>
        <w:tc>
          <w:tcPr>
            <w:tcW w:w="2015" w:type="dxa"/>
          </w:tcPr>
          <w:p w:rsidR="00770C97" w:rsidRPr="006B07C7" w:rsidRDefault="00770C97" w:rsidP="0011682A">
            <w:pPr>
              <w:jc w:val="center"/>
            </w:pPr>
            <w:r w:rsidRPr="006B07C7">
              <w:rPr>
                <w:b/>
              </w:rPr>
              <w:t>-</w:t>
            </w:r>
          </w:p>
        </w:tc>
        <w:tc>
          <w:tcPr>
            <w:tcW w:w="1701" w:type="dxa"/>
          </w:tcPr>
          <w:p w:rsidR="00770C97" w:rsidRPr="006B07C7" w:rsidRDefault="00770C97" w:rsidP="0011682A">
            <w:pPr>
              <w:jc w:val="center"/>
            </w:pPr>
            <w:r>
              <w:t>Н</w:t>
            </w:r>
            <w:r w:rsidRPr="006B07C7">
              <w:t>ет</w:t>
            </w:r>
          </w:p>
        </w:tc>
        <w:tc>
          <w:tcPr>
            <w:tcW w:w="3119" w:type="dxa"/>
          </w:tcPr>
          <w:p w:rsidR="00770C97" w:rsidRPr="00157376" w:rsidRDefault="00770C97" w:rsidP="000A09C0">
            <w:pPr>
              <w:jc w:val="center"/>
              <w:rPr>
                <w:i/>
              </w:rPr>
            </w:pPr>
            <w:r w:rsidRPr="00342392">
              <w:t>Единый портал государственных и муниципальных услуг (функций), Портал государственных и муниципальных услуг (функций) Ханты-Мансийского автономного округа – Югры</w:t>
            </w:r>
            <w:r w:rsidRPr="00157376">
              <w:t>,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>
              <w:t>рственных и муниципальных услуг</w:t>
            </w:r>
          </w:p>
        </w:tc>
      </w:tr>
      <w:tr w:rsidR="00770C97" w:rsidRPr="00CC7233" w:rsidTr="0011682A">
        <w:tc>
          <w:tcPr>
            <w:tcW w:w="15276" w:type="dxa"/>
            <w:gridSpan w:val="7"/>
          </w:tcPr>
          <w:p w:rsidR="00770C97" w:rsidRPr="00020EE6" w:rsidRDefault="00C41B9F" w:rsidP="00C41B9F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770C97" w:rsidRPr="00020EE6">
              <w:rPr>
                <w:sz w:val="20"/>
                <w:szCs w:val="20"/>
              </w:rPr>
              <w:t>Предварительное согласование предоставления земельного участка</w:t>
            </w:r>
            <w:r w:rsidR="001C6FA4" w:rsidRPr="00020EE6">
              <w:rPr>
                <w:sz w:val="20"/>
                <w:szCs w:val="20"/>
              </w:rPr>
              <w:t xml:space="preserve"> в безвозмездное пользование</w:t>
            </w:r>
          </w:p>
        </w:tc>
      </w:tr>
      <w:tr w:rsidR="00770C97" w:rsidRPr="00CC7233" w:rsidTr="0011682A">
        <w:trPr>
          <w:trHeight w:val="278"/>
        </w:trPr>
        <w:tc>
          <w:tcPr>
            <w:tcW w:w="2064" w:type="dxa"/>
          </w:tcPr>
          <w:p w:rsidR="00770C97" w:rsidRPr="000E79A7" w:rsidRDefault="00770C97" w:rsidP="000A09C0">
            <w:pPr>
              <w:jc w:val="center"/>
            </w:pPr>
            <w:r w:rsidRPr="000E79A7">
              <w:t xml:space="preserve">Единый портал государственных и </w:t>
            </w:r>
            <w:r w:rsidRPr="000E79A7">
              <w:lastRenderedPageBreak/>
              <w:t>муниципальных услуг (функций), Портал государственных и муниципальных услуг (функций) Ханты-Мансийского автономного округа – Югры.</w:t>
            </w:r>
          </w:p>
        </w:tc>
        <w:tc>
          <w:tcPr>
            <w:tcW w:w="2259" w:type="dxa"/>
          </w:tcPr>
          <w:p w:rsidR="00770C97" w:rsidRPr="00604FD6" w:rsidRDefault="00770C97" w:rsidP="0011682A">
            <w:pPr>
              <w:jc w:val="center"/>
            </w:pPr>
            <w:r w:rsidRPr="00604FD6">
              <w:lastRenderedPageBreak/>
              <w:t xml:space="preserve">Единый портал Многофункциональных </w:t>
            </w:r>
            <w:r w:rsidRPr="00604FD6">
              <w:lastRenderedPageBreak/>
              <w:t>центров предоставления государственных и муниципальных услуг Ханты-Мансийского автономного – Югры</w:t>
            </w:r>
          </w:p>
          <w:p w:rsidR="00770C97" w:rsidRPr="00171A1F" w:rsidRDefault="00770C97" w:rsidP="0011682A">
            <w:pPr>
              <w:jc w:val="center"/>
              <w:rPr>
                <w:i/>
              </w:rPr>
            </w:pPr>
            <w:r w:rsidRPr="00604FD6">
              <w:t>mfc.admhmao.ru</w:t>
            </w:r>
          </w:p>
        </w:tc>
        <w:tc>
          <w:tcPr>
            <w:tcW w:w="2044" w:type="dxa"/>
          </w:tcPr>
          <w:p w:rsidR="00770C97" w:rsidRPr="006B07C7" w:rsidRDefault="00770C97" w:rsidP="0011682A">
            <w:pPr>
              <w:jc w:val="center"/>
            </w:pPr>
            <w:r>
              <w:lastRenderedPageBreak/>
              <w:t>Н</w:t>
            </w:r>
            <w:r w:rsidRPr="006B07C7">
              <w:t>ет</w:t>
            </w:r>
          </w:p>
        </w:tc>
        <w:tc>
          <w:tcPr>
            <w:tcW w:w="2074" w:type="dxa"/>
          </w:tcPr>
          <w:p w:rsidR="00770C97" w:rsidRPr="006B07C7" w:rsidRDefault="00770C97" w:rsidP="0011682A">
            <w:pPr>
              <w:jc w:val="center"/>
            </w:pPr>
            <w:r w:rsidRPr="006B07C7">
              <w:t>-</w:t>
            </w:r>
          </w:p>
        </w:tc>
        <w:tc>
          <w:tcPr>
            <w:tcW w:w="2015" w:type="dxa"/>
          </w:tcPr>
          <w:p w:rsidR="00770C97" w:rsidRPr="006B07C7" w:rsidRDefault="00770C97" w:rsidP="0011682A">
            <w:pPr>
              <w:jc w:val="center"/>
            </w:pPr>
            <w:r w:rsidRPr="006B07C7">
              <w:rPr>
                <w:b/>
              </w:rPr>
              <w:t>-</w:t>
            </w:r>
          </w:p>
        </w:tc>
        <w:tc>
          <w:tcPr>
            <w:tcW w:w="1701" w:type="dxa"/>
          </w:tcPr>
          <w:p w:rsidR="00770C97" w:rsidRPr="006B07C7" w:rsidRDefault="00770C97" w:rsidP="0011682A">
            <w:pPr>
              <w:jc w:val="center"/>
            </w:pPr>
            <w:r>
              <w:t>Н</w:t>
            </w:r>
            <w:r w:rsidRPr="006B07C7">
              <w:t>ет</w:t>
            </w:r>
          </w:p>
        </w:tc>
        <w:tc>
          <w:tcPr>
            <w:tcW w:w="3119" w:type="dxa"/>
          </w:tcPr>
          <w:p w:rsidR="00770C97" w:rsidRPr="00157376" w:rsidRDefault="00770C97" w:rsidP="000A09C0">
            <w:pPr>
              <w:jc w:val="center"/>
              <w:rPr>
                <w:i/>
              </w:rPr>
            </w:pPr>
            <w:r w:rsidRPr="00342392">
              <w:t xml:space="preserve">Единый портал государственных и муниципальных услуг </w:t>
            </w:r>
            <w:r w:rsidRPr="00342392">
              <w:lastRenderedPageBreak/>
              <w:t>(функций), Портал государственных и муниципальных услуг (функций) Ханты-Мансийского автономного округа – Югры</w:t>
            </w:r>
            <w:r w:rsidRPr="00157376">
              <w:t>,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>
              <w:t>рственных и муниципальных услуг</w:t>
            </w:r>
          </w:p>
        </w:tc>
      </w:tr>
    </w:tbl>
    <w:p w:rsidR="00B15BBA" w:rsidRPr="00DA79F9" w:rsidRDefault="00B15BBA">
      <w:pPr>
        <w:rPr>
          <w:rFonts w:ascii="Times New Roman" w:hAnsi="Times New Roman" w:cs="Times New Roman"/>
          <w:sz w:val="2"/>
          <w:szCs w:val="2"/>
        </w:rPr>
      </w:pPr>
    </w:p>
    <w:sectPr w:rsidR="00B15BBA" w:rsidRPr="00DA79F9" w:rsidSect="00B05B02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3023"/>
    <w:multiLevelType w:val="multilevel"/>
    <w:tmpl w:val="3A506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0805"/>
    <w:multiLevelType w:val="hybridMultilevel"/>
    <w:tmpl w:val="BCE090FA"/>
    <w:lvl w:ilvl="0" w:tplc="3A2C24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12298"/>
    <w:multiLevelType w:val="hybridMultilevel"/>
    <w:tmpl w:val="12A0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32789"/>
    <w:multiLevelType w:val="hybridMultilevel"/>
    <w:tmpl w:val="81CE2DCA"/>
    <w:lvl w:ilvl="0" w:tplc="BA54DDA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D66CA"/>
    <w:multiLevelType w:val="hybridMultilevel"/>
    <w:tmpl w:val="35463CA0"/>
    <w:lvl w:ilvl="0" w:tplc="5DB2D0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43517D"/>
    <w:multiLevelType w:val="hybridMultilevel"/>
    <w:tmpl w:val="5B44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04684"/>
    <w:multiLevelType w:val="hybridMultilevel"/>
    <w:tmpl w:val="0220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B0175"/>
    <w:multiLevelType w:val="hybridMultilevel"/>
    <w:tmpl w:val="8E6EB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D11F0"/>
    <w:multiLevelType w:val="hybridMultilevel"/>
    <w:tmpl w:val="F18AD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907E3"/>
    <w:multiLevelType w:val="hybridMultilevel"/>
    <w:tmpl w:val="3A5068D0"/>
    <w:lvl w:ilvl="0" w:tplc="F0601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53E91"/>
    <w:multiLevelType w:val="hybridMultilevel"/>
    <w:tmpl w:val="EA08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7642E"/>
    <w:multiLevelType w:val="hybridMultilevel"/>
    <w:tmpl w:val="8DCEA0A8"/>
    <w:lvl w:ilvl="0" w:tplc="203CD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B1D8D"/>
    <w:multiLevelType w:val="hybridMultilevel"/>
    <w:tmpl w:val="E728A0F4"/>
    <w:lvl w:ilvl="0" w:tplc="F18ACF36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3A5B0F"/>
    <w:multiLevelType w:val="hybridMultilevel"/>
    <w:tmpl w:val="23F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101AD"/>
    <w:multiLevelType w:val="hybridMultilevel"/>
    <w:tmpl w:val="B8007608"/>
    <w:lvl w:ilvl="0" w:tplc="3B661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623AD"/>
    <w:multiLevelType w:val="hybridMultilevel"/>
    <w:tmpl w:val="ADE4ABA6"/>
    <w:lvl w:ilvl="0" w:tplc="D73CC8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9264F"/>
    <w:multiLevelType w:val="hybridMultilevel"/>
    <w:tmpl w:val="B81A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044D4"/>
    <w:multiLevelType w:val="hybridMultilevel"/>
    <w:tmpl w:val="F2E876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A419D"/>
    <w:multiLevelType w:val="hybridMultilevel"/>
    <w:tmpl w:val="0ED0A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D7D7C"/>
    <w:multiLevelType w:val="hybridMultilevel"/>
    <w:tmpl w:val="1EBA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55CBC"/>
    <w:multiLevelType w:val="hybridMultilevel"/>
    <w:tmpl w:val="BE5C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F2590"/>
    <w:multiLevelType w:val="hybridMultilevel"/>
    <w:tmpl w:val="84AA0778"/>
    <w:lvl w:ilvl="0" w:tplc="4C6EA4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21DDA"/>
    <w:multiLevelType w:val="hybridMultilevel"/>
    <w:tmpl w:val="00E489DC"/>
    <w:lvl w:ilvl="0" w:tplc="1C7651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756E4093"/>
    <w:multiLevelType w:val="hybridMultilevel"/>
    <w:tmpl w:val="F28A5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23F4"/>
    <w:multiLevelType w:val="hybridMultilevel"/>
    <w:tmpl w:val="C3FC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11"/>
  </w:num>
  <w:num w:numId="4">
    <w:abstractNumId w:val="2"/>
  </w:num>
  <w:num w:numId="5">
    <w:abstractNumId w:val="22"/>
  </w:num>
  <w:num w:numId="6">
    <w:abstractNumId w:val="23"/>
  </w:num>
  <w:num w:numId="7">
    <w:abstractNumId w:val="9"/>
  </w:num>
  <w:num w:numId="8">
    <w:abstractNumId w:val="14"/>
  </w:num>
  <w:num w:numId="9">
    <w:abstractNumId w:val="3"/>
  </w:num>
  <w:num w:numId="10">
    <w:abstractNumId w:val="0"/>
  </w:num>
  <w:num w:numId="11">
    <w:abstractNumId w:val="16"/>
  </w:num>
  <w:num w:numId="12">
    <w:abstractNumId w:val="5"/>
  </w:num>
  <w:num w:numId="13">
    <w:abstractNumId w:val="18"/>
  </w:num>
  <w:num w:numId="14">
    <w:abstractNumId w:val="6"/>
  </w:num>
  <w:num w:numId="15">
    <w:abstractNumId w:val="10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1"/>
  </w:num>
  <w:num w:numId="21">
    <w:abstractNumId w:val="12"/>
  </w:num>
  <w:num w:numId="22">
    <w:abstractNumId w:val="4"/>
  </w:num>
  <w:num w:numId="23">
    <w:abstractNumId w:val="19"/>
  </w:num>
  <w:num w:numId="24">
    <w:abstractNumId w:val="20"/>
  </w:num>
  <w:num w:numId="25">
    <w:abstractNumId w:val="1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DF5CA4"/>
    <w:rsid w:val="00005BBC"/>
    <w:rsid w:val="00010020"/>
    <w:rsid w:val="000128F3"/>
    <w:rsid w:val="0001315D"/>
    <w:rsid w:val="00020EE6"/>
    <w:rsid w:val="0002386F"/>
    <w:rsid w:val="00047CF1"/>
    <w:rsid w:val="00050065"/>
    <w:rsid w:val="000519C6"/>
    <w:rsid w:val="00051D12"/>
    <w:rsid w:val="00055956"/>
    <w:rsid w:val="00055ABB"/>
    <w:rsid w:val="00055BA2"/>
    <w:rsid w:val="000564B9"/>
    <w:rsid w:val="00056536"/>
    <w:rsid w:val="00057372"/>
    <w:rsid w:val="000654DE"/>
    <w:rsid w:val="00065C73"/>
    <w:rsid w:val="00067C27"/>
    <w:rsid w:val="00070124"/>
    <w:rsid w:val="00070A3D"/>
    <w:rsid w:val="00071016"/>
    <w:rsid w:val="00073296"/>
    <w:rsid w:val="00077574"/>
    <w:rsid w:val="000838CD"/>
    <w:rsid w:val="000900F0"/>
    <w:rsid w:val="00090269"/>
    <w:rsid w:val="000908B6"/>
    <w:rsid w:val="00091CBC"/>
    <w:rsid w:val="00091DA3"/>
    <w:rsid w:val="000943A0"/>
    <w:rsid w:val="00095A6C"/>
    <w:rsid w:val="000A09C0"/>
    <w:rsid w:val="000A1165"/>
    <w:rsid w:val="000A1191"/>
    <w:rsid w:val="000A2728"/>
    <w:rsid w:val="000A6252"/>
    <w:rsid w:val="000A6D17"/>
    <w:rsid w:val="000B5072"/>
    <w:rsid w:val="000B5B16"/>
    <w:rsid w:val="000C42A9"/>
    <w:rsid w:val="000C440E"/>
    <w:rsid w:val="000C7A02"/>
    <w:rsid w:val="000C7FBD"/>
    <w:rsid w:val="000D285F"/>
    <w:rsid w:val="000D44AE"/>
    <w:rsid w:val="000D75AC"/>
    <w:rsid w:val="000E5208"/>
    <w:rsid w:val="000E6D28"/>
    <w:rsid w:val="000F3296"/>
    <w:rsid w:val="000F7117"/>
    <w:rsid w:val="00105C1E"/>
    <w:rsid w:val="00113BF4"/>
    <w:rsid w:val="0011682A"/>
    <w:rsid w:val="00122C79"/>
    <w:rsid w:val="00123588"/>
    <w:rsid w:val="0012666E"/>
    <w:rsid w:val="00127232"/>
    <w:rsid w:val="001333A2"/>
    <w:rsid w:val="00133884"/>
    <w:rsid w:val="00134F3B"/>
    <w:rsid w:val="001405C3"/>
    <w:rsid w:val="00144ABA"/>
    <w:rsid w:val="00145DC4"/>
    <w:rsid w:val="001463DD"/>
    <w:rsid w:val="001616CE"/>
    <w:rsid w:val="00167D53"/>
    <w:rsid w:val="0017140A"/>
    <w:rsid w:val="00172B91"/>
    <w:rsid w:val="00173083"/>
    <w:rsid w:val="00173D7E"/>
    <w:rsid w:val="001861E3"/>
    <w:rsid w:val="001861F5"/>
    <w:rsid w:val="00193705"/>
    <w:rsid w:val="0019407A"/>
    <w:rsid w:val="00195EC7"/>
    <w:rsid w:val="001979EC"/>
    <w:rsid w:val="00197A25"/>
    <w:rsid w:val="001A2A6D"/>
    <w:rsid w:val="001A4283"/>
    <w:rsid w:val="001A4B66"/>
    <w:rsid w:val="001B1F52"/>
    <w:rsid w:val="001B2E64"/>
    <w:rsid w:val="001B3795"/>
    <w:rsid w:val="001B3B85"/>
    <w:rsid w:val="001B3FA6"/>
    <w:rsid w:val="001B733C"/>
    <w:rsid w:val="001C39A0"/>
    <w:rsid w:val="001C42BE"/>
    <w:rsid w:val="001C4788"/>
    <w:rsid w:val="001C4C0E"/>
    <w:rsid w:val="001C6FA4"/>
    <w:rsid w:val="001D25FD"/>
    <w:rsid w:val="001D2C8B"/>
    <w:rsid w:val="001D494D"/>
    <w:rsid w:val="001E1D4B"/>
    <w:rsid w:val="001E2FD1"/>
    <w:rsid w:val="001E5BC3"/>
    <w:rsid w:val="001F2A2F"/>
    <w:rsid w:val="001F69AE"/>
    <w:rsid w:val="00202E19"/>
    <w:rsid w:val="002050E1"/>
    <w:rsid w:val="00206B80"/>
    <w:rsid w:val="00213C20"/>
    <w:rsid w:val="002235B4"/>
    <w:rsid w:val="0023490F"/>
    <w:rsid w:val="00236728"/>
    <w:rsid w:val="00241298"/>
    <w:rsid w:val="00243F43"/>
    <w:rsid w:val="002465BD"/>
    <w:rsid w:val="0024726D"/>
    <w:rsid w:val="00251674"/>
    <w:rsid w:val="00252639"/>
    <w:rsid w:val="00254B71"/>
    <w:rsid w:val="0025706E"/>
    <w:rsid w:val="002619E7"/>
    <w:rsid w:val="00263389"/>
    <w:rsid w:val="002724CE"/>
    <w:rsid w:val="00274A69"/>
    <w:rsid w:val="0028179B"/>
    <w:rsid w:val="00281DF3"/>
    <w:rsid w:val="00286A90"/>
    <w:rsid w:val="002873C6"/>
    <w:rsid w:val="00293366"/>
    <w:rsid w:val="00297AA9"/>
    <w:rsid w:val="002A3883"/>
    <w:rsid w:val="002A3992"/>
    <w:rsid w:val="002B02D0"/>
    <w:rsid w:val="002B2245"/>
    <w:rsid w:val="002B2D56"/>
    <w:rsid w:val="002B2DFA"/>
    <w:rsid w:val="002C0109"/>
    <w:rsid w:val="002C0573"/>
    <w:rsid w:val="002C0BCE"/>
    <w:rsid w:val="002C305B"/>
    <w:rsid w:val="002C786D"/>
    <w:rsid w:val="002D1F04"/>
    <w:rsid w:val="002D508F"/>
    <w:rsid w:val="002D798A"/>
    <w:rsid w:val="002E1151"/>
    <w:rsid w:val="002F04B6"/>
    <w:rsid w:val="002F1DB1"/>
    <w:rsid w:val="002F30F9"/>
    <w:rsid w:val="00301A7D"/>
    <w:rsid w:val="00305EFA"/>
    <w:rsid w:val="003170EA"/>
    <w:rsid w:val="00320558"/>
    <w:rsid w:val="00337108"/>
    <w:rsid w:val="00340177"/>
    <w:rsid w:val="003403A9"/>
    <w:rsid w:val="00342F0E"/>
    <w:rsid w:val="00342FFB"/>
    <w:rsid w:val="00344580"/>
    <w:rsid w:val="00345A86"/>
    <w:rsid w:val="003537C2"/>
    <w:rsid w:val="003674B4"/>
    <w:rsid w:val="0037288C"/>
    <w:rsid w:val="00373646"/>
    <w:rsid w:val="003823F9"/>
    <w:rsid w:val="00382420"/>
    <w:rsid w:val="003824B7"/>
    <w:rsid w:val="003825A3"/>
    <w:rsid w:val="0038416B"/>
    <w:rsid w:val="00384C27"/>
    <w:rsid w:val="003930C2"/>
    <w:rsid w:val="0039540E"/>
    <w:rsid w:val="00395431"/>
    <w:rsid w:val="003A1D9D"/>
    <w:rsid w:val="003A2BC8"/>
    <w:rsid w:val="003A59F0"/>
    <w:rsid w:val="003A786D"/>
    <w:rsid w:val="003B01B3"/>
    <w:rsid w:val="003B0301"/>
    <w:rsid w:val="003B14F7"/>
    <w:rsid w:val="003C22ED"/>
    <w:rsid w:val="003C52CB"/>
    <w:rsid w:val="003C66BA"/>
    <w:rsid w:val="003C6964"/>
    <w:rsid w:val="003C7E86"/>
    <w:rsid w:val="003E00C7"/>
    <w:rsid w:val="003E18F3"/>
    <w:rsid w:val="003F3D3A"/>
    <w:rsid w:val="0040183C"/>
    <w:rsid w:val="00402308"/>
    <w:rsid w:val="00402E07"/>
    <w:rsid w:val="004040D3"/>
    <w:rsid w:val="00404222"/>
    <w:rsid w:val="00405F86"/>
    <w:rsid w:val="00413958"/>
    <w:rsid w:val="00433881"/>
    <w:rsid w:val="00437713"/>
    <w:rsid w:val="00437B15"/>
    <w:rsid w:val="004407B6"/>
    <w:rsid w:val="00441AC1"/>
    <w:rsid w:val="00441EEA"/>
    <w:rsid w:val="00446E5B"/>
    <w:rsid w:val="004641F6"/>
    <w:rsid w:val="00465AB2"/>
    <w:rsid w:val="00467727"/>
    <w:rsid w:val="0047299E"/>
    <w:rsid w:val="00484697"/>
    <w:rsid w:val="00485317"/>
    <w:rsid w:val="00486E5F"/>
    <w:rsid w:val="00486FC8"/>
    <w:rsid w:val="00491DD2"/>
    <w:rsid w:val="00495336"/>
    <w:rsid w:val="004A149F"/>
    <w:rsid w:val="004A247D"/>
    <w:rsid w:val="004A3ABE"/>
    <w:rsid w:val="004A3D80"/>
    <w:rsid w:val="004A69B5"/>
    <w:rsid w:val="004B12C0"/>
    <w:rsid w:val="004B3D04"/>
    <w:rsid w:val="004C135A"/>
    <w:rsid w:val="004C203E"/>
    <w:rsid w:val="004C39F1"/>
    <w:rsid w:val="004C4434"/>
    <w:rsid w:val="004C5B86"/>
    <w:rsid w:val="004E1A51"/>
    <w:rsid w:val="004F1ED8"/>
    <w:rsid w:val="004F289C"/>
    <w:rsid w:val="004F2E33"/>
    <w:rsid w:val="004F324F"/>
    <w:rsid w:val="004F34E7"/>
    <w:rsid w:val="004F4437"/>
    <w:rsid w:val="004F659B"/>
    <w:rsid w:val="00501C11"/>
    <w:rsid w:val="00502331"/>
    <w:rsid w:val="00504CAA"/>
    <w:rsid w:val="00505853"/>
    <w:rsid w:val="00512686"/>
    <w:rsid w:val="00514582"/>
    <w:rsid w:val="005224DD"/>
    <w:rsid w:val="0052463C"/>
    <w:rsid w:val="00524ACF"/>
    <w:rsid w:val="005261AB"/>
    <w:rsid w:val="00527896"/>
    <w:rsid w:val="00532628"/>
    <w:rsid w:val="00537D6D"/>
    <w:rsid w:val="00537E96"/>
    <w:rsid w:val="00543A37"/>
    <w:rsid w:val="005457DA"/>
    <w:rsid w:val="00561A98"/>
    <w:rsid w:val="00562C7E"/>
    <w:rsid w:val="00575DC6"/>
    <w:rsid w:val="00580ABA"/>
    <w:rsid w:val="005811E6"/>
    <w:rsid w:val="0058255B"/>
    <w:rsid w:val="0058366B"/>
    <w:rsid w:val="00583F7E"/>
    <w:rsid w:val="00584617"/>
    <w:rsid w:val="00585B03"/>
    <w:rsid w:val="00591753"/>
    <w:rsid w:val="005947F1"/>
    <w:rsid w:val="00594CAB"/>
    <w:rsid w:val="005A0425"/>
    <w:rsid w:val="005A1C12"/>
    <w:rsid w:val="005A32B6"/>
    <w:rsid w:val="005A49F9"/>
    <w:rsid w:val="005A526F"/>
    <w:rsid w:val="005A5348"/>
    <w:rsid w:val="005A76DC"/>
    <w:rsid w:val="005A7C8E"/>
    <w:rsid w:val="005B08C8"/>
    <w:rsid w:val="005B68D0"/>
    <w:rsid w:val="005C07B1"/>
    <w:rsid w:val="005C4755"/>
    <w:rsid w:val="005C68D9"/>
    <w:rsid w:val="005C6E37"/>
    <w:rsid w:val="005C6F60"/>
    <w:rsid w:val="005C7245"/>
    <w:rsid w:val="005D03E1"/>
    <w:rsid w:val="005D4AAF"/>
    <w:rsid w:val="005D529A"/>
    <w:rsid w:val="005D5640"/>
    <w:rsid w:val="005E272F"/>
    <w:rsid w:val="005E339C"/>
    <w:rsid w:val="005E3431"/>
    <w:rsid w:val="005E5B20"/>
    <w:rsid w:val="005F0555"/>
    <w:rsid w:val="005F0DC0"/>
    <w:rsid w:val="005F375B"/>
    <w:rsid w:val="005F7BA3"/>
    <w:rsid w:val="006000F5"/>
    <w:rsid w:val="00604FD6"/>
    <w:rsid w:val="006072A8"/>
    <w:rsid w:val="00607510"/>
    <w:rsid w:val="00607617"/>
    <w:rsid w:val="00612576"/>
    <w:rsid w:val="0061425F"/>
    <w:rsid w:val="0061447F"/>
    <w:rsid w:val="00614DAA"/>
    <w:rsid w:val="0061648F"/>
    <w:rsid w:val="00622CAB"/>
    <w:rsid w:val="00625EAD"/>
    <w:rsid w:val="00631723"/>
    <w:rsid w:val="00632BBA"/>
    <w:rsid w:val="006364F2"/>
    <w:rsid w:val="0065084B"/>
    <w:rsid w:val="00651FEA"/>
    <w:rsid w:val="00662341"/>
    <w:rsid w:val="006667D6"/>
    <w:rsid w:val="006672F8"/>
    <w:rsid w:val="00667E54"/>
    <w:rsid w:val="00670E79"/>
    <w:rsid w:val="00672EC4"/>
    <w:rsid w:val="00675DCB"/>
    <w:rsid w:val="00680377"/>
    <w:rsid w:val="00680BAA"/>
    <w:rsid w:val="00683FFA"/>
    <w:rsid w:val="006916FD"/>
    <w:rsid w:val="006932F9"/>
    <w:rsid w:val="00693C8A"/>
    <w:rsid w:val="006A02D0"/>
    <w:rsid w:val="006A0B11"/>
    <w:rsid w:val="006A42EC"/>
    <w:rsid w:val="006A56DD"/>
    <w:rsid w:val="006A6A7A"/>
    <w:rsid w:val="006A72E7"/>
    <w:rsid w:val="006A76EA"/>
    <w:rsid w:val="006C29C7"/>
    <w:rsid w:val="006D04B5"/>
    <w:rsid w:val="006D04E5"/>
    <w:rsid w:val="006D1E87"/>
    <w:rsid w:val="006D57B5"/>
    <w:rsid w:val="006E1432"/>
    <w:rsid w:val="006E152A"/>
    <w:rsid w:val="006E7518"/>
    <w:rsid w:val="006E7589"/>
    <w:rsid w:val="006F128C"/>
    <w:rsid w:val="006F373E"/>
    <w:rsid w:val="006F5246"/>
    <w:rsid w:val="006F590F"/>
    <w:rsid w:val="006F607E"/>
    <w:rsid w:val="00700924"/>
    <w:rsid w:val="007019A4"/>
    <w:rsid w:val="00702685"/>
    <w:rsid w:val="00705137"/>
    <w:rsid w:val="00712E65"/>
    <w:rsid w:val="0071685B"/>
    <w:rsid w:val="007174DC"/>
    <w:rsid w:val="00720D99"/>
    <w:rsid w:val="0072180E"/>
    <w:rsid w:val="007239AB"/>
    <w:rsid w:val="00725392"/>
    <w:rsid w:val="0072639A"/>
    <w:rsid w:val="00734BD8"/>
    <w:rsid w:val="00734FEE"/>
    <w:rsid w:val="00735787"/>
    <w:rsid w:val="007360C5"/>
    <w:rsid w:val="00736D3A"/>
    <w:rsid w:val="0074173E"/>
    <w:rsid w:val="00753C02"/>
    <w:rsid w:val="00756773"/>
    <w:rsid w:val="00761086"/>
    <w:rsid w:val="007634E1"/>
    <w:rsid w:val="0076396C"/>
    <w:rsid w:val="00763B78"/>
    <w:rsid w:val="00765870"/>
    <w:rsid w:val="00765F95"/>
    <w:rsid w:val="00766D4F"/>
    <w:rsid w:val="00767EA4"/>
    <w:rsid w:val="00770C97"/>
    <w:rsid w:val="00771507"/>
    <w:rsid w:val="007717AC"/>
    <w:rsid w:val="00771E2F"/>
    <w:rsid w:val="00781925"/>
    <w:rsid w:val="007846F6"/>
    <w:rsid w:val="007906B9"/>
    <w:rsid w:val="0079408D"/>
    <w:rsid w:val="00796724"/>
    <w:rsid w:val="007A1001"/>
    <w:rsid w:val="007B09F8"/>
    <w:rsid w:val="007B0D96"/>
    <w:rsid w:val="007B1F48"/>
    <w:rsid w:val="007B5D99"/>
    <w:rsid w:val="007B7EB2"/>
    <w:rsid w:val="007C0E52"/>
    <w:rsid w:val="007C1946"/>
    <w:rsid w:val="007C715F"/>
    <w:rsid w:val="007C7205"/>
    <w:rsid w:val="007C747E"/>
    <w:rsid w:val="007D05F7"/>
    <w:rsid w:val="007D7B32"/>
    <w:rsid w:val="007E218C"/>
    <w:rsid w:val="007F116F"/>
    <w:rsid w:val="007F2A69"/>
    <w:rsid w:val="00800BD6"/>
    <w:rsid w:val="008011D7"/>
    <w:rsid w:val="00801DA3"/>
    <w:rsid w:val="00802032"/>
    <w:rsid w:val="00805732"/>
    <w:rsid w:val="00811C0D"/>
    <w:rsid w:val="008161AD"/>
    <w:rsid w:val="00817A95"/>
    <w:rsid w:val="008303F7"/>
    <w:rsid w:val="0083073D"/>
    <w:rsid w:val="00830954"/>
    <w:rsid w:val="00831152"/>
    <w:rsid w:val="00833165"/>
    <w:rsid w:val="00837506"/>
    <w:rsid w:val="00841CB9"/>
    <w:rsid w:val="008444B3"/>
    <w:rsid w:val="0084629C"/>
    <w:rsid w:val="00853371"/>
    <w:rsid w:val="00855AAC"/>
    <w:rsid w:val="0085707F"/>
    <w:rsid w:val="008625AE"/>
    <w:rsid w:val="00871A68"/>
    <w:rsid w:val="00875704"/>
    <w:rsid w:val="00877D5E"/>
    <w:rsid w:val="00881C04"/>
    <w:rsid w:val="00882B75"/>
    <w:rsid w:val="00884BBB"/>
    <w:rsid w:val="00890E82"/>
    <w:rsid w:val="008939C3"/>
    <w:rsid w:val="00894A1E"/>
    <w:rsid w:val="00895C80"/>
    <w:rsid w:val="0089649A"/>
    <w:rsid w:val="008A2F52"/>
    <w:rsid w:val="008A64F9"/>
    <w:rsid w:val="008B0F19"/>
    <w:rsid w:val="008B1C9C"/>
    <w:rsid w:val="008C0277"/>
    <w:rsid w:val="008C10E9"/>
    <w:rsid w:val="008C13C4"/>
    <w:rsid w:val="008C24AA"/>
    <w:rsid w:val="008E3039"/>
    <w:rsid w:val="008F28F2"/>
    <w:rsid w:val="008F5058"/>
    <w:rsid w:val="00907EDC"/>
    <w:rsid w:val="009238FA"/>
    <w:rsid w:val="009246B6"/>
    <w:rsid w:val="009265DF"/>
    <w:rsid w:val="00931844"/>
    <w:rsid w:val="00931C4B"/>
    <w:rsid w:val="009349ED"/>
    <w:rsid w:val="00935945"/>
    <w:rsid w:val="009360DD"/>
    <w:rsid w:val="00937672"/>
    <w:rsid w:val="00937979"/>
    <w:rsid w:val="00937ADC"/>
    <w:rsid w:val="00942318"/>
    <w:rsid w:val="00946F0D"/>
    <w:rsid w:val="00951626"/>
    <w:rsid w:val="00952D6F"/>
    <w:rsid w:val="009621AA"/>
    <w:rsid w:val="009636F0"/>
    <w:rsid w:val="009671E4"/>
    <w:rsid w:val="00976E06"/>
    <w:rsid w:val="009802A0"/>
    <w:rsid w:val="00980C01"/>
    <w:rsid w:val="00982685"/>
    <w:rsid w:val="0098756E"/>
    <w:rsid w:val="00991200"/>
    <w:rsid w:val="009920D8"/>
    <w:rsid w:val="00997EB6"/>
    <w:rsid w:val="009A0D01"/>
    <w:rsid w:val="009A2B18"/>
    <w:rsid w:val="009A6797"/>
    <w:rsid w:val="009A7D66"/>
    <w:rsid w:val="009B2893"/>
    <w:rsid w:val="009B36FB"/>
    <w:rsid w:val="009B4EC0"/>
    <w:rsid w:val="009B5F14"/>
    <w:rsid w:val="009C201F"/>
    <w:rsid w:val="009C5C58"/>
    <w:rsid w:val="009C72DC"/>
    <w:rsid w:val="009D4375"/>
    <w:rsid w:val="009D6A53"/>
    <w:rsid w:val="009D7528"/>
    <w:rsid w:val="009E48D9"/>
    <w:rsid w:val="009E7B2E"/>
    <w:rsid w:val="009F2C78"/>
    <w:rsid w:val="00A04827"/>
    <w:rsid w:val="00A06BBB"/>
    <w:rsid w:val="00A124D3"/>
    <w:rsid w:val="00A125F3"/>
    <w:rsid w:val="00A1455B"/>
    <w:rsid w:val="00A233E5"/>
    <w:rsid w:val="00A3666C"/>
    <w:rsid w:val="00A3683A"/>
    <w:rsid w:val="00A37A38"/>
    <w:rsid w:val="00A430BB"/>
    <w:rsid w:val="00A46336"/>
    <w:rsid w:val="00A52303"/>
    <w:rsid w:val="00A52BDF"/>
    <w:rsid w:val="00A53A29"/>
    <w:rsid w:val="00A5670B"/>
    <w:rsid w:val="00A56E81"/>
    <w:rsid w:val="00A601ED"/>
    <w:rsid w:val="00A61245"/>
    <w:rsid w:val="00A61C85"/>
    <w:rsid w:val="00A61EDD"/>
    <w:rsid w:val="00A62B87"/>
    <w:rsid w:val="00A75409"/>
    <w:rsid w:val="00A75F50"/>
    <w:rsid w:val="00A77CE3"/>
    <w:rsid w:val="00A81CA0"/>
    <w:rsid w:val="00A82345"/>
    <w:rsid w:val="00A82801"/>
    <w:rsid w:val="00A8765B"/>
    <w:rsid w:val="00A915AE"/>
    <w:rsid w:val="00A9667B"/>
    <w:rsid w:val="00A96F6C"/>
    <w:rsid w:val="00A97CFF"/>
    <w:rsid w:val="00AA4A14"/>
    <w:rsid w:val="00AA6427"/>
    <w:rsid w:val="00AB2F69"/>
    <w:rsid w:val="00AB3C61"/>
    <w:rsid w:val="00AB4E36"/>
    <w:rsid w:val="00AB7392"/>
    <w:rsid w:val="00AC0152"/>
    <w:rsid w:val="00AC6CD2"/>
    <w:rsid w:val="00AD314E"/>
    <w:rsid w:val="00AD5569"/>
    <w:rsid w:val="00AD68D4"/>
    <w:rsid w:val="00AD704D"/>
    <w:rsid w:val="00AE0FF5"/>
    <w:rsid w:val="00AE3A8C"/>
    <w:rsid w:val="00AF28E7"/>
    <w:rsid w:val="00AF41AE"/>
    <w:rsid w:val="00B05B02"/>
    <w:rsid w:val="00B15BBA"/>
    <w:rsid w:val="00B21A43"/>
    <w:rsid w:val="00B23E6C"/>
    <w:rsid w:val="00B310DC"/>
    <w:rsid w:val="00B333DA"/>
    <w:rsid w:val="00B34EFF"/>
    <w:rsid w:val="00B36FDB"/>
    <w:rsid w:val="00B50A5F"/>
    <w:rsid w:val="00B52641"/>
    <w:rsid w:val="00B55EAB"/>
    <w:rsid w:val="00B57F91"/>
    <w:rsid w:val="00B600FD"/>
    <w:rsid w:val="00B60E13"/>
    <w:rsid w:val="00B64B49"/>
    <w:rsid w:val="00B65111"/>
    <w:rsid w:val="00B742F8"/>
    <w:rsid w:val="00B81B8F"/>
    <w:rsid w:val="00B854FB"/>
    <w:rsid w:val="00B87583"/>
    <w:rsid w:val="00B92176"/>
    <w:rsid w:val="00B951FF"/>
    <w:rsid w:val="00B956EA"/>
    <w:rsid w:val="00B97458"/>
    <w:rsid w:val="00B9772E"/>
    <w:rsid w:val="00BA4B3C"/>
    <w:rsid w:val="00BA65FE"/>
    <w:rsid w:val="00BA7853"/>
    <w:rsid w:val="00BA7A5A"/>
    <w:rsid w:val="00BA7AD3"/>
    <w:rsid w:val="00BB0BDE"/>
    <w:rsid w:val="00BC1631"/>
    <w:rsid w:val="00BC72A7"/>
    <w:rsid w:val="00BD5EFC"/>
    <w:rsid w:val="00BE369D"/>
    <w:rsid w:val="00BE45F7"/>
    <w:rsid w:val="00C01783"/>
    <w:rsid w:val="00C107B1"/>
    <w:rsid w:val="00C15892"/>
    <w:rsid w:val="00C15BFA"/>
    <w:rsid w:val="00C20610"/>
    <w:rsid w:val="00C2502A"/>
    <w:rsid w:val="00C40C02"/>
    <w:rsid w:val="00C41B9F"/>
    <w:rsid w:val="00C50C90"/>
    <w:rsid w:val="00C55592"/>
    <w:rsid w:val="00C62890"/>
    <w:rsid w:val="00C64B0F"/>
    <w:rsid w:val="00C66A8A"/>
    <w:rsid w:val="00C86C61"/>
    <w:rsid w:val="00C86F07"/>
    <w:rsid w:val="00C92AA0"/>
    <w:rsid w:val="00C96460"/>
    <w:rsid w:val="00C974AB"/>
    <w:rsid w:val="00CA3677"/>
    <w:rsid w:val="00CA7D48"/>
    <w:rsid w:val="00CB0300"/>
    <w:rsid w:val="00CB2C60"/>
    <w:rsid w:val="00CB3AFD"/>
    <w:rsid w:val="00CB4534"/>
    <w:rsid w:val="00CB48A4"/>
    <w:rsid w:val="00CB6513"/>
    <w:rsid w:val="00CC165A"/>
    <w:rsid w:val="00CC4341"/>
    <w:rsid w:val="00CC6482"/>
    <w:rsid w:val="00CC7233"/>
    <w:rsid w:val="00CD54CE"/>
    <w:rsid w:val="00CD5DA2"/>
    <w:rsid w:val="00CE0E89"/>
    <w:rsid w:val="00CE2412"/>
    <w:rsid w:val="00CE288E"/>
    <w:rsid w:val="00CE6CF2"/>
    <w:rsid w:val="00CF218E"/>
    <w:rsid w:val="00CF3EFA"/>
    <w:rsid w:val="00CF7123"/>
    <w:rsid w:val="00D00003"/>
    <w:rsid w:val="00D00008"/>
    <w:rsid w:val="00D02A05"/>
    <w:rsid w:val="00D06308"/>
    <w:rsid w:val="00D0665D"/>
    <w:rsid w:val="00D12A92"/>
    <w:rsid w:val="00D15AA4"/>
    <w:rsid w:val="00D15E1D"/>
    <w:rsid w:val="00D1696D"/>
    <w:rsid w:val="00D170CF"/>
    <w:rsid w:val="00D23319"/>
    <w:rsid w:val="00D255B9"/>
    <w:rsid w:val="00D30BF8"/>
    <w:rsid w:val="00D5096C"/>
    <w:rsid w:val="00D52148"/>
    <w:rsid w:val="00D552F3"/>
    <w:rsid w:val="00D64906"/>
    <w:rsid w:val="00D72B6E"/>
    <w:rsid w:val="00D748BE"/>
    <w:rsid w:val="00D751FB"/>
    <w:rsid w:val="00D75AD5"/>
    <w:rsid w:val="00D75AF1"/>
    <w:rsid w:val="00D81592"/>
    <w:rsid w:val="00D82D94"/>
    <w:rsid w:val="00D835A4"/>
    <w:rsid w:val="00D83AAF"/>
    <w:rsid w:val="00D928B9"/>
    <w:rsid w:val="00DA24D4"/>
    <w:rsid w:val="00DA2C9B"/>
    <w:rsid w:val="00DA4F12"/>
    <w:rsid w:val="00DA79F9"/>
    <w:rsid w:val="00DB2DA6"/>
    <w:rsid w:val="00DB6699"/>
    <w:rsid w:val="00DB7609"/>
    <w:rsid w:val="00DC2347"/>
    <w:rsid w:val="00DC4697"/>
    <w:rsid w:val="00DC5089"/>
    <w:rsid w:val="00DD1384"/>
    <w:rsid w:val="00DE35C2"/>
    <w:rsid w:val="00DE49A7"/>
    <w:rsid w:val="00DE5947"/>
    <w:rsid w:val="00DE64EF"/>
    <w:rsid w:val="00DE6650"/>
    <w:rsid w:val="00DF3E85"/>
    <w:rsid w:val="00DF5CA4"/>
    <w:rsid w:val="00E0711D"/>
    <w:rsid w:val="00E10AFB"/>
    <w:rsid w:val="00E179A3"/>
    <w:rsid w:val="00E2191F"/>
    <w:rsid w:val="00E30D8A"/>
    <w:rsid w:val="00E334CF"/>
    <w:rsid w:val="00E370CC"/>
    <w:rsid w:val="00E4089B"/>
    <w:rsid w:val="00E43EEF"/>
    <w:rsid w:val="00E46414"/>
    <w:rsid w:val="00E60786"/>
    <w:rsid w:val="00E628AB"/>
    <w:rsid w:val="00E74CA8"/>
    <w:rsid w:val="00E81F06"/>
    <w:rsid w:val="00E93B60"/>
    <w:rsid w:val="00E96434"/>
    <w:rsid w:val="00E96C54"/>
    <w:rsid w:val="00EA3498"/>
    <w:rsid w:val="00EA4D00"/>
    <w:rsid w:val="00EA5B3C"/>
    <w:rsid w:val="00EA5EC8"/>
    <w:rsid w:val="00EB0079"/>
    <w:rsid w:val="00EB24A7"/>
    <w:rsid w:val="00EB2CA2"/>
    <w:rsid w:val="00EC608C"/>
    <w:rsid w:val="00EC7F57"/>
    <w:rsid w:val="00ED39B3"/>
    <w:rsid w:val="00ED5BDC"/>
    <w:rsid w:val="00EE7E54"/>
    <w:rsid w:val="00EF0386"/>
    <w:rsid w:val="00EF23E9"/>
    <w:rsid w:val="00EF42B8"/>
    <w:rsid w:val="00EF4676"/>
    <w:rsid w:val="00EF5CAF"/>
    <w:rsid w:val="00F02613"/>
    <w:rsid w:val="00F05681"/>
    <w:rsid w:val="00F248FD"/>
    <w:rsid w:val="00F30557"/>
    <w:rsid w:val="00F31F58"/>
    <w:rsid w:val="00F32AC9"/>
    <w:rsid w:val="00F35BB7"/>
    <w:rsid w:val="00F42041"/>
    <w:rsid w:val="00F43D65"/>
    <w:rsid w:val="00F4500B"/>
    <w:rsid w:val="00F46C3D"/>
    <w:rsid w:val="00F50629"/>
    <w:rsid w:val="00F508D0"/>
    <w:rsid w:val="00F50D2E"/>
    <w:rsid w:val="00F517AA"/>
    <w:rsid w:val="00F557BE"/>
    <w:rsid w:val="00F57024"/>
    <w:rsid w:val="00F57FE2"/>
    <w:rsid w:val="00F7051D"/>
    <w:rsid w:val="00F71240"/>
    <w:rsid w:val="00F71855"/>
    <w:rsid w:val="00F71BD2"/>
    <w:rsid w:val="00F80C29"/>
    <w:rsid w:val="00F83B40"/>
    <w:rsid w:val="00F85797"/>
    <w:rsid w:val="00F8636D"/>
    <w:rsid w:val="00F91C35"/>
    <w:rsid w:val="00F95372"/>
    <w:rsid w:val="00F955A8"/>
    <w:rsid w:val="00FB102B"/>
    <w:rsid w:val="00FB50C7"/>
    <w:rsid w:val="00FC0AFC"/>
    <w:rsid w:val="00FC344A"/>
    <w:rsid w:val="00FC570E"/>
    <w:rsid w:val="00FD01D1"/>
    <w:rsid w:val="00FE2E5C"/>
    <w:rsid w:val="00FF20B6"/>
    <w:rsid w:val="00FF4154"/>
    <w:rsid w:val="00FF49B2"/>
    <w:rsid w:val="00FF5E8A"/>
    <w:rsid w:val="00FF6376"/>
    <w:rsid w:val="00FF6783"/>
    <w:rsid w:val="00FF6FA9"/>
    <w:rsid w:val="00FF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F3"/>
  </w:style>
  <w:style w:type="paragraph" w:styleId="1">
    <w:name w:val="heading 1"/>
    <w:basedOn w:val="a"/>
    <w:next w:val="a"/>
    <w:link w:val="10"/>
    <w:uiPriority w:val="9"/>
    <w:qFormat/>
    <w:rsid w:val="00A8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5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0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E3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99"/>
    <w:rsid w:val="002B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99"/>
    <w:rsid w:val="00AF2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D5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E5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D68D4"/>
    <w:pPr>
      <w:spacing w:after="0" w:line="240" w:lineRule="auto"/>
    </w:pPr>
  </w:style>
  <w:style w:type="character" w:styleId="a8">
    <w:name w:val="Hyperlink"/>
    <w:rsid w:val="003403A9"/>
    <w:rPr>
      <w:color w:val="0000FF"/>
      <w:u w:val="single"/>
    </w:rPr>
  </w:style>
  <w:style w:type="character" w:styleId="a9">
    <w:name w:val="Strong"/>
    <w:uiPriority w:val="22"/>
    <w:qFormat/>
    <w:rsid w:val="00BC7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F3"/>
  </w:style>
  <w:style w:type="paragraph" w:styleId="1">
    <w:name w:val="heading 1"/>
    <w:basedOn w:val="a"/>
    <w:next w:val="a"/>
    <w:link w:val="10"/>
    <w:uiPriority w:val="9"/>
    <w:qFormat/>
    <w:rsid w:val="00A8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5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0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E3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99"/>
    <w:rsid w:val="002B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99"/>
    <w:rsid w:val="00AF2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D5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E5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D68D4"/>
    <w:pPr>
      <w:spacing w:after="0" w:line="240" w:lineRule="auto"/>
    </w:pPr>
  </w:style>
  <w:style w:type="character" w:styleId="a8">
    <w:name w:val="Hyperlink"/>
    <w:rsid w:val="003403A9"/>
    <w:rPr>
      <w:color w:val="0000FF"/>
      <w:u w:val="single"/>
    </w:rPr>
  </w:style>
  <w:style w:type="character" w:styleId="a9">
    <w:name w:val="Strong"/>
    <w:uiPriority w:val="22"/>
    <w:qFormat/>
    <w:rsid w:val="00BC7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28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9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1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3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4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62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1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7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0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1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9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3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32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3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6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81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2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3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6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9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5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6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6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5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7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02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85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86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5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4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8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8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3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7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2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5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1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9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0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6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4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9632F26D7C1FA56CDC2AEA06DE1494E558126FB5DEAB668083D10BFDBF3192328249013FE966E90E193985N9w5H" TargetMode="External"/><Relationship Id="rId13" Type="http://schemas.openxmlformats.org/officeDocument/2006/relationships/hyperlink" Target="consultantplus://offline/ref=56D5167805126373C41BD8E9AB1BD60976F843AFBC35A01CB17F6FF76EV2g0H" TargetMode="External"/><Relationship Id="rId18" Type="http://schemas.openxmlformats.org/officeDocument/2006/relationships/hyperlink" Target="http://smev.gosuslugi.ru/portal/services.jsp" TargetMode="External"/><Relationship Id="rId3" Type="http://schemas.openxmlformats.org/officeDocument/2006/relationships/styles" Target="styles.xml"/><Relationship Id="rId21" Type="http://schemas.openxmlformats.org/officeDocument/2006/relationships/hyperlink" Target="http://smev.gosuslugi.ru/portal/services.jsp" TargetMode="External"/><Relationship Id="rId7" Type="http://schemas.openxmlformats.org/officeDocument/2006/relationships/hyperlink" Target="consultantplus://offline/ref=DF9632F26D7C1FA56CDC2AEA06DE1494E558126FB5DFA26E8281D10BFDBF3192328249013FE966EBN0wEH" TargetMode="External"/><Relationship Id="rId12" Type="http://schemas.openxmlformats.org/officeDocument/2006/relationships/hyperlink" Target="consultantplus://offline/ref=56D5167805126373C41BD8E9AB1BD60976F84BAEBC3AA01CB17F6FF76EV2g0H" TargetMode="External"/><Relationship Id="rId17" Type="http://schemas.openxmlformats.org/officeDocument/2006/relationships/hyperlink" Target="consultantplus://offline/ref=BB91C46E90128B829FA6D57CFD1A0B2997BEF3728EBDA1FD0EE877C0A0E29F88CA02318F2D6FD933dF4D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91C46E90128B829FA6D57CFD1A0B2997BEF3728EBDA1FD0EE877C0A0E29F88CA02318F2D6FD933dF4DK" TargetMode="External"/><Relationship Id="rId20" Type="http://schemas.openxmlformats.org/officeDocument/2006/relationships/hyperlink" Target="http://smev.gosuslugi.ru/portal/services.js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9632F26D7C1FA56CDC2AEA06DE1494E558126FB5DFA26E8281D10BFDBF3192328249013FE966EAN0wEH" TargetMode="External"/><Relationship Id="rId11" Type="http://schemas.openxmlformats.org/officeDocument/2006/relationships/hyperlink" Target="consultantplus://offline/ref=56D5167805126373C41BD8E9AB1BD60976F843AFBC35A01CB17F6FF76EV2g0H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smev.gosuslugi.ru/portal/services.js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5D3EDB66472E2A6D934DDBF39E82FDD0452D5D9E7978C15CF5558D9779350492F4610D67EU3gBH" TargetMode="External"/><Relationship Id="rId19" Type="http://schemas.openxmlformats.org/officeDocument/2006/relationships/hyperlink" Target="http://smev.gosuslugi.ru/portal/services.js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D3EDB66472E2A6D934DDBF39E82FDD075BD0DFE7968C15CF5558D977U9g3H" TargetMode="External"/><Relationship Id="rId14" Type="http://schemas.openxmlformats.org/officeDocument/2006/relationships/hyperlink" Target="http://smev.gosuslugi.ru/portal/services.j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13E9F-6071-495B-BFD9-FFCD0786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123</Pages>
  <Words>34141</Words>
  <Characters>194606</Characters>
  <Application>Microsoft Office Word</Application>
  <DocSecurity>0</DocSecurity>
  <Lines>1621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Антон Владимирович</dc:creator>
  <cp:lastModifiedBy>Аня</cp:lastModifiedBy>
  <cp:revision>8</cp:revision>
  <cp:lastPrinted>2017-06-06T09:13:00Z</cp:lastPrinted>
  <dcterms:created xsi:type="dcterms:W3CDTF">2019-09-03T11:39:00Z</dcterms:created>
  <dcterms:modified xsi:type="dcterms:W3CDTF">2019-10-03T20:49:00Z</dcterms:modified>
</cp:coreProperties>
</file>