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2B" w:rsidRDefault="00F42E2B" w:rsidP="00DC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4355357"/>
            <wp:effectExtent l="0" t="0" r="0" b="7620"/>
            <wp:docPr id="1" name="Рисунок 1" descr="C:\Users\NovoselovSS.BL3\ЙОШКАР-ОЛА\СОБЖ\ЖУРЕНКО\27.03.19\3dc2a38c-9524-421d-8106-05644ca4d7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27.03.19\3dc2a38c-9524-421d-8106-05644ca4d71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35" cy="436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F42E2B" w:rsidP="00DC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1675" cy="4333936"/>
            <wp:effectExtent l="0" t="0" r="0" b="9525"/>
            <wp:docPr id="4" name="Рисунок 4" descr="C:\Users\NovoselovSS.BL3\ЙОШКАР-ОЛА\СОБЖ\ЖУРЕНКО\27.03.19\12ea884f-427a-48ad-8783-86dcb1704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voselovSS.BL3\ЙОШКАР-ОЛА\СОБЖ\ЖУРЕНКО\27.03.19\12ea884f-427a-48ad-8783-86dcb17042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69" cy="435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92B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269B6" w:rsidRPr="00F42E2B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B92B34">
        <w:rPr>
          <w:rFonts w:ascii="Times New Roman" w:hAnsi="Times New Roman" w:cs="Times New Roman"/>
          <w:sz w:val="24"/>
          <w:szCs w:val="24"/>
        </w:rPr>
        <w:t>Центральная детская площадка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269B6" w:rsidRPr="00F42E2B" w:rsidSect="00DC030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21872"/>
    <w:rsid w:val="00386252"/>
    <w:rsid w:val="004805FC"/>
    <w:rsid w:val="00510531"/>
    <w:rsid w:val="005F7722"/>
    <w:rsid w:val="00652FDC"/>
    <w:rsid w:val="007F6267"/>
    <w:rsid w:val="00890A07"/>
    <w:rsid w:val="0090481B"/>
    <w:rsid w:val="009269B6"/>
    <w:rsid w:val="00A3232B"/>
    <w:rsid w:val="00B92B34"/>
    <w:rsid w:val="00BB0970"/>
    <w:rsid w:val="00C928B5"/>
    <w:rsid w:val="00CC12FE"/>
    <w:rsid w:val="00DC030B"/>
    <w:rsid w:val="00F42E2B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13</cp:revision>
  <dcterms:created xsi:type="dcterms:W3CDTF">2018-02-27T10:30:00Z</dcterms:created>
  <dcterms:modified xsi:type="dcterms:W3CDTF">2019-03-28T12:29:00Z</dcterms:modified>
</cp:coreProperties>
</file>