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D94" w:rsidRDefault="00AF3CAD" w:rsidP="000026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CAD">
        <w:rPr>
          <w:rFonts w:ascii="Times New Roman" w:hAnsi="Times New Roman" w:cs="Times New Roman"/>
          <w:b/>
          <w:sz w:val="24"/>
          <w:szCs w:val="24"/>
        </w:rPr>
        <w:t>Расчет стандартных издержек субъектов предпринимательской и инвестиционной деятельности, возникающих в связи с исполнением требований постановления администрации Белоярского района «</w:t>
      </w:r>
      <w:r w:rsidR="00147D27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C601E8">
        <w:rPr>
          <w:rFonts w:ascii="Times New Roman" w:hAnsi="Times New Roman" w:cs="Times New Roman"/>
          <w:b/>
          <w:sz w:val="24"/>
          <w:szCs w:val="24"/>
        </w:rPr>
        <w:t>внесении изменений в постановление администрации Белоярского района от 19 марта 2019 года № 217</w:t>
      </w:r>
      <w:r w:rsidR="008938F6">
        <w:rPr>
          <w:rFonts w:ascii="Times New Roman" w:hAnsi="Times New Roman" w:cs="Times New Roman"/>
          <w:b/>
          <w:sz w:val="24"/>
          <w:szCs w:val="24"/>
        </w:rPr>
        <w:t>»</w:t>
      </w:r>
    </w:p>
    <w:p w:rsidR="000026FC" w:rsidRDefault="000026FC" w:rsidP="000026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CAD" w:rsidRDefault="00EE618A" w:rsidP="004A187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расчет выполнен  в соответствии с </w:t>
      </w:r>
      <w:r w:rsidR="004A1874" w:rsidRPr="004A1874">
        <w:rPr>
          <w:rFonts w:ascii="Times New Roman" w:hAnsi="Times New Roman" w:cs="Times New Roman"/>
          <w:sz w:val="24"/>
          <w:szCs w:val="24"/>
        </w:rPr>
        <w:t>Методик</w:t>
      </w:r>
      <w:r w:rsidR="004A1874">
        <w:rPr>
          <w:rFonts w:ascii="Times New Roman" w:hAnsi="Times New Roman" w:cs="Times New Roman"/>
          <w:sz w:val="24"/>
          <w:szCs w:val="24"/>
        </w:rPr>
        <w:t>ой</w:t>
      </w:r>
      <w:r w:rsidR="004A1874" w:rsidRPr="004A1874">
        <w:rPr>
          <w:rFonts w:ascii="Times New Roman" w:hAnsi="Times New Roman" w:cs="Times New Roman"/>
          <w:sz w:val="24"/>
          <w:szCs w:val="24"/>
        </w:rPr>
        <w:t xml:space="preserve"> оценки стандартных издержек субъектов предпринимательской и иной экономической деятельности, возникающих в связи с испол</w:t>
      </w:r>
      <w:r w:rsidR="004A1874">
        <w:rPr>
          <w:rFonts w:ascii="Times New Roman" w:hAnsi="Times New Roman" w:cs="Times New Roman"/>
          <w:sz w:val="24"/>
          <w:szCs w:val="24"/>
        </w:rPr>
        <w:t>нением требований регулирования, утвержденной</w:t>
      </w:r>
      <w:r w:rsidR="004A1874" w:rsidRPr="004A1874">
        <w:rPr>
          <w:rFonts w:ascii="Times New Roman" w:hAnsi="Times New Roman" w:cs="Times New Roman"/>
          <w:sz w:val="24"/>
          <w:szCs w:val="24"/>
        </w:rPr>
        <w:t xml:space="preserve"> приказом Министерства экономического развития РФ от 22 сентября 201</w:t>
      </w:r>
      <w:r w:rsidR="004A1874">
        <w:rPr>
          <w:rFonts w:ascii="Times New Roman" w:hAnsi="Times New Roman" w:cs="Times New Roman"/>
          <w:sz w:val="24"/>
          <w:szCs w:val="24"/>
        </w:rPr>
        <w:t>5 г. № 669,</w:t>
      </w:r>
      <w:r w:rsidR="004A1874" w:rsidRPr="004A1874">
        <w:rPr>
          <w:rFonts w:ascii="Times New Roman" w:hAnsi="Times New Roman" w:cs="Times New Roman"/>
          <w:sz w:val="24"/>
          <w:szCs w:val="24"/>
        </w:rPr>
        <w:t xml:space="preserve"> с помощью калькулятора издержек  http://regulation.gov.ru/</w:t>
      </w:r>
      <w:r w:rsidR="004A1874">
        <w:rPr>
          <w:rFonts w:ascii="Times New Roman" w:hAnsi="Times New Roman" w:cs="Times New Roman"/>
          <w:sz w:val="24"/>
          <w:szCs w:val="24"/>
        </w:rPr>
        <w:t>.</w:t>
      </w:r>
    </w:p>
    <w:p w:rsidR="00002D43" w:rsidRDefault="008938F6" w:rsidP="00EA776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Стандартны</w:t>
      </w:r>
      <w:r w:rsidR="009B471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издерж</w:t>
      </w:r>
      <w:r w:rsidR="009B4714">
        <w:rPr>
          <w:rFonts w:ascii="Times New Roman" w:hAnsi="Times New Roman" w:cs="Times New Roman"/>
          <w:sz w:val="24"/>
          <w:szCs w:val="24"/>
        </w:rPr>
        <w:t>ки</w:t>
      </w:r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организаци</w:t>
      </w:r>
      <w:r w:rsidR="0004550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55895">
        <w:rPr>
          <w:rFonts w:ascii="Times New Roman" w:hAnsi="Times New Roman" w:cs="Times New Roman"/>
          <w:sz w:val="24"/>
          <w:szCs w:val="24"/>
        </w:rPr>
        <w:t>претендующей на предоставление субсидии состоят</w:t>
      </w:r>
      <w:proofErr w:type="gramEnd"/>
      <w:r w:rsidR="00A55895">
        <w:rPr>
          <w:rFonts w:ascii="Times New Roman" w:hAnsi="Times New Roman" w:cs="Times New Roman"/>
          <w:sz w:val="24"/>
          <w:szCs w:val="24"/>
        </w:rPr>
        <w:t xml:space="preserve"> из</w:t>
      </w:r>
      <w:r w:rsidR="006E00FE">
        <w:rPr>
          <w:rFonts w:ascii="Times New Roman" w:hAnsi="Times New Roman" w:cs="Times New Roman"/>
          <w:sz w:val="24"/>
          <w:szCs w:val="24"/>
        </w:rPr>
        <w:t xml:space="preserve"> информационных издержек:</w:t>
      </w:r>
    </w:p>
    <w:p w:rsidR="00CE561B" w:rsidRDefault="00CE561B" w:rsidP="00E97E6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13065" w:rsidRDefault="006E00FE" w:rsidP="00E97E64">
      <w:pPr>
        <w:spacing w:after="0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проведения оценки информационных </w:t>
      </w:r>
      <w:r w:rsidR="007A7F5A">
        <w:rPr>
          <w:rFonts w:ascii="Times New Roman" w:hAnsi="Times New Roman" w:cs="Times New Roman"/>
          <w:sz w:val="24"/>
          <w:szCs w:val="24"/>
        </w:rPr>
        <w:t>издержек субъектов предпринимательской деятельности, связанных с необходимостью соблюдения требований, установленных проектом постановления</w:t>
      </w:r>
      <w:r w:rsidR="00EA7762">
        <w:rPr>
          <w:rFonts w:ascii="Times New Roman" w:hAnsi="Times New Roman" w:cs="Times New Roman"/>
          <w:sz w:val="24"/>
          <w:szCs w:val="24"/>
        </w:rPr>
        <w:t>,</w:t>
      </w:r>
      <w:r w:rsidR="007A7F5A">
        <w:rPr>
          <w:rFonts w:ascii="Times New Roman" w:hAnsi="Times New Roman" w:cs="Times New Roman"/>
          <w:sz w:val="24"/>
          <w:szCs w:val="24"/>
        </w:rPr>
        <w:t xml:space="preserve"> выделим </w:t>
      </w:r>
      <w:r w:rsidR="00C54E8B">
        <w:rPr>
          <w:rFonts w:ascii="Times New Roman" w:hAnsi="Times New Roman" w:cs="Times New Roman"/>
          <w:b/>
          <w:i/>
          <w:sz w:val="24"/>
          <w:szCs w:val="24"/>
          <w:u w:val="single"/>
        </w:rPr>
        <w:t>информационн</w:t>
      </w:r>
      <w:r w:rsidR="0073026A">
        <w:rPr>
          <w:rFonts w:ascii="Times New Roman" w:hAnsi="Times New Roman" w:cs="Times New Roman"/>
          <w:b/>
          <w:i/>
          <w:sz w:val="24"/>
          <w:szCs w:val="24"/>
          <w:u w:val="single"/>
        </w:rPr>
        <w:t>ое</w:t>
      </w:r>
      <w:r w:rsidR="00E97E6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требовани</w:t>
      </w:r>
      <w:r w:rsidR="0073026A">
        <w:rPr>
          <w:rFonts w:ascii="Times New Roman" w:hAnsi="Times New Roman" w:cs="Times New Roman"/>
          <w:b/>
          <w:i/>
          <w:sz w:val="24"/>
          <w:szCs w:val="24"/>
          <w:u w:val="single"/>
        </w:rPr>
        <w:t>е</w:t>
      </w:r>
      <w:r w:rsidR="00002D43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A8405B" w:rsidRDefault="00A8405B" w:rsidP="00626BE1">
      <w:pPr>
        <w:spacing w:after="0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Согласно пункту </w:t>
      </w:r>
      <w:r w:rsidR="006E00FE">
        <w:rPr>
          <w:rFonts w:ascii="Times New Roman" w:hAnsi="Times New Roman" w:cs="Times New Roman"/>
          <w:sz w:val="24"/>
          <w:szCs w:val="24"/>
        </w:rPr>
        <w:t>2.6 постановления</w:t>
      </w:r>
      <w:r w:rsidR="00D327E9">
        <w:rPr>
          <w:rFonts w:ascii="Times New Roman" w:hAnsi="Times New Roman" w:cs="Times New Roman"/>
          <w:sz w:val="24"/>
          <w:szCs w:val="24"/>
        </w:rPr>
        <w:t>,</w:t>
      </w:r>
      <w:r w:rsidR="006E00FE">
        <w:rPr>
          <w:rFonts w:ascii="Times New Roman" w:hAnsi="Times New Roman" w:cs="Times New Roman"/>
          <w:sz w:val="24"/>
          <w:szCs w:val="24"/>
        </w:rPr>
        <w:t xml:space="preserve"> в договоре о предоставлении субсидии предусматриваются сроки, цели, условия и порядок предоставления субсидии, порядок возврата субсидии в случае нарушения условий, установленных при их предоставлении, показатели результативности и право администрации Белоярского района как получателя бюджетных средств</w:t>
      </w:r>
      <w:r w:rsidR="00D327E9">
        <w:rPr>
          <w:rFonts w:ascii="Times New Roman" w:hAnsi="Times New Roman" w:cs="Times New Roman"/>
          <w:sz w:val="24"/>
          <w:szCs w:val="24"/>
        </w:rPr>
        <w:t xml:space="preserve"> устанавливать показатели результативности, а также согласие получателя субсидии на осуществление администрацией Белоярского района и органами муниципального финансового контроля проверок соблюдения получателями</w:t>
      </w:r>
      <w:proofErr w:type="gramEnd"/>
      <w:r w:rsidR="00D327E9">
        <w:rPr>
          <w:rFonts w:ascii="Times New Roman" w:hAnsi="Times New Roman" w:cs="Times New Roman"/>
          <w:sz w:val="24"/>
          <w:szCs w:val="24"/>
        </w:rPr>
        <w:t xml:space="preserve"> субсидий условий, целей и порядка их предоставления. Учитывая вышеизложенное,</w:t>
      </w:r>
      <w:r w:rsidR="00626BE1">
        <w:rPr>
          <w:rFonts w:ascii="Times New Roman" w:hAnsi="Times New Roman" w:cs="Times New Roman"/>
          <w:sz w:val="24"/>
          <w:szCs w:val="24"/>
        </w:rPr>
        <w:t xml:space="preserve"> выделим </w:t>
      </w:r>
      <w:r w:rsidR="00626BE1" w:rsidRPr="00626BE1">
        <w:rPr>
          <w:rFonts w:ascii="Times New Roman" w:hAnsi="Times New Roman" w:cs="Times New Roman"/>
          <w:b/>
          <w:i/>
          <w:sz w:val="24"/>
          <w:szCs w:val="24"/>
        </w:rPr>
        <w:t>информационное требование</w:t>
      </w:r>
      <w:r w:rsidR="00626BE1">
        <w:rPr>
          <w:rFonts w:ascii="Times New Roman" w:hAnsi="Times New Roman" w:cs="Times New Roman"/>
          <w:sz w:val="24"/>
          <w:szCs w:val="24"/>
        </w:rPr>
        <w:t>:</w:t>
      </w:r>
      <w:r w:rsidR="00626BE1" w:rsidRPr="00626BE1">
        <w:rPr>
          <w:rFonts w:ascii="Times New Roman" w:hAnsi="Times New Roman" w:cs="Times New Roman"/>
          <w:i/>
          <w:sz w:val="24"/>
          <w:szCs w:val="24"/>
        </w:rPr>
        <w:t xml:space="preserve"> подг</w:t>
      </w:r>
      <w:r w:rsidR="00D327E9">
        <w:rPr>
          <w:rFonts w:ascii="Times New Roman" w:hAnsi="Times New Roman" w:cs="Times New Roman"/>
          <w:i/>
          <w:sz w:val="24"/>
          <w:szCs w:val="24"/>
        </w:rPr>
        <w:t>отовка и направление заявления отчета о достижении показателей результативности</w:t>
      </w:r>
      <w:r w:rsidR="00CE561B">
        <w:rPr>
          <w:rFonts w:ascii="Times New Roman" w:hAnsi="Times New Roman" w:cs="Times New Roman"/>
          <w:i/>
          <w:sz w:val="24"/>
          <w:szCs w:val="24"/>
        </w:rPr>
        <w:t>.</w:t>
      </w:r>
    </w:p>
    <w:p w:rsidR="00CE561B" w:rsidRDefault="00CE561B" w:rsidP="002212B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97E64" w:rsidRPr="002212B0" w:rsidRDefault="00306F3D" w:rsidP="002212B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</w:t>
      </w:r>
      <w:r w:rsidRPr="00E97E64">
        <w:rPr>
          <w:rFonts w:ascii="Times New Roman" w:eastAsia="Times New Roman" w:hAnsi="Times New Roman" w:cs="Times New Roman"/>
          <w:sz w:val="24"/>
          <w:szCs w:val="28"/>
          <w:lang w:eastAsia="ru-RU"/>
        </w:rPr>
        <w:t>ассчит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аем информационные</w:t>
      </w:r>
      <w:r w:rsidRPr="00E97E6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издержки по выполнению </w:t>
      </w:r>
      <w:r w:rsidR="00A8405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информационного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требования:</w:t>
      </w:r>
    </w:p>
    <w:p w:rsidR="00E97E64" w:rsidRPr="00E97E64" w:rsidRDefault="00E97E64" w:rsidP="002212B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0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pt;height:17.5pt" o:ole="">
            <v:imagedata r:id="rId8" o:title=""/>
          </v:shape>
          <o:OLEObject Type="Embed" ProgID="Equation.3" ShapeID="_x0000_i1025" DrawAspect="Content" ObjectID="_1625051547" r:id="rId9"/>
        </w:object>
      </w:r>
      <w:r w:rsidR="002212B0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где:</w:t>
      </w:r>
    </w:p>
    <w:p w:rsidR="00E97E64" w:rsidRPr="00E97E64" w:rsidRDefault="00E97E64" w:rsidP="00E97E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14873D4B" wp14:editId="2347281C">
            <wp:extent cx="313055" cy="321310"/>
            <wp:effectExtent l="0" t="0" r="0" b="2540"/>
            <wp:docPr id="2" name="Рисунок 2" descr="base_32871_10627_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32871_10627_15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3213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затраты рабочего времени в часах, на выполнение каждого информационного требования с учетом показателя масштаба и частоты;</w:t>
      </w:r>
    </w:p>
    <w:p w:rsidR="00E97E64" w:rsidRPr="00E97E64" w:rsidRDefault="00E97E64" w:rsidP="00E97E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</w:t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</w:t>
      </w:r>
      <w:proofErr w:type="gramEnd"/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часа работы персонала, занятого выполнением административных действий, необходимых для выполнения требований (включая стоимость оплаты труда, налоги и прочие обязательные платежи, накладные расходы);</w:t>
      </w:r>
    </w:p>
    <w:p w:rsidR="00E97E64" w:rsidRPr="00E97E64" w:rsidRDefault="00E97E64" w:rsidP="00E97E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295B59A1" wp14:editId="308A4ECE">
            <wp:extent cx="370840" cy="337820"/>
            <wp:effectExtent l="0" t="0" r="0" b="5080"/>
            <wp:docPr id="1" name="Рисунок 1" descr="base_32871_10627_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32871_10627_16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37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стоимость приобретений, необходимых для выполнения информационного требования с учето</w:t>
      </w:r>
      <w:r w:rsidR="00306F3D">
        <w:rPr>
          <w:rFonts w:ascii="Times New Roman" w:eastAsia="Times New Roman" w:hAnsi="Times New Roman" w:cs="Times New Roman"/>
          <w:sz w:val="24"/>
          <w:szCs w:val="24"/>
          <w:lang w:eastAsia="ru-RU"/>
        </w:rPr>
        <w:t>м показателя масштаба и частоты;</w:t>
      </w:r>
    </w:p>
    <w:p w:rsidR="00CE561B" w:rsidRDefault="00CE561B" w:rsidP="002212B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97E64" w:rsidRDefault="00090699" w:rsidP="002212B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Масштаб и частоту для данного проекта примем за </w:t>
      </w:r>
      <w:r w:rsidR="00A979C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327E9">
        <w:rPr>
          <w:rFonts w:ascii="Times New Roman" w:hAnsi="Times New Roman" w:cs="Times New Roman"/>
          <w:sz w:val="24"/>
          <w:szCs w:val="24"/>
        </w:rPr>
        <w:t xml:space="preserve">при условии предоставления отчета о достижении показателей результативности  </w:t>
      </w:r>
      <w:r w:rsidR="00A979CF">
        <w:rPr>
          <w:rFonts w:ascii="Times New Roman" w:hAnsi="Times New Roman" w:cs="Times New Roman"/>
          <w:sz w:val="24"/>
          <w:szCs w:val="24"/>
        </w:rPr>
        <w:t>по факту выполненных работ</w:t>
      </w:r>
      <w:r w:rsidR="002212B0">
        <w:rPr>
          <w:rFonts w:ascii="Times New Roman" w:hAnsi="Times New Roman" w:cs="Times New Roman"/>
          <w:sz w:val="24"/>
          <w:szCs w:val="24"/>
        </w:rPr>
        <w:t>).</w:t>
      </w:r>
    </w:p>
    <w:p w:rsidR="00AE6E81" w:rsidRPr="00240813" w:rsidRDefault="00AE6E81" w:rsidP="00AE6E8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2C71">
        <w:rPr>
          <w:rFonts w:ascii="Times New Roman" w:hAnsi="Times New Roman" w:cs="Times New Roman"/>
          <w:sz w:val="24"/>
          <w:szCs w:val="24"/>
        </w:rPr>
        <w:t>Среднемесячная заработная плата за</w:t>
      </w:r>
      <w:r w:rsidR="00EC7BCA">
        <w:rPr>
          <w:rFonts w:ascii="Times New Roman" w:hAnsi="Times New Roman" w:cs="Times New Roman"/>
          <w:sz w:val="24"/>
          <w:szCs w:val="24"/>
        </w:rPr>
        <w:t xml:space="preserve"> </w:t>
      </w:r>
      <w:r w:rsidR="001C4A64">
        <w:rPr>
          <w:rFonts w:ascii="Times New Roman" w:hAnsi="Times New Roman" w:cs="Times New Roman"/>
          <w:sz w:val="24"/>
          <w:szCs w:val="24"/>
        </w:rPr>
        <w:t>апрель</w:t>
      </w:r>
      <w:r w:rsidRPr="005D2C71">
        <w:rPr>
          <w:rFonts w:ascii="Times New Roman" w:hAnsi="Times New Roman" w:cs="Times New Roman"/>
          <w:sz w:val="24"/>
          <w:szCs w:val="24"/>
        </w:rPr>
        <w:t xml:space="preserve"> 201</w:t>
      </w:r>
      <w:r w:rsidR="001C4A64">
        <w:rPr>
          <w:rFonts w:ascii="Times New Roman" w:hAnsi="Times New Roman" w:cs="Times New Roman"/>
          <w:sz w:val="24"/>
          <w:szCs w:val="24"/>
        </w:rPr>
        <w:t>9</w:t>
      </w:r>
      <w:r w:rsidRPr="005D2C71">
        <w:rPr>
          <w:rFonts w:ascii="Times New Roman" w:hAnsi="Times New Roman" w:cs="Times New Roman"/>
          <w:sz w:val="24"/>
          <w:szCs w:val="24"/>
        </w:rPr>
        <w:t xml:space="preserve"> года по данным Федеральной службы государственной статистики в ХМАО – Югре составляет </w:t>
      </w:r>
      <w:r w:rsidR="001C4A64">
        <w:rPr>
          <w:rFonts w:ascii="Times New Roman" w:hAnsi="Times New Roman" w:cs="Times New Roman"/>
          <w:sz w:val="24"/>
          <w:szCs w:val="24"/>
        </w:rPr>
        <w:t>70582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2C71">
        <w:rPr>
          <w:rFonts w:ascii="Times New Roman" w:hAnsi="Times New Roman" w:cs="Times New Roman"/>
          <w:sz w:val="24"/>
          <w:szCs w:val="24"/>
        </w:rPr>
        <w:t xml:space="preserve">руб.; среднее количество часов в месяц – 164,4 ч.; </w:t>
      </w:r>
      <w:proofErr w:type="gramStart"/>
      <w:r w:rsidRPr="005D2C71">
        <w:rPr>
          <w:rFonts w:ascii="Times New Roman" w:hAnsi="Times New Roman" w:cs="Times New Roman"/>
          <w:sz w:val="24"/>
          <w:szCs w:val="24"/>
        </w:rPr>
        <w:t>Следовательно</w:t>
      </w:r>
      <w:proofErr w:type="gramEnd"/>
      <w:r w:rsidRPr="005D2C71">
        <w:rPr>
          <w:rFonts w:ascii="Times New Roman" w:hAnsi="Times New Roman" w:cs="Times New Roman"/>
          <w:sz w:val="24"/>
          <w:szCs w:val="24"/>
        </w:rPr>
        <w:t xml:space="preserve"> стоимость </w:t>
      </w:r>
      <w:r>
        <w:rPr>
          <w:rFonts w:ascii="Times New Roman" w:hAnsi="Times New Roman" w:cs="Times New Roman"/>
          <w:sz w:val="24"/>
          <w:szCs w:val="24"/>
        </w:rPr>
        <w:t>часа работы персонала</w:t>
      </w:r>
      <w:r w:rsidRPr="005D2C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составит: </w:t>
      </w:r>
    </w:p>
    <w:p w:rsidR="00AE6E81" w:rsidRPr="005D2C71" w:rsidRDefault="00AE6E81" w:rsidP="00AE6E8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5311FD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="001C4A64">
        <w:rPr>
          <w:rFonts w:ascii="Times New Roman" w:hAnsi="Times New Roman" w:cs="Times New Roman"/>
          <w:sz w:val="24"/>
          <w:szCs w:val="24"/>
        </w:rPr>
        <w:t>70582</w:t>
      </w:r>
      <w:r w:rsidRPr="005D2C7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D2C71">
        <w:rPr>
          <w:rFonts w:ascii="Times New Roman" w:hAnsi="Times New Roman" w:cs="Times New Roman"/>
          <w:sz w:val="24"/>
          <w:szCs w:val="24"/>
        </w:rPr>
        <w:t xml:space="preserve"> 164,4 = </w:t>
      </w:r>
      <w:r w:rsidR="001C4A64">
        <w:rPr>
          <w:rFonts w:ascii="Times New Roman" w:hAnsi="Times New Roman" w:cs="Times New Roman"/>
          <w:sz w:val="24"/>
          <w:szCs w:val="24"/>
        </w:rPr>
        <w:t>429,33</w:t>
      </w:r>
      <w:r w:rsidRPr="005D2C71">
        <w:rPr>
          <w:rFonts w:ascii="Times New Roman" w:hAnsi="Times New Roman" w:cs="Times New Roman"/>
          <w:sz w:val="24"/>
          <w:szCs w:val="24"/>
        </w:rPr>
        <w:t xml:space="preserve"> руб.,</w:t>
      </w:r>
    </w:p>
    <w:p w:rsidR="00AE6E81" w:rsidRDefault="001C4A64" w:rsidP="00AE6E8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429,33</w:t>
      </w:r>
      <w:r w:rsidR="00AE6E81" w:rsidRPr="005D2C71">
        <w:rPr>
          <w:rFonts w:ascii="Times New Roman" w:hAnsi="Times New Roman" w:cs="Times New Roman"/>
          <w:sz w:val="24"/>
          <w:szCs w:val="24"/>
        </w:rPr>
        <w:t xml:space="preserve"> руб. – стоимость одного часа</w:t>
      </w:r>
      <w:r w:rsidR="00AE6E81">
        <w:rPr>
          <w:rFonts w:ascii="Times New Roman" w:hAnsi="Times New Roman" w:cs="Times New Roman"/>
          <w:sz w:val="24"/>
          <w:szCs w:val="24"/>
        </w:rPr>
        <w:t xml:space="preserve"> работы персонала</w:t>
      </w:r>
      <w:r w:rsidR="00AE6E81" w:rsidRPr="005D2C71">
        <w:rPr>
          <w:rFonts w:ascii="Times New Roman" w:hAnsi="Times New Roman" w:cs="Times New Roman"/>
          <w:sz w:val="24"/>
          <w:szCs w:val="24"/>
        </w:rPr>
        <w:t xml:space="preserve"> с учетом отчислений в фонды.</w:t>
      </w:r>
    </w:p>
    <w:p w:rsidR="00AE6E81" w:rsidRDefault="003752B0" w:rsidP="00AE6E8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Рассчитаем расходы по оплате труда персонала за выполнение информационного требования.</w:t>
      </w:r>
      <w:bookmarkStart w:id="0" w:name="_GoBack"/>
      <w:bookmarkEnd w:id="0"/>
    </w:p>
    <w:p w:rsidR="003752B0" w:rsidRPr="003752B0" w:rsidRDefault="003752B0" w:rsidP="003752B0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752B0">
        <w:rPr>
          <w:rFonts w:ascii="Times New Roman" w:hAnsi="Times New Roman" w:cs="Times New Roman"/>
          <w:sz w:val="24"/>
          <w:szCs w:val="24"/>
        </w:rPr>
        <w:lastRenderedPageBreak/>
        <w:t xml:space="preserve">Время, необходимое для оформления </w:t>
      </w:r>
      <w:r w:rsidR="00D327E9">
        <w:rPr>
          <w:rFonts w:ascii="Times New Roman" w:hAnsi="Times New Roman" w:cs="Times New Roman"/>
          <w:sz w:val="24"/>
          <w:szCs w:val="24"/>
        </w:rPr>
        <w:t>отчета и направления его</w:t>
      </w:r>
      <w:r w:rsidRPr="003752B0">
        <w:rPr>
          <w:rFonts w:ascii="Times New Roman" w:hAnsi="Times New Roman" w:cs="Times New Roman"/>
          <w:sz w:val="24"/>
          <w:szCs w:val="24"/>
        </w:rPr>
        <w:t xml:space="preserve"> в администрацию составляет приблизительно </w:t>
      </w:r>
      <w:r w:rsidR="00585E69">
        <w:rPr>
          <w:rFonts w:ascii="Times New Roman" w:hAnsi="Times New Roman" w:cs="Times New Roman"/>
          <w:sz w:val="24"/>
          <w:szCs w:val="24"/>
        </w:rPr>
        <w:t>1</w:t>
      </w:r>
      <w:r w:rsidR="0027202A">
        <w:rPr>
          <w:rFonts w:ascii="Times New Roman" w:hAnsi="Times New Roman" w:cs="Times New Roman"/>
          <w:sz w:val="24"/>
          <w:szCs w:val="24"/>
        </w:rPr>
        <w:t xml:space="preserve"> </w:t>
      </w:r>
      <w:r w:rsidRPr="003752B0">
        <w:rPr>
          <w:rFonts w:ascii="Times New Roman" w:hAnsi="Times New Roman" w:cs="Times New Roman"/>
          <w:sz w:val="24"/>
          <w:szCs w:val="24"/>
        </w:rPr>
        <w:t>час, следовательно</w:t>
      </w:r>
      <w:r w:rsidR="00E93780">
        <w:rPr>
          <w:rFonts w:ascii="Times New Roman" w:hAnsi="Times New Roman" w:cs="Times New Roman"/>
          <w:sz w:val="24"/>
          <w:szCs w:val="24"/>
        </w:rPr>
        <w:t>:</w:t>
      </w:r>
    </w:p>
    <w:p w:rsidR="00AE6E81" w:rsidRDefault="00E93780" w:rsidP="00AE6E81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E6E81" w:rsidRPr="00AE6E81">
        <w:rPr>
          <w:rFonts w:ascii="Times New Roman" w:hAnsi="Times New Roman" w:cs="Times New Roman"/>
          <w:sz w:val="24"/>
          <w:szCs w:val="24"/>
        </w:rPr>
        <w:t xml:space="preserve">асходы по оплате труда персонала для </w:t>
      </w:r>
      <w:r w:rsidR="003752B0" w:rsidRPr="003752B0">
        <w:rPr>
          <w:rFonts w:ascii="Times New Roman" w:hAnsi="Times New Roman" w:cs="Times New Roman"/>
          <w:b/>
          <w:i/>
          <w:sz w:val="24"/>
          <w:szCs w:val="24"/>
        </w:rPr>
        <w:t>информационного</w:t>
      </w:r>
      <w:r w:rsidR="00AE6E81" w:rsidRPr="003752B0">
        <w:rPr>
          <w:rFonts w:ascii="Times New Roman" w:hAnsi="Times New Roman" w:cs="Times New Roman"/>
          <w:b/>
          <w:i/>
          <w:sz w:val="24"/>
          <w:szCs w:val="24"/>
        </w:rPr>
        <w:t xml:space="preserve"> требования </w:t>
      </w:r>
      <w:r w:rsidR="003752B0">
        <w:rPr>
          <w:rFonts w:ascii="Times New Roman" w:hAnsi="Times New Roman" w:cs="Times New Roman"/>
          <w:sz w:val="24"/>
          <w:szCs w:val="24"/>
        </w:rPr>
        <w:t xml:space="preserve"> </w:t>
      </w:r>
      <w:r w:rsidR="00AE6E81" w:rsidRPr="00AE6E81">
        <w:rPr>
          <w:rFonts w:ascii="Times New Roman" w:hAnsi="Times New Roman" w:cs="Times New Roman"/>
          <w:sz w:val="24"/>
          <w:szCs w:val="24"/>
        </w:rPr>
        <w:t>составят</w:t>
      </w:r>
      <w:r w:rsidR="00AE6E81">
        <w:rPr>
          <w:rFonts w:ascii="Times New Roman" w:hAnsi="Times New Roman" w:cs="Times New Roman"/>
          <w:sz w:val="24"/>
          <w:szCs w:val="24"/>
        </w:rPr>
        <w:t>:</w:t>
      </w:r>
      <w:r w:rsidR="00AE6E81" w:rsidRPr="00AE6E81">
        <w:rPr>
          <w:rFonts w:ascii="Times New Roman" w:hAnsi="Times New Roman" w:cs="Times New Roman"/>
          <w:sz w:val="24"/>
          <w:szCs w:val="24"/>
        </w:rPr>
        <w:t xml:space="preserve"> </w:t>
      </w:r>
      <w:r w:rsidR="00D327E9">
        <w:rPr>
          <w:rFonts w:ascii="Times New Roman" w:hAnsi="Times New Roman" w:cs="Times New Roman"/>
          <w:sz w:val="24"/>
          <w:szCs w:val="24"/>
        </w:rPr>
        <w:t>429,33</w:t>
      </w:r>
      <w:r w:rsidR="00AE6E81" w:rsidRPr="00AE6E81">
        <w:rPr>
          <w:rFonts w:ascii="Times New Roman" w:hAnsi="Times New Roman" w:cs="Times New Roman"/>
          <w:sz w:val="24"/>
          <w:szCs w:val="24"/>
        </w:rPr>
        <w:t>*</w:t>
      </w:r>
      <w:r w:rsidR="00585E69">
        <w:rPr>
          <w:rFonts w:ascii="Times New Roman" w:hAnsi="Times New Roman" w:cs="Times New Roman"/>
          <w:sz w:val="24"/>
          <w:szCs w:val="24"/>
        </w:rPr>
        <w:t>1</w:t>
      </w:r>
      <w:r w:rsidR="00AE6E81" w:rsidRPr="00AE6E81">
        <w:rPr>
          <w:rFonts w:ascii="Times New Roman" w:hAnsi="Times New Roman" w:cs="Times New Roman"/>
          <w:sz w:val="24"/>
          <w:szCs w:val="24"/>
        </w:rPr>
        <w:t>=</w:t>
      </w:r>
      <w:r w:rsidR="00585E69">
        <w:rPr>
          <w:rFonts w:ascii="Times New Roman" w:hAnsi="Times New Roman" w:cs="Times New Roman"/>
          <w:sz w:val="24"/>
          <w:szCs w:val="24"/>
        </w:rPr>
        <w:t>429,33</w:t>
      </w:r>
      <w:r w:rsidR="0027202A">
        <w:rPr>
          <w:rFonts w:ascii="Times New Roman" w:hAnsi="Times New Roman" w:cs="Times New Roman"/>
          <w:sz w:val="24"/>
          <w:szCs w:val="24"/>
        </w:rPr>
        <w:t xml:space="preserve"> </w:t>
      </w:r>
      <w:r w:rsidR="00AE6E81" w:rsidRPr="00AE6E81">
        <w:rPr>
          <w:rFonts w:ascii="Times New Roman" w:hAnsi="Times New Roman" w:cs="Times New Roman"/>
          <w:sz w:val="24"/>
          <w:szCs w:val="24"/>
        </w:rPr>
        <w:t>руб</w:t>
      </w:r>
      <w:r w:rsidR="00AE6E81">
        <w:rPr>
          <w:rFonts w:ascii="Times New Roman" w:hAnsi="Times New Roman" w:cs="Times New Roman"/>
          <w:sz w:val="24"/>
          <w:szCs w:val="24"/>
        </w:rPr>
        <w:t>.</w:t>
      </w:r>
    </w:p>
    <w:p w:rsidR="006D3DB8" w:rsidRDefault="006D3DB8" w:rsidP="00AE6E81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D3DB8" w:rsidRPr="002212B0" w:rsidRDefault="000026FC" w:rsidP="000026F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 </w:t>
      </w:r>
      <w:r w:rsidR="00281BAE">
        <w:rPr>
          <w:rFonts w:ascii="Times New Roman" w:hAnsi="Times New Roman" w:cs="Times New Roman"/>
          <w:sz w:val="24"/>
          <w:szCs w:val="24"/>
        </w:rPr>
        <w:t xml:space="preserve">издержки </w:t>
      </w:r>
      <w:r w:rsidR="0048430C">
        <w:rPr>
          <w:rFonts w:ascii="Times New Roman" w:hAnsi="Times New Roman" w:cs="Times New Roman"/>
          <w:sz w:val="24"/>
          <w:szCs w:val="24"/>
        </w:rPr>
        <w:t>юридического лица</w:t>
      </w:r>
      <w:r>
        <w:rPr>
          <w:rFonts w:ascii="Times New Roman" w:hAnsi="Times New Roman" w:cs="Times New Roman"/>
          <w:sz w:val="24"/>
          <w:szCs w:val="24"/>
        </w:rPr>
        <w:t xml:space="preserve">, связанные с исполнением требований проекта постановления </w:t>
      </w:r>
      <w:r w:rsidR="00281BAE">
        <w:rPr>
          <w:rFonts w:ascii="Times New Roman" w:hAnsi="Times New Roman" w:cs="Times New Roman"/>
          <w:sz w:val="24"/>
          <w:szCs w:val="24"/>
        </w:rPr>
        <w:t xml:space="preserve">составят: </w:t>
      </w:r>
    </w:p>
    <w:p w:rsidR="00AE5CEA" w:rsidRDefault="001338CD" w:rsidP="000026FC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338CD">
        <w:rPr>
          <w:rFonts w:ascii="Times New Roman" w:hAnsi="Times New Roman" w:cs="Times New Roman"/>
          <w:b/>
          <w:sz w:val="24"/>
          <w:szCs w:val="24"/>
        </w:rPr>
        <w:t>И</w:t>
      </w:r>
      <w:r w:rsidRPr="001338CD"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proofErr w:type="spellEnd"/>
      <w:r w:rsidR="006B551E">
        <w:rPr>
          <w:rFonts w:ascii="Times New Roman" w:hAnsi="Times New Roman" w:cs="Times New Roman"/>
          <w:b/>
          <w:sz w:val="24"/>
          <w:szCs w:val="24"/>
        </w:rPr>
        <w:t xml:space="preserve"> =</w:t>
      </w:r>
      <w:r w:rsidR="000026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5E69">
        <w:rPr>
          <w:rFonts w:ascii="Times New Roman" w:hAnsi="Times New Roman" w:cs="Times New Roman"/>
          <w:b/>
          <w:sz w:val="24"/>
          <w:szCs w:val="24"/>
        </w:rPr>
        <w:t>429,33</w:t>
      </w:r>
      <w:r w:rsidR="00092B48">
        <w:rPr>
          <w:rFonts w:ascii="Times New Roman" w:hAnsi="Times New Roman" w:cs="Times New Roman"/>
          <w:b/>
          <w:sz w:val="24"/>
          <w:szCs w:val="24"/>
        </w:rPr>
        <w:t xml:space="preserve"> руб.</w:t>
      </w:r>
    </w:p>
    <w:p w:rsidR="00AE6E81" w:rsidRDefault="00AE6E81" w:rsidP="000026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0E8B" w:rsidRDefault="00C60E8B" w:rsidP="000026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17C3" w:rsidRDefault="00B417C3" w:rsidP="000026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609A" w:rsidRDefault="0018609A" w:rsidP="000026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экономики, реформ и программ</w:t>
      </w:r>
    </w:p>
    <w:p w:rsidR="0018609A" w:rsidRDefault="0018609A" w:rsidP="000026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0026FC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Л.М.Бурматова</w:t>
      </w:r>
      <w:proofErr w:type="spellEnd"/>
    </w:p>
    <w:p w:rsidR="00B97C49" w:rsidRDefault="00B97C49" w:rsidP="00B97C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0229" w:rsidRDefault="003F0229" w:rsidP="00B97C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0229" w:rsidRDefault="003F0229" w:rsidP="00B97C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0229" w:rsidRDefault="003F0229" w:rsidP="00B97C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0E8B" w:rsidRDefault="00C60E8B" w:rsidP="00B97C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0E8B" w:rsidRDefault="00C60E8B" w:rsidP="00B97C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0E8B" w:rsidRDefault="00C60E8B" w:rsidP="00B97C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0E8B" w:rsidRDefault="00C60E8B" w:rsidP="00B97C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0E8B" w:rsidRDefault="00C60E8B" w:rsidP="00B97C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0E8B" w:rsidRDefault="00C60E8B" w:rsidP="00B97C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0229" w:rsidRDefault="003F0229" w:rsidP="00B97C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7C49" w:rsidRDefault="00B97C49" w:rsidP="00B97C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7C49" w:rsidRDefault="00B97C49" w:rsidP="00B97C4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97C49">
        <w:rPr>
          <w:rFonts w:ascii="Times New Roman" w:hAnsi="Times New Roman" w:cs="Times New Roman"/>
          <w:sz w:val="16"/>
          <w:szCs w:val="16"/>
        </w:rPr>
        <w:t>Исполнитель: Щербатова М.Ю.,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B97C49">
        <w:rPr>
          <w:rFonts w:ascii="Times New Roman" w:hAnsi="Times New Roman" w:cs="Times New Roman"/>
          <w:sz w:val="16"/>
          <w:szCs w:val="16"/>
        </w:rPr>
        <w:t xml:space="preserve">ведущий специалист </w:t>
      </w:r>
    </w:p>
    <w:p w:rsidR="00B97C49" w:rsidRPr="00B97C49" w:rsidRDefault="00B97C49" w:rsidP="00B97C4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97C49">
        <w:rPr>
          <w:rFonts w:ascii="Times New Roman" w:hAnsi="Times New Roman" w:cs="Times New Roman"/>
          <w:sz w:val="16"/>
          <w:szCs w:val="16"/>
        </w:rPr>
        <w:t>отдела</w:t>
      </w:r>
      <w:r>
        <w:rPr>
          <w:rFonts w:ascii="Times New Roman" w:hAnsi="Times New Roman" w:cs="Times New Roman"/>
          <w:sz w:val="16"/>
          <w:szCs w:val="16"/>
        </w:rPr>
        <w:t xml:space="preserve"> экономики и прогнозирования </w:t>
      </w:r>
      <w:r w:rsidRPr="00B97C49">
        <w:rPr>
          <w:rFonts w:ascii="Times New Roman" w:hAnsi="Times New Roman" w:cs="Times New Roman"/>
          <w:sz w:val="16"/>
          <w:szCs w:val="16"/>
        </w:rPr>
        <w:t>управления экономики, реформ и программ</w:t>
      </w:r>
    </w:p>
    <w:p w:rsidR="0018609A" w:rsidRPr="0018609A" w:rsidRDefault="00B97C49" w:rsidP="00B97C4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97C49">
        <w:rPr>
          <w:rFonts w:ascii="Times New Roman" w:hAnsi="Times New Roman" w:cs="Times New Roman"/>
          <w:sz w:val="16"/>
          <w:szCs w:val="16"/>
        </w:rPr>
        <w:t>администрации Белоярского района, тел.: 8(34670)62-189</w:t>
      </w:r>
    </w:p>
    <w:sectPr w:rsidR="0018609A" w:rsidRPr="0018609A" w:rsidSect="00B97C49">
      <w:footerReference w:type="default" r:id="rId12"/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780" w:rsidRDefault="00E93780" w:rsidP="00C9434D">
      <w:pPr>
        <w:spacing w:after="0" w:line="240" w:lineRule="auto"/>
      </w:pPr>
      <w:r>
        <w:separator/>
      </w:r>
    </w:p>
  </w:endnote>
  <w:endnote w:type="continuationSeparator" w:id="0">
    <w:p w:rsidR="00E93780" w:rsidRDefault="00E93780" w:rsidP="00C9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035313"/>
      <w:docPartObj>
        <w:docPartGallery w:val="Page Numbers (Bottom of Page)"/>
        <w:docPartUnique/>
      </w:docPartObj>
    </w:sdtPr>
    <w:sdtContent>
      <w:p w:rsidR="00E93780" w:rsidRDefault="00E9378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4B6">
          <w:rPr>
            <w:noProof/>
          </w:rPr>
          <w:t>1</w:t>
        </w:r>
        <w:r>
          <w:fldChar w:fldCharType="end"/>
        </w:r>
      </w:p>
    </w:sdtContent>
  </w:sdt>
  <w:p w:rsidR="00E93780" w:rsidRDefault="00E9378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780" w:rsidRDefault="00E93780" w:rsidP="00C9434D">
      <w:pPr>
        <w:spacing w:after="0" w:line="240" w:lineRule="auto"/>
      </w:pPr>
      <w:r>
        <w:separator/>
      </w:r>
    </w:p>
  </w:footnote>
  <w:footnote w:type="continuationSeparator" w:id="0">
    <w:p w:rsidR="00E93780" w:rsidRDefault="00E93780" w:rsidP="00C94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74518"/>
    <w:multiLevelType w:val="hybridMultilevel"/>
    <w:tmpl w:val="AE266F90"/>
    <w:lvl w:ilvl="0" w:tplc="736A15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1DD5342"/>
    <w:multiLevelType w:val="multilevel"/>
    <w:tmpl w:val="C90EC0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39536459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B651ED8"/>
    <w:multiLevelType w:val="hybridMultilevel"/>
    <w:tmpl w:val="1248A15E"/>
    <w:lvl w:ilvl="0" w:tplc="1DB627BE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90B0F06"/>
    <w:multiLevelType w:val="hybridMultilevel"/>
    <w:tmpl w:val="347A72AE"/>
    <w:lvl w:ilvl="0" w:tplc="04E28B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4A32C3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79A"/>
    <w:rsid w:val="000026FC"/>
    <w:rsid w:val="00002D43"/>
    <w:rsid w:val="00007F2E"/>
    <w:rsid w:val="000148F1"/>
    <w:rsid w:val="00045508"/>
    <w:rsid w:val="000631F6"/>
    <w:rsid w:val="00081BF5"/>
    <w:rsid w:val="00090699"/>
    <w:rsid w:val="00092B48"/>
    <w:rsid w:val="000A1744"/>
    <w:rsid w:val="000A3DAB"/>
    <w:rsid w:val="00111833"/>
    <w:rsid w:val="001338CD"/>
    <w:rsid w:val="00147D27"/>
    <w:rsid w:val="00162635"/>
    <w:rsid w:val="0018609A"/>
    <w:rsid w:val="00194008"/>
    <w:rsid w:val="001C4A64"/>
    <w:rsid w:val="002212B0"/>
    <w:rsid w:val="00240813"/>
    <w:rsid w:val="00241EEF"/>
    <w:rsid w:val="00265060"/>
    <w:rsid w:val="0027202A"/>
    <w:rsid w:val="00281BAE"/>
    <w:rsid w:val="002C13F6"/>
    <w:rsid w:val="002C76AE"/>
    <w:rsid w:val="00306F3D"/>
    <w:rsid w:val="00325538"/>
    <w:rsid w:val="00325565"/>
    <w:rsid w:val="00341D9F"/>
    <w:rsid w:val="003534B6"/>
    <w:rsid w:val="003752B0"/>
    <w:rsid w:val="00380594"/>
    <w:rsid w:val="00391034"/>
    <w:rsid w:val="003C2EB8"/>
    <w:rsid w:val="003D7D94"/>
    <w:rsid w:val="003F0229"/>
    <w:rsid w:val="00455BCE"/>
    <w:rsid w:val="004747E8"/>
    <w:rsid w:val="0048430C"/>
    <w:rsid w:val="004A1874"/>
    <w:rsid w:val="004A1DDC"/>
    <w:rsid w:val="004A4682"/>
    <w:rsid w:val="004D077C"/>
    <w:rsid w:val="0050348D"/>
    <w:rsid w:val="00512A65"/>
    <w:rsid w:val="00524976"/>
    <w:rsid w:val="005311FD"/>
    <w:rsid w:val="005419F8"/>
    <w:rsid w:val="00556B07"/>
    <w:rsid w:val="00560AB3"/>
    <w:rsid w:val="00570FC3"/>
    <w:rsid w:val="00575875"/>
    <w:rsid w:val="00585E69"/>
    <w:rsid w:val="005A5B80"/>
    <w:rsid w:val="005A6115"/>
    <w:rsid w:val="005D2C71"/>
    <w:rsid w:val="005F5534"/>
    <w:rsid w:val="00623C07"/>
    <w:rsid w:val="00626BE1"/>
    <w:rsid w:val="006420E0"/>
    <w:rsid w:val="00691F86"/>
    <w:rsid w:val="006A443E"/>
    <w:rsid w:val="006A58CA"/>
    <w:rsid w:val="006A77D9"/>
    <w:rsid w:val="006B551E"/>
    <w:rsid w:val="006C0D70"/>
    <w:rsid w:val="006C3757"/>
    <w:rsid w:val="006D3DB8"/>
    <w:rsid w:val="006E00FE"/>
    <w:rsid w:val="0073026A"/>
    <w:rsid w:val="00741F2F"/>
    <w:rsid w:val="00765FE7"/>
    <w:rsid w:val="00784F87"/>
    <w:rsid w:val="007A060C"/>
    <w:rsid w:val="007A49DC"/>
    <w:rsid w:val="007A7F5A"/>
    <w:rsid w:val="00806AE9"/>
    <w:rsid w:val="00815623"/>
    <w:rsid w:val="00873427"/>
    <w:rsid w:val="00880162"/>
    <w:rsid w:val="00880642"/>
    <w:rsid w:val="008938F6"/>
    <w:rsid w:val="00896A34"/>
    <w:rsid w:val="008D3661"/>
    <w:rsid w:val="00946543"/>
    <w:rsid w:val="00994226"/>
    <w:rsid w:val="009B4714"/>
    <w:rsid w:val="009D7DEF"/>
    <w:rsid w:val="009F18EC"/>
    <w:rsid w:val="00A13065"/>
    <w:rsid w:val="00A1653F"/>
    <w:rsid w:val="00A55895"/>
    <w:rsid w:val="00A7379A"/>
    <w:rsid w:val="00A8405B"/>
    <w:rsid w:val="00A979CF"/>
    <w:rsid w:val="00AE5CEA"/>
    <w:rsid w:val="00AE6E81"/>
    <w:rsid w:val="00AF2302"/>
    <w:rsid w:val="00AF3CAD"/>
    <w:rsid w:val="00B00613"/>
    <w:rsid w:val="00B25898"/>
    <w:rsid w:val="00B271C4"/>
    <w:rsid w:val="00B417C3"/>
    <w:rsid w:val="00B820D6"/>
    <w:rsid w:val="00B97C49"/>
    <w:rsid w:val="00BE6DA4"/>
    <w:rsid w:val="00C047DD"/>
    <w:rsid w:val="00C3539C"/>
    <w:rsid w:val="00C368F3"/>
    <w:rsid w:val="00C54E8B"/>
    <w:rsid w:val="00C601E8"/>
    <w:rsid w:val="00C60E8B"/>
    <w:rsid w:val="00C809AA"/>
    <w:rsid w:val="00C86884"/>
    <w:rsid w:val="00C9434D"/>
    <w:rsid w:val="00CB3177"/>
    <w:rsid w:val="00CE561B"/>
    <w:rsid w:val="00D06041"/>
    <w:rsid w:val="00D327E9"/>
    <w:rsid w:val="00D5024F"/>
    <w:rsid w:val="00DA21EF"/>
    <w:rsid w:val="00DC0834"/>
    <w:rsid w:val="00DF6D91"/>
    <w:rsid w:val="00E765ED"/>
    <w:rsid w:val="00E80F7B"/>
    <w:rsid w:val="00E93780"/>
    <w:rsid w:val="00E97E64"/>
    <w:rsid w:val="00EA7762"/>
    <w:rsid w:val="00EC7BCA"/>
    <w:rsid w:val="00ED1B3D"/>
    <w:rsid w:val="00EE618A"/>
    <w:rsid w:val="00F25F21"/>
    <w:rsid w:val="00F32285"/>
    <w:rsid w:val="00F3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E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34D"/>
  </w:style>
  <w:style w:type="paragraph" w:styleId="a8">
    <w:name w:val="footer"/>
    <w:basedOn w:val="a"/>
    <w:link w:val="a9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34D"/>
  </w:style>
  <w:style w:type="paragraph" w:customStyle="1" w:styleId="ConsPlusNormal">
    <w:name w:val="ConsPlusNormal"/>
    <w:rsid w:val="00C809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E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34D"/>
  </w:style>
  <w:style w:type="paragraph" w:styleId="a8">
    <w:name w:val="footer"/>
    <w:basedOn w:val="a"/>
    <w:link w:val="a9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34D"/>
  </w:style>
  <w:style w:type="paragraph" w:customStyle="1" w:styleId="ConsPlusNormal">
    <w:name w:val="ConsPlusNormal"/>
    <w:rsid w:val="00C809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Щербатова Мария Юрьевна</dc:creator>
  <cp:lastModifiedBy>Щербатова Мария Юрьевна</cp:lastModifiedBy>
  <cp:revision>2</cp:revision>
  <cp:lastPrinted>2018-04-12T07:13:00Z</cp:lastPrinted>
  <dcterms:created xsi:type="dcterms:W3CDTF">2019-07-19T09:26:00Z</dcterms:created>
  <dcterms:modified xsi:type="dcterms:W3CDTF">2019-07-19T09:26:00Z</dcterms:modified>
</cp:coreProperties>
</file>