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FF" w:rsidRDefault="008B5BFF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B5BFF" w:rsidRDefault="008B5BFF">
      <w:pPr>
        <w:pStyle w:val="ConsPlusNormal"/>
        <w:outlineLvl w:val="0"/>
      </w:pPr>
    </w:p>
    <w:p w:rsidR="008B5BFF" w:rsidRDefault="008B5BFF">
      <w:pPr>
        <w:pStyle w:val="ConsPlusTitle"/>
        <w:jc w:val="center"/>
        <w:outlineLvl w:val="0"/>
      </w:pPr>
      <w:r>
        <w:t>АДМИНИСТРАЦИЯ БЕЛОЯРСКОГО РАЙОНА</w:t>
      </w:r>
    </w:p>
    <w:p w:rsidR="008B5BFF" w:rsidRDefault="008B5BFF">
      <w:pPr>
        <w:pStyle w:val="ConsPlusTitle"/>
        <w:jc w:val="center"/>
      </w:pPr>
    </w:p>
    <w:p w:rsidR="008B5BFF" w:rsidRDefault="008B5BFF">
      <w:pPr>
        <w:pStyle w:val="ConsPlusTitle"/>
        <w:jc w:val="center"/>
      </w:pPr>
      <w:r>
        <w:t>ПОСТАНОВЛЕНИЕ</w:t>
      </w:r>
    </w:p>
    <w:p w:rsidR="008B5BFF" w:rsidRDefault="008B5BFF">
      <w:pPr>
        <w:pStyle w:val="ConsPlusTitle"/>
        <w:jc w:val="center"/>
      </w:pPr>
      <w:r>
        <w:t>от 13 июня 2023 г. N 384</w:t>
      </w:r>
    </w:p>
    <w:p w:rsidR="008B5BFF" w:rsidRDefault="008B5BFF">
      <w:pPr>
        <w:pStyle w:val="ConsPlusTitle"/>
        <w:jc w:val="center"/>
      </w:pPr>
    </w:p>
    <w:p w:rsidR="008B5BFF" w:rsidRDefault="008B5BFF">
      <w:pPr>
        <w:pStyle w:val="ConsPlusTitle"/>
        <w:jc w:val="center"/>
      </w:pPr>
      <w:r>
        <w:t>ОБ УТВЕРЖДЕНИИ ПОРЯДКА РАССМОТРЕНИЯ УВЕДОМЛЕНИЙ</w:t>
      </w:r>
    </w:p>
    <w:p w:rsidR="008B5BFF" w:rsidRDefault="008B5BFF">
      <w:pPr>
        <w:pStyle w:val="ConsPlusTitle"/>
        <w:jc w:val="center"/>
      </w:pPr>
      <w:r>
        <w:t>РУКОВОДИТЕЛЕЙ МУНИЦИПАЛЬНЫХ УЧРЕЖДЕНИЙ БЕЛОЯРСКОГО РАЙОНА,</w:t>
      </w:r>
    </w:p>
    <w:p w:rsidR="008B5BFF" w:rsidRDefault="008B5BFF">
      <w:pPr>
        <w:pStyle w:val="ConsPlusTitle"/>
        <w:jc w:val="center"/>
      </w:pPr>
      <w:r>
        <w:t>ПОДВЕДОМСТВЕННЫХ АДМИНИСТРАЦИИ БЕЛОЯРСКОГО РАЙОНА,</w:t>
      </w:r>
    </w:p>
    <w:p w:rsidR="008B5BFF" w:rsidRDefault="008B5BFF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8B5BFF" w:rsidRDefault="008B5BFF">
      <w:pPr>
        <w:pStyle w:val="ConsPlusTitle"/>
        <w:jc w:val="center"/>
      </w:pPr>
      <w:r>
        <w:t>ТРУДОВЫХ ОБЯЗАННОСТЕЙ, КОТОРАЯ ПРИВОДИТ ИЛИ МОЖЕТ ПРИВЕСТИ</w:t>
      </w:r>
    </w:p>
    <w:p w:rsidR="008B5BFF" w:rsidRDefault="008B5BFF">
      <w:pPr>
        <w:pStyle w:val="ConsPlusTitle"/>
        <w:jc w:val="center"/>
      </w:pPr>
      <w:r>
        <w:t>К КОНФЛИКТУ ИНТЕРЕСОВ</w:t>
      </w:r>
    </w:p>
    <w:p w:rsidR="008B5BFF" w:rsidRDefault="008B5B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5B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BFF" w:rsidRDefault="008B5B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BFF" w:rsidRDefault="008B5B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5BFF" w:rsidRDefault="008B5B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5BFF" w:rsidRDefault="008B5B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25.09.2023 N 578)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BFF" w:rsidRDefault="008B5BFF">
            <w:pPr>
              <w:pStyle w:val="ConsPlusNormal"/>
            </w:pPr>
          </w:p>
        </w:tc>
      </w:tr>
    </w:tbl>
    <w:p w:rsidR="008B5BFF" w:rsidRDefault="008B5BFF">
      <w:pPr>
        <w:pStyle w:val="ConsPlusNormal"/>
        <w:jc w:val="center"/>
      </w:pPr>
    </w:p>
    <w:p w:rsidR="008B5BFF" w:rsidRDefault="008B5BF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постановляю: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1. Утвердить: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1) </w:t>
      </w:r>
      <w:hyperlink w:anchor="P37">
        <w:r>
          <w:rPr>
            <w:color w:val="0000FF"/>
          </w:rPr>
          <w:t>Порядок</w:t>
        </w:r>
      </w:hyperlink>
      <w:r>
        <w:t xml:space="preserve"> рассмотрения уведомлений руководителей муниципальных учреждений Белоярского района, подведомственных администрации Белоярского района, о возникновении личной заинтересованности при исполнении трудовых обязанностей, которая приводит или может привести к конфликту интересов, согласно приложению 1 к настоящему постановлению;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2) </w:t>
      </w:r>
      <w:hyperlink w:anchor="P144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и урегулированию конфликта интересов руководителей муниципальных учреждений Белоярского района, подведомственных администрации Белоярского района, согласно приложению 2 к настоящему постановлению;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3) </w:t>
      </w:r>
      <w:hyperlink w:anchor="P209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и урегулированию конфликта интересов руководителей муниципальных учреждений Белоярского района, подведомственных администрации Белоярского района, согласно приложению 3 к настоящему постановлению.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2. Руководителям органов администрации Белоярского района, осуществляющим функции и полномочия учредителя муниципальных учреждений Белоярского района, организационно-правовые мероприятия, связанные с созданием, реорганизацией и ликвидацией муниципальных предприятий Белоярского района, руководствоваться настоящим постановлением при утверждении </w:t>
      </w:r>
      <w:hyperlink w:anchor="P37">
        <w:r>
          <w:rPr>
            <w:color w:val="0000FF"/>
          </w:rPr>
          <w:t>Порядка</w:t>
        </w:r>
      </w:hyperlink>
      <w:r>
        <w:t xml:space="preserve"> рассмотрения уведомлений руководителей муниципальных учреждений (муниципальных предприятий) Белоярского района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"Белоярские вести. Официальный выпуск".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5. Контроль за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А.В., заместителя главы Белоярского района по социальным вопросам Сокол Н.В., заместителя главы Белоярского района </w:t>
      </w:r>
      <w:proofErr w:type="spellStart"/>
      <w:r>
        <w:t>Ващука</w:t>
      </w:r>
      <w:proofErr w:type="spellEnd"/>
      <w:r>
        <w:t xml:space="preserve"> В.А., управляющего делами </w:t>
      </w:r>
      <w:r>
        <w:lastRenderedPageBreak/>
        <w:t>администрации Белоярского района Стародубову Л.П.</w:t>
      </w:r>
    </w:p>
    <w:p w:rsidR="008B5BFF" w:rsidRDefault="008B5BFF">
      <w:pPr>
        <w:pStyle w:val="ConsPlusNormal"/>
        <w:ind w:firstLine="540"/>
        <w:jc w:val="both"/>
      </w:pPr>
    </w:p>
    <w:p w:rsidR="008B5BFF" w:rsidRDefault="008B5BFF">
      <w:pPr>
        <w:pStyle w:val="ConsPlusNormal"/>
        <w:jc w:val="right"/>
      </w:pPr>
      <w:r>
        <w:t>Глава Белоярского района</w:t>
      </w:r>
    </w:p>
    <w:p w:rsidR="008B5BFF" w:rsidRDefault="008B5BFF">
      <w:pPr>
        <w:pStyle w:val="ConsPlusNormal"/>
        <w:jc w:val="right"/>
      </w:pPr>
      <w:r>
        <w:t>С.П.МАНЕНКОВ</w:t>
      </w: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  <w:jc w:val="right"/>
        <w:outlineLvl w:val="0"/>
      </w:pPr>
      <w:r>
        <w:t>Приложение 1</w:t>
      </w:r>
    </w:p>
    <w:p w:rsidR="008B5BFF" w:rsidRDefault="008B5BFF">
      <w:pPr>
        <w:pStyle w:val="ConsPlusNormal"/>
        <w:jc w:val="right"/>
      </w:pPr>
      <w:r>
        <w:t>к постановлению администрации</w:t>
      </w:r>
    </w:p>
    <w:p w:rsidR="008B5BFF" w:rsidRDefault="008B5BFF">
      <w:pPr>
        <w:pStyle w:val="ConsPlusNormal"/>
        <w:jc w:val="right"/>
      </w:pPr>
      <w:r>
        <w:t>Белоярского района</w:t>
      </w:r>
    </w:p>
    <w:p w:rsidR="008B5BFF" w:rsidRDefault="008B5BFF">
      <w:pPr>
        <w:pStyle w:val="ConsPlusNormal"/>
        <w:jc w:val="right"/>
      </w:pPr>
      <w:r>
        <w:t>от 13 июня 2023 года N 384</w:t>
      </w:r>
    </w:p>
    <w:p w:rsidR="008B5BFF" w:rsidRDefault="008B5BFF">
      <w:pPr>
        <w:pStyle w:val="ConsPlusNormal"/>
      </w:pPr>
    </w:p>
    <w:p w:rsidR="008B5BFF" w:rsidRDefault="008B5BFF">
      <w:pPr>
        <w:pStyle w:val="ConsPlusTitle"/>
        <w:jc w:val="center"/>
      </w:pPr>
      <w:bookmarkStart w:id="1" w:name="P37"/>
      <w:bookmarkEnd w:id="1"/>
      <w:r>
        <w:t>ПОРЯДОК</w:t>
      </w:r>
    </w:p>
    <w:p w:rsidR="008B5BFF" w:rsidRDefault="008B5BFF">
      <w:pPr>
        <w:pStyle w:val="ConsPlusTitle"/>
        <w:jc w:val="center"/>
      </w:pPr>
      <w:r>
        <w:t>РАССМОТРЕНИЯ УВЕДОМЛЕНИЙ РУКОВОДИТЕЛЕЙ МУНИЦИПАЛЬНЫХ</w:t>
      </w:r>
    </w:p>
    <w:p w:rsidR="008B5BFF" w:rsidRDefault="008B5BFF">
      <w:pPr>
        <w:pStyle w:val="ConsPlusTitle"/>
        <w:jc w:val="center"/>
      </w:pPr>
      <w:r>
        <w:t>УЧРЕЖДЕНИЙ БЕЛОЯРСКОГО РАЙОНА, ПОДВЕДОМСТВЕННЫХ</w:t>
      </w:r>
    </w:p>
    <w:p w:rsidR="008B5BFF" w:rsidRDefault="008B5BFF">
      <w:pPr>
        <w:pStyle w:val="ConsPlusTitle"/>
        <w:jc w:val="center"/>
      </w:pPr>
      <w:r>
        <w:t>АДМИНИСТРАЦИИ БЕЛОЯРСКОГО РАЙОНА, О ВОЗНИКНОВЕНИИ ЛИЧНОЙ</w:t>
      </w:r>
    </w:p>
    <w:p w:rsidR="008B5BFF" w:rsidRDefault="008B5BFF">
      <w:pPr>
        <w:pStyle w:val="ConsPlusTitle"/>
        <w:jc w:val="center"/>
      </w:pPr>
      <w:r>
        <w:t>ЗАИНТЕРЕСОВАННОСТИ ПРИ ИСПОЛНЕНИИ ТРУДОВЫХ ОБЯЗАННОСТЕЙ,</w:t>
      </w:r>
    </w:p>
    <w:p w:rsidR="008B5BFF" w:rsidRDefault="008B5BFF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8B5BFF" w:rsidRDefault="008B5BFF">
      <w:pPr>
        <w:pStyle w:val="ConsPlusTitle"/>
        <w:jc w:val="center"/>
      </w:pPr>
      <w:r>
        <w:t>(ДАЛЕЕ - ПОРЯДОК)</w:t>
      </w:r>
    </w:p>
    <w:p w:rsidR="008B5BFF" w:rsidRDefault="008B5B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5B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BFF" w:rsidRDefault="008B5B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BFF" w:rsidRDefault="008B5B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5BFF" w:rsidRDefault="008B5B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5BFF" w:rsidRDefault="008B5B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25.09.2023 N 578)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BFF" w:rsidRDefault="008B5BFF">
            <w:pPr>
              <w:pStyle w:val="ConsPlusNormal"/>
            </w:pPr>
          </w:p>
        </w:tc>
      </w:tr>
    </w:tbl>
    <w:p w:rsidR="008B5BFF" w:rsidRDefault="008B5BFF">
      <w:pPr>
        <w:pStyle w:val="ConsPlusNormal"/>
      </w:pPr>
    </w:p>
    <w:p w:rsidR="008B5BFF" w:rsidRDefault="008B5BFF">
      <w:pPr>
        <w:pStyle w:val="ConsPlusNormal"/>
        <w:ind w:firstLine="540"/>
        <w:jc w:val="both"/>
      </w:pPr>
      <w:r>
        <w:t xml:space="preserve">1. Настоящий Порядок регламентирует процедуру рассмотрения уведомлений руководителей муниципальных учреждений Белоярского района, подведомственных администрации Белоярского района (далее - руководители) о возникновении личной заинтересованности при исполнении трудовых обязанностей, которая приводит или может привести к конфликту интересов, за исключением случаев возникновения личной заинтересованности при совершении сделок, предусмотренных </w:t>
      </w:r>
      <w:hyperlink r:id="rId8">
        <w:r>
          <w:rPr>
            <w:color w:val="0000FF"/>
          </w:rPr>
          <w:t>статьей 27</w:t>
        </w:r>
      </w:hyperlink>
      <w:r>
        <w:t xml:space="preserve"> Федерального закона от 12 января 1996 года N 7-ФЗ "О некоммерческих организациях".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2. Руководители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3. Руководитель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направляет на имя главы Белоярского района </w:t>
      </w:r>
      <w:hyperlink w:anchor="P74">
        <w:r>
          <w:rPr>
            <w:color w:val="0000FF"/>
          </w:rPr>
          <w:t>уведомление</w:t>
        </w:r>
      </w:hyperlink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приложению 1 к Порядку.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представляет их вместе с уведомлением.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4. Поступившее уведомление регистрируется в день поступления уполномоченным специалистом отдела муниципальной службы управления делами администрации Белоярского района (далее - отдел) в </w:t>
      </w:r>
      <w:hyperlink w:anchor="P114">
        <w:r>
          <w:rPr>
            <w:color w:val="0000FF"/>
          </w:rPr>
          <w:t>журнале</w:t>
        </w:r>
      </w:hyperlink>
      <w:r>
        <w:t xml:space="preserve"> регистрации уведомлений (далее - журнал), который ведется по форме согласно приложению 2 к Порядку. Отказ в регистрации уведомления не допускается. Копия </w:t>
      </w:r>
      <w:r>
        <w:lastRenderedPageBreak/>
        <w:t>зарегистрированного в установленном порядке уведомления выдается руководителю под роспись либо направляется по почте с уведомлением о вручении. Зарегистрированное уведомление в этот же день передается специалистом отдела главе Белоярского района.</w:t>
      </w:r>
    </w:p>
    <w:p w:rsidR="008B5BFF" w:rsidRDefault="008B5BFF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25.09.2023 N 578)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5. Отдел в соответствии с резолюцией главы Белоярского района в течение 5 дней со дня регистрации уведомления запрашивает у руководителя дополнительные документы (сведения), необходимые для объективного рассмотрения уведомления, подготавливает заключение по итогам рассмотрения уведомления, документов (сведений) и передает в течение 5 рабочих дней его в комиссию по соблюдению требований к служебному поведению и урегулированию конфликта интересов руководителей муниципальных учреждений Белоярского района, подведомственных администрации Белоярского района (далее - Комиссия), вместе с документами (сведениями), относящимися к факту возникновения у руководителя личной заинтересованности при исполнении должностных обязанностей для рассмотрения.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6. Комиссия, получив уведомление, заключение, документы (сведения), относящиеся к факту возникновения у руководителя личной заинтересованности при исполнении должностных обязанностей, в течение 20 дней проводит заседание Комиссии в соответствии с </w:t>
      </w:r>
      <w:hyperlink w:anchor="P144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и урегулированию конфликта интересов руководителей муниципальных учреждений Белоярского района, подведомственных администрации Белоярского района, утвержденным постановлением администрации Белоярского района.</w:t>
      </w: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  <w:jc w:val="right"/>
        <w:outlineLvl w:val="1"/>
      </w:pPr>
      <w:r>
        <w:t>Приложение 1</w:t>
      </w:r>
    </w:p>
    <w:p w:rsidR="008B5BFF" w:rsidRDefault="008B5BFF">
      <w:pPr>
        <w:pStyle w:val="ConsPlusNormal"/>
        <w:jc w:val="right"/>
      </w:pPr>
      <w:r>
        <w:t>к Порядку рассмотрения уведомлений руководителей</w:t>
      </w:r>
    </w:p>
    <w:p w:rsidR="008B5BFF" w:rsidRDefault="008B5BFF">
      <w:pPr>
        <w:pStyle w:val="ConsPlusNormal"/>
        <w:jc w:val="right"/>
      </w:pPr>
      <w:r>
        <w:t>муниципальных учреждений Белоярского района,</w:t>
      </w:r>
    </w:p>
    <w:p w:rsidR="008B5BFF" w:rsidRDefault="008B5BFF">
      <w:pPr>
        <w:pStyle w:val="ConsPlusNormal"/>
        <w:jc w:val="right"/>
      </w:pPr>
      <w:r>
        <w:t>подведомственных администрации Белоярского района,</w:t>
      </w:r>
    </w:p>
    <w:p w:rsidR="008B5BFF" w:rsidRDefault="008B5BFF">
      <w:pPr>
        <w:pStyle w:val="ConsPlusNormal"/>
        <w:jc w:val="right"/>
      </w:pPr>
      <w:r>
        <w:t>о возникновении личной заинтересованности при исполнении</w:t>
      </w:r>
    </w:p>
    <w:p w:rsidR="008B5BFF" w:rsidRDefault="008B5BFF">
      <w:pPr>
        <w:pStyle w:val="ConsPlusNormal"/>
        <w:jc w:val="right"/>
      </w:pPr>
      <w:r>
        <w:t>трудовых обязанностей, которая приводит или может привести</w:t>
      </w:r>
    </w:p>
    <w:p w:rsidR="008B5BFF" w:rsidRDefault="008B5BFF">
      <w:pPr>
        <w:pStyle w:val="ConsPlusNormal"/>
        <w:jc w:val="right"/>
      </w:pPr>
      <w:r>
        <w:t>к конфликту интересов</w:t>
      </w:r>
    </w:p>
    <w:p w:rsidR="008B5BFF" w:rsidRDefault="008B5BFF">
      <w:pPr>
        <w:pStyle w:val="ConsPlusNormal"/>
      </w:pPr>
    </w:p>
    <w:p w:rsidR="008B5BFF" w:rsidRDefault="008B5BFF">
      <w:pPr>
        <w:pStyle w:val="ConsPlusNonformat"/>
        <w:jc w:val="both"/>
      </w:pPr>
      <w:r>
        <w:t xml:space="preserve">                                                   Главе Белоярского района</w:t>
      </w:r>
    </w:p>
    <w:p w:rsidR="008B5BFF" w:rsidRDefault="008B5BFF">
      <w:pPr>
        <w:pStyle w:val="ConsPlusNonformat"/>
        <w:jc w:val="both"/>
      </w:pPr>
      <w:r>
        <w:t xml:space="preserve">                                                ___________________________</w:t>
      </w:r>
    </w:p>
    <w:p w:rsidR="008B5BFF" w:rsidRDefault="008B5BFF">
      <w:pPr>
        <w:pStyle w:val="ConsPlusNonformat"/>
        <w:jc w:val="both"/>
      </w:pPr>
      <w:r>
        <w:t xml:space="preserve">                                                от ________________________</w:t>
      </w:r>
    </w:p>
    <w:p w:rsidR="008B5BFF" w:rsidRDefault="008B5BFF">
      <w:pPr>
        <w:pStyle w:val="ConsPlusNonformat"/>
        <w:jc w:val="both"/>
      </w:pPr>
      <w:r>
        <w:t xml:space="preserve">                                                ___________________________</w:t>
      </w:r>
    </w:p>
    <w:p w:rsidR="008B5BFF" w:rsidRDefault="008B5BFF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8B5BFF" w:rsidRDefault="008B5BFF">
      <w:pPr>
        <w:pStyle w:val="ConsPlusNonformat"/>
        <w:jc w:val="both"/>
      </w:pPr>
    </w:p>
    <w:p w:rsidR="008B5BFF" w:rsidRDefault="008B5BFF">
      <w:pPr>
        <w:pStyle w:val="ConsPlusNonformat"/>
        <w:jc w:val="both"/>
      </w:pPr>
      <w:bookmarkStart w:id="2" w:name="P74"/>
      <w:bookmarkEnd w:id="2"/>
      <w:r>
        <w:t xml:space="preserve">           Уведомление о возникновении личной заинтересованности</w:t>
      </w:r>
    </w:p>
    <w:p w:rsidR="008B5BFF" w:rsidRDefault="008B5BFF">
      <w:pPr>
        <w:pStyle w:val="ConsPlusNonformat"/>
        <w:jc w:val="both"/>
      </w:pPr>
      <w:r>
        <w:t xml:space="preserve">         при исполнении должностных обязанностей, которая приводит</w:t>
      </w:r>
    </w:p>
    <w:p w:rsidR="008B5BFF" w:rsidRDefault="008B5BFF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8B5BFF" w:rsidRDefault="008B5BFF">
      <w:pPr>
        <w:pStyle w:val="ConsPlusNonformat"/>
        <w:jc w:val="both"/>
      </w:pPr>
    </w:p>
    <w:p w:rsidR="008B5BFF" w:rsidRDefault="008B5BFF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B5BFF" w:rsidRDefault="008B5BFF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8B5BFF" w:rsidRDefault="008B5BFF">
      <w:pPr>
        <w:pStyle w:val="ConsPlusNonformat"/>
        <w:jc w:val="both"/>
      </w:pPr>
      <w:r>
        <w:t>интересов (нужное подчеркнуть).</w:t>
      </w:r>
    </w:p>
    <w:p w:rsidR="008B5BFF" w:rsidRDefault="008B5BFF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B5BFF" w:rsidRDefault="008B5BFF">
      <w:pPr>
        <w:pStyle w:val="ConsPlusNonformat"/>
        <w:jc w:val="both"/>
      </w:pPr>
      <w:r>
        <w:t>заинтересованности:</w:t>
      </w:r>
    </w:p>
    <w:p w:rsidR="008B5BFF" w:rsidRDefault="008B5BFF">
      <w:pPr>
        <w:pStyle w:val="ConsPlusNonformat"/>
        <w:jc w:val="both"/>
      </w:pPr>
      <w:r>
        <w:t>___________________________________________________________________________</w:t>
      </w:r>
    </w:p>
    <w:p w:rsidR="008B5BFF" w:rsidRDefault="008B5BFF">
      <w:pPr>
        <w:pStyle w:val="ConsPlusNonformat"/>
        <w:jc w:val="both"/>
      </w:pPr>
      <w:r>
        <w:t>__________________________________________________________________________.</w:t>
      </w:r>
    </w:p>
    <w:p w:rsidR="008B5BFF" w:rsidRDefault="008B5BFF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8B5BFF" w:rsidRDefault="008B5BFF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8B5BFF" w:rsidRDefault="008B5BFF">
      <w:pPr>
        <w:pStyle w:val="ConsPlusNonformat"/>
        <w:jc w:val="both"/>
      </w:pPr>
      <w:r>
        <w:t>__________________________________________________________________________.</w:t>
      </w:r>
    </w:p>
    <w:p w:rsidR="008B5BFF" w:rsidRDefault="008B5BFF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B5BFF" w:rsidRDefault="008B5BFF">
      <w:pPr>
        <w:pStyle w:val="ConsPlusNonformat"/>
        <w:jc w:val="both"/>
      </w:pPr>
      <w:r>
        <w:t>интересов:</w:t>
      </w:r>
    </w:p>
    <w:p w:rsidR="008B5BFF" w:rsidRDefault="008B5BFF">
      <w:pPr>
        <w:pStyle w:val="ConsPlusNonformat"/>
        <w:jc w:val="both"/>
      </w:pPr>
      <w:r>
        <w:t>___________________________________________________________________________</w:t>
      </w:r>
    </w:p>
    <w:p w:rsidR="008B5BFF" w:rsidRDefault="008B5BFF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8B5BFF" w:rsidRDefault="008B5BFF">
      <w:pPr>
        <w:pStyle w:val="ConsPlusNonformat"/>
        <w:jc w:val="both"/>
      </w:pPr>
    </w:p>
    <w:p w:rsidR="008B5BFF" w:rsidRDefault="008B5BFF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B5BFF" w:rsidRDefault="008B5BFF">
      <w:pPr>
        <w:pStyle w:val="ConsPlusNonformat"/>
        <w:jc w:val="both"/>
      </w:pPr>
      <w:proofErr w:type="gramStart"/>
      <w:r>
        <w:t>по  соблюдению</w:t>
      </w:r>
      <w:proofErr w:type="gramEnd"/>
      <w:r>
        <w:t xml:space="preserve"> требований к служебному поведению и урегулированию конфликта</w:t>
      </w:r>
    </w:p>
    <w:p w:rsidR="008B5BFF" w:rsidRDefault="008B5BFF">
      <w:pPr>
        <w:pStyle w:val="ConsPlusNonformat"/>
        <w:jc w:val="both"/>
      </w:pPr>
      <w:r>
        <w:t xml:space="preserve">интересов   руководителей   </w:t>
      </w:r>
      <w:proofErr w:type="gramStart"/>
      <w:r>
        <w:t>муниципальных  учреждений</w:t>
      </w:r>
      <w:proofErr w:type="gramEnd"/>
      <w:r>
        <w:t xml:space="preserve">  Белоярского  района,</w:t>
      </w:r>
    </w:p>
    <w:p w:rsidR="008B5BFF" w:rsidRDefault="008B5BFF">
      <w:pPr>
        <w:pStyle w:val="ConsPlusNonformat"/>
        <w:jc w:val="both"/>
      </w:pPr>
      <w:r>
        <w:t>подведомственных администрации Белоярского района (нужное подчеркнуть).</w:t>
      </w:r>
    </w:p>
    <w:p w:rsidR="008B5BFF" w:rsidRDefault="008B5BFF">
      <w:pPr>
        <w:pStyle w:val="ConsPlusNonformat"/>
        <w:jc w:val="both"/>
      </w:pPr>
    </w:p>
    <w:p w:rsidR="008B5BFF" w:rsidRDefault="008B5BFF">
      <w:pPr>
        <w:pStyle w:val="ConsPlusNonformat"/>
        <w:jc w:val="both"/>
      </w:pPr>
      <w:r>
        <w:t>"___" ___________ 20___ г.       __________________________________________</w:t>
      </w:r>
    </w:p>
    <w:p w:rsidR="008B5BFF" w:rsidRDefault="008B5BFF">
      <w:pPr>
        <w:pStyle w:val="ConsPlusNonformat"/>
        <w:jc w:val="both"/>
      </w:pPr>
      <w:r>
        <w:t xml:space="preserve">                                    (подпись, расшифровка подписи лица,</w:t>
      </w:r>
    </w:p>
    <w:p w:rsidR="008B5BFF" w:rsidRDefault="008B5BFF">
      <w:pPr>
        <w:pStyle w:val="ConsPlusNonformat"/>
        <w:jc w:val="both"/>
      </w:pPr>
      <w:r>
        <w:t xml:space="preserve">                                          направившего уведомление)</w:t>
      </w: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  <w:jc w:val="right"/>
        <w:outlineLvl w:val="1"/>
      </w:pPr>
      <w:r>
        <w:t>Приложение 2</w:t>
      </w:r>
    </w:p>
    <w:p w:rsidR="008B5BFF" w:rsidRDefault="008B5BFF">
      <w:pPr>
        <w:pStyle w:val="ConsPlusNormal"/>
        <w:jc w:val="right"/>
      </w:pPr>
      <w:r>
        <w:t>к Порядку рассмотрения уведомлений руководителей</w:t>
      </w:r>
    </w:p>
    <w:p w:rsidR="008B5BFF" w:rsidRDefault="008B5BFF">
      <w:pPr>
        <w:pStyle w:val="ConsPlusNormal"/>
        <w:jc w:val="right"/>
      </w:pPr>
      <w:r>
        <w:t>муниципальных учреждений Белоярского района,</w:t>
      </w:r>
    </w:p>
    <w:p w:rsidR="008B5BFF" w:rsidRDefault="008B5BFF">
      <w:pPr>
        <w:pStyle w:val="ConsPlusNormal"/>
        <w:jc w:val="right"/>
      </w:pPr>
      <w:r>
        <w:t>подведомственных администрации Белоярского района,</w:t>
      </w:r>
    </w:p>
    <w:p w:rsidR="008B5BFF" w:rsidRDefault="008B5BFF">
      <w:pPr>
        <w:pStyle w:val="ConsPlusNormal"/>
        <w:jc w:val="right"/>
      </w:pPr>
      <w:r>
        <w:t>о возникновении личной заинтересованности при исполнении</w:t>
      </w:r>
    </w:p>
    <w:p w:rsidR="008B5BFF" w:rsidRDefault="008B5BFF">
      <w:pPr>
        <w:pStyle w:val="ConsPlusNormal"/>
        <w:jc w:val="right"/>
      </w:pPr>
      <w:r>
        <w:t>трудовых обязанностей, которая приводит или может привести</w:t>
      </w:r>
    </w:p>
    <w:p w:rsidR="008B5BFF" w:rsidRDefault="008B5BFF">
      <w:pPr>
        <w:pStyle w:val="ConsPlusNormal"/>
        <w:jc w:val="right"/>
      </w:pPr>
      <w:r>
        <w:t>к конфликту интересов</w:t>
      </w:r>
    </w:p>
    <w:p w:rsidR="008B5BFF" w:rsidRDefault="008B5BFF">
      <w:pPr>
        <w:pStyle w:val="ConsPlusNormal"/>
      </w:pPr>
    </w:p>
    <w:p w:rsidR="008B5BFF" w:rsidRDefault="008B5BFF">
      <w:pPr>
        <w:pStyle w:val="ConsPlusNormal"/>
        <w:jc w:val="center"/>
      </w:pPr>
      <w:bookmarkStart w:id="3" w:name="P114"/>
      <w:bookmarkEnd w:id="3"/>
      <w:r>
        <w:t>Журнал регистрации уведомлений о возникновении личной</w:t>
      </w:r>
    </w:p>
    <w:p w:rsidR="008B5BFF" w:rsidRDefault="008B5BFF">
      <w:pPr>
        <w:pStyle w:val="ConsPlusNormal"/>
        <w:jc w:val="center"/>
      </w:pPr>
      <w:r>
        <w:t>заинтересованности при исполнении должностных обязанностей,</w:t>
      </w:r>
    </w:p>
    <w:p w:rsidR="008B5BFF" w:rsidRDefault="008B5BFF">
      <w:pPr>
        <w:pStyle w:val="ConsPlusNormal"/>
        <w:jc w:val="center"/>
      </w:pPr>
      <w:r>
        <w:t>которая приводит или может привести к конфликту интересов</w:t>
      </w:r>
    </w:p>
    <w:p w:rsidR="008B5BFF" w:rsidRDefault="008B5BFF">
      <w:pPr>
        <w:pStyle w:val="ConsPlusNormal"/>
      </w:pPr>
    </w:p>
    <w:p w:rsidR="008B5BFF" w:rsidRDefault="008B5BFF">
      <w:pPr>
        <w:pStyle w:val="ConsPlusNormal"/>
        <w:ind w:firstLine="540"/>
        <w:jc w:val="both"/>
      </w:pPr>
      <w:r>
        <w:t>Начат ___________________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Окончен _________________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На ________________ листах</w:t>
      </w:r>
    </w:p>
    <w:p w:rsidR="008B5BFF" w:rsidRDefault="008B5B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44"/>
        <w:gridCol w:w="1444"/>
        <w:gridCol w:w="2211"/>
        <w:gridCol w:w="1984"/>
        <w:gridCol w:w="1399"/>
      </w:tblGrid>
      <w:tr w:rsidR="008B5BFF">
        <w:tc>
          <w:tcPr>
            <w:tcW w:w="454" w:type="dxa"/>
          </w:tcPr>
          <w:p w:rsidR="008B5BFF" w:rsidRDefault="008B5B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44" w:type="dxa"/>
          </w:tcPr>
          <w:p w:rsidR="008B5BFF" w:rsidRDefault="008B5BFF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444" w:type="dxa"/>
          </w:tcPr>
          <w:p w:rsidR="008B5BFF" w:rsidRDefault="008B5BFF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2211" w:type="dxa"/>
          </w:tcPr>
          <w:p w:rsidR="008B5BFF" w:rsidRDefault="008B5BFF">
            <w:pPr>
              <w:pStyle w:val="ConsPlusNormal"/>
              <w:jc w:val="center"/>
            </w:pPr>
            <w:r>
              <w:t>Сведения о лице, направившем уведомление: должность, Ф.И.О., номер контактного телефона</w:t>
            </w:r>
          </w:p>
        </w:tc>
        <w:tc>
          <w:tcPr>
            <w:tcW w:w="1984" w:type="dxa"/>
          </w:tcPr>
          <w:p w:rsidR="008B5BFF" w:rsidRDefault="008B5BFF">
            <w:pPr>
              <w:pStyle w:val="ConsPlusNormal"/>
              <w:jc w:val="center"/>
            </w:pPr>
            <w:r>
              <w:t>Ф.И.О. лица, принявшего уведомление</w:t>
            </w:r>
          </w:p>
        </w:tc>
        <w:tc>
          <w:tcPr>
            <w:tcW w:w="1399" w:type="dxa"/>
          </w:tcPr>
          <w:p w:rsidR="008B5BFF" w:rsidRDefault="008B5BF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B5BFF">
        <w:tc>
          <w:tcPr>
            <w:tcW w:w="454" w:type="dxa"/>
          </w:tcPr>
          <w:p w:rsidR="008B5BFF" w:rsidRDefault="008B5B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8B5BFF" w:rsidRDefault="008B5B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4" w:type="dxa"/>
          </w:tcPr>
          <w:p w:rsidR="008B5BFF" w:rsidRDefault="008B5B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8B5BFF" w:rsidRDefault="008B5B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8B5BFF" w:rsidRDefault="008B5B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</w:tcPr>
          <w:p w:rsidR="008B5BFF" w:rsidRDefault="008B5BFF">
            <w:pPr>
              <w:pStyle w:val="ConsPlusNormal"/>
              <w:jc w:val="center"/>
            </w:pPr>
            <w:r>
              <w:t>6</w:t>
            </w:r>
          </w:p>
        </w:tc>
      </w:tr>
    </w:tbl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  <w:jc w:val="right"/>
        <w:outlineLvl w:val="0"/>
      </w:pPr>
      <w:r>
        <w:t>Приложение 2</w:t>
      </w:r>
    </w:p>
    <w:p w:rsidR="008B5BFF" w:rsidRDefault="008B5BFF">
      <w:pPr>
        <w:pStyle w:val="ConsPlusNormal"/>
        <w:jc w:val="right"/>
      </w:pPr>
      <w:r>
        <w:t>к постановлению администрации</w:t>
      </w:r>
    </w:p>
    <w:p w:rsidR="008B5BFF" w:rsidRDefault="008B5BFF">
      <w:pPr>
        <w:pStyle w:val="ConsPlusNormal"/>
        <w:jc w:val="right"/>
      </w:pPr>
      <w:r>
        <w:t>Белоярского района</w:t>
      </w:r>
    </w:p>
    <w:p w:rsidR="008B5BFF" w:rsidRDefault="008B5BFF">
      <w:pPr>
        <w:pStyle w:val="ConsPlusNormal"/>
        <w:jc w:val="right"/>
      </w:pPr>
      <w:r>
        <w:t>от 13 июня 2023 года N 384</w:t>
      </w:r>
    </w:p>
    <w:p w:rsidR="008B5BFF" w:rsidRDefault="008B5BFF">
      <w:pPr>
        <w:pStyle w:val="ConsPlusNormal"/>
      </w:pPr>
    </w:p>
    <w:p w:rsidR="008B5BFF" w:rsidRDefault="008B5BFF">
      <w:pPr>
        <w:pStyle w:val="ConsPlusTitle"/>
        <w:jc w:val="center"/>
      </w:pPr>
      <w:bookmarkStart w:id="4" w:name="P144"/>
      <w:bookmarkEnd w:id="4"/>
      <w:r>
        <w:t>ПОЛОЖЕНИЕ</w:t>
      </w:r>
    </w:p>
    <w:p w:rsidR="008B5BFF" w:rsidRDefault="008B5BFF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8B5BFF" w:rsidRDefault="008B5BFF">
      <w:pPr>
        <w:pStyle w:val="ConsPlusTitle"/>
        <w:jc w:val="center"/>
      </w:pPr>
      <w:r>
        <w:t>И УРЕГУЛИРОВАНИЮ КОНФЛИКТА ИНТЕРЕСОВ РУКОВОДИТЕЛЕЙ</w:t>
      </w:r>
    </w:p>
    <w:p w:rsidR="008B5BFF" w:rsidRDefault="008B5BFF">
      <w:pPr>
        <w:pStyle w:val="ConsPlusTitle"/>
        <w:jc w:val="center"/>
      </w:pPr>
      <w:r>
        <w:t>МУНИЦИПАЛЬНЫХ УЧРЕЖДЕНИЙ БЕЛОЯРСКОГО РАЙОНА,</w:t>
      </w:r>
    </w:p>
    <w:p w:rsidR="008B5BFF" w:rsidRDefault="008B5BFF">
      <w:pPr>
        <w:pStyle w:val="ConsPlusTitle"/>
        <w:jc w:val="center"/>
      </w:pPr>
      <w:r>
        <w:lastRenderedPageBreak/>
        <w:t>ПОДВЕДОМСТВЕННЫХ АДМИНИСТРАЦИИ БЕЛОЯРСКОГО РАЙОНА</w:t>
      </w:r>
    </w:p>
    <w:p w:rsidR="008B5BFF" w:rsidRDefault="008B5BFF">
      <w:pPr>
        <w:pStyle w:val="ConsPlusTitle"/>
        <w:jc w:val="center"/>
      </w:pPr>
      <w:r>
        <w:t>(ДАЛЕЕ - ПОЛОЖЕНИЕ)</w:t>
      </w:r>
    </w:p>
    <w:p w:rsidR="008B5BFF" w:rsidRDefault="008B5BFF">
      <w:pPr>
        <w:pStyle w:val="ConsPlusNormal"/>
      </w:pPr>
    </w:p>
    <w:p w:rsidR="008B5BFF" w:rsidRDefault="008B5BFF">
      <w:pPr>
        <w:pStyle w:val="ConsPlusNormal"/>
        <w:ind w:firstLine="540"/>
        <w:jc w:val="both"/>
      </w:pPr>
      <w:r>
        <w:t xml:space="preserve">1. Настоящее Положение определяет порядок формирования и деятельность комиссии по соблюдению требований к служебному поведению и урегулированию конфликта интересов руководителей муниципальных учреждений Белоярского района, подведомственных администрации Белоярского района (далее - Комиссия),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в целях предотвращения и урегулирования конфликта интересов, возникающих при исполнении руководителями муниципальных учреждений Белоярского района, подведомственных администрации Белоярского района (далее - организации), своих должностных обязанностей.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законами Ханты-Мансийского автономного округа - Югры, муниципальными правовыми актами Белоярского района, а также настоящим Положением.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 xml:space="preserve">3. Комиссия рассматривает вопросы, связанные с соблюдением требований об урегулировании конфликта интересов, в отношении руководителей, за исключением случаев возникновения личной заинтересованности при совершении сделок, предусмотренных </w:t>
      </w:r>
      <w:hyperlink r:id="rId12">
        <w:r>
          <w:rPr>
            <w:color w:val="0000FF"/>
          </w:rPr>
          <w:t>статьей 27</w:t>
        </w:r>
      </w:hyperlink>
      <w:r>
        <w:t xml:space="preserve"> Федерального закона от 12 января 1996 года N 7-ФЗ "О некоммерческих организациях".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4. В состав Комиссии входят председатель Комиссии, заместитель председателя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6. Заседание Комиссии считается правомочным, если на нем присутствует не менее двух третей от общего числа членов Комиссии. Проведение заседания в составе Комиссии, состоящей только из работников администрации Белоярского района, недопустимо.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8. Основаниями для проведения заседания Комиссии являются: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1) поступившее в Комиссию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2) поступившие в администрацию Белоярского района письменные обращения граждан о несоблюдении руководителем требований об урегулировании конфликта интересов;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3) решение главы Белоярского района о проведении заседания комиссии, в том числе в связи с письменным обращением к нему члена Комиссии о несоблюдении руководителем требований об урегулировании конфликта интересов.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9.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lastRenderedPageBreak/>
        <w:t>10. Председатель Комиссии при поступлении к нему информации, содержащей основание для проведения заседания Комиссии: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1) в 5-дневный срок со дня получения им уведомления, заключения по итогам рассмотрения уведомления, документов (сведений) и иных материалов в отношении руководителя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2) рассматривает вопрос о необходимости участия в заседании иных лиц, помимо членов Комиссии.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11. Секретарь Комиссии: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1)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лиц, участвующих в заседании Комиссии, с поступившей ему информацией и с результатами ее проверки;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2) организует приглашение лиц, участвующих в заседании Комиссии;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3) ведет протокол заседания Комиссии;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4) направляет в течение 3 рабочих дней со дня заседания Комиссии: копию протокола заседания Комиссии главе Белоярского района; выписку из протокола заседания Комиссии руководителю.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12. Заседание Комиссии проводится в течение 20 дней со дня получения уведомления, заключения, документов (сведения), относящихся к факту возникновения у руководителя личной заинтересованности при исполнении должностных обязанностей.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13. Заседание Комиссии проводится в присутствии руководителя, в отношении которого рассматривается вопрос об урегулировании конфликта интересов, и заслушиваются его пояснения. О намерении лично присутствовать на заседании комиссии руководитель указывает в уведомлении.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15. Комиссия имеет право: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1) рассматривать все вопросы в пределах компетенции в соответствии с настоящим Положением;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2) принимать решения по вопросам, входящим в компетенцию Комиссии;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3) вносить главе Белоярского района предложения по улучшению организации деятельности работы Комиссии.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16. По итогам рассмотрения уведомления Комиссия принимает одно из следующих решений: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1) признать, что при исполнении руководителем должностных обязанностей конфликт интересов отсутствует;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2) признать, что при исполнении руководителем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и (или) главе Белоярского района принять меры по урегулированию конфликта интересов или по предотвращению его возникновения;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lastRenderedPageBreak/>
        <w:t>3) установить, что руководитель не соблюдал требования об урегулировании конфликта интересов. В этом случае Комиссия рекомендует главе Белоярского района указать руководителю на недопустимость нарушения требований об урегулировании конфликта интересов либо применить к руководителю меру ответственности, предусмотренную нормативными правовыми актами Российской Федерации.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17. 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18. Решения Комиссии оформляются протоколами, которые подписывают члены Комиссии, принимавшие участие в ее заседании.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19. В протоколе заседания Комиссии указываются: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 (при наличии), должности лица, в отношении которого рассматривается вопрос об урегулировании конфликта интересов;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3) предъявляемые к руководителю претензии, материалы, на которых они основываются, в том числе содержащие сведения о ситуации личной заинтересованности, о которой руководитель уведомил;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4) содержание пояснений руководителя и, при наличии, других лиц по существу предъявляемых претензий;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5) фамилии, имена, отчества (при наличии) выступивших на заседании лиц и краткое изложение их выступлений;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главе Белоярского района;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7) результаты голосования;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8) решение и обоснование его принятия.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20.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21. Копия протокола заседания Комиссии в течение 3-х рабочих дней со дня заседания направляется главе Белоярского района, полностью или в виде выписок из него - руководителю, а также по решению Комиссии, - иным заинтересованным лицам.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22. В случае установления Комиссией признаков дисциплинарного проступка в действиях (бездействии) руководителя информация об этом представляется главе Белоярского района для решения вопроса о применении к руководителю мер ответственности, предусмотренных нормативными правовыми актами Российской Федерации.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23. В случае установления комиссией факта совершения руководителем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lastRenderedPageBreak/>
        <w:t>24. Копия протокола заседания Комиссии или выписка из него приобщается к личному делу руководителя, в отношении которого рассмотрен вопрос об урегулировании конфликта интересов.</w:t>
      </w:r>
    </w:p>
    <w:p w:rsidR="008B5BFF" w:rsidRDefault="008B5BFF">
      <w:pPr>
        <w:pStyle w:val="ConsPlusNormal"/>
        <w:spacing w:before="220"/>
        <w:ind w:firstLine="540"/>
        <w:jc w:val="both"/>
      </w:pPr>
      <w:r>
        <w:t>25.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</w:pPr>
    </w:p>
    <w:p w:rsidR="008B5BFF" w:rsidRDefault="008B5BFF">
      <w:pPr>
        <w:pStyle w:val="ConsPlusNormal"/>
        <w:jc w:val="right"/>
        <w:outlineLvl w:val="0"/>
      </w:pPr>
      <w:r>
        <w:t>Приложение 3</w:t>
      </w:r>
    </w:p>
    <w:p w:rsidR="008B5BFF" w:rsidRDefault="008B5BFF">
      <w:pPr>
        <w:pStyle w:val="ConsPlusNormal"/>
        <w:jc w:val="right"/>
      </w:pPr>
      <w:r>
        <w:t>к постановлению администрации</w:t>
      </w:r>
    </w:p>
    <w:p w:rsidR="008B5BFF" w:rsidRDefault="008B5BFF">
      <w:pPr>
        <w:pStyle w:val="ConsPlusNormal"/>
        <w:jc w:val="right"/>
      </w:pPr>
      <w:r>
        <w:t>Белоярского района</w:t>
      </w:r>
    </w:p>
    <w:p w:rsidR="008B5BFF" w:rsidRDefault="008B5BFF">
      <w:pPr>
        <w:pStyle w:val="ConsPlusNormal"/>
        <w:jc w:val="right"/>
      </w:pPr>
      <w:r>
        <w:t>от 13 июня 2023 года N 384</w:t>
      </w:r>
    </w:p>
    <w:p w:rsidR="008B5BFF" w:rsidRDefault="008B5BFF">
      <w:pPr>
        <w:pStyle w:val="ConsPlusNormal"/>
      </w:pPr>
    </w:p>
    <w:p w:rsidR="008B5BFF" w:rsidRDefault="008B5BFF">
      <w:pPr>
        <w:pStyle w:val="ConsPlusTitle"/>
        <w:jc w:val="center"/>
      </w:pPr>
      <w:bookmarkStart w:id="5" w:name="P209"/>
      <w:bookmarkEnd w:id="5"/>
      <w:r>
        <w:t>СОСТАВ</w:t>
      </w:r>
    </w:p>
    <w:p w:rsidR="008B5BFF" w:rsidRDefault="008B5BFF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8B5BFF" w:rsidRDefault="008B5BFF">
      <w:pPr>
        <w:pStyle w:val="ConsPlusTitle"/>
        <w:jc w:val="center"/>
      </w:pPr>
      <w:r>
        <w:t>И УРЕГУЛИРОВАНИЮ КОНФЛИКТА ИНТЕРЕСОВ РУКОВОДИТЕЛЕЙ</w:t>
      </w:r>
    </w:p>
    <w:p w:rsidR="008B5BFF" w:rsidRDefault="008B5BFF">
      <w:pPr>
        <w:pStyle w:val="ConsPlusTitle"/>
        <w:jc w:val="center"/>
      </w:pPr>
      <w:r>
        <w:t>МУНИЦИПАЛЬНЫХ УЧРЕЖДЕНИЙ БЕЛОЯРСКОГО РАЙОНА,</w:t>
      </w:r>
    </w:p>
    <w:p w:rsidR="008B5BFF" w:rsidRDefault="008B5BFF">
      <w:pPr>
        <w:pStyle w:val="ConsPlusTitle"/>
        <w:jc w:val="center"/>
      </w:pPr>
      <w:r>
        <w:t>ПОДВЕДОМСТВЕННЫХ АДМИНИСТРАЦИИ БЕЛОЯРСКОГО РАЙОНА</w:t>
      </w:r>
    </w:p>
    <w:p w:rsidR="008B5BFF" w:rsidRDefault="008B5BF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5896"/>
      </w:tblGrid>
      <w:tr w:rsidR="008B5BF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Стародубова Лидия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управляющий делами администрации Белоярского района, председатель комиссии</w:t>
            </w:r>
          </w:p>
        </w:tc>
      </w:tr>
      <w:tr w:rsidR="008B5BF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proofErr w:type="spellStart"/>
            <w:r>
              <w:t>Ващук</w:t>
            </w:r>
            <w:proofErr w:type="spellEnd"/>
          </w:p>
          <w:p w:rsidR="008B5BFF" w:rsidRDefault="008B5BFF">
            <w:pPr>
              <w:pStyle w:val="ConsPlusNormal"/>
            </w:pPr>
            <w:r>
              <w:t>Виталий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заместитель главы Белоярского района, заместитель председателя комиссии</w:t>
            </w:r>
          </w:p>
        </w:tc>
      </w:tr>
      <w:tr w:rsidR="008B5BF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Первухина Марина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заместитель управляющего делами, начальник отдела муниципальной службы управления делами администрации Белоярского района, секретарь комиссии</w:t>
            </w:r>
          </w:p>
        </w:tc>
      </w:tr>
      <w:tr w:rsidR="008B5BF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Члены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</w:p>
        </w:tc>
      </w:tr>
      <w:tr w:rsidR="008B5BF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Рябухин</w:t>
            </w:r>
          </w:p>
          <w:p w:rsidR="008B5BFF" w:rsidRDefault="008B5BFF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начальник юридическо-правового управления администрации Белоярского района</w:t>
            </w:r>
          </w:p>
        </w:tc>
      </w:tr>
      <w:tr w:rsidR="008B5BF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Лукина</w:t>
            </w:r>
          </w:p>
          <w:p w:rsidR="008B5BFF" w:rsidRDefault="008B5BFF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педагог бюджетного учреждения среднего профессионального образования Ханты-Мансийского автономного округа - Югры "Белоярский профессиональный колледж" (по согласованию)</w:t>
            </w:r>
          </w:p>
        </w:tc>
      </w:tr>
      <w:tr w:rsidR="008B5BF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proofErr w:type="spellStart"/>
            <w:r>
              <w:t>Гуркина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8B5BFF" w:rsidRDefault="008B5BFF">
            <w:pPr>
              <w:pStyle w:val="ConsPlusNormal"/>
            </w:pPr>
            <w:r>
              <w:t>член Общественного совета Белоярского района (по согласованию)</w:t>
            </w:r>
          </w:p>
        </w:tc>
      </w:tr>
    </w:tbl>
    <w:p w:rsidR="008B5BFF" w:rsidRDefault="008B5BFF">
      <w:pPr>
        <w:pStyle w:val="ConsPlusNormal"/>
        <w:ind w:firstLine="540"/>
        <w:jc w:val="both"/>
      </w:pPr>
    </w:p>
    <w:p w:rsidR="008B5BFF" w:rsidRDefault="008B5BFF">
      <w:pPr>
        <w:pStyle w:val="ConsPlusNormal"/>
        <w:ind w:firstLine="540"/>
        <w:jc w:val="both"/>
      </w:pPr>
    </w:p>
    <w:p w:rsidR="008B5BFF" w:rsidRDefault="008B5B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24E29" w:rsidRDefault="00324E29"/>
    <w:sectPr w:rsidR="00324E29" w:rsidSect="00D7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FF"/>
    <w:rsid w:val="00324E29"/>
    <w:rsid w:val="008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A30DF-F447-4068-B9A3-0BF3B9D5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B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5B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5B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5B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35&amp;dst=10019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87713&amp;dst=100005" TargetMode="External"/><Relationship Id="rId12" Type="http://schemas.openxmlformats.org/officeDocument/2006/relationships/hyperlink" Target="https://login.consultant.ru/link/?req=doc&amp;base=LAW&amp;n=460035&amp;dst=1001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127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RLAW926&amp;n=287713&amp;dst=100005" TargetMode="External"/><Relationship Id="rId10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87713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Александровна</dc:creator>
  <cp:keywords/>
  <dc:description/>
  <cp:lastModifiedBy>Первухина Марина Александровна</cp:lastModifiedBy>
  <cp:revision>1</cp:revision>
  <dcterms:created xsi:type="dcterms:W3CDTF">2024-02-06T06:44:00Z</dcterms:created>
  <dcterms:modified xsi:type="dcterms:W3CDTF">2024-02-06T06:45:00Z</dcterms:modified>
</cp:coreProperties>
</file>