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48" w:rsidRDefault="008E5C9E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705148" w:rsidRDefault="008E5C9E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705148" w:rsidRDefault="008E5C9E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705148" w:rsidRDefault="00A54214" w:rsidP="00A54214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705148" w:rsidRDefault="008E5C9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705148" w:rsidRDefault="008E5C9E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54214">
        <w:rPr>
          <w:rFonts w:ascii="Times New Roman" w:hAnsi="Times New Roman" w:cs="Times New Roman"/>
          <w:sz w:val="24"/>
        </w:rPr>
        <w:t xml:space="preserve">  </w:t>
      </w:r>
      <w:r w:rsidR="00134D4D">
        <w:rPr>
          <w:rFonts w:ascii="Times New Roman" w:hAnsi="Times New Roman" w:cs="Times New Roman"/>
          <w:sz w:val="24"/>
        </w:rPr>
        <w:t xml:space="preserve"> </w:t>
      </w:r>
      <w:r w:rsidR="00AB29C2">
        <w:rPr>
          <w:rFonts w:ascii="Times New Roman" w:hAnsi="Times New Roman" w:cs="Times New Roman"/>
          <w:sz w:val="24"/>
        </w:rPr>
        <w:t>ноября</w:t>
      </w:r>
      <w:r>
        <w:rPr>
          <w:rFonts w:ascii="Times New Roman" w:hAnsi="Times New Roman" w:cs="Times New Roman"/>
          <w:sz w:val="24"/>
        </w:rPr>
        <w:t xml:space="preserve"> 202</w:t>
      </w:r>
      <w:r w:rsidR="00E5361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</w:t>
      </w:r>
      <w:r w:rsidR="00AB29C2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№ </w:t>
      </w:r>
      <w:r w:rsidR="00A5421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705148" w:rsidRDefault="007051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148" w:rsidRDefault="008E5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C5B16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Верхнеказымский</w:t>
      </w:r>
    </w:p>
    <w:p w:rsidR="00705148" w:rsidRDefault="0070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05148" w:rsidRDefault="008E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                                         от 31 июля 1998 года № 145-ФЗ, 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</w:t>
      </w:r>
      <w:r w:rsidR="008F77FA">
        <w:rPr>
          <w:rFonts w:ascii="Times New Roman" w:hAnsi="Times New Roman" w:cs="Times New Roman"/>
          <w:sz w:val="24"/>
          <w:szCs w:val="24"/>
        </w:rPr>
        <w:t>10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8F77FA">
        <w:rPr>
          <w:rFonts w:ascii="Times New Roman" w:hAnsi="Times New Roman" w:cs="Times New Roman"/>
          <w:sz w:val="24"/>
          <w:szCs w:val="24"/>
        </w:rPr>
        <w:t>4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года № 8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F77FA">
        <w:rPr>
          <w:rFonts w:ascii="Times New Roman" w:hAnsi="Times New Roman" w:cs="Times New Roman"/>
          <w:sz w:val="24"/>
          <w:szCs w:val="24"/>
        </w:rPr>
        <w:t>5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F77FA">
        <w:rPr>
          <w:rFonts w:ascii="Times New Roman" w:hAnsi="Times New Roman" w:cs="Times New Roman"/>
          <w:sz w:val="24"/>
          <w:szCs w:val="24"/>
        </w:rPr>
        <w:t>6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и 202</w:t>
      </w:r>
      <w:r w:rsidR="008F77FA">
        <w:rPr>
          <w:rFonts w:ascii="Times New Roman" w:hAnsi="Times New Roman" w:cs="Times New Roman"/>
          <w:sz w:val="24"/>
          <w:szCs w:val="24"/>
        </w:rPr>
        <w:t>7</w:t>
      </w:r>
      <w:r w:rsidR="00134D4D" w:rsidRPr="00134D4D">
        <w:rPr>
          <w:rFonts w:ascii="Times New Roman" w:hAnsi="Times New Roman" w:cs="Times New Roman"/>
          <w:sz w:val="24"/>
          <w:szCs w:val="24"/>
        </w:rPr>
        <w:t xml:space="preserve"> годов)»</w:t>
      </w:r>
      <w:r>
        <w:rPr>
          <w:rFonts w:ascii="Times New Roman" w:hAnsi="Times New Roman" w:cs="Times New Roman"/>
          <w:sz w:val="24"/>
          <w:szCs w:val="24"/>
        </w:rPr>
        <w:t>, Положением о порядке и сроках внесения изменений в Перечень главных администраторов доходов бюджета сельского поселения Верхнеказымский, утвержденным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Верхнеказымский»:</w:t>
      </w:r>
    </w:p>
    <w:p w:rsidR="00705148" w:rsidRDefault="00295C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C5B16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193">
        <w:rPr>
          <w:rFonts w:ascii="Times New Roman" w:hAnsi="Times New Roman" w:cs="Times New Roman"/>
          <w:sz w:val="24"/>
          <w:szCs w:val="24"/>
        </w:rPr>
        <w:t xml:space="preserve">в </w:t>
      </w:r>
      <w:r w:rsidR="008E5C9E">
        <w:rPr>
          <w:rFonts w:ascii="Times New Roman" w:hAnsi="Times New Roman" w:cs="Times New Roman"/>
          <w:sz w:val="24"/>
          <w:szCs w:val="24"/>
        </w:rPr>
        <w:t>Переч</w:t>
      </w:r>
      <w:r w:rsidR="00636193">
        <w:rPr>
          <w:rFonts w:ascii="Times New Roman" w:hAnsi="Times New Roman" w:cs="Times New Roman"/>
          <w:sz w:val="24"/>
          <w:szCs w:val="24"/>
        </w:rPr>
        <w:t>ень</w:t>
      </w:r>
      <w:r w:rsidR="008E5C9E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сельского поселения Верхнеказымский, утвержденн</w:t>
      </w:r>
      <w:r w:rsidR="00636193">
        <w:rPr>
          <w:rFonts w:ascii="Times New Roman" w:hAnsi="Times New Roman" w:cs="Times New Roman"/>
          <w:sz w:val="24"/>
          <w:szCs w:val="24"/>
        </w:rPr>
        <w:t>ый</w:t>
      </w:r>
      <w:r w:rsidR="008E5C9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сельского поселения Верхнеказымский от 22 декабря 2021 года № 138 «О перечне главных администраторов доходов бюджета сельского поселения Верхнеказымский</w:t>
      </w:r>
      <w:r w:rsidR="004C5B16">
        <w:rPr>
          <w:rFonts w:ascii="Times New Roman" w:hAnsi="Times New Roman" w:cs="Times New Roman"/>
          <w:sz w:val="24"/>
          <w:szCs w:val="24"/>
        </w:rPr>
        <w:t xml:space="preserve">, </w:t>
      </w:r>
      <w:r w:rsidR="00AB29C2">
        <w:rPr>
          <w:rFonts w:ascii="Times New Roman" w:hAnsi="Times New Roman" w:cs="Times New Roman"/>
          <w:sz w:val="24"/>
          <w:szCs w:val="24"/>
        </w:rPr>
        <w:t xml:space="preserve">дополнив перечень кодов бюджетной классификации доходов бюджета, </w:t>
      </w:r>
      <w:r w:rsidR="008E5C9E">
        <w:rPr>
          <w:rFonts w:ascii="Times New Roman" w:hAnsi="Times New Roman" w:cs="Times New Roman"/>
          <w:sz w:val="24"/>
          <w:szCs w:val="24"/>
        </w:rPr>
        <w:t>администрируе</w:t>
      </w:r>
      <w:r w:rsidR="00AB29C2">
        <w:rPr>
          <w:rFonts w:ascii="Times New Roman" w:hAnsi="Times New Roman" w:cs="Times New Roman"/>
          <w:sz w:val="24"/>
          <w:szCs w:val="24"/>
        </w:rPr>
        <w:t>мых</w:t>
      </w:r>
      <w:r w:rsidR="008E5C9E">
        <w:rPr>
          <w:rFonts w:ascii="Times New Roman" w:hAnsi="Times New Roman" w:cs="Times New Roman"/>
          <w:sz w:val="24"/>
          <w:szCs w:val="24"/>
        </w:rPr>
        <w:t xml:space="preserve"> администрацией сельского поселения</w:t>
      </w:r>
      <w:r w:rsidR="004B438B">
        <w:rPr>
          <w:rFonts w:ascii="Times New Roman" w:hAnsi="Times New Roman" w:cs="Times New Roman"/>
          <w:sz w:val="24"/>
          <w:szCs w:val="24"/>
        </w:rPr>
        <w:t xml:space="preserve"> Верхнеказымский</w:t>
      </w:r>
      <w:r w:rsidR="00AB29C2">
        <w:rPr>
          <w:rFonts w:ascii="Times New Roman" w:hAnsi="Times New Roman" w:cs="Times New Roman"/>
          <w:sz w:val="24"/>
          <w:szCs w:val="24"/>
        </w:rPr>
        <w:t>, следующим кодом</w:t>
      </w:r>
      <w:r w:rsidR="008E5C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705148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8E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148" w:rsidRDefault="008E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8E5C9E" w:rsidP="005F5544">
            <w:pPr>
              <w:spacing w:after="0" w:line="240" w:lineRule="auto"/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17 15030 10 </w:t>
            </w:r>
            <w:r w:rsidR="005F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AB29C2" w:rsidP="004C5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«Волшебство новогодних огней»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148">
        <w:trPr>
          <w:trHeight w:val="32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48" w:rsidRDefault="0070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148" w:rsidRDefault="00705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48" w:rsidRDefault="0070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148" w:rsidRDefault="0070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BC" w:rsidRDefault="00EC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1A" w:rsidRDefault="00287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48" w:rsidRDefault="004C5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05148" w:rsidRDefault="008E5C9E" w:rsidP="004C5B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 </w:t>
      </w:r>
    </w:p>
    <w:p w:rsidR="00705148" w:rsidRDefault="008E5C9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148" w:rsidRDefault="0070514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5148" w:rsidRDefault="00AB29C2">
      <w:pPr>
        <w:pStyle w:val="31"/>
        <w:jc w:val="both"/>
      </w:pPr>
      <w:r>
        <w:t>З</w:t>
      </w:r>
      <w:r w:rsidR="004C5B16">
        <w:t>аместител</w:t>
      </w:r>
      <w:r>
        <w:t>ь</w:t>
      </w:r>
      <w:r w:rsidR="008E5C9E">
        <w:t xml:space="preserve"> главы Белоярского района,</w:t>
      </w:r>
    </w:p>
    <w:p w:rsidR="00705148" w:rsidRDefault="004C5B16">
      <w:pPr>
        <w:pStyle w:val="31"/>
        <w:jc w:val="both"/>
      </w:pPr>
      <w:r>
        <w:t>председател</w:t>
      </w:r>
      <w:r w:rsidR="00AB29C2">
        <w:t>ь</w:t>
      </w:r>
      <w:r w:rsidR="008E5C9E">
        <w:t xml:space="preserve"> Комитета по финансам и налоговой политике </w:t>
      </w:r>
    </w:p>
    <w:p w:rsidR="00705148" w:rsidRDefault="008E5C9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                                                                       </w:t>
      </w:r>
      <w:r w:rsidR="004C5B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29C2">
        <w:rPr>
          <w:rFonts w:ascii="Times New Roman" w:hAnsi="Times New Roman" w:cs="Times New Roman"/>
          <w:b w:val="0"/>
          <w:sz w:val="24"/>
          <w:szCs w:val="24"/>
        </w:rPr>
        <w:t xml:space="preserve">  И.А. Плохих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05148" w:rsidRDefault="00705148">
      <w:pPr>
        <w:pStyle w:val="ConsPlusTitle"/>
        <w:ind w:firstLine="851"/>
        <w:jc w:val="both"/>
      </w:pPr>
    </w:p>
    <w:p w:rsidR="00705148" w:rsidRDefault="00705148">
      <w:pPr>
        <w:pStyle w:val="ConsPlusTitle"/>
        <w:ind w:firstLine="851"/>
        <w:jc w:val="both"/>
      </w:pPr>
    </w:p>
    <w:sectPr w:rsidR="00705148">
      <w:headerReference w:type="default" r:id="rId8"/>
      <w:headerReference w:type="first" r:id="rId9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8E" w:rsidRDefault="00223E8E">
      <w:pPr>
        <w:spacing w:line="240" w:lineRule="auto"/>
      </w:pPr>
      <w:r>
        <w:separator/>
      </w:r>
    </w:p>
  </w:endnote>
  <w:endnote w:type="continuationSeparator" w:id="0">
    <w:p w:rsidR="00223E8E" w:rsidRDefault="00223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8E" w:rsidRDefault="00223E8E">
      <w:pPr>
        <w:spacing w:after="0"/>
      </w:pPr>
      <w:r>
        <w:separator/>
      </w:r>
    </w:p>
  </w:footnote>
  <w:footnote w:type="continuationSeparator" w:id="0">
    <w:p w:rsidR="00223E8E" w:rsidRDefault="00223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705148" w:rsidRDefault="008E5C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14">
          <w:rPr>
            <w:noProof/>
          </w:rPr>
          <w:t>2</w:t>
        </w:r>
        <w:r>
          <w:fldChar w:fldCharType="end"/>
        </w:r>
      </w:p>
    </w:sdtContent>
  </w:sdt>
  <w:p w:rsidR="00705148" w:rsidRDefault="007051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8" w:rsidRDefault="0070514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A3D2F"/>
    <w:rsid w:val="000B3584"/>
    <w:rsid w:val="000B3A52"/>
    <w:rsid w:val="000B69C0"/>
    <w:rsid w:val="000D0262"/>
    <w:rsid w:val="000D2B63"/>
    <w:rsid w:val="000E22A3"/>
    <w:rsid w:val="000F1D5A"/>
    <w:rsid w:val="001009C1"/>
    <w:rsid w:val="00101FBF"/>
    <w:rsid w:val="001102E2"/>
    <w:rsid w:val="00110E8C"/>
    <w:rsid w:val="00115D4D"/>
    <w:rsid w:val="00125642"/>
    <w:rsid w:val="00134D4D"/>
    <w:rsid w:val="00174976"/>
    <w:rsid w:val="00192A4F"/>
    <w:rsid w:val="0019752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3E8E"/>
    <w:rsid w:val="002249C7"/>
    <w:rsid w:val="00236C16"/>
    <w:rsid w:val="002525D9"/>
    <w:rsid w:val="00255546"/>
    <w:rsid w:val="0028791A"/>
    <w:rsid w:val="00295CA5"/>
    <w:rsid w:val="00295EE5"/>
    <w:rsid w:val="002D4902"/>
    <w:rsid w:val="002D779B"/>
    <w:rsid w:val="002E0C91"/>
    <w:rsid w:val="002E0CAD"/>
    <w:rsid w:val="00302306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0434D"/>
    <w:rsid w:val="004106E3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B438B"/>
    <w:rsid w:val="004C445F"/>
    <w:rsid w:val="004C54DD"/>
    <w:rsid w:val="004C5B16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5F5544"/>
    <w:rsid w:val="006162F3"/>
    <w:rsid w:val="00617D4A"/>
    <w:rsid w:val="00625CBB"/>
    <w:rsid w:val="00627371"/>
    <w:rsid w:val="00634E1E"/>
    <w:rsid w:val="00636193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05148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0992"/>
    <w:rsid w:val="008147CF"/>
    <w:rsid w:val="00815B88"/>
    <w:rsid w:val="00821260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C9E"/>
    <w:rsid w:val="008E5E5C"/>
    <w:rsid w:val="008F77FA"/>
    <w:rsid w:val="009161F7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B6841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214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29C2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3D2C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0971"/>
    <w:rsid w:val="00DF221F"/>
    <w:rsid w:val="00DF3AE9"/>
    <w:rsid w:val="00E039FC"/>
    <w:rsid w:val="00E04432"/>
    <w:rsid w:val="00E10FF9"/>
    <w:rsid w:val="00E27BE3"/>
    <w:rsid w:val="00E3426A"/>
    <w:rsid w:val="00E53612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06BC"/>
    <w:rsid w:val="00EC37ED"/>
    <w:rsid w:val="00EC7A64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2923A54"/>
    <w:rsid w:val="3E3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CF16"/>
  <w15:docId w15:val="{9AEA5F6C-3716-4915-8790-62DD2DA8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2E73-1557-4ECB-AF92-E82BEBF6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39</cp:revision>
  <cp:lastPrinted>2025-11-28T05:52:00Z</cp:lastPrinted>
  <dcterms:created xsi:type="dcterms:W3CDTF">2022-03-17T05:16:00Z</dcterms:created>
  <dcterms:modified xsi:type="dcterms:W3CDTF">2025-12-02T07:09:00Z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3AD64C54AAD8458585E869EBD42A69A0</vt:lpwstr>
  </property>
</Properties>
</file>