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4"/>
        <w:ind w:left="0" w:right="0" w:firstLine="709"/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5124" cy="884053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5124" cy="8840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0pt;height:69.61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844"/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b/>
          <w:sz w:val="24"/>
          <w:szCs w:val="24"/>
        </w:rPr>
        <w:suppressLineNumbers w:val="0"/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pStyle w:val="844"/>
        <w:ind w:left="0" w:right="0" w:firstLine="709"/>
        <w:jc w:val="center"/>
        <w:spacing w:after="0" w:line="240" w:lineRule="auto"/>
        <w:rPr>
          <w:rFonts w:ascii="Times New Roman" w:hAnsi="Times New Roman" w:eastAsia="Times New Roman"/>
          <w:b/>
          <w:sz w:val="22"/>
          <w:szCs w:val="22"/>
        </w:rPr>
        <w:suppressLineNumbers w:val="0"/>
      </w:pPr>
      <w:r>
        <w:rPr>
          <w:rFonts w:ascii="Times New Roman" w:hAnsi="Times New Roman" w:eastAsia="Times New Roman"/>
          <w:b/>
          <w:sz w:val="22"/>
          <w:szCs w:val="22"/>
          <w:lang w:eastAsia="ru-RU"/>
        </w:rPr>
        <w:t xml:space="preserve">БЕЛОЯРСКИЙ РАЙОН</w:t>
      </w:r>
      <w:r>
        <w:rPr>
          <w:rFonts w:ascii="Times New Roman" w:hAnsi="Times New Roman" w:eastAsia="Times New Roman"/>
          <w:b/>
          <w:sz w:val="22"/>
          <w:szCs w:val="22"/>
          <w:lang w:eastAsia="ru-RU"/>
        </w:rPr>
      </w:r>
      <w:r>
        <w:rPr>
          <w:rFonts w:ascii="Times New Roman" w:hAnsi="Times New Roman" w:eastAsia="Times New Roman"/>
          <w:b/>
          <w:sz w:val="22"/>
          <w:szCs w:val="22"/>
        </w:rPr>
      </w:r>
    </w:p>
    <w:p>
      <w:pPr>
        <w:pStyle w:val="844"/>
        <w:ind w:left="0" w:right="0" w:firstLine="709"/>
        <w:jc w:val="center"/>
        <w:keepNext/>
        <w:spacing w:after="0" w:line="240" w:lineRule="auto"/>
        <w:rPr>
          <w:rFonts w:ascii="Times New Roman" w:hAnsi="Times New Roman" w:eastAsia="Times New Roman"/>
          <w:b/>
          <w:sz w:val="20"/>
          <w:szCs w:val="20"/>
        </w:rPr>
        <w:outlineLvl w:val="2"/>
        <w:suppressLineNumbers w:val="0"/>
      </w:pPr>
      <w:r>
        <w:rPr>
          <w:rFonts w:ascii="Times New Roman" w:hAnsi="Times New Roman" w:eastAsia="Times New Roman"/>
          <w:b/>
          <w:sz w:val="20"/>
          <w:szCs w:val="20"/>
          <w:lang w:eastAsia="ru-RU"/>
        </w:rPr>
        <w:t xml:space="preserve">ХАНТЫ-МАНСИЙСКИЙ АВТОНОМНЫЙ ОКРУГ – ЮГРА</w:t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</w:r>
      <w:r>
        <w:rPr>
          <w:rFonts w:ascii="Times New Roman" w:hAnsi="Times New Roman" w:eastAsia="Times New Roman"/>
          <w:b/>
          <w:sz w:val="20"/>
          <w:szCs w:val="20"/>
        </w:rPr>
      </w:r>
    </w:p>
    <w:p>
      <w:pPr>
        <w:pStyle w:val="844"/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844"/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844"/>
        <w:ind w:left="0" w:right="0" w:firstLine="709"/>
        <w:jc w:val="center"/>
        <w:keepNext/>
        <w:spacing w:after="0" w:line="240" w:lineRule="auto"/>
        <w:rPr>
          <w:rFonts w:ascii="Times New Roman" w:hAnsi="Times New Roman" w:eastAsia="Times New Roman"/>
          <w:b/>
          <w:sz w:val="28"/>
          <w:szCs w:val="28"/>
        </w:rPr>
        <w:outlineLvl w:val="0"/>
        <w:suppressLineNumbers w:val="0"/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АДМИНИСТРАЦИЯ БЕЛОЯРСКОГО РАЙОНА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pStyle w:val="844"/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b/>
          <w:sz w:val="24"/>
          <w:szCs w:val="24"/>
        </w:rPr>
        <w:suppressLineNumbers w:val="0"/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pStyle w:val="844"/>
        <w:ind w:left="0" w:right="0" w:firstLine="709"/>
        <w:jc w:val="right"/>
        <w:spacing w:after="0" w:line="240" w:lineRule="auto"/>
        <w:rPr>
          <w:rFonts w:ascii="Times New Roman" w:hAnsi="Times New Roman" w:eastAsia="Times New Roman"/>
          <w:i/>
          <w:sz w:val="24"/>
          <w:szCs w:val="24"/>
        </w:rPr>
        <w:suppressLineNumbers w:val="0"/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ПРОЕКТ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</w:r>
      <w:r>
        <w:rPr>
          <w:rFonts w:ascii="Times New Roman" w:hAnsi="Times New Roman" w:eastAsia="Times New Roman"/>
          <w:i/>
          <w:sz w:val="24"/>
          <w:szCs w:val="24"/>
        </w:rPr>
      </w:r>
    </w:p>
    <w:p>
      <w:pPr>
        <w:pStyle w:val="844"/>
        <w:ind w:left="0" w:right="0" w:firstLine="709"/>
        <w:jc w:val="center"/>
        <w:keepNext/>
        <w:spacing w:after="0" w:line="240" w:lineRule="auto"/>
        <w:rPr>
          <w:rFonts w:ascii="Times New Roman" w:hAnsi="Times New Roman" w:eastAsia="Times New Roman"/>
          <w:b/>
          <w:sz w:val="32"/>
          <w:szCs w:val="32"/>
        </w:rPr>
        <w:outlineLvl w:val="0"/>
        <w:suppressLineNumbers w:val="0"/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pStyle w:val="844"/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844"/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844"/>
        <w:ind w:left="0" w:right="0" w:firstLine="0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т «___» __________2026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года                                                                                         №______</w:t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844"/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844"/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844"/>
        <w:ind w:left="0" w:right="0" w:firstLine="709"/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О порядке предоставления из бюджета Белоярского района автономной некоммерческой организации «Ресурсный центр креативн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ых и этнографических кластеров»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субсидии на финансовое обеспечение затрат в связи с проведением мероприятий, направленных на повышение финансов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ой грамотности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на терр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итории Белоярского района в 2026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году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844"/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844"/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844"/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 соответствии с пунктом 2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статьи 78.1 Бюджетного кодекса Российской Федерации от 31 июля 1998 года № 145-ФЗ, подпунктом 1 пункта 3 статьи 31.1 Федерального закона от 12 января 1996 года № 7-ФЗ «О некоммерческих организациях», пунктом 25 части 1 ст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атьи 15 Федерального закона от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25 октября 2023 года № 1782 «Об утверждении общих требований к норм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еским лицам и проведение отборов получателей указанных субсидий, в том числе грантов в форме субсидий», приказом Министерства финансов Российской Федерации от 27 апреля 2024 года № 53н «Об утверждении порядка проведен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– производителям товаров, работ, услуг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», пунктом 24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реше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ния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Думы Белоярского района от 12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декабря 2025 года № 88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«О бю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джете Белоярского района на 2026 год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и плановый период 2027 и 2028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годов», в целях реализации муниципальной программы Белоярского района «Управление муниципальными финансами в Белоярском районе», утвержденной постановлением администрации Белоярского района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от 5 декабря 2024 года № 855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«Об утверждении муниципальной программы Белоярского района «Управление муниципальными финансами в Белоярском районе»,  п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pacing w:val="70"/>
          <w:sz w:val="24"/>
          <w:szCs w:val="24"/>
          <w:lang w:eastAsia="ru-RU"/>
        </w:rPr>
        <w:t xml:space="preserve">остановляю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844"/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1. Предостави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ть в 2026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году за счет средств бюджета Белоярского района автономной некоммерческой организации «Ресурсный центр креативных и этн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ографических кластеров» субсидию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на финансовое обеспечение затрат в связи с проведением мероприятий, направленных на повышение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финансовой грамотности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на территории Белоярского района.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844"/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2. Утвердить прилага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емый Порядок предоставления из бюджета Белоярского района автономной некоммерческой организации «Ресурсный центр креативных и этнографических кластеров» субсидии на финансовое обеспечение затрат в связи с проведением мероприятий, направленных на повышение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финансовой грамотности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на терри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тории Белоярского района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в 2026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году.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844"/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3. Комитету по финансам и налоговой политике администрации Белоярского района (Плохих И.А.):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844"/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1) обеспечить фи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нансирование предоставления из бюджета Белоярского района автономной некоммерческой организации «Ресурсный центр креативных и этнографических кластеров» субсидии на финансовое обеспечение затрат в связи с проведением мероприятий, направленных на повышение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финансовой грамотности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н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а территории Белоярского района;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844"/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2) осуществить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финансирование субсидии за счет средств бюджета Белоярского района автономной некоммерческой организации «Ресурсный центр креативных и этнографических кластеров» на финансовое обеспечение затрат в связи с проведением мероприятий, направленных на повышение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финансовой грамотности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на территории Белоярского района.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844"/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4. Опубликовать настоящее постановление в газете «Белоярские вести. Официальный выпуск».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844"/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5. Настоящее постановление вступает в силу после его официального опубликования и </w:t>
      </w:r>
      <w:r>
        <w:rPr>
          <w:rFonts w:ascii="Times New Roman" w:hAnsi="Times New Roman" w:eastAsia="Times New Roman"/>
          <w:sz w:val="24"/>
          <w:szCs w:val="24"/>
        </w:rPr>
        <w:t xml:space="preserve">действует по 31 декабря 2026</w:t>
      </w:r>
      <w:r>
        <w:rPr>
          <w:rFonts w:ascii="Times New Roman" w:hAnsi="Times New Roman" w:eastAsia="Times New Roman"/>
          <w:sz w:val="24"/>
          <w:szCs w:val="24"/>
        </w:rPr>
        <w:t xml:space="preserve"> года.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844"/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6. Контроль за выполнением постановления возложить на заместителя главы Белоярского района, председателя Комитета по финансам и налоговой политике администрации Белоярского района Плохих И.А..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ind w:left="0" w:right="0" w:firstLine="0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eastAsia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844"/>
        <w:ind w:left="0" w:right="0" w:firstLine="0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eastAsia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844"/>
        <w:ind w:left="0" w:right="0" w:firstLine="709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eastAsia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844"/>
        <w:ind w:left="0" w:right="0" w:firstLine="0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Глава Белоярского района                                                                            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С.П. Маненков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844"/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844"/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844"/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844"/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844"/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844"/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844"/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b/>
          <w:sz w:val="24"/>
          <w:szCs w:val="24"/>
        </w:rPr>
        <w:suppressLineNumbers w:val="0"/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pStyle w:val="844"/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b/>
          <w:sz w:val="24"/>
          <w:szCs w:val="24"/>
        </w:rPr>
        <w:suppressLineNumbers w:val="0"/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pStyle w:val="844"/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b/>
          <w:sz w:val="24"/>
          <w:szCs w:val="24"/>
        </w:rPr>
        <w:suppressLineNumbers w:val="0"/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pStyle w:val="844"/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b/>
          <w:sz w:val="24"/>
          <w:szCs w:val="24"/>
        </w:rPr>
        <w:suppressLineNumbers w:val="0"/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pStyle w:val="844"/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b/>
          <w:sz w:val="24"/>
          <w:szCs w:val="24"/>
        </w:rPr>
        <w:suppressLineNumbers w:val="0"/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pStyle w:val="844"/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b/>
          <w:sz w:val="24"/>
          <w:szCs w:val="24"/>
        </w:rPr>
        <w:suppressLineNumbers w:val="0"/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pStyle w:val="844"/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b/>
          <w:sz w:val="24"/>
          <w:szCs w:val="24"/>
        </w:rPr>
        <w:suppressLineNumbers w:val="0"/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pStyle w:val="844"/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b/>
          <w:sz w:val="24"/>
          <w:szCs w:val="24"/>
        </w:rPr>
        <w:suppressLineNumbers w:val="0"/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pStyle w:val="844"/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b/>
          <w:sz w:val="24"/>
          <w:szCs w:val="24"/>
        </w:rPr>
        <w:suppressLineNumbers w:val="0"/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pStyle w:val="844"/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b/>
          <w:sz w:val="24"/>
          <w:szCs w:val="24"/>
        </w:rPr>
        <w:suppressLineNumbers w:val="0"/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pStyle w:val="844"/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b/>
          <w:sz w:val="24"/>
          <w:szCs w:val="24"/>
        </w:rPr>
        <w:suppressLineNumbers w:val="0"/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pStyle w:val="844"/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b/>
          <w:sz w:val="24"/>
          <w:szCs w:val="24"/>
        </w:rPr>
        <w:suppressLineNumbers w:val="0"/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pStyle w:val="844"/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b/>
          <w:sz w:val="24"/>
          <w:szCs w:val="24"/>
        </w:rPr>
        <w:suppressLineNumbers w:val="0"/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pStyle w:val="844"/>
        <w:ind w:left="0" w:right="0" w:firstLine="0"/>
        <w:jc w:val="both"/>
        <w:spacing w:after="0" w:line="240" w:lineRule="auto"/>
        <w:rPr>
          <w:rFonts w:ascii="Times New Roman" w:hAnsi="Times New Roman" w:eastAsia="Times New Roman"/>
          <w:b/>
          <w:sz w:val="24"/>
          <w:szCs w:val="24"/>
        </w:rPr>
        <w:suppressLineNumbers w:val="0"/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pStyle w:val="844"/>
        <w:ind w:left="0" w:right="0" w:firstLine="709"/>
        <w:jc w:val="right"/>
        <w:spacing w:after="0" w:line="240" w:lineRule="auto"/>
        <w:rPr>
          <w:rFonts w:ascii="Times New Roman" w:hAnsi="Times New Roman" w:eastAsia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УТВЕРЖДЕН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844"/>
        <w:ind w:left="0" w:right="0" w:firstLine="709"/>
        <w:jc w:val="right"/>
        <w:spacing w:after="0" w:line="240" w:lineRule="auto"/>
        <w:rPr>
          <w:rFonts w:ascii="Times New Roman" w:hAnsi="Times New Roman" w:eastAsia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постановлением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844"/>
        <w:ind w:left="0" w:right="0" w:firstLine="709"/>
        <w:jc w:val="right"/>
        <w:spacing w:after="0" w:line="240" w:lineRule="auto"/>
        <w:rPr>
          <w:rFonts w:ascii="Times New Roman" w:hAnsi="Times New Roman" w:eastAsia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администрации Белоярского района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844"/>
        <w:ind w:left="0" w:right="0" w:firstLine="709"/>
        <w:jc w:val="right"/>
        <w:spacing w:after="0" w:line="240" w:lineRule="auto"/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от «___» ________ 2026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года № ___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ind w:left="0" w:right="0" w:firstLine="709"/>
        <w:jc w:val="right"/>
        <w:spacing w:after="0" w:line="240" w:lineRule="auto"/>
        <w:rPr>
          <w:rFonts w:ascii="Times New Roman" w:hAnsi="Times New Roman" w:eastAsia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ind w:left="0" w:right="0" w:firstLine="709"/>
        <w:jc w:val="right"/>
        <w:spacing w:after="0" w:line="240" w:lineRule="auto"/>
        <w:rPr>
          <w:rFonts w:ascii="Times New Roman" w:hAnsi="Times New Roman" w:eastAsia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ind w:left="0" w:right="0" w:firstLine="709"/>
        <w:jc w:val="right"/>
        <w:spacing w:after="0" w:line="240" w:lineRule="auto"/>
        <w:rPr>
          <w:rFonts w:ascii="Times New Roman" w:hAnsi="Times New Roman" w:eastAsia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ind w:left="0" w:right="0" w:firstLine="709"/>
        <w:jc w:val="right"/>
        <w:spacing w:after="0" w:line="240" w:lineRule="auto"/>
        <w:rPr>
          <w:rFonts w:ascii="Times New Roman" w:hAnsi="Times New Roman" w:eastAsia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</w:p>
    <w:p>
      <w:pPr>
        <w:pStyle w:val="844"/>
        <w:ind w:left="0" w:right="0" w:firstLine="709"/>
        <w:jc w:val="center"/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П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О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Р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Я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Д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О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К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highlight w:val="none"/>
          <w:lang w:eastAsia="ru-RU"/>
        </w:rPr>
      </w:r>
    </w:p>
    <w:p>
      <w:pPr>
        <w:pStyle w:val="844"/>
        <w:ind w:left="0" w:right="0" w:firstLine="709"/>
        <w:jc w:val="center"/>
        <w:spacing w:after="0" w:line="240" w:lineRule="auto"/>
        <w:rPr>
          <w:rFonts w:ascii="Times New Roman" w:hAnsi="Times New Roman" w:eastAsia="Times New Roman"/>
          <w:b/>
          <w:sz w:val="24"/>
          <w:szCs w:val="24"/>
        </w:rPr>
        <w:suppressLineNumbers w:val="0"/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предоставления из бюджета Белоярского района автономной некоммерческой организации «Ресурсный центр креативных и этнографических кластеров» субсидии на финансовое обеспечение затрат в связи с провед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ением мероприятий, направленных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на повышение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финансовой грамотности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на терри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тории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pStyle w:val="844"/>
        <w:ind w:left="0" w:right="0" w:firstLine="709"/>
        <w:jc w:val="center"/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Белоярского района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в 2026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году</w:t>
      </w:r>
      <w:r>
        <w:rPr>
          <w:rFonts w:ascii="Times New Roman" w:hAnsi="Times New Roman" w:eastAsia="Times New Roman"/>
          <w:b/>
          <w:bCs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highlight w:val="yellow"/>
        </w:rPr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ind w:left="0" w:right="0" w:firstLine="709"/>
        <w:jc w:val="center"/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</w:rPr>
        <w:suppressLineNumbers w:val="0"/>
      </w:pPr>
      <w:r>
        <w:rPr>
          <w:rFonts w:ascii="Times New Roman" w:hAnsi="Times New Roman" w:eastAsia="Times New Roman"/>
          <w:b/>
          <w:bCs/>
          <w:sz w:val="24"/>
          <w:szCs w:val="24"/>
        </w:rPr>
      </w:r>
      <w:r>
        <w:rPr>
          <w:rFonts w:ascii="Times New Roman" w:hAnsi="Times New Roman" w:eastAsia="Times New Roman"/>
          <w:b/>
          <w:bCs/>
          <w:sz w:val="24"/>
          <w:szCs w:val="24"/>
        </w:rPr>
      </w:r>
    </w:p>
    <w:p>
      <w:pPr>
        <w:ind w:left="0" w:right="0" w:firstLine="709"/>
        <w:jc w:val="center"/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</w:rPr>
        <w:suppressLineNumbers w:val="0"/>
      </w:pPr>
      <w:r>
        <w:rPr>
          <w:rFonts w:ascii="Times New Roman" w:hAnsi="Times New Roman" w:eastAsia="Times New Roman"/>
          <w:b/>
          <w:bCs/>
          <w:sz w:val="24"/>
          <w:szCs w:val="24"/>
        </w:rPr>
      </w:r>
      <w:r>
        <w:rPr>
          <w:rFonts w:ascii="Times New Roman" w:hAnsi="Times New Roman" w:eastAsia="Times New Roman"/>
          <w:b/>
          <w:bCs/>
          <w:sz w:val="24"/>
          <w:szCs w:val="24"/>
        </w:rPr>
      </w:r>
    </w:p>
    <w:p>
      <w:pPr>
        <w:ind w:left="0" w:right="0" w:firstLine="709"/>
        <w:jc w:val="center"/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</w:rPr>
        <w:suppressLineNumbers w:val="0"/>
      </w:pPr>
      <w:r>
        <w:rPr>
          <w:rFonts w:ascii="Times New Roman" w:hAnsi="Times New Roman" w:eastAsia="Times New Roman"/>
          <w:b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highlight w:val="none"/>
          <w:lang w:eastAsia="ru-RU"/>
        </w:rPr>
      </w:r>
    </w:p>
    <w:p>
      <w:pPr>
        <w:pStyle w:val="844"/>
        <w:ind w:left="0" w:right="0" w:firstLine="709"/>
        <w:jc w:val="center"/>
        <w:spacing w:after="0" w:line="240" w:lineRule="auto"/>
        <w:rPr>
          <w:rFonts w:ascii="Times New Roman" w:hAnsi="Times New Roman" w:eastAsia="Times New Roman"/>
          <w:b/>
          <w:sz w:val="24"/>
          <w:szCs w:val="24"/>
        </w:rPr>
        <w:suppressLineNumbers w:val="0"/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1. Общие положения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pStyle w:val="844"/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b/>
          <w:sz w:val="24"/>
          <w:szCs w:val="24"/>
        </w:rPr>
        <w:suppressLineNumbers w:val="0"/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color w:val="ff0000"/>
          <w:sz w:val="24"/>
          <w:szCs w:val="24"/>
          <w:highlight w:val="yellow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1.1. </w:t>
      </w:r>
      <w:r>
        <w:rPr>
          <w:rFonts w:ascii="Times New Roman" w:hAnsi="Times New Roman"/>
          <w:sz w:val="24"/>
          <w:szCs w:val="24"/>
        </w:rPr>
        <w:t xml:space="preserve">Н</w:t>
      </w:r>
      <w:r>
        <w:rPr>
          <w:rFonts w:ascii="Times New Roman" w:hAnsi="Times New Roman"/>
          <w:sz w:val="24"/>
          <w:szCs w:val="24"/>
        </w:rPr>
        <w:t xml:space="preserve">астоящий Порядок предоставления из бюджета Белоярского района автономной некоммерческой организации «Ресурсный центр креативных и этнографических кластеров» субсидии на финансовое обеспечение затрат в связи с проведением мероприятий, направленных на повыше</w:t>
      </w:r>
      <w:r>
        <w:rPr>
          <w:rFonts w:ascii="Times New Roman" w:hAnsi="Times New Roman"/>
          <w:sz w:val="24"/>
          <w:szCs w:val="24"/>
        </w:rPr>
        <w:t xml:space="preserve">н</w:t>
      </w:r>
      <w:r>
        <w:rPr>
          <w:rFonts w:ascii="Times New Roman" w:hAnsi="Times New Roman"/>
          <w:sz w:val="24"/>
          <w:szCs w:val="24"/>
        </w:rPr>
        <w:t xml:space="preserve">ие финансовой грамотности на территории Белоярского района в 2026 году (далее - Порядок) разработан в соответствии с пунктом 2 статьи 78.1 Бюджетного кодекса Российской Федерации от 31 июля 1998 года № 145-ФЗ, подпунктом 1 пункта 3 статьи 31.1 Федерального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закона от 12 января 1996 года № 7-ФЗ «О некоммерческих организациях», пунктом 25 части 1 статьи 15 Федерального закона от 6 октября 2003 года № 131-ФЗ «Об общих принципах организации местного самоуправления в Российской Федерации», постановлением Правитель</w:t>
      </w:r>
      <w:r>
        <w:rPr>
          <w:rFonts w:ascii="Times New Roman" w:hAnsi="Times New Roman"/>
          <w:sz w:val="24"/>
          <w:szCs w:val="24"/>
        </w:rPr>
        <w:t xml:space="preserve">ства Российской Федерации от 25 октября            2023 года № 1782 </w:t>
      </w:r>
      <w:r>
        <w:rPr>
          <w:rFonts w:ascii="Times New Roman" w:hAnsi="Times New Roman"/>
          <w:sz w:val="24"/>
          <w:szCs w:val="24"/>
        </w:rPr>
        <w:t xml:space="preserve">«</w:t>
      </w:r>
      <w:r>
        <w:rPr>
          <w:rFonts w:ascii="Times New Roman" w:hAnsi="Times New Roman"/>
          <w:sz w:val="24"/>
          <w:szCs w:val="24"/>
        </w:rPr>
        <w:t xml:space="preserve"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</w:t>
      </w:r>
      <w:r>
        <w:rPr>
          <w:rFonts w:ascii="Times New Roman" w:hAnsi="Times New Roman"/>
          <w:sz w:val="24"/>
          <w:szCs w:val="24"/>
        </w:rPr>
        <w:t xml:space="preserve">альным предпринимателям, физическим лицам и проведение отборов получателей указанных субсидий, в том числе грантов в форме субсидий»</w:t>
      </w:r>
      <w:r>
        <w:rPr>
          <w:rFonts w:ascii="Times New Roman" w:hAnsi="Times New Roman"/>
          <w:sz w:val="24"/>
          <w:szCs w:val="24"/>
        </w:rPr>
        <w:t xml:space="preserve">, приказом Министерст</w:t>
      </w:r>
      <w:r>
        <w:rPr>
          <w:rFonts w:ascii="Times New Roman" w:hAnsi="Times New Roman"/>
          <w:sz w:val="24"/>
          <w:szCs w:val="24"/>
        </w:rPr>
        <w:t xml:space="preserve">ва финансов Российс</w:t>
      </w:r>
      <w:r>
        <w:rPr>
          <w:rFonts w:ascii="Times New Roman" w:hAnsi="Times New Roman"/>
          <w:sz w:val="24"/>
          <w:szCs w:val="24"/>
        </w:rPr>
        <w:t xml:space="preserve">кой Федерации от 27 апреля                   2024 года № 53н 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</w:t>
      </w:r>
      <w:r>
        <w:rPr>
          <w:rFonts w:ascii="Times New Roman" w:hAnsi="Times New Roman"/>
          <w:sz w:val="24"/>
          <w:szCs w:val="24"/>
        </w:rPr>
        <w:t xml:space="preserve">иям, индивидуальным предпринимателям, физическим лицам - производителям товаров, работ, услуг», пунктом 24 решения Думы Белоярского района </w:t>
      </w:r>
      <w:r>
        <w:rPr>
          <w:rFonts w:ascii="Times New Roman" w:hAnsi="Times New Roman"/>
          <w:sz w:val="24"/>
          <w:szCs w:val="24"/>
        </w:rPr>
        <w:t xml:space="preserve">от 12 декабря 2025 года № 88 «О бюджете Белоярского района на 2026 год и плановый период 2027 и 2028 годов»</w:t>
      </w:r>
      <w:r>
        <w:rPr>
          <w:rFonts w:ascii="Times New Roman" w:hAnsi="Times New Roman"/>
          <w:sz w:val="24"/>
          <w:szCs w:val="24"/>
        </w:rPr>
        <w:t xml:space="preserve"> (далее - ре</w:t>
      </w:r>
      <w:r>
        <w:rPr>
          <w:rFonts w:ascii="Times New Roman" w:hAnsi="Times New Roman"/>
          <w:sz w:val="24"/>
          <w:szCs w:val="24"/>
        </w:rPr>
        <w:t xml:space="preserve">ш</w:t>
      </w:r>
      <w:r>
        <w:rPr>
          <w:rFonts w:ascii="Times New Roman" w:hAnsi="Times New Roman"/>
          <w:sz w:val="24"/>
          <w:szCs w:val="24"/>
        </w:rPr>
        <w:t xml:space="preserve">ение о бюджете) с целью реализации муниципальной программы Белоярского района «Управление муниципальными финансами в Белоярском районе», утвержденной постановлением администрации Белоярского района от 5 декабря 2024 года № 855 «Об утверждении муниципальной</w:t>
      </w:r>
      <w:r>
        <w:rPr>
          <w:rFonts w:ascii="Times New Roman" w:hAnsi="Times New Roman"/>
          <w:sz w:val="24"/>
          <w:szCs w:val="24"/>
        </w:rPr>
        <w:t xml:space="preserve"> программы Белоярского района «Управление муниципальными финансами в Белоярском районе».</w:t>
      </w:r>
      <w:r>
        <w:rPr>
          <w:rFonts w:ascii="Times New Roman" w:hAnsi="Times New Roman"/>
          <w:color w:val="ff0000"/>
          <w:sz w:val="24"/>
          <w:szCs w:val="24"/>
          <w:highlight w:val="yellow"/>
        </w:rPr>
      </w:r>
      <w:r>
        <w:rPr>
          <w:rFonts w:ascii="Times New Roman" w:hAnsi="Times New Roman"/>
          <w:color w:val="ff0000"/>
          <w:sz w:val="24"/>
          <w:szCs w:val="24"/>
          <w:highlight w:val="yellow"/>
        </w:rPr>
      </w:r>
    </w:p>
    <w:p>
      <w:pPr>
        <w:pStyle w:val="867"/>
        <w:ind w:left="0" w:right="0" w:firstLine="709"/>
        <w:jc w:val="both"/>
        <w:rPr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1.2. </w:t>
      </w:r>
      <w:r>
        <w:rPr>
          <w:rFonts w:ascii="Times New Roman" w:hAnsi="Times New Roman"/>
          <w:sz w:val="24"/>
          <w:szCs w:val="24"/>
        </w:rPr>
        <w:t xml:space="preserve">Основные понятия, используемые в настоящем Порядке:</w:t>
      </w:r>
      <w:r>
        <w:rPr>
          <w:rFonts w:ascii="Times New Roman" w:hAnsi="Times New Roman"/>
          <w:sz w:val="24"/>
          <w:szCs w:val="24"/>
        </w:rPr>
      </w:r>
      <w:r>
        <w:rPr>
          <w:sz w:val="24"/>
          <w:szCs w:val="24"/>
        </w:rPr>
      </w:r>
    </w:p>
    <w:p>
      <w:pPr>
        <w:pStyle w:val="867"/>
        <w:ind w:left="0" w:right="0" w:firstLine="709"/>
        <w:jc w:val="both"/>
        <w:rPr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с</w:t>
      </w:r>
      <w:r>
        <w:rPr>
          <w:rFonts w:ascii="Times New Roman" w:hAnsi="Times New Roman"/>
          <w:sz w:val="24"/>
          <w:szCs w:val="24"/>
        </w:rPr>
        <w:t xml:space="preserve">убсидия - денежные средства, предоставляемые Комитетом по финансам и налоговой политике администрации Белоярского района на безвозмездной и безвозвратной основе автономной некоммерческой организации «Ресурсный центр креативных и этнографических кластеров»,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финансовое обеспечение затрат в связи с проведением мероприятий, направленных на повышение финансовой грамотности на территории Белоярского района в 2026 году, с обязательным предоставлением отчетности, подтверждающей целевое использование денежных сред</w:t>
      </w:r>
      <w:r>
        <w:rPr>
          <w:rFonts w:ascii="Times New Roman" w:hAnsi="Times New Roman"/>
          <w:sz w:val="24"/>
          <w:szCs w:val="24"/>
        </w:rPr>
        <w:t xml:space="preserve">ств;</w:t>
      </w:r>
      <w:r>
        <w:rPr>
          <w:rFonts w:ascii="Times New Roman" w:hAnsi="Times New Roman"/>
          <w:sz w:val="24"/>
          <w:szCs w:val="24"/>
        </w:rPr>
      </w:r>
      <w:r>
        <w:rPr>
          <w:sz w:val="24"/>
          <w:szCs w:val="24"/>
        </w:rPr>
      </w:r>
    </w:p>
    <w:p>
      <w:pPr>
        <w:pStyle w:val="867"/>
        <w:ind w:left="0" w:right="0" w:firstLine="709"/>
        <w:jc w:val="both"/>
        <w:rPr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отдел - отдел методологии Комитета по финансам и налоговой политики администрации Белоярского района;</w:t>
      </w:r>
      <w:r>
        <w:rPr>
          <w:rFonts w:ascii="Times New Roman" w:hAnsi="Times New Roman"/>
          <w:sz w:val="24"/>
          <w:szCs w:val="24"/>
        </w:rPr>
      </w:r>
      <w:r>
        <w:rPr>
          <w:sz w:val="24"/>
          <w:szCs w:val="24"/>
        </w:rPr>
      </w:r>
    </w:p>
    <w:p>
      <w:pPr>
        <w:pStyle w:val="867"/>
        <w:ind w:left="0" w:right="0" w:firstLine="709"/>
        <w:jc w:val="both"/>
        <w:rPr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м</w:t>
      </w:r>
      <w:r>
        <w:rPr>
          <w:rFonts w:ascii="Times New Roman" w:hAnsi="Times New Roman"/>
          <w:sz w:val="24"/>
          <w:szCs w:val="24"/>
        </w:rPr>
        <w:t xml:space="preserve">униципальная программа - муниципальная программа Белоярского района «Управление муниципальными финансами в Белоярском районе», утвержденная постановлением администрации Белоярского района от 5 декабря 2024 года № 855 «Об утверждении муниципальной программы</w:t>
      </w:r>
      <w:r>
        <w:rPr>
          <w:rFonts w:ascii="Times New Roman" w:hAnsi="Times New Roman"/>
          <w:sz w:val="24"/>
          <w:szCs w:val="24"/>
        </w:rPr>
        <w:t xml:space="preserve"> Белоярского района «Управление муниципальными финансами в Белоярском районе»;</w:t>
      </w:r>
      <w:r>
        <w:rPr>
          <w:rFonts w:ascii="Times New Roman" w:hAnsi="Times New Roman"/>
          <w:sz w:val="24"/>
          <w:szCs w:val="24"/>
        </w:rPr>
      </w:r>
      <w:r>
        <w:rPr>
          <w:sz w:val="24"/>
          <w:szCs w:val="24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соглашение - соглашение о предоставлении субсидии в соответствии с типовой формой, установленной Комитетом по финансам и налоговой политике администрации Белоярского района (далее - Комитет по финансам).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1.3. </w:t>
      </w:r>
      <w:r>
        <w:rPr>
          <w:rFonts w:ascii="Times New Roman" w:hAnsi="Times New Roman"/>
          <w:sz w:val="24"/>
          <w:szCs w:val="24"/>
        </w:rPr>
        <w:t xml:space="preserve">Целью предоставления субсидии является проведение мероприятий, направленных на повышение финансовой грамотности на территории Белоярского района.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1.4. </w:t>
      </w:r>
      <w:r>
        <w:rPr>
          <w:rFonts w:ascii="Times New Roman" w:hAnsi="Times New Roman"/>
          <w:sz w:val="24"/>
          <w:szCs w:val="24"/>
        </w:rPr>
        <w:t xml:space="preserve">Субсидия предоставляется за счет средств бюджета Белоярского района в пределах утвержденных бюджетных ассигнований на 2026 год, предусмотренных подпрограммой «Долгосрочное финансовое планирование и организация бюджетного процесса» муниципальной программы.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</w:rPr>
      </w:r>
      <w:bookmarkStart w:id="0" w:name="Par52"/>
      <w:r>
        <w:rPr>
          <w:sz w:val="24"/>
          <w:szCs w:val="24"/>
        </w:rPr>
      </w:r>
      <w:bookmarkEnd w:id="0"/>
      <w:r>
        <w:rPr>
          <w:rFonts w:ascii="Times New Roman" w:hAnsi="Times New Roman"/>
          <w:sz w:val="24"/>
          <w:szCs w:val="24"/>
        </w:rPr>
        <w:t xml:space="preserve">1.5. </w:t>
      </w:r>
      <w:r>
        <w:rPr>
          <w:rFonts w:ascii="Times New Roman" w:hAnsi="Times New Roman"/>
          <w:sz w:val="24"/>
          <w:szCs w:val="24"/>
        </w:rPr>
        <w:t xml:space="preserve">П</w:t>
      </w:r>
      <w:r>
        <w:rPr>
          <w:rFonts w:ascii="Times New Roman" w:hAnsi="Times New Roman"/>
          <w:sz w:val="24"/>
          <w:szCs w:val="24"/>
        </w:rPr>
        <w:t xml:space="preserve">редоставление субсидии осуществляется Комитетом по финансам, являющимся главным распорядителем бюджетных средств, до которого в соответствии с бюджетным законодательством Российской Федерации в установленном порядке доведены лимиты бюджетных обязательств н</w:t>
      </w:r>
      <w:r>
        <w:rPr>
          <w:rFonts w:ascii="Times New Roman" w:hAnsi="Times New Roman"/>
          <w:sz w:val="24"/>
          <w:szCs w:val="24"/>
        </w:rPr>
        <w:t xml:space="preserve">а предоставление субсидии.</w:t>
      </w:r>
      <w:r>
        <w:rPr>
          <w:sz w:val="24"/>
          <w:szCs w:val="24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Комитет по финансам осуществляет контроль за правильностью расчета размера субсидии, обеспечивает заключение соглашения о предоставлении из бюджета Белоярского района субсидии.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1.6. Получатель субсидии, определенный решением о бюджете – автономная некоммерческая организация «Ресурсный центр креативных и этнографических кластеров».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1.7. Способ предоставления субсидии – финансовое обеспечение затрат.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1.8. </w:t>
      </w:r>
      <w:r>
        <w:rPr>
          <w:rFonts w:ascii="Times New Roman" w:hAnsi="Times New Roman"/>
          <w:sz w:val="24"/>
          <w:szCs w:val="24"/>
        </w:rPr>
        <w:t xml:space="preserve">Сведения о субсидии размещаются на едином портале бюджетной системы Российской Федерации в информационно-телекоммуникационной сети «Интернет»</w:t>
      </w:r>
      <w:r>
        <w:rPr>
          <w:rFonts w:ascii="Times New Roman" w:hAnsi="Times New Roman"/>
          <w:sz w:val="24"/>
          <w:szCs w:val="24"/>
        </w:rPr>
        <w:t xml:space="preserve"> в порядке, установленном Министерством финансов Российской 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течение 10 рабочих дней со дня, следующего за днем доведения бюджетных ассигнований на предоставление субсидий до главного распорядителя бюджетных средств.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center"/>
        <w:rPr>
          <w:rFonts w:ascii="Times New Roman" w:hAnsi="Times New Roman"/>
          <w:b/>
          <w:bCs/>
          <w:sz w:val="24"/>
          <w:szCs w:val="24"/>
        </w:rPr>
        <w:outlineLvl w:val="1"/>
        <w:suppressLineNumbers w:val="0"/>
      </w:pPr>
      <w:r>
        <w:rPr>
          <w:rFonts w:ascii="Times New Roman" w:hAnsi="Times New Roman"/>
          <w:b/>
          <w:bCs/>
          <w:sz w:val="24"/>
          <w:szCs w:val="24"/>
        </w:rPr>
        <w:t xml:space="preserve">2. Условия и порядок предоставления субсидии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b/>
          <w:bCs/>
          <w:sz w:val="24"/>
          <w:szCs w:val="24"/>
        </w:rPr>
        <w:outlineLvl w:val="1"/>
        <w:suppressLineNumbers w:val="0"/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867"/>
        <w:ind w:left="0" w:right="0" w:firstLine="709"/>
        <w:jc w:val="both"/>
        <w:rPr>
          <w:sz w:val="24"/>
          <w:szCs w:val="24"/>
        </w:rPr>
        <w:suppressLineNumbers w:val="0"/>
      </w:pPr>
      <w:r>
        <w:rPr>
          <w:rFonts w:ascii="Times New Roman" w:hAnsi="Times New Roman"/>
          <w:bCs/>
          <w:sz w:val="24"/>
          <w:szCs w:val="24"/>
        </w:rPr>
        <w:t xml:space="preserve">2.1. </w:t>
      </w:r>
      <w:r>
        <w:rPr>
          <w:rFonts w:ascii="Times New Roman" w:hAnsi="Times New Roman"/>
          <w:bCs/>
          <w:sz w:val="24"/>
          <w:szCs w:val="24"/>
        </w:rPr>
        <w:t xml:space="preserve">Требования к получателю субсидии, которым он должен соответствовать на дату начала проверки документов:</w:t>
      </w:r>
      <w:r>
        <w:rPr>
          <w:rFonts w:ascii="Times New Roman" w:hAnsi="Times New Roman"/>
          <w:bCs/>
          <w:sz w:val="24"/>
          <w:szCs w:val="24"/>
        </w:rPr>
      </w:r>
      <w:r>
        <w:rPr>
          <w:sz w:val="24"/>
          <w:szCs w:val="24"/>
        </w:rPr>
      </w:r>
    </w:p>
    <w:p>
      <w:pPr>
        <w:pStyle w:val="867"/>
        <w:ind w:left="0" w:right="0" w:firstLine="709"/>
        <w:jc w:val="both"/>
        <w:rPr>
          <w:sz w:val="24"/>
          <w:szCs w:val="24"/>
        </w:rPr>
        <w:suppressLineNumbers w:val="0"/>
      </w:pPr>
      <w:r>
        <w:rPr>
          <w:rFonts w:ascii="Times New Roman" w:hAnsi="Times New Roman"/>
          <w:bCs/>
          <w:sz w:val="24"/>
          <w:szCs w:val="24"/>
        </w:rPr>
        <w:t xml:space="preserve">п</w:t>
      </w:r>
      <w:r>
        <w:rPr>
          <w:rFonts w:ascii="Times New Roman" w:hAnsi="Times New Roman"/>
          <w:bCs/>
          <w:sz w:val="24"/>
          <w:szCs w:val="24"/>
        </w:rPr>
        <w:t xml:space="preserve">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</w:t>
      </w:r>
      <w:r>
        <w:rPr>
          <w:rFonts w:ascii="Times New Roman" w:hAnsi="Times New Roman"/>
          <w:bCs/>
          <w:sz w:val="24"/>
          <w:szCs w:val="24"/>
        </w:rPr>
        <w:t xml:space="preserve">д</w:t>
      </w:r>
      <w:r>
        <w:rPr>
          <w:rFonts w:ascii="Times New Roman" w:hAnsi="Times New Roman"/>
          <w:bCs/>
          <w:sz w:val="24"/>
          <w:szCs w:val="24"/>
        </w:rPr>
        <w:t xml:space="preserve">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</w:t>
      </w:r>
      <w:r>
        <w:rPr>
          <w:rFonts w:ascii="Times New Roman" w:hAnsi="Times New Roman"/>
          <w:bCs/>
          <w:sz w:val="24"/>
          <w:szCs w:val="24"/>
        </w:rPr>
        <w:t xml:space="preserve">с</w:t>
      </w:r>
      <w:r>
        <w:rPr>
          <w:rFonts w:ascii="Times New Roman" w:hAnsi="Times New Roman"/>
          <w:bCs/>
          <w:sz w:val="24"/>
          <w:szCs w:val="24"/>
        </w:rPr>
        <w:t xml:space="preserve">овокупности превышает 25%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</w:t>
      </w:r>
      <w:r>
        <w:rPr>
          <w:rFonts w:ascii="Times New Roman" w:hAnsi="Times New Roman"/>
          <w:bCs/>
          <w:sz w:val="24"/>
          <w:szCs w:val="24"/>
        </w:rPr>
        <w:t xml:space="preserve">л</w:t>
      </w:r>
      <w:r>
        <w:rPr>
          <w:rFonts w:ascii="Times New Roman" w:hAnsi="Times New Roman"/>
          <w:bCs/>
          <w:sz w:val="24"/>
          <w:szCs w:val="24"/>
        </w:rPr>
        <w:t xml:space="preserve">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</w:t>
      </w:r>
      <w:r>
        <w:rPr>
          <w:rFonts w:ascii="Times New Roman" w:hAnsi="Times New Roman"/>
          <w:bCs/>
          <w:sz w:val="24"/>
          <w:szCs w:val="24"/>
        </w:rPr>
        <w:t xml:space="preserve">рез участие в капитале указанных публичных акционерных обществ;</w:t>
      </w:r>
      <w:r>
        <w:rPr>
          <w:rFonts w:ascii="Times New Roman" w:hAnsi="Times New Roman"/>
          <w:bCs/>
          <w:sz w:val="24"/>
          <w:szCs w:val="24"/>
        </w:rPr>
      </w:r>
      <w:r>
        <w:rPr>
          <w:sz w:val="24"/>
          <w:szCs w:val="24"/>
        </w:rPr>
      </w:r>
    </w:p>
    <w:p>
      <w:pPr>
        <w:pStyle w:val="867"/>
        <w:ind w:left="0" w:right="0" w:firstLine="709"/>
        <w:jc w:val="both"/>
        <w:rPr>
          <w:sz w:val="24"/>
          <w:szCs w:val="24"/>
        </w:rPr>
        <w:suppressLineNumbers w:val="0"/>
      </w:pPr>
      <w:r>
        <w:rPr>
          <w:rFonts w:ascii="Times New Roman" w:hAnsi="Times New Roman"/>
          <w:bCs/>
          <w:sz w:val="24"/>
          <w:szCs w:val="24"/>
        </w:rPr>
        <w:t xml:space="preserve">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rFonts w:ascii="Times New Roman" w:hAnsi="Times New Roman"/>
          <w:bCs/>
          <w:sz w:val="24"/>
          <w:szCs w:val="24"/>
        </w:rPr>
      </w:r>
      <w:r>
        <w:rPr>
          <w:sz w:val="24"/>
          <w:szCs w:val="24"/>
        </w:rPr>
      </w:r>
    </w:p>
    <w:p>
      <w:pPr>
        <w:pStyle w:val="867"/>
        <w:ind w:left="0" w:right="0" w:firstLine="709"/>
        <w:jc w:val="both"/>
        <w:rPr>
          <w:sz w:val="24"/>
          <w:szCs w:val="24"/>
        </w:rPr>
        <w:suppressLineNumbers w:val="0"/>
      </w:pPr>
      <w:r>
        <w:rPr>
          <w:rFonts w:ascii="Times New Roman" w:hAnsi="Times New Roman"/>
          <w:bCs/>
          <w:sz w:val="24"/>
          <w:szCs w:val="24"/>
        </w:rPr>
        <w:t xml:space="preserve">п</w:t>
      </w:r>
      <w:r>
        <w:rPr>
          <w:rFonts w:ascii="Times New Roman" w:hAnsi="Times New Roman"/>
          <w:bCs/>
          <w:sz w:val="24"/>
          <w:szCs w:val="24"/>
        </w:rPr>
        <w:t xml:space="preserve">олучатель субсидии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</w:t>
      </w:r>
      <w:r>
        <w:rPr>
          <w:rFonts w:ascii="Times New Roman" w:hAnsi="Times New Roman"/>
          <w:bCs/>
          <w:sz w:val="24"/>
          <w:szCs w:val="24"/>
        </w:rPr>
        <w:t xml:space="preserve">занных с террористическими организациями и террористами или с распространением оружия массового уничтожения;</w:t>
      </w:r>
      <w:r>
        <w:rPr>
          <w:rFonts w:ascii="Times New Roman" w:hAnsi="Times New Roman"/>
          <w:bCs/>
          <w:sz w:val="24"/>
          <w:szCs w:val="24"/>
        </w:rPr>
      </w:r>
      <w:r>
        <w:rPr>
          <w:sz w:val="24"/>
          <w:szCs w:val="24"/>
        </w:rPr>
      </w:r>
    </w:p>
    <w:p>
      <w:pPr>
        <w:pStyle w:val="867"/>
        <w:ind w:left="0" w:right="0" w:firstLine="709"/>
        <w:jc w:val="both"/>
        <w:rPr>
          <w:sz w:val="24"/>
          <w:szCs w:val="24"/>
        </w:rPr>
        <w:suppressLineNumbers w:val="0"/>
      </w:pPr>
      <w:r>
        <w:rPr>
          <w:rFonts w:ascii="Times New Roman" w:hAnsi="Times New Roman"/>
          <w:bCs/>
          <w:sz w:val="24"/>
          <w:szCs w:val="24"/>
        </w:rPr>
        <w:t xml:space="preserve">получатель субсидии не получает средства из бюджета Белоярского района, на основании иных муниципальных актов на цели, установленные пунктом 1.3 Порядка;</w:t>
      </w:r>
      <w:r>
        <w:rPr>
          <w:rFonts w:ascii="Times New Roman" w:hAnsi="Times New Roman"/>
          <w:bCs/>
          <w:sz w:val="24"/>
          <w:szCs w:val="24"/>
        </w:rPr>
      </w:r>
      <w:r>
        <w:rPr>
          <w:sz w:val="24"/>
          <w:szCs w:val="24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/>
          <w:bCs/>
          <w:sz w:val="24"/>
          <w:szCs w:val="24"/>
        </w:rPr>
        <w:t xml:space="preserve">получатель субсидии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bCs/>
          <w:sz w:val="24"/>
          <w:szCs w:val="24"/>
        </w:rPr>
        <w:t xml:space="preserve">получателю субсидии - юридическому лицу, а также иным юридическим лицам, получающим средства на основании договоров, заключенных с получателем субсидии, запрещено приобретать за счет средств субсидии иностранную валюту, за исключением операций, осуществля</w:t>
      </w:r>
      <w:r>
        <w:rPr>
          <w:rFonts w:ascii="Times New Roman" w:hAnsi="Times New Roman"/>
          <w:bCs/>
          <w:sz w:val="24"/>
          <w:szCs w:val="24"/>
        </w:rPr>
        <w:t xml:space="preserve">е</w:t>
      </w:r>
      <w:r>
        <w:rPr>
          <w:rFonts w:ascii="Times New Roman" w:hAnsi="Times New Roman"/>
          <w:bCs/>
          <w:sz w:val="24"/>
          <w:szCs w:val="24"/>
        </w:rPr>
        <w:t xml:space="preserve">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указанных средств иных опера</w:t>
      </w:r>
      <w:r>
        <w:rPr>
          <w:rFonts w:ascii="Times New Roman" w:hAnsi="Times New Roman"/>
          <w:bCs/>
          <w:sz w:val="24"/>
          <w:szCs w:val="24"/>
        </w:rPr>
        <w:t xml:space="preserve">ций, определенных Порядком.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2.2. Порядок и сроки проведения проверки на соответствие требованиям, устан</w:t>
      </w:r>
      <w:r>
        <w:rPr>
          <w:rFonts w:ascii="Times New Roman" w:hAnsi="Times New Roman"/>
          <w:sz w:val="24"/>
          <w:szCs w:val="24"/>
        </w:rPr>
        <w:t xml:space="preserve">овленным пунктом 2.1</w:t>
      </w:r>
      <w:r>
        <w:rPr>
          <w:rFonts w:ascii="Times New Roman" w:hAnsi="Times New Roman"/>
          <w:sz w:val="24"/>
          <w:szCs w:val="24"/>
        </w:rPr>
        <w:t xml:space="preserve"> Порядка.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В целях проведения проверки получателя субсидии на соответствие требованиям, установленным пунктом 2.1 Порядка, главный распорядитель бюджетных с</w:t>
      </w:r>
      <w:r>
        <w:rPr>
          <w:rFonts w:ascii="Times New Roman" w:hAnsi="Times New Roman"/>
          <w:sz w:val="24"/>
          <w:szCs w:val="24"/>
        </w:rPr>
        <w:t xml:space="preserve">редств в лице отдела в течение 5 (пять) рабочих дней</w:t>
      </w:r>
      <w:r>
        <w:rPr>
          <w:rFonts w:ascii="Times New Roman" w:hAnsi="Times New Roman"/>
          <w:sz w:val="24"/>
          <w:szCs w:val="24"/>
        </w:rPr>
        <w:t xml:space="preserve"> с даты регистрации заявления о предоставлении субсидии запрашивает: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выписку из Единого государственного реестра юридических лиц (на официальном сайте Федеральной налоговой службы Российской Федерации);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сведения из Перечня организаций и физических лиц, в отношении которых имеются сведения об их причастности к экстремистской деятельности или терроризму (на официальном сайте Федеральной службы по финансовому мониторингу по ссылке </w:t>
      </w:r>
      <w:r>
        <w:rPr>
          <w:rFonts w:ascii="Times New Roman" w:hAnsi="Times New Roman"/>
          <w:sz w:val="24"/>
          <w:szCs w:val="24"/>
          <w:lang w:val="en-US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</w:instrText>
      </w:r>
      <w:r>
        <w:rPr>
          <w:rFonts w:ascii="Times New Roman" w:hAnsi="Times New Roman"/>
          <w:sz w:val="24"/>
          <w:szCs w:val="24"/>
          <w:lang w:val="en-US"/>
        </w:rPr>
        <w:instrText xml:space="preserve">HYPERLINK</w:instrText>
      </w:r>
      <w:r>
        <w:rPr>
          <w:rFonts w:ascii="Times New Roman" w:hAnsi="Times New Roman"/>
          <w:sz w:val="24"/>
          <w:szCs w:val="24"/>
        </w:rPr>
        <w:instrText xml:space="preserve"> "</w:instrText>
      </w:r>
      <w:r>
        <w:rPr>
          <w:rFonts w:ascii="Times New Roman" w:hAnsi="Times New Roman"/>
          <w:sz w:val="24"/>
          <w:szCs w:val="24"/>
          <w:lang w:val="en-US"/>
        </w:rPr>
        <w:instrText xml:space="preserve">https</w:instrText>
      </w:r>
      <w:r>
        <w:rPr>
          <w:rFonts w:ascii="Times New Roman" w:hAnsi="Times New Roman"/>
          <w:sz w:val="24"/>
          <w:szCs w:val="24"/>
        </w:rPr>
        <w:instrText xml:space="preserve">://</w:instrText>
      </w:r>
      <w:r>
        <w:rPr>
          <w:rFonts w:ascii="Times New Roman" w:hAnsi="Times New Roman"/>
          <w:sz w:val="24"/>
          <w:szCs w:val="24"/>
          <w:lang w:val="en-US"/>
        </w:rPr>
        <w:instrText xml:space="preserve">www</w:instrText>
      </w:r>
      <w:r>
        <w:rPr>
          <w:rFonts w:ascii="Times New Roman" w:hAnsi="Times New Roman"/>
          <w:sz w:val="24"/>
          <w:szCs w:val="24"/>
        </w:rPr>
        <w:instrText xml:space="preserve">.</w:instrText>
      </w:r>
      <w:r>
        <w:rPr>
          <w:rFonts w:ascii="Times New Roman" w:hAnsi="Times New Roman"/>
          <w:sz w:val="24"/>
          <w:szCs w:val="24"/>
          <w:lang w:val="en-US"/>
        </w:rPr>
        <w:instrText xml:space="preserve">fedsfm</w:instrText>
      </w:r>
      <w:r>
        <w:rPr>
          <w:rFonts w:ascii="Times New Roman" w:hAnsi="Times New Roman"/>
          <w:sz w:val="24"/>
          <w:szCs w:val="24"/>
        </w:rPr>
        <w:instrText xml:space="preserve">.</w:instrText>
      </w:r>
      <w:r>
        <w:rPr>
          <w:rFonts w:ascii="Times New Roman" w:hAnsi="Times New Roman"/>
          <w:sz w:val="24"/>
          <w:szCs w:val="24"/>
          <w:lang w:val="en-US"/>
        </w:rPr>
        <w:instrText xml:space="preserve">ru</w:instrText>
      </w:r>
      <w:r>
        <w:rPr>
          <w:rFonts w:ascii="Times New Roman" w:hAnsi="Times New Roman"/>
          <w:sz w:val="24"/>
          <w:szCs w:val="24"/>
        </w:rPr>
        <w:instrText xml:space="preserve">/</w:instrText>
      </w:r>
      <w:r>
        <w:rPr>
          <w:rFonts w:ascii="Times New Roman" w:hAnsi="Times New Roman"/>
          <w:sz w:val="24"/>
          <w:szCs w:val="24"/>
          <w:lang w:val="en-US"/>
        </w:rPr>
        <w:instrText xml:space="preserve">documents</w:instrText>
      </w:r>
      <w:r>
        <w:rPr>
          <w:rFonts w:ascii="Times New Roman" w:hAnsi="Times New Roman"/>
          <w:sz w:val="24"/>
          <w:szCs w:val="24"/>
        </w:rPr>
        <w:instrText xml:space="preserve">/</w:instrText>
      </w:r>
      <w:r>
        <w:rPr>
          <w:rFonts w:ascii="Times New Roman" w:hAnsi="Times New Roman"/>
          <w:sz w:val="24"/>
          <w:szCs w:val="24"/>
          <w:lang w:val="en-US"/>
        </w:rPr>
        <w:instrText xml:space="preserve">terr</w:instrText>
      </w:r>
      <w:r>
        <w:rPr>
          <w:rFonts w:ascii="Times New Roman" w:hAnsi="Times New Roman"/>
          <w:sz w:val="24"/>
          <w:szCs w:val="24"/>
        </w:rPr>
        <w:instrText xml:space="preserve">-</w:instrText>
      </w:r>
      <w:r>
        <w:rPr>
          <w:rFonts w:ascii="Times New Roman" w:hAnsi="Times New Roman"/>
          <w:sz w:val="24"/>
          <w:szCs w:val="24"/>
          <w:lang w:val="en-US"/>
        </w:rPr>
        <w:instrText xml:space="preserve">list</w:instrText>
      </w:r>
      <w:r>
        <w:rPr>
          <w:rFonts w:ascii="Times New Roman" w:hAnsi="Times New Roman"/>
          <w:sz w:val="24"/>
          <w:szCs w:val="24"/>
        </w:rPr>
        <w:instrText xml:space="preserve">" </w:instrText>
      </w:r>
      <w:r>
        <w:rPr>
          <w:rFonts w:ascii="Times New Roman" w:hAnsi="Times New Roman"/>
          <w:sz w:val="24"/>
          <w:szCs w:val="24"/>
          <w:lang w:val="en-US"/>
        </w:rPr>
        <w:fldChar w:fldCharType="separate"/>
      </w:r>
      <w:r>
        <w:rPr>
          <w:rStyle w:val="848"/>
          <w:rFonts w:ascii="Times New Roman" w:hAnsi="Times New Roman"/>
          <w:sz w:val="24"/>
          <w:szCs w:val="24"/>
          <w:lang w:val="en-US"/>
        </w:rPr>
        <w:t xml:space="preserve">https</w:t>
      </w:r>
      <w:r>
        <w:rPr>
          <w:rStyle w:val="848"/>
          <w:rFonts w:ascii="Times New Roman" w:hAnsi="Times New Roman"/>
          <w:sz w:val="24"/>
          <w:szCs w:val="24"/>
        </w:rPr>
        <w:t xml:space="preserve">://</w:t>
      </w:r>
      <w:r>
        <w:rPr>
          <w:rStyle w:val="848"/>
          <w:rFonts w:ascii="Times New Roman" w:hAnsi="Times New Roman"/>
          <w:sz w:val="24"/>
          <w:szCs w:val="24"/>
          <w:lang w:val="en-US"/>
        </w:rPr>
        <w:t xml:space="preserve">www</w:t>
      </w:r>
      <w:r>
        <w:rPr>
          <w:rStyle w:val="848"/>
          <w:rFonts w:ascii="Times New Roman" w:hAnsi="Times New Roman"/>
          <w:sz w:val="24"/>
          <w:szCs w:val="24"/>
        </w:rPr>
        <w:t xml:space="preserve">.</w:t>
      </w:r>
      <w:r>
        <w:rPr>
          <w:rStyle w:val="848"/>
          <w:rFonts w:ascii="Times New Roman" w:hAnsi="Times New Roman"/>
          <w:sz w:val="24"/>
          <w:szCs w:val="24"/>
          <w:lang w:val="en-US"/>
        </w:rPr>
        <w:t xml:space="preserve">fedsfm</w:t>
      </w:r>
      <w:r>
        <w:rPr>
          <w:rStyle w:val="848"/>
          <w:rFonts w:ascii="Times New Roman" w:hAnsi="Times New Roman"/>
          <w:sz w:val="24"/>
          <w:szCs w:val="24"/>
        </w:rPr>
        <w:t xml:space="preserve">.</w:t>
      </w:r>
      <w:r>
        <w:rPr>
          <w:rStyle w:val="848"/>
          <w:rFonts w:ascii="Times New Roman" w:hAnsi="Times New Roman"/>
          <w:sz w:val="24"/>
          <w:szCs w:val="24"/>
          <w:lang w:val="en-US"/>
        </w:rPr>
        <w:t xml:space="preserve">ru</w:t>
      </w:r>
      <w:r>
        <w:rPr>
          <w:rStyle w:val="848"/>
          <w:rFonts w:ascii="Times New Roman" w:hAnsi="Times New Roman"/>
          <w:sz w:val="24"/>
          <w:szCs w:val="24"/>
        </w:rPr>
        <w:t xml:space="preserve">/</w:t>
      </w:r>
      <w:r>
        <w:rPr>
          <w:rStyle w:val="848"/>
          <w:rFonts w:ascii="Times New Roman" w:hAnsi="Times New Roman"/>
          <w:sz w:val="24"/>
          <w:szCs w:val="24"/>
          <w:lang w:val="en-US"/>
        </w:rPr>
        <w:t xml:space="preserve">documents</w:t>
      </w:r>
      <w:r>
        <w:rPr>
          <w:rStyle w:val="848"/>
          <w:rFonts w:ascii="Times New Roman" w:hAnsi="Times New Roman"/>
          <w:sz w:val="24"/>
          <w:szCs w:val="24"/>
        </w:rPr>
        <w:t xml:space="preserve">/</w:t>
      </w:r>
      <w:r>
        <w:rPr>
          <w:rStyle w:val="848"/>
          <w:rFonts w:ascii="Times New Roman" w:hAnsi="Times New Roman"/>
          <w:sz w:val="24"/>
          <w:szCs w:val="24"/>
          <w:lang w:val="en-US"/>
        </w:rPr>
        <w:t xml:space="preserve">terr</w:t>
      </w:r>
      <w:r>
        <w:rPr>
          <w:rStyle w:val="848"/>
          <w:rFonts w:ascii="Times New Roman" w:hAnsi="Times New Roman"/>
          <w:sz w:val="24"/>
          <w:szCs w:val="24"/>
        </w:rPr>
        <w:t xml:space="preserve">-</w:t>
      </w:r>
      <w:r>
        <w:rPr>
          <w:rStyle w:val="848"/>
          <w:rFonts w:ascii="Times New Roman" w:hAnsi="Times New Roman"/>
          <w:sz w:val="24"/>
          <w:szCs w:val="24"/>
          <w:lang w:val="en-US"/>
        </w:rPr>
        <w:t xml:space="preserve">list</w:t>
      </w:r>
      <w:r>
        <w:rPr>
          <w:rFonts w:ascii="Times New Roman" w:hAnsi="Times New Roman"/>
          <w:sz w:val="24"/>
          <w:szCs w:val="24"/>
          <w:lang w:val="en-US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);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сведения из П</w:t>
      </w:r>
      <w:r>
        <w:rPr>
          <w:rFonts w:ascii="Times New Roman" w:hAnsi="Times New Roman"/>
          <w:sz w:val="24"/>
          <w:szCs w:val="24"/>
        </w:rPr>
        <w:t xml:space="preserve">еречня организаций и физических лиц, связанных с терроризмом или с распространением оружия массового уничтожения, составляемые в соответствии с решениями Совета Безопасности ООН (на официальном сайте Федеральной службы по финансовому мониторингу по ссылке </w:t>
      </w:r>
      <w:r>
        <w:rPr>
          <w:rFonts w:ascii="Times New Roman" w:hAnsi="Times New Roman"/>
          <w:sz w:val="24"/>
          <w:szCs w:val="24"/>
          <w:lang w:val="en-US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</w:instrText>
      </w:r>
      <w:r>
        <w:rPr>
          <w:rFonts w:ascii="Times New Roman" w:hAnsi="Times New Roman"/>
          <w:sz w:val="24"/>
          <w:szCs w:val="24"/>
          <w:lang w:val="en-US"/>
        </w:rPr>
        <w:instrText xml:space="preserve">HYPERLINK</w:instrText>
      </w:r>
      <w:r>
        <w:rPr>
          <w:rFonts w:ascii="Times New Roman" w:hAnsi="Times New Roman"/>
          <w:sz w:val="24"/>
          <w:szCs w:val="24"/>
        </w:rPr>
        <w:instrText xml:space="preserve"> "</w:instrText>
      </w:r>
      <w:r>
        <w:rPr>
          <w:rFonts w:ascii="Times New Roman" w:hAnsi="Times New Roman"/>
          <w:sz w:val="24"/>
          <w:szCs w:val="24"/>
          <w:lang w:val="en-US"/>
        </w:rPr>
        <w:instrText xml:space="preserve">https</w:instrText>
      </w:r>
      <w:r>
        <w:rPr>
          <w:rFonts w:ascii="Times New Roman" w:hAnsi="Times New Roman"/>
          <w:sz w:val="24"/>
          <w:szCs w:val="24"/>
        </w:rPr>
        <w:instrText xml:space="preserve">://</w:instrText>
      </w:r>
      <w:r>
        <w:rPr>
          <w:rFonts w:ascii="Times New Roman" w:hAnsi="Times New Roman"/>
          <w:sz w:val="24"/>
          <w:szCs w:val="24"/>
          <w:lang w:val="en-US"/>
        </w:rPr>
        <w:instrText xml:space="preserve">www</w:instrText>
      </w:r>
      <w:r>
        <w:rPr>
          <w:rFonts w:ascii="Times New Roman" w:hAnsi="Times New Roman"/>
          <w:sz w:val="24"/>
          <w:szCs w:val="24"/>
        </w:rPr>
        <w:instrText xml:space="preserve">.</w:instrText>
      </w:r>
      <w:r>
        <w:rPr>
          <w:rFonts w:ascii="Times New Roman" w:hAnsi="Times New Roman"/>
          <w:sz w:val="24"/>
          <w:szCs w:val="24"/>
          <w:lang w:val="en-US"/>
        </w:rPr>
        <w:instrText xml:space="preserve">fedsfm</w:instrText>
      </w:r>
      <w:r>
        <w:rPr>
          <w:rFonts w:ascii="Times New Roman" w:hAnsi="Times New Roman"/>
          <w:sz w:val="24"/>
          <w:szCs w:val="24"/>
        </w:rPr>
        <w:instrText xml:space="preserve">.</w:instrText>
      </w:r>
      <w:r>
        <w:rPr>
          <w:rFonts w:ascii="Times New Roman" w:hAnsi="Times New Roman"/>
          <w:sz w:val="24"/>
          <w:szCs w:val="24"/>
          <w:lang w:val="en-US"/>
        </w:rPr>
        <w:instrText xml:space="preserve">ru</w:instrText>
      </w:r>
      <w:r>
        <w:rPr>
          <w:rFonts w:ascii="Times New Roman" w:hAnsi="Times New Roman"/>
          <w:sz w:val="24"/>
          <w:szCs w:val="24"/>
        </w:rPr>
        <w:instrText xml:space="preserve">/</w:instrText>
      </w:r>
      <w:r>
        <w:rPr>
          <w:rFonts w:ascii="Times New Roman" w:hAnsi="Times New Roman"/>
          <w:sz w:val="24"/>
          <w:szCs w:val="24"/>
          <w:lang w:val="en-US"/>
        </w:rPr>
        <w:instrText xml:space="preserve">documents</w:instrText>
      </w:r>
      <w:r>
        <w:rPr>
          <w:rFonts w:ascii="Times New Roman" w:hAnsi="Times New Roman"/>
          <w:sz w:val="24"/>
          <w:szCs w:val="24"/>
        </w:rPr>
        <w:instrText xml:space="preserve">/</w:instrText>
      </w:r>
      <w:r>
        <w:rPr>
          <w:rFonts w:ascii="Times New Roman" w:hAnsi="Times New Roman"/>
          <w:sz w:val="24"/>
          <w:szCs w:val="24"/>
          <w:lang w:val="en-US"/>
        </w:rPr>
        <w:instrText xml:space="preserve">omu</w:instrText>
      </w:r>
      <w:r>
        <w:rPr>
          <w:rFonts w:ascii="Times New Roman" w:hAnsi="Times New Roman"/>
          <w:sz w:val="24"/>
          <w:szCs w:val="24"/>
        </w:rPr>
        <w:instrText xml:space="preserve">-</w:instrText>
      </w:r>
      <w:r>
        <w:rPr>
          <w:rFonts w:ascii="Times New Roman" w:hAnsi="Times New Roman"/>
          <w:sz w:val="24"/>
          <w:szCs w:val="24"/>
          <w:lang w:val="en-US"/>
        </w:rPr>
        <w:instrText xml:space="preserve">or</w:instrText>
      </w:r>
      <w:r>
        <w:rPr>
          <w:rFonts w:ascii="Times New Roman" w:hAnsi="Times New Roman"/>
          <w:sz w:val="24"/>
          <w:szCs w:val="24"/>
        </w:rPr>
        <w:instrText xml:space="preserve">-</w:instrText>
      </w:r>
      <w:r>
        <w:rPr>
          <w:rFonts w:ascii="Times New Roman" w:hAnsi="Times New Roman"/>
          <w:sz w:val="24"/>
          <w:szCs w:val="24"/>
          <w:lang w:val="en-US"/>
        </w:rPr>
        <w:instrText xml:space="preserve">terrorists</w:instrText>
      </w:r>
      <w:r>
        <w:rPr>
          <w:rFonts w:ascii="Times New Roman" w:hAnsi="Times New Roman"/>
          <w:sz w:val="24"/>
          <w:szCs w:val="24"/>
        </w:rPr>
        <w:instrText xml:space="preserve">-</w:instrText>
      </w:r>
      <w:r>
        <w:rPr>
          <w:rFonts w:ascii="Times New Roman" w:hAnsi="Times New Roman"/>
          <w:sz w:val="24"/>
          <w:szCs w:val="24"/>
          <w:lang w:val="en-US"/>
        </w:rPr>
        <w:instrText xml:space="preserve">catalog</w:instrText>
      </w:r>
      <w:r>
        <w:rPr>
          <w:rFonts w:ascii="Times New Roman" w:hAnsi="Times New Roman"/>
          <w:sz w:val="24"/>
          <w:szCs w:val="24"/>
        </w:rPr>
        <w:instrText xml:space="preserve">-</w:instrText>
      </w:r>
      <w:r>
        <w:rPr>
          <w:rFonts w:ascii="Times New Roman" w:hAnsi="Times New Roman"/>
          <w:sz w:val="24"/>
          <w:szCs w:val="24"/>
          <w:lang w:val="en-US"/>
        </w:rPr>
        <w:instrText xml:space="preserve">all</w:instrText>
      </w:r>
      <w:r>
        <w:rPr>
          <w:rFonts w:ascii="Times New Roman" w:hAnsi="Times New Roman"/>
          <w:sz w:val="24"/>
          <w:szCs w:val="24"/>
        </w:rPr>
        <w:instrText xml:space="preserve">" </w:instrText>
      </w:r>
      <w:r>
        <w:rPr>
          <w:rFonts w:ascii="Times New Roman" w:hAnsi="Times New Roman"/>
          <w:sz w:val="24"/>
          <w:szCs w:val="24"/>
          <w:lang w:val="en-US"/>
        </w:rPr>
        <w:fldChar w:fldCharType="separate"/>
      </w:r>
      <w:r>
        <w:rPr>
          <w:rStyle w:val="848"/>
          <w:rFonts w:ascii="Times New Roman" w:hAnsi="Times New Roman"/>
          <w:sz w:val="24"/>
          <w:szCs w:val="24"/>
          <w:lang w:val="en-US"/>
        </w:rPr>
        <w:t xml:space="preserve">https</w:t>
      </w:r>
      <w:r>
        <w:rPr>
          <w:rStyle w:val="848"/>
          <w:rFonts w:ascii="Times New Roman" w:hAnsi="Times New Roman"/>
          <w:sz w:val="24"/>
          <w:szCs w:val="24"/>
        </w:rPr>
        <w:t xml:space="preserve">://</w:t>
      </w:r>
      <w:r>
        <w:rPr>
          <w:rStyle w:val="848"/>
          <w:rFonts w:ascii="Times New Roman" w:hAnsi="Times New Roman"/>
          <w:sz w:val="24"/>
          <w:szCs w:val="24"/>
          <w:lang w:val="en-US"/>
        </w:rPr>
        <w:t xml:space="preserve">www</w:t>
      </w:r>
      <w:r>
        <w:rPr>
          <w:rStyle w:val="848"/>
          <w:rFonts w:ascii="Times New Roman" w:hAnsi="Times New Roman"/>
          <w:sz w:val="24"/>
          <w:szCs w:val="24"/>
        </w:rPr>
        <w:t xml:space="preserve">.</w:t>
      </w:r>
      <w:r>
        <w:rPr>
          <w:rStyle w:val="848"/>
          <w:rFonts w:ascii="Times New Roman" w:hAnsi="Times New Roman"/>
          <w:sz w:val="24"/>
          <w:szCs w:val="24"/>
          <w:lang w:val="en-US"/>
        </w:rPr>
        <w:t xml:space="preserve">fedsfm</w:t>
      </w:r>
      <w:r>
        <w:rPr>
          <w:rStyle w:val="848"/>
          <w:rFonts w:ascii="Times New Roman" w:hAnsi="Times New Roman"/>
          <w:sz w:val="24"/>
          <w:szCs w:val="24"/>
        </w:rPr>
        <w:t xml:space="preserve">.</w:t>
      </w:r>
      <w:r>
        <w:rPr>
          <w:rStyle w:val="848"/>
          <w:rFonts w:ascii="Times New Roman" w:hAnsi="Times New Roman"/>
          <w:sz w:val="24"/>
          <w:szCs w:val="24"/>
          <w:lang w:val="en-US"/>
        </w:rPr>
        <w:t xml:space="preserve">ru</w:t>
      </w:r>
      <w:r>
        <w:rPr>
          <w:rStyle w:val="848"/>
          <w:rFonts w:ascii="Times New Roman" w:hAnsi="Times New Roman"/>
          <w:sz w:val="24"/>
          <w:szCs w:val="24"/>
        </w:rPr>
        <w:t xml:space="preserve">/</w:t>
      </w:r>
      <w:r>
        <w:rPr>
          <w:rStyle w:val="848"/>
          <w:rFonts w:ascii="Times New Roman" w:hAnsi="Times New Roman"/>
          <w:sz w:val="24"/>
          <w:szCs w:val="24"/>
          <w:lang w:val="en-US"/>
        </w:rPr>
        <w:t xml:space="preserve">documents</w:t>
      </w:r>
      <w:r>
        <w:rPr>
          <w:rStyle w:val="848"/>
          <w:rFonts w:ascii="Times New Roman" w:hAnsi="Times New Roman"/>
          <w:sz w:val="24"/>
          <w:szCs w:val="24"/>
        </w:rPr>
        <w:t xml:space="preserve">/</w:t>
      </w:r>
      <w:r>
        <w:rPr>
          <w:rStyle w:val="848"/>
          <w:rFonts w:ascii="Times New Roman" w:hAnsi="Times New Roman"/>
          <w:sz w:val="24"/>
          <w:szCs w:val="24"/>
          <w:lang w:val="en-US"/>
        </w:rPr>
        <w:t xml:space="preserve">omu</w:t>
      </w:r>
      <w:r>
        <w:rPr>
          <w:rStyle w:val="848"/>
          <w:rFonts w:ascii="Times New Roman" w:hAnsi="Times New Roman"/>
          <w:sz w:val="24"/>
          <w:szCs w:val="24"/>
        </w:rPr>
        <w:t xml:space="preserve">-</w:t>
      </w:r>
      <w:r>
        <w:rPr>
          <w:rStyle w:val="848"/>
          <w:rFonts w:ascii="Times New Roman" w:hAnsi="Times New Roman"/>
          <w:sz w:val="24"/>
          <w:szCs w:val="24"/>
          <w:lang w:val="en-US"/>
        </w:rPr>
        <w:t xml:space="preserve">or</w:t>
      </w:r>
      <w:r>
        <w:rPr>
          <w:rStyle w:val="848"/>
          <w:rFonts w:ascii="Times New Roman" w:hAnsi="Times New Roman"/>
          <w:sz w:val="24"/>
          <w:szCs w:val="24"/>
        </w:rPr>
        <w:t xml:space="preserve">-</w:t>
      </w:r>
      <w:r>
        <w:rPr>
          <w:rStyle w:val="848"/>
          <w:rFonts w:ascii="Times New Roman" w:hAnsi="Times New Roman"/>
          <w:sz w:val="24"/>
          <w:szCs w:val="24"/>
          <w:lang w:val="en-US"/>
        </w:rPr>
        <w:t xml:space="preserve">terrorists</w:t>
      </w:r>
      <w:r>
        <w:rPr>
          <w:rStyle w:val="848"/>
          <w:rFonts w:ascii="Times New Roman" w:hAnsi="Times New Roman"/>
          <w:sz w:val="24"/>
          <w:szCs w:val="24"/>
        </w:rPr>
        <w:t xml:space="preserve">-</w:t>
      </w:r>
      <w:r>
        <w:rPr>
          <w:rStyle w:val="848"/>
          <w:rFonts w:ascii="Times New Roman" w:hAnsi="Times New Roman"/>
          <w:sz w:val="24"/>
          <w:szCs w:val="24"/>
          <w:lang w:val="en-US"/>
        </w:rPr>
        <w:t xml:space="preserve">catalog</w:t>
      </w:r>
      <w:r>
        <w:rPr>
          <w:rStyle w:val="848"/>
          <w:rFonts w:ascii="Times New Roman" w:hAnsi="Times New Roman"/>
          <w:sz w:val="24"/>
          <w:szCs w:val="24"/>
        </w:rPr>
        <w:t xml:space="preserve">-</w:t>
      </w:r>
      <w:r>
        <w:rPr>
          <w:rStyle w:val="848"/>
          <w:rFonts w:ascii="Times New Roman" w:hAnsi="Times New Roman"/>
          <w:sz w:val="24"/>
          <w:szCs w:val="24"/>
          <w:lang w:val="en-US"/>
        </w:rPr>
        <w:t xml:space="preserve">all</w:t>
      </w:r>
      <w:r>
        <w:rPr>
          <w:rFonts w:ascii="Times New Roman" w:hAnsi="Times New Roman"/>
          <w:sz w:val="24"/>
          <w:szCs w:val="24"/>
          <w:lang w:val="en-US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);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сведения о получении (неполучении) средств из бюджета Белоярского района на основании иных</w:t>
      </w:r>
      <w:r>
        <w:rPr>
          <w:rFonts w:ascii="Times New Roman" w:hAnsi="Times New Roman"/>
          <w:sz w:val="24"/>
          <w:szCs w:val="24"/>
        </w:rPr>
        <w:t xml:space="preserve"> муниципальных правовых актов на цели, установленные пунктом 1.3 Порядка (сведения предоставляются отделом по учету и контролю за расходованием финансовых средств администрации Белоярского района в течение 3 (трех) рабочих дней со дня поступления запроса);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сведения из Реестра иностранных агентов (на официальном сайте Министерства юстиции Российской Федерации по ссылке </w:t>
      </w:r>
      <w:r>
        <w:rPr>
          <w:rFonts w:ascii="Times New Roman" w:hAnsi="Times New Roman"/>
          <w:sz w:val="24"/>
          <w:szCs w:val="24"/>
          <w:lang w:val="en-US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</w:instrText>
      </w:r>
      <w:r>
        <w:rPr>
          <w:rFonts w:ascii="Times New Roman" w:hAnsi="Times New Roman"/>
          <w:sz w:val="24"/>
          <w:szCs w:val="24"/>
          <w:lang w:val="en-US"/>
        </w:rPr>
        <w:instrText xml:space="preserve">HYPERLINK</w:instrText>
      </w:r>
      <w:r>
        <w:rPr>
          <w:rFonts w:ascii="Times New Roman" w:hAnsi="Times New Roman"/>
          <w:sz w:val="24"/>
          <w:szCs w:val="24"/>
        </w:rPr>
        <w:instrText xml:space="preserve"> "</w:instrText>
      </w:r>
      <w:r>
        <w:rPr>
          <w:rFonts w:ascii="Times New Roman" w:hAnsi="Times New Roman"/>
          <w:sz w:val="24"/>
          <w:szCs w:val="24"/>
          <w:lang w:val="en-US"/>
        </w:rPr>
        <w:instrText xml:space="preserve">https</w:instrText>
      </w:r>
      <w:r>
        <w:rPr>
          <w:rFonts w:ascii="Times New Roman" w:hAnsi="Times New Roman"/>
          <w:sz w:val="24"/>
          <w:szCs w:val="24"/>
        </w:rPr>
        <w:instrText xml:space="preserve">://</w:instrText>
      </w:r>
      <w:r>
        <w:rPr>
          <w:rFonts w:ascii="Times New Roman" w:hAnsi="Times New Roman"/>
          <w:sz w:val="24"/>
          <w:szCs w:val="24"/>
          <w:lang w:val="en-US"/>
        </w:rPr>
        <w:instrText xml:space="preserve">minjust</w:instrText>
      </w:r>
      <w:r>
        <w:rPr>
          <w:rFonts w:ascii="Times New Roman" w:hAnsi="Times New Roman"/>
          <w:sz w:val="24"/>
          <w:szCs w:val="24"/>
        </w:rPr>
        <w:instrText xml:space="preserve">.</w:instrText>
      </w:r>
      <w:r>
        <w:rPr>
          <w:rFonts w:ascii="Times New Roman" w:hAnsi="Times New Roman"/>
          <w:sz w:val="24"/>
          <w:szCs w:val="24"/>
          <w:lang w:val="en-US"/>
        </w:rPr>
        <w:instrText xml:space="preserve">gov</w:instrText>
      </w:r>
      <w:r>
        <w:rPr>
          <w:rFonts w:ascii="Times New Roman" w:hAnsi="Times New Roman"/>
          <w:sz w:val="24"/>
          <w:szCs w:val="24"/>
        </w:rPr>
        <w:instrText xml:space="preserve">.</w:instrText>
      </w:r>
      <w:r>
        <w:rPr>
          <w:rFonts w:ascii="Times New Roman" w:hAnsi="Times New Roman"/>
          <w:sz w:val="24"/>
          <w:szCs w:val="24"/>
          <w:lang w:val="en-US"/>
        </w:rPr>
        <w:instrText xml:space="preserve">ru</w:instrText>
      </w:r>
      <w:r>
        <w:rPr>
          <w:rFonts w:ascii="Times New Roman" w:hAnsi="Times New Roman"/>
          <w:sz w:val="24"/>
          <w:szCs w:val="24"/>
        </w:rPr>
        <w:instrText xml:space="preserve">/</w:instrText>
      </w:r>
      <w:r>
        <w:rPr>
          <w:rFonts w:ascii="Times New Roman" w:hAnsi="Times New Roman"/>
          <w:sz w:val="24"/>
          <w:szCs w:val="24"/>
          <w:lang w:val="en-US"/>
        </w:rPr>
        <w:instrText xml:space="preserve">ru</w:instrText>
      </w:r>
      <w:r>
        <w:rPr>
          <w:rFonts w:ascii="Times New Roman" w:hAnsi="Times New Roman"/>
          <w:sz w:val="24"/>
          <w:szCs w:val="24"/>
        </w:rPr>
        <w:instrText xml:space="preserve">/</w:instrText>
      </w:r>
      <w:r>
        <w:rPr>
          <w:rFonts w:ascii="Times New Roman" w:hAnsi="Times New Roman"/>
          <w:sz w:val="24"/>
          <w:szCs w:val="24"/>
          <w:lang w:val="en-US"/>
        </w:rPr>
        <w:instrText xml:space="preserve">activity</w:instrText>
      </w:r>
      <w:r>
        <w:rPr>
          <w:rFonts w:ascii="Times New Roman" w:hAnsi="Times New Roman"/>
          <w:sz w:val="24"/>
          <w:szCs w:val="24"/>
        </w:rPr>
        <w:instrText xml:space="preserve">/</w:instrText>
      </w:r>
      <w:r>
        <w:rPr>
          <w:rFonts w:ascii="Times New Roman" w:hAnsi="Times New Roman"/>
          <w:sz w:val="24"/>
          <w:szCs w:val="24"/>
          <w:lang w:val="en-US"/>
        </w:rPr>
        <w:instrText xml:space="preserve">directions</w:instrText>
      </w:r>
      <w:r>
        <w:rPr>
          <w:rFonts w:ascii="Times New Roman" w:hAnsi="Times New Roman"/>
          <w:sz w:val="24"/>
          <w:szCs w:val="24"/>
        </w:rPr>
        <w:instrText xml:space="preserve">/998/" </w:instrText>
      </w:r>
      <w:r>
        <w:rPr>
          <w:rFonts w:ascii="Times New Roman" w:hAnsi="Times New Roman"/>
          <w:sz w:val="24"/>
          <w:szCs w:val="24"/>
          <w:lang w:val="en-US"/>
        </w:rPr>
        <w:fldChar w:fldCharType="separate"/>
      </w:r>
      <w:r>
        <w:rPr>
          <w:rStyle w:val="848"/>
          <w:rFonts w:ascii="Times New Roman" w:hAnsi="Times New Roman"/>
          <w:sz w:val="24"/>
          <w:szCs w:val="24"/>
          <w:lang w:val="en-US"/>
        </w:rPr>
        <w:t xml:space="preserve">https</w:t>
      </w:r>
      <w:r>
        <w:rPr>
          <w:rStyle w:val="848"/>
          <w:rFonts w:ascii="Times New Roman" w:hAnsi="Times New Roman"/>
          <w:sz w:val="24"/>
          <w:szCs w:val="24"/>
        </w:rPr>
        <w:t xml:space="preserve">://</w:t>
      </w:r>
      <w:r>
        <w:rPr>
          <w:rStyle w:val="848"/>
          <w:rFonts w:ascii="Times New Roman" w:hAnsi="Times New Roman"/>
          <w:sz w:val="24"/>
          <w:szCs w:val="24"/>
          <w:lang w:val="en-US"/>
        </w:rPr>
        <w:t xml:space="preserve">minjust</w:t>
      </w:r>
      <w:r>
        <w:rPr>
          <w:rStyle w:val="848"/>
          <w:rFonts w:ascii="Times New Roman" w:hAnsi="Times New Roman"/>
          <w:sz w:val="24"/>
          <w:szCs w:val="24"/>
        </w:rPr>
        <w:t xml:space="preserve">.</w:t>
      </w:r>
      <w:r>
        <w:rPr>
          <w:rStyle w:val="848"/>
          <w:rFonts w:ascii="Times New Roman" w:hAnsi="Times New Roman"/>
          <w:sz w:val="24"/>
          <w:szCs w:val="24"/>
          <w:lang w:val="en-US"/>
        </w:rPr>
        <w:t xml:space="preserve">gov</w:t>
      </w:r>
      <w:r>
        <w:rPr>
          <w:rStyle w:val="848"/>
          <w:rFonts w:ascii="Times New Roman" w:hAnsi="Times New Roman"/>
          <w:sz w:val="24"/>
          <w:szCs w:val="24"/>
        </w:rPr>
        <w:t xml:space="preserve">.</w:t>
      </w:r>
      <w:r>
        <w:rPr>
          <w:rStyle w:val="848"/>
          <w:rFonts w:ascii="Times New Roman" w:hAnsi="Times New Roman"/>
          <w:sz w:val="24"/>
          <w:szCs w:val="24"/>
          <w:lang w:val="en-US"/>
        </w:rPr>
        <w:t xml:space="preserve">ru</w:t>
      </w:r>
      <w:r>
        <w:rPr>
          <w:rStyle w:val="848"/>
          <w:rFonts w:ascii="Times New Roman" w:hAnsi="Times New Roman"/>
          <w:sz w:val="24"/>
          <w:szCs w:val="24"/>
        </w:rPr>
        <w:t xml:space="preserve">/</w:t>
      </w:r>
      <w:r>
        <w:rPr>
          <w:rStyle w:val="848"/>
          <w:rFonts w:ascii="Times New Roman" w:hAnsi="Times New Roman"/>
          <w:sz w:val="24"/>
          <w:szCs w:val="24"/>
          <w:lang w:val="en-US"/>
        </w:rPr>
        <w:t xml:space="preserve">ru</w:t>
      </w:r>
      <w:r>
        <w:rPr>
          <w:rStyle w:val="848"/>
          <w:rFonts w:ascii="Times New Roman" w:hAnsi="Times New Roman"/>
          <w:sz w:val="24"/>
          <w:szCs w:val="24"/>
        </w:rPr>
        <w:t xml:space="preserve">/</w:t>
      </w:r>
      <w:r>
        <w:rPr>
          <w:rStyle w:val="848"/>
          <w:rFonts w:ascii="Times New Roman" w:hAnsi="Times New Roman"/>
          <w:sz w:val="24"/>
          <w:szCs w:val="24"/>
          <w:lang w:val="en-US"/>
        </w:rPr>
        <w:t xml:space="preserve">activity</w:t>
      </w:r>
      <w:r>
        <w:rPr>
          <w:rStyle w:val="848"/>
          <w:rFonts w:ascii="Times New Roman" w:hAnsi="Times New Roman"/>
          <w:sz w:val="24"/>
          <w:szCs w:val="24"/>
        </w:rPr>
        <w:t xml:space="preserve">/</w:t>
      </w:r>
      <w:r>
        <w:rPr>
          <w:rStyle w:val="848"/>
          <w:rFonts w:ascii="Times New Roman" w:hAnsi="Times New Roman"/>
          <w:sz w:val="24"/>
          <w:szCs w:val="24"/>
          <w:lang w:val="en-US"/>
        </w:rPr>
        <w:t xml:space="preserve">directions</w:t>
      </w:r>
      <w:r>
        <w:rPr>
          <w:rStyle w:val="848"/>
          <w:rFonts w:ascii="Times New Roman" w:hAnsi="Times New Roman"/>
          <w:sz w:val="24"/>
          <w:szCs w:val="24"/>
        </w:rPr>
        <w:t xml:space="preserve">/998/</w:t>
      </w:r>
      <w:r>
        <w:rPr>
          <w:rFonts w:ascii="Times New Roman" w:hAnsi="Times New Roman"/>
          <w:sz w:val="24"/>
          <w:szCs w:val="24"/>
          <w:lang w:val="en-US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)</w:t>
      </w:r>
      <w:bookmarkStart w:id="3" w:name="Par95"/>
      <w:r>
        <w:rPr>
          <w:sz w:val="24"/>
          <w:szCs w:val="24"/>
        </w:rPr>
      </w:r>
      <w:bookmarkEnd w:id="3"/>
      <w:r>
        <w:rPr>
          <w:sz w:val="24"/>
          <w:szCs w:val="24"/>
        </w:rPr>
      </w:r>
      <w:bookmarkStart w:id="4" w:name="Par92"/>
      <w:r>
        <w:rPr>
          <w:sz w:val="24"/>
          <w:szCs w:val="24"/>
        </w:rPr>
      </w:r>
      <w:bookmarkEnd w:id="4"/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4"/>
        <w:ind w:left="0" w:righ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При наличии технической возможности проверка сведений производиться в системе «Электронный бюджет».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bCs/>
          <w:sz w:val="24"/>
          <w:szCs w:val="24"/>
        </w:rPr>
        <w:suppressLineNumbers w:val="0"/>
      </w:pPr>
      <w:r>
        <w:rPr>
          <w:rFonts w:ascii="Times New Roman" w:hAnsi="Times New Roman"/>
          <w:bCs/>
          <w:sz w:val="24"/>
          <w:szCs w:val="24"/>
        </w:rPr>
        <w:t xml:space="preserve">2.3. </w:t>
      </w:r>
      <w:r>
        <w:rPr>
          <w:rFonts w:ascii="Times New Roman" w:hAnsi="Times New Roman"/>
          <w:bCs/>
          <w:sz w:val="24"/>
          <w:szCs w:val="24"/>
        </w:rPr>
        <w:t xml:space="preserve">Получатель субсидии предст</w:t>
      </w:r>
      <w:r>
        <w:rPr>
          <w:rFonts w:ascii="Times New Roman" w:hAnsi="Times New Roman"/>
          <w:bCs/>
          <w:sz w:val="24"/>
          <w:szCs w:val="24"/>
        </w:rPr>
        <w:t xml:space="preserve">авляет</w:t>
      </w:r>
      <w:r>
        <w:rPr>
          <w:rFonts w:ascii="Times New Roman" w:hAnsi="Times New Roman"/>
          <w:bCs/>
          <w:sz w:val="24"/>
          <w:szCs w:val="24"/>
        </w:rPr>
        <w:t xml:space="preserve"> следующие документы: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bCs/>
          <w:sz w:val="24"/>
          <w:szCs w:val="24"/>
        </w:rPr>
        <w:suppressLineNumbers w:val="0"/>
      </w:pPr>
      <w:r>
        <w:rPr>
          <w:rFonts w:ascii="Times New Roman" w:hAnsi="Times New Roman"/>
          <w:bCs/>
          <w:sz w:val="24"/>
          <w:szCs w:val="24"/>
        </w:rPr>
        <w:t xml:space="preserve">- заявление о предоставлении субсидии по форме согласно приложению 1 к Порядку;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bCs/>
          <w:sz w:val="24"/>
          <w:szCs w:val="24"/>
        </w:rPr>
        <w:suppressLineNumbers w:val="0"/>
      </w:pPr>
      <w:r>
        <w:rPr>
          <w:rFonts w:ascii="Times New Roman" w:hAnsi="Times New Roman"/>
          <w:bCs/>
          <w:sz w:val="24"/>
          <w:szCs w:val="24"/>
        </w:rPr>
        <w:t xml:space="preserve">- справку-расчет предоставления субсидии по форме согласно приложению 2 к Порядку;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bCs/>
          <w:sz w:val="24"/>
          <w:szCs w:val="24"/>
        </w:rPr>
        <w:suppressLineNumbers w:val="0"/>
      </w:pPr>
      <w:r>
        <w:rPr>
          <w:rFonts w:ascii="Times New Roman" w:hAnsi="Times New Roman"/>
          <w:bCs/>
          <w:sz w:val="24"/>
          <w:szCs w:val="24"/>
        </w:rPr>
        <w:t xml:space="preserve">- учредительные документы;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bCs/>
          <w:sz w:val="24"/>
          <w:szCs w:val="24"/>
        </w:rPr>
        <w:suppressLineNumbers w:val="0"/>
      </w:pPr>
      <w:r>
        <w:rPr>
          <w:rFonts w:ascii="Times New Roman" w:hAnsi="Times New Roman"/>
          <w:bCs/>
          <w:sz w:val="24"/>
          <w:szCs w:val="24"/>
        </w:rPr>
        <w:t xml:space="preserve">- реквизиты расчетного или корреспондентского счета, открытые получателю субсидии в учреждениях Центрального банка Российской Федерации или кредитных организациях.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bCs/>
          <w:sz w:val="24"/>
          <w:szCs w:val="24"/>
        </w:rPr>
        <w:suppressLineNumbers w:val="0"/>
      </w:pPr>
      <w:r>
        <w:rPr>
          <w:rFonts w:ascii="Times New Roman" w:hAnsi="Times New Roman"/>
          <w:bCs/>
          <w:sz w:val="24"/>
          <w:szCs w:val="24"/>
        </w:rPr>
        <w:t xml:space="preserve">2.4. Док</w:t>
      </w:r>
      <w:r>
        <w:rPr>
          <w:rFonts w:ascii="Times New Roman" w:hAnsi="Times New Roman"/>
          <w:bCs/>
          <w:sz w:val="24"/>
          <w:szCs w:val="24"/>
        </w:rPr>
        <w:t xml:space="preserve">ументы, указанные в пункте 2.3</w:t>
      </w:r>
      <w:r>
        <w:rPr>
          <w:rFonts w:ascii="Times New Roman" w:hAnsi="Times New Roman"/>
          <w:bCs/>
          <w:sz w:val="24"/>
          <w:szCs w:val="24"/>
        </w:rPr>
        <w:t xml:space="preserve"> Порядка, представляются в </w:t>
      </w:r>
      <w:r>
        <w:rPr>
          <w:rFonts w:ascii="Times New Roman" w:hAnsi="Times New Roman"/>
          <w:bCs/>
          <w:sz w:val="24"/>
          <w:szCs w:val="24"/>
        </w:rPr>
        <w:t xml:space="preserve">отдел методологии </w:t>
      </w:r>
      <w:r>
        <w:rPr>
          <w:rFonts w:ascii="Times New Roman" w:hAnsi="Times New Roman"/>
          <w:bCs/>
          <w:sz w:val="24"/>
          <w:szCs w:val="24"/>
        </w:rPr>
        <w:t xml:space="preserve">Комитета по финансам</w:t>
      </w:r>
      <w:r>
        <w:rPr>
          <w:rFonts w:ascii="Times New Roman" w:hAnsi="Times New Roman"/>
          <w:bCs/>
          <w:sz w:val="24"/>
          <w:szCs w:val="24"/>
        </w:rPr>
        <w:t xml:space="preserve">,</w:t>
      </w:r>
      <w:r>
        <w:rPr>
          <w:rFonts w:ascii="Times New Roman" w:hAnsi="Times New Roman"/>
          <w:bCs/>
          <w:sz w:val="24"/>
          <w:szCs w:val="24"/>
        </w:rPr>
        <w:t xml:space="preserve"> расположенного</w:t>
      </w:r>
      <w:r>
        <w:rPr>
          <w:rFonts w:ascii="Times New Roman" w:hAnsi="Times New Roman"/>
          <w:bCs/>
          <w:sz w:val="24"/>
          <w:szCs w:val="24"/>
        </w:rPr>
        <w:t xml:space="preserve"> по адресу: 628162, Ханты-Мансийский автономный округ – Югра, г. Белоярский, ул. Центральная, д. 9,</w:t>
      </w:r>
      <w:r>
        <w:rPr>
          <w:rFonts w:ascii="Times New Roman" w:hAnsi="Times New Roman"/>
          <w:bCs/>
          <w:sz w:val="24"/>
          <w:szCs w:val="24"/>
        </w:rPr>
        <w:t xml:space="preserve"> этаж 4</w:t>
      </w:r>
      <w:r>
        <w:rPr>
          <w:rFonts w:ascii="Times New Roman" w:hAnsi="Times New Roman"/>
          <w:bCs/>
          <w:sz w:val="24"/>
          <w:szCs w:val="24"/>
        </w:rPr>
        <w:t xml:space="preserve"> одним из следующих способов: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bCs/>
          <w:sz w:val="24"/>
          <w:szCs w:val="24"/>
        </w:rPr>
        <w:suppressLineNumbers w:val="0"/>
      </w:pPr>
      <w:r>
        <w:rPr>
          <w:rFonts w:ascii="Times New Roman" w:hAnsi="Times New Roman"/>
          <w:bCs/>
          <w:sz w:val="24"/>
          <w:szCs w:val="24"/>
        </w:rPr>
        <w:t xml:space="preserve">- сформированными в один прошнурованный и пронумерованный комплект </w:t>
      </w:r>
      <w:r>
        <w:rPr>
          <w:rFonts w:ascii="Times New Roman" w:hAnsi="Times New Roman"/>
          <w:bCs/>
          <w:sz w:val="24"/>
          <w:szCs w:val="24"/>
          <w:highlight w:val="white"/>
        </w:rPr>
        <w:t xml:space="preserve">непосредственно</w:t>
      </w:r>
      <w:r>
        <w:rPr>
          <w:rFonts w:ascii="Times New Roman" w:hAnsi="Times New Roman"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или почтовым отправлением. Наименования, номера и даты всех документов, количество листов в них вносятся в опись;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bCs/>
          <w:sz w:val="24"/>
          <w:szCs w:val="24"/>
        </w:rPr>
        <w:suppressLineNumbers w:val="0"/>
      </w:pPr>
      <w:r>
        <w:rPr>
          <w:rFonts w:ascii="Times New Roman" w:hAnsi="Times New Roman"/>
          <w:bCs/>
          <w:sz w:val="24"/>
          <w:szCs w:val="24"/>
        </w:rPr>
        <w:t xml:space="preserve">- в электронной форме: в форме электронных образов документов в формате 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PDF</w:t>
      </w:r>
      <w:r>
        <w:rPr>
          <w:rFonts w:ascii="Times New Roman" w:hAnsi="Times New Roman"/>
          <w:bCs/>
          <w:sz w:val="24"/>
          <w:szCs w:val="24"/>
        </w:rPr>
        <w:t xml:space="preserve">, посредством электронной почты на один из электронных адресов отдела, указанных на официальном сайте органов местного самоуп</w:t>
      </w:r>
      <w:r>
        <w:rPr>
          <w:rFonts w:ascii="Times New Roman" w:hAnsi="Times New Roman"/>
          <w:bCs/>
          <w:sz w:val="24"/>
          <w:szCs w:val="24"/>
        </w:rPr>
        <w:t xml:space="preserve">равления Белоярского района, с последующим предоставлением документов на бумажном носителе, сформированными в прошнурованный и пронумерованный комплект, не позднее 5 (пяти) рабочих дней после подачи документов в электронной форме. 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bCs/>
          <w:sz w:val="24"/>
          <w:szCs w:val="24"/>
          <w:highlight w:val="yellow"/>
        </w:rPr>
        <w:suppressLineNumbers w:val="0"/>
      </w:pPr>
      <w:r>
        <w:rPr>
          <w:rFonts w:ascii="Times New Roman" w:hAnsi="Times New Roman"/>
          <w:bCs/>
          <w:sz w:val="24"/>
          <w:szCs w:val="24"/>
        </w:rPr>
        <w:t xml:space="preserve">Регистрация заявления о предоставлении субсидии осуществляется в системе электронного документооборота администрации</w:t>
      </w:r>
      <w:r>
        <w:rPr>
          <w:rFonts w:ascii="Times New Roman" w:hAnsi="Times New Roman"/>
          <w:bCs/>
          <w:sz w:val="24"/>
          <w:szCs w:val="24"/>
        </w:rPr>
        <w:t xml:space="preserve"> Белоярского района в день его поступления.</w:t>
      </w:r>
      <w:r>
        <w:rPr>
          <w:rFonts w:ascii="Times New Roman" w:hAnsi="Times New Roman"/>
          <w:bCs/>
          <w:sz w:val="24"/>
          <w:szCs w:val="24"/>
          <w:highlight w:val="yellow"/>
        </w:rPr>
      </w:r>
      <w:r>
        <w:rPr>
          <w:rFonts w:ascii="Times New Roman" w:hAnsi="Times New Roman"/>
          <w:bCs/>
          <w:sz w:val="24"/>
          <w:szCs w:val="24"/>
          <w:highlight w:val="yellow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sz w:val="24"/>
          <w:szCs w:val="24"/>
          <w:highlight w:val="yellow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2.5</w:t>
      </w:r>
      <w:r>
        <w:rPr>
          <w:rFonts w:ascii="Times New Roman" w:hAnsi="Times New Roman"/>
          <w:sz w:val="24"/>
          <w:szCs w:val="24"/>
        </w:rPr>
        <w:t xml:space="preserve">. Комитет по финансам</w:t>
      </w:r>
      <w:r>
        <w:rPr>
          <w:rFonts w:ascii="Times New Roman" w:hAnsi="Times New Roman"/>
          <w:sz w:val="24"/>
          <w:szCs w:val="24"/>
        </w:rPr>
        <w:t xml:space="preserve"> в течение 15 (пятнадцати</w:t>
      </w:r>
      <w:r>
        <w:rPr>
          <w:rFonts w:ascii="Times New Roman" w:hAnsi="Times New Roman"/>
          <w:sz w:val="24"/>
          <w:szCs w:val="24"/>
        </w:rPr>
        <w:t xml:space="preserve">) рабочих дней после </w:t>
      </w:r>
      <w:r>
        <w:rPr>
          <w:rFonts w:ascii="Times New Roman" w:hAnsi="Times New Roman"/>
          <w:sz w:val="24"/>
          <w:szCs w:val="24"/>
        </w:rPr>
        <w:t xml:space="preserve">получения документов указанных в пункте 2.3 Порядка и регистрации заявл</w:t>
      </w:r>
      <w:r>
        <w:rPr>
          <w:rFonts w:ascii="Times New Roman" w:hAnsi="Times New Roman"/>
          <w:sz w:val="24"/>
          <w:szCs w:val="24"/>
        </w:rPr>
        <w:t xml:space="preserve">ения о предоставлении субсидии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рассматривает документы</w:t>
      </w:r>
      <w:r>
        <w:rPr>
          <w:rFonts w:ascii="Times New Roman" w:hAnsi="Times New Roman"/>
          <w:sz w:val="24"/>
          <w:szCs w:val="24"/>
        </w:rPr>
        <w:t xml:space="preserve"> на соответствие требованиям установленным Порядком</w:t>
      </w:r>
      <w:r>
        <w:rPr>
          <w:rFonts w:ascii="Times New Roman" w:hAnsi="Times New Roman"/>
          <w:sz w:val="24"/>
          <w:szCs w:val="24"/>
        </w:rPr>
        <w:t xml:space="preserve">, проверяет расчет субсидии и принимает решение о </w:t>
      </w:r>
      <w:r>
        <w:rPr>
          <w:rFonts w:ascii="Times New Roman" w:hAnsi="Times New Roman"/>
          <w:sz w:val="24"/>
          <w:szCs w:val="24"/>
        </w:rPr>
        <w:t xml:space="preserve">предоставлении или об отказе в предоставлении субсидии.</w:t>
      </w: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В случае принятия решения о предоставлении субсидии, </w:t>
      </w:r>
      <w:r>
        <w:rPr>
          <w:rFonts w:ascii="Times New Roman" w:hAnsi="Times New Roman"/>
          <w:sz w:val="24"/>
          <w:szCs w:val="24"/>
        </w:rPr>
        <w:t xml:space="preserve">отдел в течение 5 (пяти) рабочих дней со дня принятия решения</w:t>
      </w:r>
      <w:r>
        <w:rPr>
          <w:rFonts w:ascii="Times New Roman" w:hAnsi="Times New Roman"/>
          <w:sz w:val="24"/>
          <w:szCs w:val="24"/>
        </w:rPr>
        <w:t xml:space="preserve"> направляет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нарочным (курьерской доставкой) или </w:t>
      </w:r>
      <w:r>
        <w:rPr>
          <w:rFonts w:ascii="Times New Roman" w:hAnsi="Times New Roman"/>
          <w:sz w:val="24"/>
          <w:szCs w:val="24"/>
        </w:rPr>
        <w:t xml:space="preserve">заказным </w:t>
      </w:r>
      <w:r>
        <w:rPr>
          <w:rFonts w:ascii="Times New Roman" w:hAnsi="Times New Roman"/>
          <w:sz w:val="24"/>
          <w:szCs w:val="24"/>
        </w:rPr>
        <w:t xml:space="preserve">почтовым отправлением на юридический адрес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указанный в едином государственном реестре юридических лиц (ЕГРЮЛ)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получателю субсидии</w:t>
      </w:r>
      <w:r>
        <w:rPr>
          <w:rFonts w:ascii="Times New Roman" w:hAnsi="Times New Roman"/>
          <w:sz w:val="24"/>
          <w:szCs w:val="24"/>
        </w:rPr>
        <w:t xml:space="preserve"> проект соглашения </w:t>
      </w:r>
      <w:r>
        <w:rPr>
          <w:rFonts w:ascii="Times New Roman" w:hAnsi="Times New Roman"/>
          <w:sz w:val="24"/>
          <w:szCs w:val="24"/>
        </w:rPr>
        <w:t xml:space="preserve">о предоставлении из бюджета Белоярского района субсидии некоммерческой организации, не являющейся казенным учреждением на финансовое обеспечение затрат в связи с проведением мероприятий, направленных на повышение ф</w:t>
      </w:r>
      <w:r>
        <w:rPr>
          <w:rFonts w:ascii="Times New Roman" w:hAnsi="Times New Roman"/>
          <w:sz w:val="24"/>
          <w:szCs w:val="24"/>
        </w:rPr>
        <w:t xml:space="preserve">инансовой грамотности </w:t>
      </w:r>
      <w:r>
        <w:rPr>
          <w:rFonts w:ascii="Times New Roman" w:hAnsi="Times New Roman"/>
          <w:sz w:val="24"/>
          <w:szCs w:val="24"/>
        </w:rPr>
        <w:t xml:space="preserve">на территории Белоярского района в 2026 году (далее – соглашение) </w:t>
      </w:r>
      <w:r>
        <w:rPr>
          <w:rFonts w:ascii="Times New Roman" w:hAnsi="Times New Roman"/>
          <w:sz w:val="24"/>
          <w:szCs w:val="24"/>
        </w:rPr>
        <w:t xml:space="preserve">для его подписания.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При наличии ос</w:t>
      </w:r>
      <w:r>
        <w:rPr>
          <w:rFonts w:ascii="Times New Roman" w:hAnsi="Times New Roman"/>
          <w:sz w:val="24"/>
          <w:szCs w:val="24"/>
        </w:rPr>
        <w:t xml:space="preserve">нований, указанных в пункте 2.7</w:t>
      </w:r>
      <w:r>
        <w:rPr>
          <w:rFonts w:ascii="Times New Roman" w:hAnsi="Times New Roman"/>
          <w:sz w:val="24"/>
          <w:szCs w:val="24"/>
        </w:rPr>
        <w:t xml:space="preserve"> Порядка, отдел в течение 3 (трех) рабочих дней со дня принятия решения направляет</w:t>
      </w:r>
      <w:r>
        <w:rPr>
          <w:rFonts w:ascii="Times New Roman" w:hAnsi="Times New Roman"/>
          <w:sz w:val="24"/>
          <w:szCs w:val="24"/>
        </w:rPr>
        <w:t xml:space="preserve"> нарочным (курьерской доставкой) или </w:t>
      </w:r>
      <w:r>
        <w:rPr>
          <w:rFonts w:ascii="Times New Roman" w:hAnsi="Times New Roman"/>
          <w:sz w:val="24"/>
          <w:szCs w:val="24"/>
        </w:rPr>
        <w:t xml:space="preserve">заказным </w:t>
      </w:r>
      <w:r>
        <w:rPr>
          <w:rFonts w:ascii="Times New Roman" w:hAnsi="Times New Roman"/>
          <w:sz w:val="24"/>
          <w:szCs w:val="24"/>
        </w:rPr>
        <w:t xml:space="preserve">почтовым отправлением на юридический адрес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указанный в едином государственном реестре юридических лиц (ЕГРЮЛ)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получателю субсидии уведомление об отказе в предоставлении субсидии с указанием причин отказа.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2.6. Получатель субсидии в течение 3 (трех) рабочих</w:t>
      </w:r>
      <w:r>
        <w:rPr>
          <w:rFonts w:ascii="Times New Roman" w:hAnsi="Times New Roman"/>
          <w:sz w:val="24"/>
          <w:szCs w:val="24"/>
        </w:rPr>
        <w:t xml:space="preserve"> дней с даты получения проекта с</w:t>
      </w:r>
      <w:r>
        <w:rPr>
          <w:rFonts w:ascii="Times New Roman" w:hAnsi="Times New Roman"/>
          <w:sz w:val="24"/>
          <w:szCs w:val="24"/>
        </w:rPr>
        <w:t xml:space="preserve">оглашения подписывает и представляет его в Комитет по финансам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лично.</w:t>
      </w:r>
      <w:r>
        <w:rPr>
          <w:rFonts w:ascii="Times New Roman" w:hAnsi="Times New Roman"/>
          <w:sz w:val="24"/>
          <w:szCs w:val="24"/>
          <w:highlight w:val="white"/>
        </w:rPr>
        <w:t xml:space="preserve"> К</w:t>
      </w:r>
      <w:r>
        <w:rPr>
          <w:rFonts w:ascii="Times New Roman" w:hAnsi="Times New Roman"/>
          <w:sz w:val="24"/>
          <w:szCs w:val="24"/>
        </w:rPr>
        <w:t xml:space="preserve">омитет по финансам регистрирует соглашение и вручает 1 экземпляр получателю субсидии.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 Получатель субсидии, не представивший </w:t>
      </w:r>
      <w:r>
        <w:rPr>
          <w:rFonts w:ascii="Times New Roman" w:hAnsi="Times New Roman"/>
          <w:sz w:val="24"/>
          <w:szCs w:val="24"/>
        </w:rPr>
        <w:t xml:space="preserve">подписанный проект с</w:t>
      </w:r>
      <w:r>
        <w:rPr>
          <w:rFonts w:ascii="Times New Roman" w:hAnsi="Times New Roman"/>
          <w:sz w:val="24"/>
          <w:szCs w:val="24"/>
        </w:rPr>
        <w:t xml:space="preserve">оглашения в указанный срок, считается отказавшимся от получения субсидии.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2.7. Основ</w:t>
      </w:r>
      <w:r>
        <w:rPr>
          <w:rFonts w:ascii="Times New Roman" w:hAnsi="Times New Roman"/>
          <w:sz w:val="24"/>
          <w:szCs w:val="24"/>
        </w:rPr>
        <w:t xml:space="preserve">аниями для отказа в заключении с</w:t>
      </w:r>
      <w:r>
        <w:rPr>
          <w:rFonts w:ascii="Times New Roman" w:hAnsi="Times New Roman"/>
          <w:sz w:val="24"/>
          <w:szCs w:val="24"/>
        </w:rPr>
        <w:t xml:space="preserve">огл</w:t>
      </w:r>
      <w:r>
        <w:rPr>
          <w:rFonts w:ascii="Times New Roman" w:hAnsi="Times New Roman"/>
          <w:sz w:val="24"/>
          <w:szCs w:val="24"/>
        </w:rPr>
        <w:t xml:space="preserve">ашения и предоставлении</w:t>
      </w:r>
      <w:r>
        <w:rPr>
          <w:rFonts w:ascii="Times New Roman" w:hAnsi="Times New Roman"/>
          <w:sz w:val="24"/>
          <w:szCs w:val="24"/>
        </w:rPr>
        <w:t xml:space="preserve"> субсидии являются: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- подписание проекта с</w:t>
      </w:r>
      <w:r>
        <w:rPr>
          <w:rFonts w:ascii="Times New Roman" w:hAnsi="Times New Roman"/>
          <w:sz w:val="24"/>
          <w:szCs w:val="24"/>
        </w:rPr>
        <w:t xml:space="preserve">оглашения ненадлежащим лицом (не являющимся руководителем получателя субсидии и не имеющим доверенность на право подписи финансовых документов (договоров, соглашений) от имени получателя субсидии);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- несоответствие представленных получателем субсидии документов требованиям, определенным Порядком, или непредставление (представление не в полном объеме) указанных документов;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- установление факта недостоверности представленной получателем субсидии информации;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- отсутствие лимитов бюджетных обязательств на предоставление субсидии;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- несоответствие получателя субсидии требованиям к получателям с</w:t>
      </w:r>
      <w:r>
        <w:rPr>
          <w:rFonts w:ascii="Times New Roman" w:hAnsi="Times New Roman"/>
          <w:sz w:val="24"/>
          <w:szCs w:val="24"/>
        </w:rPr>
        <w:t xml:space="preserve">убсидии, установленным Порядком;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- добровольный</w:t>
      </w:r>
      <w:r>
        <w:rPr>
          <w:rFonts w:ascii="Times New Roman" w:hAnsi="Times New Roman"/>
          <w:sz w:val="24"/>
          <w:szCs w:val="24"/>
        </w:rPr>
        <w:t xml:space="preserve"> отказ получателя субсидии от заключения соглашения.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2.8</w:t>
      </w:r>
      <w:r>
        <w:rPr>
          <w:rFonts w:ascii="Times New Roman" w:hAnsi="Times New Roman"/>
          <w:sz w:val="24"/>
          <w:szCs w:val="24"/>
        </w:rPr>
        <w:t xml:space="preserve">. Предоставление субсидии осуществляется на основании соглашения.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Соглашение</w:t>
      </w:r>
      <w:r>
        <w:rPr>
          <w:rFonts w:ascii="Times New Roman" w:hAnsi="Times New Roman"/>
          <w:sz w:val="24"/>
          <w:szCs w:val="24"/>
        </w:rPr>
        <w:t xml:space="preserve">, дополнительные соглашения </w:t>
      </w:r>
      <w:r>
        <w:rPr>
          <w:rFonts w:ascii="Times New Roman" w:hAnsi="Times New Roman"/>
          <w:sz w:val="24"/>
          <w:szCs w:val="24"/>
        </w:rPr>
        <w:t xml:space="preserve">в том числе дополнительное соглашение о </w:t>
      </w:r>
      <w:r>
        <w:rPr>
          <w:rFonts w:ascii="Times New Roman" w:hAnsi="Times New Roman"/>
          <w:sz w:val="24"/>
          <w:szCs w:val="24"/>
        </w:rPr>
        <w:t xml:space="preserve">расторжении соглашения, заключаю</w:t>
      </w:r>
      <w:r>
        <w:rPr>
          <w:rFonts w:ascii="Times New Roman" w:hAnsi="Times New Roman"/>
          <w:sz w:val="24"/>
          <w:szCs w:val="24"/>
        </w:rPr>
        <w:t xml:space="preserve">тся в соответствии с типовой формой, установленной Комитетом п</w:t>
      </w:r>
      <w:r>
        <w:rPr>
          <w:rFonts w:ascii="Times New Roman" w:hAnsi="Times New Roman"/>
          <w:sz w:val="24"/>
          <w:szCs w:val="24"/>
        </w:rPr>
        <w:t xml:space="preserve">о финансам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2.9.</w:t>
      </w:r>
      <w:r>
        <w:rPr>
          <w:rFonts w:ascii="Times New Roman" w:hAnsi="Times New Roman"/>
          <w:sz w:val="24"/>
          <w:szCs w:val="24"/>
        </w:rPr>
        <w:t xml:space="preserve"> Соглашение должно содержать в том числе следующие требования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сроки, </w:t>
      </w:r>
      <w:r>
        <w:rPr>
          <w:rFonts w:ascii="Times New Roman" w:hAnsi="Times New Roman"/>
          <w:sz w:val="24"/>
          <w:szCs w:val="24"/>
        </w:rPr>
        <w:t xml:space="preserve">цели, условия,</w:t>
      </w:r>
      <w:r>
        <w:rPr>
          <w:rFonts w:ascii="Times New Roman" w:hAnsi="Times New Roman"/>
          <w:sz w:val="24"/>
          <w:szCs w:val="24"/>
        </w:rPr>
        <w:t xml:space="preserve"> направления расходов, источником финансовог</w:t>
      </w:r>
      <w:r>
        <w:rPr>
          <w:rFonts w:ascii="Times New Roman" w:hAnsi="Times New Roman"/>
          <w:sz w:val="24"/>
          <w:szCs w:val="24"/>
        </w:rPr>
        <w:t xml:space="preserve">о обеспечения которых является с</w:t>
      </w:r>
      <w:r>
        <w:rPr>
          <w:rFonts w:ascii="Times New Roman" w:hAnsi="Times New Roman"/>
          <w:sz w:val="24"/>
          <w:szCs w:val="24"/>
        </w:rPr>
        <w:t xml:space="preserve">убсидия, размер</w:t>
      </w:r>
      <w:r>
        <w:rPr>
          <w:rFonts w:ascii="Times New Roman" w:hAnsi="Times New Roman"/>
          <w:sz w:val="24"/>
          <w:szCs w:val="24"/>
        </w:rPr>
        <w:t xml:space="preserve"> субсидии</w:t>
      </w:r>
      <w:r>
        <w:rPr>
          <w:rFonts w:ascii="Times New Roman" w:hAnsi="Times New Roman"/>
          <w:sz w:val="24"/>
          <w:szCs w:val="24"/>
        </w:rPr>
        <w:t xml:space="preserve">, сроки ее предоставления,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порядок перечисления с</w:t>
      </w:r>
      <w:r>
        <w:rPr>
          <w:rFonts w:ascii="Times New Roman" w:hAnsi="Times New Roman"/>
          <w:sz w:val="24"/>
          <w:szCs w:val="24"/>
        </w:rPr>
        <w:t xml:space="preserve">убсидии, </w:t>
      </w:r>
      <w:r>
        <w:rPr>
          <w:rFonts w:ascii="Times New Roman" w:hAnsi="Times New Roman"/>
          <w:sz w:val="24"/>
          <w:szCs w:val="24"/>
        </w:rPr>
        <w:t xml:space="preserve">с</w:t>
      </w:r>
      <w:r>
        <w:rPr>
          <w:rFonts w:ascii="Times New Roman" w:hAnsi="Times New Roman"/>
          <w:sz w:val="24"/>
          <w:szCs w:val="24"/>
        </w:rPr>
        <w:t xml:space="preserve">чета, на которые перечисляется с</w:t>
      </w:r>
      <w:r>
        <w:rPr>
          <w:rFonts w:ascii="Times New Roman" w:hAnsi="Times New Roman"/>
          <w:sz w:val="24"/>
          <w:szCs w:val="24"/>
        </w:rPr>
        <w:t xml:space="preserve">убсидия, порядок ее возврата в случае неиспользования на цели, установленные соглашением, недостижения значе</w:t>
      </w:r>
      <w:r>
        <w:rPr>
          <w:rFonts w:ascii="Times New Roman" w:hAnsi="Times New Roman"/>
          <w:sz w:val="24"/>
          <w:szCs w:val="24"/>
        </w:rPr>
        <w:t xml:space="preserve">ний результатов предоставления с</w:t>
      </w:r>
      <w:r>
        <w:rPr>
          <w:rFonts w:ascii="Times New Roman" w:hAnsi="Times New Roman"/>
          <w:sz w:val="24"/>
          <w:szCs w:val="24"/>
        </w:rPr>
        <w:t xml:space="preserve">убсидии, а также на</w:t>
      </w:r>
      <w:r>
        <w:rPr>
          <w:rFonts w:ascii="Times New Roman" w:hAnsi="Times New Roman"/>
          <w:sz w:val="24"/>
          <w:szCs w:val="24"/>
        </w:rPr>
        <w:t xml:space="preserve">рушения условий, установленных с</w:t>
      </w:r>
      <w:r>
        <w:rPr>
          <w:rFonts w:ascii="Times New Roman" w:hAnsi="Times New Roman"/>
          <w:sz w:val="24"/>
          <w:szCs w:val="24"/>
        </w:rPr>
        <w:t xml:space="preserve">оглашением, значения показателей, необходимых для достиже</w:t>
      </w:r>
      <w:r>
        <w:rPr>
          <w:rFonts w:ascii="Times New Roman" w:hAnsi="Times New Roman"/>
          <w:sz w:val="24"/>
          <w:szCs w:val="24"/>
        </w:rPr>
        <w:t xml:space="preserve">ния результатов предоставления с</w:t>
      </w:r>
      <w:r>
        <w:rPr>
          <w:rFonts w:ascii="Times New Roman" w:hAnsi="Times New Roman"/>
          <w:sz w:val="24"/>
          <w:szCs w:val="24"/>
        </w:rPr>
        <w:t xml:space="preserve">убсидии;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условия </w:t>
      </w:r>
      <w:r>
        <w:rPr>
          <w:rFonts w:ascii="Times New Roman" w:hAnsi="Times New Roman"/>
          <w:sz w:val="24"/>
          <w:szCs w:val="24"/>
        </w:rPr>
        <w:t xml:space="preserve">о согласовании новых условий соглашения или о расторжении соглашения при </w:t>
      </w:r>
      <w:r>
        <w:rPr>
          <w:rFonts w:ascii="Times New Roman" w:hAnsi="Times New Roman"/>
          <w:sz w:val="24"/>
          <w:szCs w:val="24"/>
        </w:rPr>
        <w:t xml:space="preserve">не</w:t>
      </w:r>
      <w:r>
        <w:rPr>
          <w:rFonts w:ascii="Times New Roman" w:hAnsi="Times New Roman"/>
          <w:sz w:val="24"/>
          <w:szCs w:val="24"/>
        </w:rPr>
        <w:t xml:space="preserve">достижении согласия по новым условиям в случае уменьшения Комитету по финансам как получателю бюджетных средств ранее дов</w:t>
      </w:r>
      <w:r>
        <w:rPr>
          <w:rFonts w:ascii="Times New Roman" w:hAnsi="Times New Roman"/>
          <w:sz w:val="24"/>
          <w:szCs w:val="24"/>
        </w:rPr>
        <w:t xml:space="preserve">еденных лимитов</w:t>
      </w:r>
      <w:r>
        <w:rPr>
          <w:rFonts w:ascii="Times New Roman" w:hAnsi="Times New Roman"/>
          <w:sz w:val="24"/>
          <w:szCs w:val="24"/>
        </w:rPr>
        <w:t xml:space="preserve"> бюджетных обязательств, приводящего к невозможности предоставления субсидии в размере, определенном в соглашении.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/>
          <w:sz w:val="24"/>
          <w:szCs w:val="24"/>
          <w:highlight w:val="white"/>
        </w:rPr>
        <w:t xml:space="preserve">- при реорганизации получателя субсидии, являющегося юридическим </w:t>
      </w:r>
      <w:r>
        <w:rPr>
          <w:rFonts w:ascii="Times New Roman" w:hAnsi="Times New Roman"/>
          <w:sz w:val="24"/>
          <w:szCs w:val="24"/>
          <w:highlight w:val="white"/>
        </w:rPr>
        <w:t xml:space="preserve">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правопреемником;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/>
          <w:sz w:val="24"/>
          <w:szCs w:val="24"/>
          <w:highlight w:val="white"/>
        </w:rPr>
        <w:t xml:space="preserve">- при реорганизации получателя субсидии, являющегося юридическим</w:t>
      </w:r>
      <w:r>
        <w:rPr>
          <w:rFonts w:ascii="Times New Roman" w:hAnsi="Times New Roman"/>
          <w:sz w:val="24"/>
          <w:szCs w:val="24"/>
          <w:highlight w:val="white"/>
        </w:rPr>
        <w:t xml:space="preserve"> лицом,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</w:t>
      </w:r>
      <w:r>
        <w:rPr>
          <w:rFonts w:ascii="Times New Roman" w:hAnsi="Times New Roman"/>
          <w:sz w:val="24"/>
          <w:szCs w:val="24"/>
          <w:highlight w:val="white"/>
        </w:rPr>
        <w:t xml:space="preserve">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</w:t>
      </w:r>
      <w:r>
        <w:rPr>
          <w:rFonts w:ascii="Times New Roman" w:hAnsi="Times New Roman"/>
          <w:sz w:val="24"/>
          <w:szCs w:val="24"/>
          <w:highlight w:val="white"/>
        </w:rPr>
        <w:t xml:space="preserve">в соответствующий бюджет бюджетной системы Российской Федерации;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  <w:highlight w:val="white"/>
        </w:rPr>
        <w:t xml:space="preserve">- </w:t>
      </w:r>
      <w:r>
        <w:rPr>
          <w:rFonts w:ascii="Times New Roman" w:hAnsi="Times New Roman"/>
          <w:sz w:val="24"/>
          <w:szCs w:val="24"/>
          <w:highlight w:val="white"/>
        </w:rPr>
        <w:t xml:space="preserve">о </w:t>
      </w:r>
      <w:r>
        <w:rPr>
          <w:rFonts w:ascii="Times New Roman" w:hAnsi="Times New Roman"/>
          <w:sz w:val="24"/>
          <w:szCs w:val="24"/>
          <w:highlight w:val="white"/>
        </w:rPr>
        <w:t xml:space="preserve">запрет</w:t>
      </w:r>
      <w:r>
        <w:rPr>
          <w:rFonts w:ascii="Times New Roman" w:hAnsi="Times New Roman"/>
          <w:sz w:val="24"/>
          <w:szCs w:val="24"/>
          <w:highlight w:val="white"/>
        </w:rPr>
        <w:t xml:space="preserve">е</w:t>
      </w:r>
      <w:r>
        <w:rPr>
          <w:rFonts w:ascii="Times New Roman" w:hAnsi="Times New Roman"/>
          <w:sz w:val="24"/>
          <w:szCs w:val="24"/>
          <w:highlight w:val="white"/>
        </w:rPr>
        <w:t xml:space="preserve"> приобретения </w:t>
      </w:r>
      <w:r>
        <w:rPr>
          <w:rFonts w:ascii="Times New Roman" w:hAnsi="Times New Roman"/>
          <w:sz w:val="24"/>
          <w:szCs w:val="24"/>
          <w:highlight w:val="white"/>
        </w:rPr>
        <w:t xml:space="preserve">получателем с</w:t>
      </w:r>
      <w:r>
        <w:rPr>
          <w:rFonts w:ascii="Times New Roman" w:hAnsi="Times New Roman"/>
          <w:sz w:val="24"/>
          <w:szCs w:val="24"/>
          <w:highlight w:val="white"/>
        </w:rPr>
        <w:t xml:space="preserve">убсидии - юридическим </w:t>
      </w:r>
      <w:r>
        <w:rPr>
          <w:rFonts w:ascii="Times New Roman" w:hAnsi="Times New Roman"/>
          <w:sz w:val="24"/>
          <w:szCs w:val="24"/>
        </w:rPr>
        <w:t xml:space="preserve">лицом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а также иными юридическими лицами, получающими средства на основании договоров, заключенных с получателем субсидии,</w:t>
      </w:r>
      <w:r>
        <w:rPr>
          <w:rFonts w:ascii="Times New Roman" w:hAnsi="Times New Roman"/>
          <w:sz w:val="24"/>
          <w:szCs w:val="24"/>
        </w:rPr>
        <w:t xml:space="preserve"> за счет средств с</w:t>
      </w:r>
      <w:r>
        <w:rPr>
          <w:rFonts w:ascii="Times New Roman" w:hAnsi="Times New Roman"/>
          <w:sz w:val="24"/>
          <w:szCs w:val="24"/>
        </w:rPr>
        <w:t xml:space="preserve">убсидии иностранной валюты, за исключением операций, осущес</w:t>
      </w:r>
      <w:r>
        <w:rPr>
          <w:rFonts w:ascii="Times New Roman" w:hAnsi="Times New Roman"/>
          <w:sz w:val="24"/>
          <w:szCs w:val="24"/>
        </w:rPr>
        <w:t xml:space="preserve">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указанных средств иных </w:t>
      </w:r>
      <w:r>
        <w:rPr>
          <w:rFonts w:ascii="Times New Roman" w:hAnsi="Times New Roman"/>
          <w:sz w:val="24"/>
          <w:szCs w:val="24"/>
        </w:rPr>
        <w:t xml:space="preserve">операций, определенных</w:t>
      </w:r>
      <w:r>
        <w:rPr>
          <w:rFonts w:ascii="Times New Roman" w:hAnsi="Times New Roman"/>
          <w:sz w:val="24"/>
          <w:szCs w:val="24"/>
        </w:rPr>
        <w:t xml:space="preserve"> Порядком;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- порядок, сроки и формы представления отчетности, документов</w:t>
      </w:r>
      <w:r>
        <w:rPr>
          <w:rFonts w:ascii="Times New Roman" w:hAnsi="Times New Roman"/>
          <w:sz w:val="24"/>
          <w:szCs w:val="24"/>
        </w:rPr>
        <w:t xml:space="preserve">, подтверждающих использование с</w:t>
      </w:r>
      <w:r>
        <w:rPr>
          <w:rFonts w:ascii="Times New Roman" w:hAnsi="Times New Roman"/>
          <w:sz w:val="24"/>
          <w:szCs w:val="24"/>
        </w:rPr>
        <w:t xml:space="preserve">убсидии в соответствии с условиями соглашения, сроки и формы предоставления дополнительной отчетности;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- 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согласии</w:t>
      </w:r>
      <w:r>
        <w:rPr>
          <w:rFonts w:ascii="Times New Roman" w:hAnsi="Times New Roman"/>
          <w:sz w:val="24"/>
          <w:szCs w:val="24"/>
        </w:rPr>
        <w:t xml:space="preserve"> получателя с</w:t>
      </w:r>
      <w:r>
        <w:rPr>
          <w:rFonts w:ascii="Times New Roman" w:hAnsi="Times New Roman"/>
          <w:sz w:val="24"/>
          <w:szCs w:val="24"/>
        </w:rPr>
        <w:t xml:space="preserve">убсидии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а также лиц, получающих средства на основании договоров, заключенных с получателем субсидии (за исключением государственных </w:t>
      </w:r>
      <w:r>
        <w:rPr>
          <w:rFonts w:ascii="Times New Roman" w:hAnsi="Times New Roman"/>
          <w:sz w:val="24"/>
          <w:szCs w:val="24"/>
        </w:rPr>
        <w:t xml:space="preserve">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</w:t>
      </w:r>
      <w:r>
        <w:rPr>
          <w:rFonts w:ascii="Times New Roman" w:hAnsi="Times New Roman"/>
          <w:sz w:val="24"/>
          <w:szCs w:val="24"/>
        </w:rPr>
        <w:t xml:space="preserve"> на осуществление</w:t>
      </w:r>
      <w:r>
        <w:rPr>
          <w:rFonts w:ascii="Times New Roman" w:hAnsi="Times New Roman"/>
          <w:sz w:val="24"/>
          <w:szCs w:val="24"/>
        </w:rPr>
        <w:t xml:space="preserve"> (проведение)</w:t>
      </w:r>
      <w:r>
        <w:rPr>
          <w:rFonts w:ascii="Times New Roman" w:hAnsi="Times New Roman"/>
          <w:sz w:val="24"/>
          <w:szCs w:val="24"/>
        </w:rPr>
        <w:t xml:space="preserve"> Комитетом по финансам в отношении них </w:t>
      </w:r>
      <w:r>
        <w:rPr>
          <w:rFonts w:ascii="Times New Roman" w:hAnsi="Times New Roman"/>
          <w:sz w:val="24"/>
          <w:szCs w:val="24"/>
        </w:rPr>
        <w:t xml:space="preserve">проверки</w:t>
      </w:r>
      <w:r>
        <w:rPr>
          <w:rFonts w:ascii="Times New Roman" w:hAnsi="Times New Roman"/>
          <w:sz w:val="24"/>
          <w:szCs w:val="24"/>
        </w:rPr>
        <w:t xml:space="preserve"> соблюдения по</w:t>
      </w:r>
      <w:r>
        <w:rPr>
          <w:rFonts w:ascii="Times New Roman" w:hAnsi="Times New Roman"/>
          <w:sz w:val="24"/>
          <w:szCs w:val="24"/>
        </w:rPr>
        <w:t xml:space="preserve">рядка и условий предоставления с</w:t>
      </w:r>
      <w:r>
        <w:rPr>
          <w:rFonts w:ascii="Times New Roman" w:hAnsi="Times New Roman"/>
          <w:sz w:val="24"/>
          <w:szCs w:val="24"/>
        </w:rPr>
        <w:t xml:space="preserve">убсидии, в том числе в части достижения рез</w:t>
      </w:r>
      <w:r>
        <w:rPr>
          <w:rFonts w:ascii="Times New Roman" w:hAnsi="Times New Roman"/>
          <w:sz w:val="24"/>
          <w:szCs w:val="24"/>
        </w:rPr>
        <w:t xml:space="preserve">ультатов предоставления с</w:t>
      </w:r>
      <w:r>
        <w:rPr>
          <w:rFonts w:ascii="Times New Roman" w:hAnsi="Times New Roman"/>
          <w:sz w:val="24"/>
          <w:szCs w:val="24"/>
        </w:rPr>
        <w:t xml:space="preserve">убсидии, а также проверки</w:t>
      </w:r>
      <w:r>
        <w:rPr>
          <w:rFonts w:ascii="Times New Roman" w:hAnsi="Times New Roman"/>
          <w:sz w:val="24"/>
          <w:szCs w:val="24"/>
        </w:rPr>
        <w:t xml:space="preserve"> органами муниципального финансового контроля Белоярского</w:t>
      </w:r>
      <w:r>
        <w:rPr>
          <w:rFonts w:ascii="Times New Roman" w:hAnsi="Times New Roman"/>
          <w:sz w:val="24"/>
          <w:szCs w:val="24"/>
        </w:rPr>
        <w:t xml:space="preserve"> района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соответствии со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HYPERLINK https://login.consultant.ru/link/?req=doc&amp;base=LAW&amp;n=465808&amp;dst=3704 </w:instrText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 xml:space="preserve">статьями 268.1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HYPERLINK https://login.consultant.ru/link/?req=doc&amp;base=LAW&amp;n=465808&amp;dst=3722 </w:instrText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 xml:space="preserve">269.2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Бюджетного кодекса Российской Федерации, с включением таких положений в договоры с лиц</w:t>
      </w:r>
      <w:r>
        <w:rPr>
          <w:rFonts w:ascii="Times New Roman" w:hAnsi="Times New Roman"/>
          <w:sz w:val="24"/>
          <w:szCs w:val="24"/>
        </w:rPr>
        <w:t xml:space="preserve">ами, получающими от получателя субсидии средства за счет с</w:t>
      </w:r>
      <w:r>
        <w:rPr>
          <w:rFonts w:ascii="Times New Roman" w:hAnsi="Times New Roman"/>
          <w:sz w:val="24"/>
          <w:szCs w:val="24"/>
        </w:rPr>
        <w:t xml:space="preserve">убсидии;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- ответстве</w:t>
      </w:r>
      <w:r>
        <w:rPr>
          <w:rFonts w:ascii="Times New Roman" w:hAnsi="Times New Roman"/>
          <w:sz w:val="24"/>
          <w:szCs w:val="24"/>
        </w:rPr>
        <w:t xml:space="preserve">нность за несоблюдение условий с</w:t>
      </w:r>
      <w:r>
        <w:rPr>
          <w:rFonts w:ascii="Times New Roman" w:hAnsi="Times New Roman"/>
          <w:sz w:val="24"/>
          <w:szCs w:val="24"/>
        </w:rPr>
        <w:t xml:space="preserve">оглашения.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2.10.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Одновременно с заключением с</w:t>
      </w:r>
      <w:r>
        <w:rPr>
          <w:rFonts w:ascii="Times New Roman" w:hAnsi="Times New Roman"/>
          <w:sz w:val="24"/>
          <w:szCs w:val="24"/>
        </w:rPr>
        <w:t xml:space="preserve">оглашения Комитет по финансам формирует и утверждает План мероприятий по достиже</w:t>
      </w:r>
      <w:r>
        <w:rPr>
          <w:rFonts w:ascii="Times New Roman" w:hAnsi="Times New Roman"/>
          <w:sz w:val="24"/>
          <w:szCs w:val="24"/>
        </w:rPr>
        <w:t xml:space="preserve">нию результатов предоставления с</w:t>
      </w:r>
      <w:r>
        <w:rPr>
          <w:rFonts w:ascii="Times New Roman" w:hAnsi="Times New Roman"/>
          <w:sz w:val="24"/>
          <w:szCs w:val="24"/>
        </w:rPr>
        <w:t xml:space="preserve">убсидии (далее - План мероприятий), в котором отражаются контрольные точки по каж</w:t>
      </w:r>
      <w:r>
        <w:rPr>
          <w:rFonts w:ascii="Times New Roman" w:hAnsi="Times New Roman"/>
          <w:sz w:val="24"/>
          <w:szCs w:val="24"/>
        </w:rPr>
        <w:t xml:space="preserve">дому результату предоставления с</w:t>
      </w:r>
      <w:r>
        <w:rPr>
          <w:rFonts w:ascii="Times New Roman" w:hAnsi="Times New Roman"/>
          <w:sz w:val="24"/>
          <w:szCs w:val="24"/>
        </w:rPr>
        <w:t xml:space="preserve">убсидии, плановые значения результатов предоставления субсидии с указанием контрольных точек и плановых сроков их достижения.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sz w:val="24"/>
          <w:szCs w:val="24"/>
        </w:rPr>
        <w:suppressLineNumbers w:val="0"/>
      </w:pPr>
      <w:r>
        <w:rPr>
          <w:sz w:val="24"/>
          <w:szCs w:val="24"/>
        </w:rPr>
      </w:r>
      <w:bookmarkStart w:id="5" w:name="Par156"/>
      <w:r>
        <w:rPr>
          <w:sz w:val="24"/>
          <w:szCs w:val="24"/>
        </w:rPr>
      </w:r>
      <w:bookmarkEnd w:id="5"/>
      <w:r>
        <w:rPr>
          <w:rFonts w:ascii="Times New Roman" w:hAnsi="Times New Roman"/>
          <w:sz w:val="24"/>
          <w:szCs w:val="24"/>
        </w:rPr>
        <w:t xml:space="preserve">2.</w:t>
      </w:r>
      <w:r>
        <w:rPr>
          <w:rFonts w:ascii="Times New Roman" w:hAnsi="Times New Roman"/>
          <w:sz w:val="24"/>
          <w:szCs w:val="24"/>
        </w:rPr>
        <w:t xml:space="preserve">11</w:t>
      </w:r>
      <w:r>
        <w:rPr>
          <w:rFonts w:ascii="Times New Roman" w:hAnsi="Times New Roman"/>
          <w:sz w:val="24"/>
          <w:szCs w:val="24"/>
        </w:rPr>
        <w:t xml:space="preserve">. Резул</w:t>
      </w:r>
      <w:r>
        <w:rPr>
          <w:rFonts w:ascii="Times New Roman" w:hAnsi="Times New Roman"/>
          <w:sz w:val="24"/>
          <w:szCs w:val="24"/>
        </w:rPr>
        <w:t xml:space="preserve">ьтатом предоставления с</w:t>
      </w:r>
      <w:r>
        <w:rPr>
          <w:rFonts w:ascii="Times New Roman" w:hAnsi="Times New Roman"/>
          <w:sz w:val="24"/>
          <w:szCs w:val="24"/>
        </w:rPr>
        <w:t xml:space="preserve">убсидии является </w:t>
      </w:r>
      <w:r>
        <w:rPr>
          <w:rFonts w:ascii="Times New Roman" w:hAnsi="Times New Roman"/>
          <w:sz w:val="24"/>
          <w:szCs w:val="24"/>
        </w:rPr>
        <w:t xml:space="preserve">проведение мероприятий, направленных</w:t>
      </w:r>
      <w:r>
        <w:rPr>
          <w:rFonts w:ascii="Times New Roman" w:hAnsi="Times New Roman"/>
          <w:sz w:val="24"/>
          <w:szCs w:val="24"/>
        </w:rPr>
        <w:t xml:space="preserve"> на повышение </w:t>
      </w:r>
      <w:r>
        <w:rPr>
          <w:rFonts w:ascii="Times New Roman" w:hAnsi="Times New Roman"/>
          <w:sz w:val="24"/>
          <w:szCs w:val="24"/>
        </w:rPr>
        <w:t xml:space="preserve">финансовой грамотности</w:t>
      </w:r>
      <w:r>
        <w:rPr>
          <w:rFonts w:ascii="Times New Roman" w:hAnsi="Times New Roman"/>
          <w:sz w:val="24"/>
          <w:szCs w:val="24"/>
        </w:rPr>
        <w:t xml:space="preserve"> на терр</w:t>
      </w:r>
      <w:r>
        <w:rPr>
          <w:rFonts w:ascii="Times New Roman" w:hAnsi="Times New Roman"/>
          <w:sz w:val="24"/>
          <w:szCs w:val="24"/>
        </w:rPr>
        <w:t xml:space="preserve">итории Белоярского района </w:t>
      </w:r>
      <w:r>
        <w:rPr>
          <w:rFonts w:ascii="Times New Roman" w:hAnsi="Times New Roman"/>
          <w:sz w:val="24"/>
          <w:szCs w:val="24"/>
        </w:rPr>
        <w:br w:type="textWrapping" w:clear="all"/>
      </w:r>
      <w:r>
        <w:rPr>
          <w:rFonts w:ascii="Times New Roman" w:hAnsi="Times New Roman"/>
          <w:sz w:val="24"/>
          <w:szCs w:val="24"/>
        </w:rPr>
        <w:t xml:space="preserve">в 2026</w:t>
      </w:r>
      <w:r>
        <w:rPr>
          <w:rFonts w:ascii="Times New Roman" w:hAnsi="Times New Roman"/>
          <w:sz w:val="24"/>
          <w:szCs w:val="24"/>
        </w:rPr>
        <w:t xml:space="preserve"> году.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Значения показателей, необходимых для достижения результата предоставления субсидии устанавливаются в соглашении.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2.12</w:t>
      </w:r>
      <w:r>
        <w:rPr>
          <w:rFonts w:ascii="Times New Roman" w:hAnsi="Times New Roman"/>
          <w:sz w:val="24"/>
          <w:szCs w:val="24"/>
        </w:rPr>
        <w:t xml:space="preserve">. Основанием для перечисления с</w:t>
      </w:r>
      <w:r>
        <w:rPr>
          <w:rFonts w:ascii="Times New Roman" w:hAnsi="Times New Roman"/>
          <w:sz w:val="24"/>
          <w:szCs w:val="24"/>
        </w:rPr>
        <w:t xml:space="preserve">убсидии является распоряжение Комитета по финансам о перечислении субсидии, изданное в течение 5 (пяти) </w:t>
      </w:r>
      <w:r>
        <w:rPr>
          <w:rFonts w:ascii="Times New Roman" w:hAnsi="Times New Roman"/>
          <w:sz w:val="24"/>
          <w:szCs w:val="24"/>
        </w:rPr>
        <w:t xml:space="preserve">рабочих дней со дня заключения с</w:t>
      </w:r>
      <w:r>
        <w:rPr>
          <w:rFonts w:ascii="Times New Roman" w:hAnsi="Times New Roman"/>
          <w:sz w:val="24"/>
          <w:szCs w:val="24"/>
        </w:rPr>
        <w:t xml:space="preserve">оглашения.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2.13</w:t>
      </w:r>
      <w:r>
        <w:rPr>
          <w:rFonts w:ascii="Times New Roman" w:hAnsi="Times New Roman"/>
          <w:sz w:val="24"/>
          <w:szCs w:val="24"/>
        </w:rPr>
        <w:t xml:space="preserve">. Перечисление с</w:t>
      </w:r>
      <w:r>
        <w:rPr>
          <w:rFonts w:ascii="Times New Roman" w:hAnsi="Times New Roman"/>
          <w:sz w:val="24"/>
          <w:szCs w:val="24"/>
        </w:rPr>
        <w:t xml:space="preserve">убсидии осуществляется единовременно на</w:t>
      </w:r>
      <w:r>
        <w:rPr>
          <w:rFonts w:ascii="Times New Roman" w:hAnsi="Times New Roman"/>
          <w:sz w:val="24"/>
          <w:szCs w:val="24"/>
        </w:rPr>
        <w:t xml:space="preserve"> счета, открытые получателю субсидии</w:t>
      </w:r>
      <w:r>
        <w:rPr>
          <w:rFonts w:ascii="Times New Roman" w:hAnsi="Times New Roman"/>
          <w:sz w:val="24"/>
          <w:szCs w:val="24"/>
        </w:rPr>
        <w:t xml:space="preserve"> в учреждениях Центрального банка Российской Федерации или кредитных организациях, в течение 10 (десяти) рабочих дней со дня издания распоряжения Комитета по финансам о</w:t>
      </w:r>
      <w:r>
        <w:rPr>
          <w:rFonts w:ascii="Times New Roman" w:hAnsi="Times New Roman"/>
          <w:sz w:val="24"/>
          <w:szCs w:val="24"/>
        </w:rPr>
        <w:t xml:space="preserve"> перечислении субсидии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2.14</w:t>
      </w:r>
      <w:r>
        <w:rPr>
          <w:rFonts w:ascii="Times New Roman" w:hAnsi="Times New Roman"/>
          <w:sz w:val="24"/>
          <w:szCs w:val="24"/>
        </w:rPr>
        <w:t xml:space="preserve">. Субс</w:t>
      </w:r>
      <w:r>
        <w:rPr>
          <w:rFonts w:ascii="Times New Roman" w:hAnsi="Times New Roman"/>
          <w:sz w:val="24"/>
          <w:szCs w:val="24"/>
        </w:rPr>
        <w:t xml:space="preserve">идия предоставляется Получателю</w:t>
      </w:r>
      <w:r>
        <w:rPr>
          <w:rFonts w:ascii="Times New Roman" w:hAnsi="Times New Roman"/>
          <w:sz w:val="24"/>
          <w:szCs w:val="24"/>
        </w:rPr>
        <w:t xml:space="preserve"> в пределах бюджетных ассигнований и утвержденных лимитов бюджетных обязательств, предусмотренных решением </w:t>
      </w:r>
      <w:r>
        <w:rPr>
          <w:rFonts w:ascii="Times New Roman" w:hAnsi="Times New Roman"/>
          <w:sz w:val="24"/>
          <w:szCs w:val="24"/>
        </w:rPr>
        <w:t xml:space="preserve">о бюджете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Размер с</w:t>
      </w:r>
      <w:r>
        <w:rPr>
          <w:rFonts w:ascii="Times New Roman" w:hAnsi="Times New Roman"/>
          <w:sz w:val="24"/>
          <w:szCs w:val="24"/>
        </w:rPr>
        <w:t xml:space="preserve">убсидии </w:t>
      </w:r>
      <w:r>
        <w:rPr>
          <w:rFonts w:ascii="Times New Roman" w:hAnsi="Times New Roman"/>
          <w:sz w:val="24"/>
          <w:szCs w:val="24"/>
        </w:rPr>
        <w:t xml:space="preserve">составляет </w:t>
      </w:r>
      <w:r>
        <w:rPr>
          <w:rFonts w:ascii="Times New Roman" w:hAnsi="Times New Roman"/>
          <w:sz w:val="24"/>
          <w:szCs w:val="24"/>
        </w:rPr>
        <w:t xml:space="preserve">250 000 (двести пятьдесят тысяч</w:t>
      </w:r>
      <w:r>
        <w:rPr>
          <w:rFonts w:ascii="Times New Roman" w:hAnsi="Times New Roman"/>
          <w:sz w:val="24"/>
          <w:szCs w:val="24"/>
        </w:rPr>
        <w:t xml:space="preserve">) рублей 00 копеек</w:t>
      </w:r>
      <w:r>
        <w:rPr>
          <w:rFonts w:ascii="Times New Roman" w:hAnsi="Times New Roman"/>
          <w:sz w:val="24"/>
          <w:szCs w:val="24"/>
        </w:rPr>
        <w:t xml:space="preserve"> - 100% от объемов расходных обязательств, принятых в связи с проведением мероприяти</w:t>
      </w:r>
      <w:r>
        <w:rPr>
          <w:rFonts w:ascii="Times New Roman" w:hAnsi="Times New Roman"/>
          <w:sz w:val="24"/>
          <w:szCs w:val="24"/>
        </w:rPr>
        <w:t xml:space="preserve">й, направленных</w:t>
      </w:r>
      <w:r>
        <w:rPr>
          <w:rFonts w:ascii="Times New Roman" w:hAnsi="Times New Roman"/>
          <w:sz w:val="24"/>
          <w:szCs w:val="24"/>
        </w:rPr>
        <w:t xml:space="preserve"> на повышение </w:t>
      </w:r>
      <w:r>
        <w:rPr>
          <w:rFonts w:ascii="Times New Roman" w:hAnsi="Times New Roman"/>
          <w:sz w:val="24"/>
          <w:szCs w:val="24"/>
        </w:rPr>
        <w:t xml:space="preserve">финансовой грамотности</w:t>
      </w:r>
      <w:r>
        <w:rPr>
          <w:rFonts w:ascii="Times New Roman" w:hAnsi="Times New Roman"/>
          <w:sz w:val="24"/>
          <w:szCs w:val="24"/>
        </w:rPr>
        <w:t xml:space="preserve"> н</w:t>
      </w:r>
      <w:r>
        <w:rPr>
          <w:rFonts w:ascii="Times New Roman" w:hAnsi="Times New Roman"/>
          <w:sz w:val="24"/>
          <w:szCs w:val="24"/>
        </w:rPr>
        <w:t xml:space="preserve">а территории Белоярского района.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2.15</w:t>
      </w:r>
      <w:r>
        <w:rPr>
          <w:rFonts w:ascii="Times New Roman" w:hAnsi="Times New Roman"/>
          <w:sz w:val="24"/>
          <w:szCs w:val="24"/>
        </w:rPr>
        <w:t xml:space="preserve">. Направление</w:t>
      </w:r>
      <w:r>
        <w:rPr>
          <w:rFonts w:ascii="Times New Roman" w:hAnsi="Times New Roman"/>
          <w:sz w:val="24"/>
          <w:szCs w:val="24"/>
        </w:rPr>
        <w:t xml:space="preserve"> расходов, источником финансового обес</w:t>
      </w:r>
      <w:r>
        <w:rPr>
          <w:rFonts w:ascii="Times New Roman" w:hAnsi="Times New Roman"/>
          <w:sz w:val="24"/>
          <w:szCs w:val="24"/>
        </w:rPr>
        <w:t xml:space="preserve">печения которых является с</w:t>
      </w:r>
      <w:r>
        <w:rPr>
          <w:rFonts w:ascii="Times New Roman" w:hAnsi="Times New Roman"/>
          <w:sz w:val="24"/>
          <w:szCs w:val="24"/>
        </w:rPr>
        <w:t xml:space="preserve">убсидия: проведение мероприятий, направленных на повышение финансовой грамотности </w:t>
      </w:r>
      <w:r>
        <w:rPr>
          <w:rFonts w:ascii="Times New Roman" w:hAnsi="Times New Roman"/>
          <w:sz w:val="24"/>
          <w:szCs w:val="24"/>
        </w:rPr>
        <w:t xml:space="preserve">на территории Белоярского района</w:t>
      </w:r>
      <w:r>
        <w:rPr>
          <w:rFonts w:ascii="Times New Roman" w:hAnsi="Times New Roman"/>
          <w:sz w:val="24"/>
          <w:szCs w:val="24"/>
        </w:rPr>
        <w:t xml:space="preserve"> в 2026 году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center"/>
        <w:rPr>
          <w:rFonts w:ascii="Times New Roman" w:hAnsi="Times New Roman"/>
          <w:b/>
          <w:sz w:val="24"/>
          <w:szCs w:val="24"/>
        </w:rPr>
        <w:suppressLineNumbers w:val="0"/>
      </w:pPr>
      <w:r>
        <w:rPr>
          <w:rFonts w:ascii="Times New Roman" w:hAnsi="Times New Roman"/>
          <w:b/>
          <w:sz w:val="24"/>
          <w:szCs w:val="24"/>
        </w:rPr>
        <w:t xml:space="preserve">3. Требования к предоставлению отчетности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b/>
          <w:sz w:val="24"/>
          <w:szCs w:val="24"/>
        </w:rPr>
        <w:suppressLineNumbers w:val="0"/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3.1.</w:t>
      </w:r>
      <w:r>
        <w:rPr>
          <w:rFonts w:ascii="Times New Roman" w:hAnsi="Times New Roman"/>
          <w:sz w:val="24"/>
          <w:szCs w:val="24"/>
        </w:rPr>
        <w:t xml:space="preserve"> Получатель субсидии предоставляет на бумажном носителе за подписью руководителя организации или лица, его замещающего, следующие отчеты: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- об осуществлении расходов, источником финансового обеспе</w:t>
      </w:r>
      <w:r>
        <w:rPr>
          <w:rFonts w:ascii="Times New Roman" w:hAnsi="Times New Roman"/>
          <w:sz w:val="24"/>
          <w:szCs w:val="24"/>
        </w:rPr>
        <w:t xml:space="preserve">чения которых является субсидия;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- о достижении значений резу</w:t>
      </w:r>
      <w:r>
        <w:rPr>
          <w:rFonts w:ascii="Times New Roman" w:hAnsi="Times New Roman"/>
          <w:sz w:val="24"/>
          <w:szCs w:val="24"/>
        </w:rPr>
        <w:t xml:space="preserve">льтатов предоставления субсидии;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- о реализации плана мероприятий по достижению результатов предоставлени</w:t>
      </w:r>
      <w:r>
        <w:rPr>
          <w:rFonts w:ascii="Times New Roman" w:hAnsi="Times New Roman"/>
          <w:sz w:val="24"/>
          <w:szCs w:val="24"/>
        </w:rPr>
        <w:t xml:space="preserve">я субсидии (контрольных точек).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3.2. Отчеты установленные пунктом 3.1 настоящего Порядка предоставляются </w:t>
      </w:r>
      <w:r>
        <w:rPr>
          <w:rFonts w:ascii="Times New Roman" w:hAnsi="Times New Roman"/>
          <w:sz w:val="24"/>
          <w:szCs w:val="24"/>
        </w:rPr>
        <w:t xml:space="preserve">по форме, установленной соглашением в соответствии с типовой формой, утвержденной распоряжением Комитета по фи</w:t>
      </w:r>
      <w:r>
        <w:rPr>
          <w:rFonts w:ascii="Times New Roman" w:hAnsi="Times New Roman"/>
          <w:sz w:val="24"/>
          <w:szCs w:val="24"/>
        </w:rPr>
        <w:t xml:space="preserve">нансам от 27 декабря 2022 года № 56-р.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Отчеты предоставляются </w:t>
      </w:r>
      <w:r>
        <w:rPr>
          <w:rFonts w:ascii="Times New Roman" w:hAnsi="Times New Roman"/>
          <w:sz w:val="24"/>
          <w:szCs w:val="24"/>
        </w:rPr>
        <w:t xml:space="preserve">ежеквартально не позднее 10 (десятого) числа месяца, следующего за отчетным кварталом, за IV квартал - не позднее </w:t>
      </w:r>
      <w:r>
        <w:rPr>
          <w:rFonts w:ascii="Times New Roman" w:hAnsi="Times New Roman"/>
          <w:sz w:val="24"/>
          <w:szCs w:val="24"/>
        </w:rPr>
        <w:t xml:space="preserve">25 декабря текуще</w:t>
      </w:r>
      <w:r>
        <w:rPr>
          <w:rFonts w:ascii="Times New Roman" w:hAnsi="Times New Roman"/>
          <w:sz w:val="24"/>
          <w:szCs w:val="24"/>
        </w:rPr>
        <w:t xml:space="preserve">го</w:t>
      </w:r>
      <w:r>
        <w:rPr>
          <w:rFonts w:ascii="Times New Roman" w:hAnsi="Times New Roman"/>
          <w:sz w:val="24"/>
          <w:szCs w:val="24"/>
        </w:rPr>
        <w:t xml:space="preserve"> финансового года.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4"/>
        <w:ind w:left="0" w:right="0" w:firstLine="709"/>
        <w:jc w:val="both"/>
        <w:spacing w:after="0" w:line="240" w:lineRule="auto"/>
        <w:rPr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3.3.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Формирование и (или) направление отчетов, указанных в настоящем пункте настоящего раздела, осуществляются в </w:t>
      </w:r>
      <w:r>
        <w:rPr>
          <w:rFonts w:ascii="Times New Roman" w:hAnsi="Times New Roman"/>
          <w:sz w:val="24"/>
          <w:szCs w:val="24"/>
        </w:rPr>
        <w:t xml:space="preserve">Государственной информационной системе «Региональный электронный бюджет </w:t>
      </w:r>
      <w:r>
        <w:rPr>
          <w:rFonts w:ascii="Times New Roman" w:hAnsi="Times New Roman"/>
          <w:sz w:val="24"/>
          <w:szCs w:val="24"/>
        </w:rPr>
        <w:t xml:space="preserve">Югры»</w:t>
      </w:r>
      <w:r>
        <w:rPr>
          <w:rFonts w:ascii="Times New Roman" w:hAnsi="Times New Roman"/>
          <w:sz w:val="24"/>
          <w:szCs w:val="24"/>
        </w:rPr>
        <w:t xml:space="preserve"> (далее – ГИС «РЭБ Югры»).</w:t>
      </w:r>
      <w:r>
        <w:rPr>
          <w:rFonts w:ascii="Times New Roman" w:hAnsi="Times New Roman"/>
          <w:sz w:val="24"/>
          <w:szCs w:val="24"/>
        </w:rPr>
      </w:r>
      <w:r>
        <w:rPr>
          <w:sz w:val="24"/>
          <w:szCs w:val="24"/>
        </w:rPr>
      </w:r>
    </w:p>
    <w:p>
      <w:pPr>
        <w:pStyle w:val="844"/>
        <w:ind w:left="0" w:right="0" w:firstLine="709"/>
        <w:jc w:val="both"/>
        <w:spacing w:after="0" w:line="240" w:lineRule="auto"/>
        <w:rPr>
          <w:rFonts w:ascii="Times New Roman" w:hAnsi="Times New Roman"/>
          <w:color w:val="ff0000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При отсутствии технической возможности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</w:t>
      </w:r>
      <w:r>
        <w:rPr>
          <w:rFonts w:ascii="Times New Roman" w:hAnsi="Times New Roman"/>
          <w:sz w:val="24"/>
          <w:szCs w:val="24"/>
        </w:rPr>
        <w:t xml:space="preserve">тчеты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направляются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нарочным (курьерской доставкой)</w:t>
      </w:r>
      <w:r>
        <w:rPr>
          <w:rFonts w:ascii="Times New Roman" w:hAnsi="Times New Roman"/>
          <w:sz w:val="24"/>
          <w:szCs w:val="24"/>
        </w:rPr>
        <w:t xml:space="preserve"> или заказным почт</w:t>
      </w:r>
      <w:r>
        <w:rPr>
          <w:rFonts w:ascii="Times New Roman" w:hAnsi="Times New Roman"/>
          <w:sz w:val="24"/>
          <w:szCs w:val="24"/>
        </w:rPr>
        <w:t xml:space="preserve">овым отправлением на</w:t>
      </w:r>
      <w:r>
        <w:rPr>
          <w:rFonts w:ascii="Times New Roman" w:hAnsi="Times New Roman"/>
          <w:sz w:val="24"/>
          <w:szCs w:val="24"/>
        </w:rPr>
        <w:t xml:space="preserve"> адрес указанный</w:t>
      </w:r>
      <w:r>
        <w:rPr>
          <w:rFonts w:ascii="Times New Roman" w:hAnsi="Times New Roman"/>
          <w:sz w:val="24"/>
          <w:szCs w:val="24"/>
        </w:rPr>
        <w:t xml:space="preserve"> в пункте 2.</w:t>
      </w:r>
      <w:r>
        <w:rPr>
          <w:rFonts w:ascii="Times New Roman" w:hAnsi="Times New Roman"/>
          <w:sz w:val="24"/>
          <w:szCs w:val="24"/>
        </w:rPr>
        <w:t xml:space="preserve">4 настоящего Порядка.</w:t>
      </w:r>
      <w:r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</w:rPr>
      </w:r>
      <w:r>
        <w:rPr>
          <w:rFonts w:ascii="Times New Roman" w:hAnsi="Times New Roman"/>
          <w:color w:val="ff0000"/>
          <w:sz w:val="24"/>
          <w:szCs w:val="24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Факт надлежащего получения документа подтверждается распиской Стороны в получении. Расписка должна содержать наименование документа и дату его получения, Ф.И.О., должность и подпись лица, получившего документ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3.2. К отчету об осуществлении расходов, источником финансового обеспечения которых является субсидия, прилагаются копии документов, подтверждающих исполнение расходных о</w:t>
      </w:r>
      <w:r>
        <w:rPr>
          <w:rFonts w:ascii="Times New Roman" w:hAnsi="Times New Roman"/>
          <w:sz w:val="24"/>
          <w:szCs w:val="24"/>
        </w:rPr>
        <w:t xml:space="preserve">бязательств получателя субсидии.</w:t>
      </w:r>
      <w:r>
        <w:rPr>
          <w:rFonts w:ascii="Times New Roman" w:hAnsi="Times New Roman"/>
          <w:sz w:val="24"/>
          <w:szCs w:val="24"/>
        </w:rPr>
        <w:t xml:space="preserve"> Копии документов заверяются подписью руководителя или главного бухгалтера, с указанием должности, фамилии и инициалов, даты заверения, а также оттиском печати на каждом листе документа (документов).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3.3</w:t>
      </w:r>
      <w:r>
        <w:rPr>
          <w:rFonts w:ascii="Times New Roman" w:hAnsi="Times New Roman"/>
          <w:sz w:val="24"/>
          <w:szCs w:val="24"/>
        </w:rPr>
        <w:t xml:space="preserve">. Порядок и сроки проверки и принятия главным распорядителем бюджетных средств отчетности, предоставленной получателем субсидии.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3.3</w:t>
      </w:r>
      <w:r>
        <w:rPr>
          <w:rFonts w:ascii="Times New Roman" w:hAnsi="Times New Roman"/>
          <w:sz w:val="24"/>
          <w:szCs w:val="24"/>
        </w:rPr>
        <w:t xml:space="preserve">.1. Комитет по финансам о</w:t>
      </w:r>
      <w:r>
        <w:rPr>
          <w:rFonts w:ascii="Times New Roman" w:hAnsi="Times New Roman"/>
          <w:sz w:val="24"/>
          <w:szCs w:val="24"/>
        </w:rPr>
        <w:t xml:space="preserve">существляет проверку и принятие</w:t>
      </w:r>
      <w:r>
        <w:rPr>
          <w:rFonts w:ascii="Times New Roman" w:hAnsi="Times New Roman"/>
          <w:sz w:val="24"/>
          <w:szCs w:val="24"/>
        </w:rPr>
        <w:t xml:space="preserve"> предоставленной получателем субсидии отчетности, в срок не позднее 15 (пятнадцати) рабочих дней со дня ее предоставления в следующем порядке: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- проверяет отчетность в части достижения значений результатов предоставления субсидии;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- проверяет отчетность в части осуществления расходов, источником финансового обеспечения которых является субсидия;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- проверяет отчетность в части реализации плана мероприятий по достижению результатов предоставления субсидии.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3.3</w:t>
      </w:r>
      <w:r>
        <w:rPr>
          <w:rFonts w:ascii="Times New Roman" w:hAnsi="Times New Roman"/>
          <w:sz w:val="24"/>
          <w:szCs w:val="24"/>
        </w:rPr>
        <w:t xml:space="preserve">.2. Получатель субсидии обязуется обеспечивать достижение результатов предоставления субсидии</w:t>
      </w:r>
      <w:r>
        <w:rPr>
          <w:rFonts w:ascii="Times New Roman" w:hAnsi="Times New Roman"/>
          <w:sz w:val="24"/>
          <w:szCs w:val="24"/>
        </w:rPr>
        <w:t xml:space="preserve">, несет ответственность за своевременность предоставления отчетности и </w:t>
      </w:r>
      <w:r>
        <w:rPr>
          <w:rFonts w:ascii="Times New Roman" w:hAnsi="Times New Roman"/>
          <w:sz w:val="24"/>
          <w:szCs w:val="24"/>
        </w:rPr>
        <w:t xml:space="preserve">достоверность информации в пред</w:t>
      </w:r>
      <w:r>
        <w:rPr>
          <w:rFonts w:ascii="Times New Roman" w:hAnsi="Times New Roman"/>
          <w:sz w:val="24"/>
          <w:szCs w:val="24"/>
        </w:rPr>
        <w:t xml:space="preserve">ставленной отчетности и документах.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3.3</w:t>
      </w:r>
      <w:r>
        <w:rPr>
          <w:rFonts w:ascii="Times New Roman" w:hAnsi="Times New Roman"/>
          <w:sz w:val="24"/>
          <w:szCs w:val="24"/>
        </w:rPr>
        <w:t xml:space="preserve">.3. Непредоста</w:t>
      </w:r>
      <w:r>
        <w:rPr>
          <w:rFonts w:ascii="Times New Roman" w:hAnsi="Times New Roman"/>
          <w:sz w:val="24"/>
          <w:szCs w:val="24"/>
        </w:rPr>
        <w:t xml:space="preserve">вление или несвоевременное пред</w:t>
      </w:r>
      <w:r>
        <w:rPr>
          <w:rFonts w:ascii="Times New Roman" w:hAnsi="Times New Roman"/>
          <w:sz w:val="24"/>
          <w:szCs w:val="24"/>
        </w:rPr>
        <w:t xml:space="preserve">ставление отчетности либо предоставление недостоверных данных является нарушением условий и порядка предоставления субсидии.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3.3</w:t>
      </w:r>
      <w:r>
        <w:rPr>
          <w:rFonts w:ascii="Times New Roman" w:hAnsi="Times New Roman"/>
          <w:sz w:val="24"/>
          <w:szCs w:val="24"/>
        </w:rPr>
        <w:t xml:space="preserve">.4. В случае нарушения получателем субсидии условий</w:t>
      </w:r>
      <w:r>
        <w:rPr>
          <w:rFonts w:ascii="Times New Roman" w:hAnsi="Times New Roman"/>
          <w:sz w:val="24"/>
          <w:szCs w:val="24"/>
        </w:rPr>
        <w:t xml:space="preserve"> и порядка</w:t>
      </w:r>
      <w:r>
        <w:rPr>
          <w:rFonts w:ascii="Times New Roman" w:hAnsi="Times New Roman"/>
          <w:sz w:val="24"/>
          <w:szCs w:val="24"/>
        </w:rPr>
        <w:t xml:space="preserve">, установленных при предоставлении субсидии, выявленного в том числе по фактам пр</w:t>
      </w:r>
      <w:r>
        <w:rPr>
          <w:rFonts w:ascii="Times New Roman" w:hAnsi="Times New Roman"/>
          <w:sz w:val="24"/>
          <w:szCs w:val="24"/>
        </w:rPr>
        <w:t xml:space="preserve">оверок, проведенных</w:t>
      </w:r>
      <w:r>
        <w:rPr>
          <w:rFonts w:ascii="Times New Roman" w:hAnsi="Times New Roman"/>
          <w:sz w:val="24"/>
          <w:szCs w:val="24"/>
        </w:rPr>
        <w:t xml:space="preserve"> главным распорядителем бюджетных средств и органом м</w:t>
      </w:r>
      <w:r>
        <w:rPr>
          <w:rFonts w:ascii="Times New Roman" w:hAnsi="Times New Roman"/>
          <w:sz w:val="24"/>
          <w:szCs w:val="24"/>
        </w:rPr>
        <w:t xml:space="preserve">униципального финансового контроля, а также в случае недостижения значений результатов предоставления субсидии, </w:t>
      </w:r>
      <w:r>
        <w:rPr>
          <w:rFonts w:ascii="Times New Roman" w:hAnsi="Times New Roman"/>
          <w:sz w:val="24"/>
          <w:szCs w:val="24"/>
          <w:highlight w:val="white"/>
        </w:rPr>
        <w:t xml:space="preserve">субсидия не выплачивается</w:t>
      </w:r>
      <w:r>
        <w:rPr>
          <w:rFonts w:ascii="Times New Roman" w:hAnsi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а выплаченные в счет субсидии суммы подлежат возврату в бюджет Белоярского района в соответствии с условиями Порядка.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center"/>
        <w:rPr>
          <w:rFonts w:ascii="Times New Roman" w:hAnsi="Times New Roman"/>
          <w:b/>
          <w:bCs/>
          <w:sz w:val="24"/>
          <w:szCs w:val="24"/>
        </w:rPr>
        <w:outlineLvl w:val="1"/>
        <w:suppressLineNumbers w:val="0"/>
      </w:pPr>
      <w:r>
        <w:rPr>
          <w:rFonts w:ascii="Times New Roman" w:hAnsi="Times New Roman"/>
          <w:b/>
          <w:bCs/>
          <w:sz w:val="24"/>
          <w:szCs w:val="24"/>
        </w:rPr>
        <w:t xml:space="preserve">4. Требования к проведению мониторинга 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  <w:t xml:space="preserve">достижения результатов предоставления субсидии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b/>
          <w:bCs/>
          <w:sz w:val="24"/>
          <w:szCs w:val="24"/>
        </w:rPr>
        <w:outlineLvl w:val="1"/>
        <w:suppressLineNumbers w:val="0"/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bCs/>
          <w:sz w:val="24"/>
          <w:szCs w:val="24"/>
        </w:rPr>
        <w:outlineLvl w:val="1"/>
        <w:suppressLineNumbers w:val="0"/>
      </w:pPr>
      <w:r>
        <w:rPr>
          <w:rFonts w:ascii="Times New Roman" w:hAnsi="Times New Roman"/>
          <w:bCs/>
          <w:sz w:val="24"/>
          <w:szCs w:val="24"/>
        </w:rPr>
        <w:t xml:space="preserve">4.1. </w:t>
      </w:r>
      <w:r>
        <w:rPr>
          <w:rFonts w:ascii="Times New Roman" w:hAnsi="Times New Roman"/>
          <w:bCs/>
          <w:sz w:val="24"/>
          <w:szCs w:val="24"/>
        </w:rPr>
        <w:t xml:space="preserve">Комитет по финансам проводит мониторинг достижения значений результатов предоставлен</w:t>
      </w:r>
      <w:r>
        <w:rPr>
          <w:rFonts w:ascii="Times New Roman" w:hAnsi="Times New Roman"/>
          <w:bCs/>
          <w:sz w:val="24"/>
          <w:szCs w:val="24"/>
        </w:rPr>
        <w:t xml:space="preserve">ия субсидии, определенных соглашением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установленным Министерством финансов Российской Федерации. 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sz w:val="24"/>
          <w:szCs w:val="24"/>
        </w:rPr>
        <w:outlineLvl w:val="0"/>
        <w:suppressLineNumbers w:val="0"/>
      </w:pPr>
      <w:r>
        <w:rPr>
          <w:rFonts w:ascii="Times New Roman" w:hAnsi="Times New Roman"/>
          <w:sz w:val="24"/>
          <w:szCs w:val="24"/>
        </w:rPr>
        <w:t xml:space="preserve">Мониторинг достижения результатов предоставления субсидии осуществляется в  ГИС «РЭБ Югры».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bCs/>
          <w:color w:val="ff0000"/>
          <w:sz w:val="24"/>
          <w:szCs w:val="24"/>
        </w:rPr>
      </w:r>
      <w:r>
        <w:rPr>
          <w:rFonts w:ascii="Times New Roman" w:hAnsi="Times New Roman"/>
          <w:bCs/>
          <w:color w:val="ff0000"/>
          <w:sz w:val="24"/>
          <w:szCs w:val="24"/>
        </w:rPr>
      </w:r>
      <w:r>
        <w:rPr>
          <w:rFonts w:ascii="Times New Roman" w:hAnsi="Times New Roman"/>
          <w:bCs/>
          <w:color w:val="ff0000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center"/>
        <w:rPr>
          <w:rFonts w:ascii="Arial" w:hAnsi="Arial" w:cs="Arial"/>
          <w:color w:val="ff0000"/>
          <w:sz w:val="24"/>
          <w:szCs w:val="24"/>
          <w:highlight w:val="none"/>
        </w:rPr>
        <w:outlineLvl w:val="1"/>
        <w:suppressLineNumbers w:val="0"/>
      </w:pPr>
      <w:r>
        <w:rPr>
          <w:rFonts w:ascii="Times New Roman" w:hAnsi="Times New Roman"/>
          <w:b/>
          <w:bCs/>
          <w:sz w:val="24"/>
          <w:szCs w:val="24"/>
        </w:rPr>
        <w:t xml:space="preserve">5. Контроль за соблюдением условий и порядка предоставления субсидии и ответственность за их нарушение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Arial" w:hAnsi="Arial" w:cs="Arial"/>
          <w:color w:val="ff0000"/>
          <w:sz w:val="24"/>
          <w:szCs w:val="24"/>
          <w:highlight w:val="none"/>
        </w:rPr>
      </w:r>
      <w:r>
        <w:rPr>
          <w:sz w:val="24"/>
          <w:szCs w:val="24"/>
        </w:rPr>
      </w:r>
      <w:bookmarkStart w:id="6" w:name="Par182"/>
      <w:r>
        <w:rPr>
          <w:sz w:val="24"/>
          <w:szCs w:val="24"/>
        </w:rPr>
      </w:r>
      <w:bookmarkEnd w:id="6"/>
      <w:r>
        <w:rPr>
          <w:rFonts w:ascii="Arial" w:hAnsi="Arial" w:cs="Arial"/>
          <w:color w:val="ff0000"/>
          <w:sz w:val="24"/>
          <w:szCs w:val="24"/>
          <w:lang w:eastAsia="ru-RU"/>
        </w:rPr>
      </w:r>
      <w:r>
        <w:rPr>
          <w:rFonts w:ascii="Arial" w:hAnsi="Arial" w:cs="Arial"/>
          <w:color w:val="ff0000"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867"/>
        <w:ind w:left="0" w:right="0" w:firstLine="709"/>
        <w:jc w:val="center"/>
        <w:rPr>
          <w:rFonts w:ascii="Times New Roman" w:hAnsi="Times New Roman"/>
          <w:b/>
          <w:bCs/>
          <w:sz w:val="24"/>
          <w:szCs w:val="24"/>
        </w:rPr>
        <w:outlineLvl w:val="1"/>
        <w:suppressLineNumbers w:val="0"/>
      </w:pPr>
      <w:r>
        <w:rPr>
          <w:rFonts w:ascii="Arial" w:hAnsi="Arial" w:cs="Arial"/>
          <w:color w:val="ff0000"/>
          <w:sz w:val="24"/>
          <w:szCs w:val="24"/>
          <w:highlight w:val="none"/>
        </w:rPr>
      </w:r>
      <w:r>
        <w:rPr>
          <w:rFonts w:ascii="Arial" w:hAnsi="Arial" w:cs="Arial"/>
          <w:color w:val="ff0000"/>
          <w:sz w:val="24"/>
          <w:szCs w:val="24"/>
          <w:highlight w:val="none"/>
        </w:rPr>
      </w:r>
    </w:p>
    <w:p>
      <w:pPr>
        <w:pStyle w:val="844"/>
        <w:ind w:left="0" w:righ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5.1. Главный распорядитель бюджетных средств в пределах полномочий, предусмотренных законодательством Российской Федерации, Ханты-</w:t>
      </w:r>
      <w:r>
        <w:rPr>
          <w:rFonts w:ascii="Times New Roman" w:hAnsi="Times New Roman"/>
          <w:sz w:val="24"/>
          <w:szCs w:val="24"/>
          <w:lang w:eastAsia="ru-RU"/>
        </w:rPr>
        <w:t xml:space="preserve">Мансийского автономного округа –</w:t>
      </w:r>
      <w:r>
        <w:rPr>
          <w:rFonts w:ascii="Times New Roman" w:hAnsi="Times New Roman"/>
          <w:sz w:val="24"/>
          <w:szCs w:val="24"/>
          <w:lang w:eastAsia="ru-RU"/>
        </w:rPr>
        <w:t xml:space="preserve"> Югры и муниципальными правовыми актами Белоярского района, проводит проверку соблюдения получателем субсидии условий и порядка предоставления субсидий, в том числе в части </w:t>
      </w:r>
      <w:r>
        <w:rPr>
          <w:rFonts w:ascii="Times New Roman" w:hAnsi="Times New Roman"/>
          <w:sz w:val="24"/>
          <w:szCs w:val="24"/>
        </w:rPr>
        <w:t xml:space="preserve">достижения результатов предоставления субсидии.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4"/>
        <w:ind w:left="0" w:righ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5</w:t>
      </w:r>
      <w:r>
        <w:rPr>
          <w:rFonts w:ascii="Times New Roman" w:hAnsi="Times New Roman"/>
          <w:sz w:val="24"/>
          <w:szCs w:val="24"/>
          <w:lang w:eastAsia="ru-RU"/>
        </w:rPr>
        <w:t xml:space="preserve">.2. Проверки в соответствии со </w:t>
      </w:r>
      <w:r>
        <w:rPr>
          <w:rFonts w:ascii="Times New Roman" w:hAnsi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/>
          <w:sz w:val="24"/>
          <w:szCs w:val="24"/>
          <w:lang w:eastAsia="ru-RU"/>
        </w:rPr>
        <w:instrText xml:space="preserve">HYPERLINK https://login.consultant.ru/link/?req=doc&amp;base=LAW&amp;n=470713&amp;dst=3704 </w:instrText>
      </w:r>
      <w:r>
        <w:rPr>
          <w:rFonts w:ascii="Times New Roman" w:hAnsi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/>
          <w:sz w:val="24"/>
          <w:szCs w:val="24"/>
          <w:lang w:eastAsia="ru-RU"/>
        </w:rPr>
        <w:t xml:space="preserve">статьями 268.1</w:t>
      </w:r>
      <w:r>
        <w:rPr>
          <w:rFonts w:ascii="Times New Roman" w:hAnsi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/>
          <w:sz w:val="24"/>
          <w:szCs w:val="24"/>
          <w:lang w:eastAsia="ru-RU"/>
        </w:rPr>
        <w:t xml:space="preserve"> и </w:t>
      </w:r>
      <w:r>
        <w:rPr>
          <w:rFonts w:ascii="Times New Roman" w:hAnsi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/>
          <w:sz w:val="24"/>
          <w:szCs w:val="24"/>
          <w:lang w:eastAsia="ru-RU"/>
        </w:rPr>
        <w:instrText xml:space="preserve">HYPERLINK https://login.consultant.ru/link/?req=doc&amp;base=LAW&amp;n=470713&amp;dst=3722 </w:instrText>
      </w:r>
      <w:r>
        <w:rPr>
          <w:rFonts w:ascii="Times New Roman" w:hAnsi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/>
          <w:sz w:val="24"/>
          <w:szCs w:val="24"/>
          <w:lang w:eastAsia="ru-RU"/>
        </w:rPr>
        <w:t xml:space="preserve">269.2</w:t>
      </w:r>
      <w:r>
        <w:rPr>
          <w:rFonts w:ascii="Times New Roman" w:hAnsi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/>
          <w:sz w:val="24"/>
          <w:szCs w:val="24"/>
          <w:lang w:eastAsia="ru-RU"/>
        </w:rPr>
        <w:t xml:space="preserve"> Бюджетного кодекса Р</w:t>
      </w:r>
      <w:r>
        <w:rPr>
          <w:rFonts w:ascii="Times New Roman" w:hAnsi="Times New Roman"/>
          <w:sz w:val="24"/>
          <w:szCs w:val="24"/>
          <w:lang w:eastAsia="ru-RU"/>
        </w:rPr>
        <w:t xml:space="preserve">оссийской </w:t>
      </w:r>
      <w:r>
        <w:rPr>
          <w:rFonts w:ascii="Times New Roman" w:hAnsi="Times New Roman"/>
          <w:sz w:val="24"/>
          <w:szCs w:val="24"/>
          <w:lang w:eastAsia="ru-RU"/>
        </w:rPr>
        <w:t xml:space="preserve">Ф</w:t>
      </w:r>
      <w:r>
        <w:rPr>
          <w:rFonts w:ascii="Times New Roman" w:hAnsi="Times New Roman"/>
          <w:sz w:val="24"/>
          <w:szCs w:val="24"/>
          <w:lang w:eastAsia="ru-RU"/>
        </w:rPr>
        <w:t xml:space="preserve">едерации</w:t>
      </w:r>
      <w:r>
        <w:rPr>
          <w:rFonts w:ascii="Times New Roman" w:hAnsi="Times New Roman"/>
          <w:sz w:val="24"/>
          <w:szCs w:val="24"/>
          <w:lang w:eastAsia="ru-RU"/>
        </w:rPr>
        <w:t xml:space="preserve"> осуществляют органы муниципального финансового контроля.</w:t>
      </w:r>
      <w:bookmarkStart w:id="7" w:name="Par183"/>
      <w:r>
        <w:rPr>
          <w:sz w:val="24"/>
          <w:szCs w:val="24"/>
        </w:rPr>
      </w:r>
      <w:bookmarkEnd w:id="7"/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5.3. Получатель субсидии несет ответственность</w:t>
      </w:r>
      <w:r>
        <w:rPr>
          <w:rFonts w:ascii="Times New Roman" w:hAnsi="Times New Roman"/>
          <w:sz w:val="24"/>
          <w:szCs w:val="24"/>
        </w:rPr>
        <w:t xml:space="preserve"> в соответствии с законодательством </w:t>
      </w:r>
      <w:r>
        <w:rPr>
          <w:rFonts w:ascii="Times New Roman" w:hAnsi="Times New Roman"/>
          <w:sz w:val="24"/>
          <w:szCs w:val="24"/>
        </w:rPr>
        <w:t xml:space="preserve">Российской Федерации: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- за несоблюдение условий и порядка предоставления субсидии;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- за не</w:t>
      </w:r>
      <w:r>
        <w:rPr>
          <w:rFonts w:ascii="Times New Roman" w:hAnsi="Times New Roman"/>
          <w:sz w:val="24"/>
          <w:szCs w:val="24"/>
        </w:rPr>
        <w:t xml:space="preserve">достижение значений резу</w:t>
      </w:r>
      <w:r>
        <w:rPr>
          <w:rFonts w:ascii="Times New Roman" w:hAnsi="Times New Roman"/>
          <w:sz w:val="24"/>
          <w:szCs w:val="24"/>
        </w:rPr>
        <w:t xml:space="preserve">льтатов предоставления субсидии;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- за достоверность сведений, отчетов и документов</w:t>
      </w:r>
      <w:r>
        <w:rPr>
          <w:rFonts w:ascii="Times New Roman" w:hAnsi="Times New Roman"/>
          <w:sz w:val="24"/>
          <w:szCs w:val="24"/>
        </w:rPr>
        <w:t xml:space="preserve"> пред</w:t>
      </w:r>
      <w:r>
        <w:rPr>
          <w:rFonts w:ascii="Times New Roman" w:hAnsi="Times New Roman"/>
          <w:sz w:val="24"/>
          <w:szCs w:val="24"/>
        </w:rPr>
        <w:t xml:space="preserve">ставляемых</w:t>
      </w:r>
      <w:r>
        <w:rPr>
          <w:rFonts w:ascii="Times New Roman" w:hAnsi="Times New Roman"/>
          <w:sz w:val="24"/>
          <w:szCs w:val="24"/>
        </w:rPr>
        <w:t xml:space="preserve"> главному распорядителю бюджетных средств.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4"/>
        <w:ind w:left="0" w:right="0" w:firstLine="709"/>
        <w:jc w:val="both"/>
        <w:spacing w:after="0" w:line="240" w:lineRule="auto"/>
        <w:rPr>
          <w:rFonts w:ascii="Times New Roman" w:hAnsi="Times New Roman" w:eastAsia="Batang" w:cs="Arial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5.4. </w:t>
      </w:r>
      <w:r>
        <w:rPr>
          <w:rFonts w:ascii="Times New Roman" w:hAnsi="Times New Roman"/>
          <w:sz w:val="24"/>
          <w:szCs w:val="24"/>
          <w:highlight w:val="white"/>
        </w:rPr>
        <w:t xml:space="preserve">Выплаченные в счет субсидий суммы</w:t>
      </w:r>
      <w:r>
        <w:rPr>
          <w:rFonts w:ascii="Times New Roman" w:hAnsi="Times New Roman"/>
          <w:sz w:val="24"/>
          <w:szCs w:val="24"/>
          <w:highlight w:val="white"/>
        </w:rPr>
        <w:t xml:space="preserve"> подлежат</w:t>
      </w:r>
      <w:r>
        <w:rPr>
          <w:rFonts w:ascii="Times New Roman" w:hAnsi="Times New Roman"/>
          <w:sz w:val="24"/>
          <w:szCs w:val="24"/>
        </w:rPr>
        <w:t xml:space="preserve"> возврату в полном объеме в бюджет Белоярского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случаях:</w:t>
      </w:r>
      <w:r>
        <w:rPr>
          <w:rFonts w:ascii="Times New Roman" w:hAnsi="Times New Roman" w:eastAsia="Batang" w:cs="Arial"/>
          <w:sz w:val="24"/>
          <w:szCs w:val="24"/>
          <w:lang w:eastAsia="ru-RU"/>
        </w:rPr>
      </w:r>
      <w:r>
        <w:rPr>
          <w:rFonts w:ascii="Times New Roman" w:hAnsi="Times New Roman" w:eastAsia="Batang" w:cs="Arial"/>
          <w:sz w:val="24"/>
          <w:szCs w:val="24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- неисполнения или ненадлежащего исполнения обязательств (условий) Порядка и соглашения;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both"/>
        <w:tabs>
          <w:tab w:val="left" w:pos="1966" w:leader="none"/>
        </w:tabs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-</w:t>
      </w:r>
      <w:r>
        <w:rPr>
          <w:rFonts w:ascii="Times New Roman" w:hAnsi="Times New Roman"/>
          <w:sz w:val="24"/>
          <w:szCs w:val="24"/>
        </w:rPr>
        <w:t xml:space="preserve"> недостижения получателем субсидии в установленные соглашением сроки значений результатов предоставления субсидии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нецелевого использования субсидии</w:t>
      </w:r>
      <w:r>
        <w:rPr>
          <w:rFonts w:ascii="Times New Roman" w:hAnsi="Times New Roman"/>
          <w:sz w:val="24"/>
          <w:szCs w:val="24"/>
        </w:rPr>
        <w:t xml:space="preserve"> получателем субсидии</w:t>
      </w:r>
      <w:r>
        <w:rPr>
          <w:rFonts w:ascii="Times New Roman" w:hAnsi="Times New Roman"/>
          <w:sz w:val="24"/>
          <w:szCs w:val="24"/>
        </w:rPr>
        <w:t xml:space="preserve">, а также лицами, получающими средства за счет субсидии на основании договоров, заключенных с получателем субсидии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4"/>
        <w:ind w:left="0" w:righ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 w:eastAsia="Batang" w:cs="Arial"/>
          <w:sz w:val="24"/>
          <w:szCs w:val="24"/>
          <w:lang w:eastAsia="ru-RU"/>
        </w:rPr>
        <w:t xml:space="preserve">- установления</w:t>
      </w:r>
      <w:r>
        <w:rPr>
          <w:rFonts w:ascii="Times New Roman" w:hAnsi="Times New Roman" w:eastAsia="Batang" w:cs="Arial"/>
          <w:sz w:val="24"/>
          <w:szCs w:val="24"/>
          <w:lang w:eastAsia="ru-RU"/>
        </w:rPr>
        <w:t xml:space="preserve"> в представленных Получателем субсидии документах сведений, не соответствующих действительности и послуживших основанием для принятия решения о предоставлении </w:t>
      </w:r>
      <w:r>
        <w:rPr>
          <w:rFonts w:ascii="Times New Roman" w:hAnsi="Times New Roman" w:eastAsia="Batang"/>
          <w:sz w:val="24"/>
          <w:szCs w:val="24"/>
          <w:lang w:eastAsia="ru-RU"/>
        </w:rPr>
        <w:t xml:space="preserve">субсидии</w:t>
      </w:r>
      <w:r>
        <w:rPr>
          <w:rFonts w:ascii="Times New Roman" w:hAnsi="Times New Roman" w:eastAsia="Batang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Batang"/>
          <w:sz w:val="24"/>
          <w:szCs w:val="24"/>
          <w:lang w:eastAsia="ru-RU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недостоверных сведений и (или) заведомо ложных документов)</w:t>
      </w:r>
      <w:r>
        <w:rPr>
          <w:rFonts w:ascii="Times New Roman" w:hAnsi="Times New Roman" w:eastAsia="Batang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выявленных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в том числе по фактам проверок, проведенных главным распорядителем бюджетных средств и (или) органом муниципального финансового контроля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4"/>
        <w:ind w:left="0" w:right="0" w:firstLine="709"/>
        <w:jc w:val="both"/>
        <w:spacing w:after="0" w:line="240" w:lineRule="auto"/>
        <w:rPr>
          <w:rFonts w:ascii="Times New Roman" w:hAnsi="Times New Roman" w:eastAsia="Batang"/>
          <w:sz w:val="24"/>
          <w:szCs w:val="24"/>
          <w:highlight w:val="yellow"/>
        </w:rPr>
        <w:suppressLineNumbers w:val="0"/>
      </w:pPr>
      <w:r>
        <w:rPr>
          <w:rFonts w:ascii="Times New Roman" w:hAnsi="Times New Roman" w:eastAsia="Batang"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Batang"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Batang"/>
          <w:sz w:val="24"/>
          <w:szCs w:val="24"/>
          <w:highlight w:val="yellow"/>
        </w:rPr>
      </w:r>
    </w:p>
    <w:p>
      <w:pPr>
        <w:pStyle w:val="844"/>
        <w:ind w:left="0" w:right="0" w:firstLine="709"/>
        <w:jc w:val="center"/>
        <w:spacing w:after="0"/>
        <w:rPr>
          <w:rFonts w:ascii="Times New Roman" w:hAnsi="Times New Roman"/>
          <w:b/>
          <w:bCs/>
          <w:sz w:val="24"/>
          <w:szCs w:val="24"/>
        </w:rPr>
        <w:outlineLvl w:val="1"/>
        <w:suppressLineNumbers w:val="0"/>
      </w:pPr>
      <w:r>
        <w:rPr>
          <w:rFonts w:ascii="Times New Roman" w:hAnsi="Times New Roman"/>
          <w:b/>
          <w:bCs/>
          <w:sz w:val="24"/>
          <w:szCs w:val="24"/>
        </w:rPr>
        <w:t xml:space="preserve">6. Порядок и сроки возврата субсидии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844"/>
        <w:ind w:left="0" w:right="0" w:firstLine="709"/>
        <w:jc w:val="both"/>
        <w:spacing w:after="0"/>
        <w:rPr>
          <w:rFonts w:ascii="Times New Roman" w:hAnsi="Times New Roman"/>
          <w:b/>
          <w:bCs/>
          <w:sz w:val="24"/>
          <w:szCs w:val="24"/>
        </w:rPr>
        <w:outlineLvl w:val="1"/>
        <w:suppressLineNumbers w:val="0"/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844"/>
        <w:ind w:left="0" w:right="0" w:firstLine="709"/>
        <w:jc w:val="both"/>
        <w:spacing w:after="0"/>
        <w:rPr>
          <w:rFonts w:ascii="Times New Roman" w:hAnsi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/>
          <w:sz w:val="24"/>
          <w:szCs w:val="24"/>
        </w:rPr>
        <w:t xml:space="preserve">6.1. В случае выявления г</w:t>
      </w:r>
      <w:r>
        <w:rPr>
          <w:rFonts w:ascii="Times New Roman" w:hAnsi="Times New Roman"/>
          <w:sz w:val="24"/>
          <w:szCs w:val="24"/>
        </w:rPr>
        <w:t xml:space="preserve">лавным распорядителем бюджетных средств и (или) органами муниципального финансового контроля</w:t>
      </w:r>
      <w:r>
        <w:rPr>
          <w:rFonts w:ascii="Times New Roman" w:hAnsi="Times New Roman"/>
          <w:sz w:val="24"/>
          <w:szCs w:val="24"/>
        </w:rPr>
        <w:t xml:space="preserve"> случаев, </w:t>
      </w:r>
      <w:r>
        <w:rPr>
          <w:rFonts w:ascii="Times New Roman" w:hAnsi="Times New Roman"/>
          <w:sz w:val="24"/>
          <w:szCs w:val="24"/>
        </w:rPr>
        <w:t xml:space="preserve">указ</w:t>
      </w:r>
      <w:r>
        <w:rPr>
          <w:rFonts w:ascii="Times New Roman" w:hAnsi="Times New Roman"/>
          <w:sz w:val="24"/>
          <w:szCs w:val="24"/>
        </w:rPr>
        <w:t xml:space="preserve">анных в пункте</w:t>
      </w:r>
      <w:r>
        <w:rPr>
          <w:rFonts w:ascii="Times New Roman" w:hAnsi="Times New Roman"/>
          <w:sz w:val="24"/>
          <w:szCs w:val="24"/>
        </w:rPr>
        <w:t xml:space="preserve"> 5.4</w:t>
      </w:r>
      <w:r>
        <w:rPr>
          <w:rFonts w:ascii="Times New Roman" w:hAnsi="Times New Roman"/>
          <w:sz w:val="24"/>
          <w:szCs w:val="24"/>
        </w:rPr>
        <w:t xml:space="preserve"> Порядка</w:t>
      </w:r>
      <w:r>
        <w:rPr>
          <w:rFonts w:ascii="Times New Roman" w:hAnsi="Times New Roman"/>
          <w:sz w:val="24"/>
          <w:szCs w:val="24"/>
        </w:rPr>
        <w:t xml:space="preserve">, главный распорядитель бюджетных средств в течение 5 (пяти) рабочих дней</w:t>
      </w:r>
      <w:r>
        <w:rPr>
          <w:rFonts w:ascii="Times New Roman" w:hAnsi="Times New Roman"/>
          <w:sz w:val="24"/>
          <w:szCs w:val="24"/>
        </w:rPr>
        <w:t xml:space="preserve"> принима</w:t>
      </w:r>
      <w:r>
        <w:rPr>
          <w:rFonts w:ascii="Times New Roman" w:hAnsi="Times New Roman"/>
          <w:sz w:val="24"/>
          <w:szCs w:val="24"/>
        </w:rPr>
        <w:t xml:space="preserve">ет решение о возврате субсидии,</w:t>
      </w:r>
      <w:r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 xml:space="preserve"> направляет</w:t>
      </w:r>
      <w:r>
        <w:rPr>
          <w:rFonts w:ascii="Times New Roman" w:hAnsi="Times New Roman"/>
          <w:sz w:val="24"/>
          <w:szCs w:val="24"/>
        </w:rPr>
        <w:t xml:space="preserve"> нарочным (курьерской доставкой) или заказным почтовым отправлением на юридический адрес, указанный в едином государственном реестре юридических лиц (ЕГРЮЛ) получателю</w:t>
      </w:r>
      <w:r>
        <w:rPr>
          <w:rFonts w:ascii="Times New Roman" w:hAnsi="Times New Roman"/>
          <w:sz w:val="24"/>
          <w:szCs w:val="24"/>
        </w:rPr>
        <w:t xml:space="preserve"> субсидии, требование о возврате субсидии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в бюджет Белоярского района.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4"/>
        <w:ind w:left="0" w:right="0" w:firstLine="709"/>
        <w:jc w:val="both"/>
        <w:spacing w:after="0"/>
        <w:rPr>
          <w:rFonts w:ascii="Times New Roman" w:hAnsi="Times New Roman"/>
          <w:sz w:val="24"/>
          <w:szCs w:val="24"/>
          <w:highlight w:val="yellow"/>
        </w:rPr>
        <w:outlineLvl w:val="1"/>
        <w:suppressLineNumbers w:val="0"/>
      </w:pPr>
      <w:r>
        <w:rPr>
          <w:rFonts w:ascii="Times New Roman" w:hAnsi="Times New Roman"/>
          <w:sz w:val="24"/>
          <w:szCs w:val="24"/>
        </w:rPr>
        <w:t xml:space="preserve">Регистрация требования осуществляется в системе электронного документооборота администрации Белоярского района в день его отправки.</w:t>
      </w: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6</w:t>
      </w:r>
      <w:r>
        <w:rPr>
          <w:rFonts w:ascii="Times New Roman" w:hAnsi="Times New Roman"/>
          <w:sz w:val="24"/>
          <w:szCs w:val="24"/>
        </w:rPr>
        <w:t xml:space="preserve">.2. Получатель субсидии в</w:t>
      </w:r>
      <w:r>
        <w:rPr>
          <w:rFonts w:ascii="Times New Roman" w:hAnsi="Times New Roman"/>
          <w:sz w:val="24"/>
          <w:szCs w:val="24"/>
        </w:rPr>
        <w:t xml:space="preserve"> течение 10</w:t>
      </w:r>
      <w:r>
        <w:rPr>
          <w:rFonts w:ascii="Times New Roman" w:hAnsi="Times New Roman"/>
          <w:sz w:val="24"/>
          <w:szCs w:val="24"/>
        </w:rPr>
        <w:t xml:space="preserve"> (десяти)</w:t>
      </w:r>
      <w:r>
        <w:rPr>
          <w:rFonts w:ascii="Times New Roman" w:hAnsi="Times New Roman"/>
          <w:sz w:val="24"/>
          <w:szCs w:val="24"/>
        </w:rPr>
        <w:t xml:space="preserve"> календарных дней с момента получения требования</w:t>
      </w:r>
      <w:r>
        <w:rPr>
          <w:rFonts w:ascii="Times New Roman" w:hAnsi="Times New Roman"/>
          <w:sz w:val="24"/>
          <w:szCs w:val="24"/>
        </w:rPr>
        <w:t xml:space="preserve"> о возврате субсидии</w:t>
      </w:r>
      <w:r>
        <w:rPr>
          <w:rFonts w:ascii="Times New Roman" w:hAnsi="Times New Roman"/>
          <w:sz w:val="24"/>
          <w:szCs w:val="24"/>
        </w:rPr>
        <w:t xml:space="preserve">, обязан возвратить субсидию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в бюджет Белоярского района.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6</w:t>
      </w:r>
      <w:r>
        <w:rPr>
          <w:rFonts w:ascii="Times New Roman" w:hAnsi="Times New Roman"/>
          <w:sz w:val="24"/>
          <w:szCs w:val="24"/>
        </w:rPr>
        <w:t xml:space="preserve">.3</w:t>
      </w:r>
      <w:r>
        <w:rPr>
          <w:rFonts w:ascii="Times New Roman" w:hAnsi="Times New Roman"/>
          <w:sz w:val="24"/>
          <w:szCs w:val="24"/>
        </w:rPr>
        <w:t xml:space="preserve">. В случае невыполнения получателем </w:t>
      </w:r>
      <w:r>
        <w:rPr>
          <w:rFonts w:ascii="Times New Roman" w:hAnsi="Times New Roman"/>
          <w:sz w:val="24"/>
          <w:szCs w:val="24"/>
        </w:rPr>
        <w:t xml:space="preserve">субсидии требования </w:t>
      </w:r>
      <w:r>
        <w:rPr>
          <w:rFonts w:ascii="Times New Roman" w:hAnsi="Times New Roman"/>
          <w:sz w:val="24"/>
          <w:szCs w:val="24"/>
        </w:rPr>
        <w:t xml:space="preserve">о возврате субсидии ее взыскание осуществляется в судебном порядке в соответствии с действующим законодательством Российской Федерации.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6</w:t>
      </w:r>
      <w:r>
        <w:rPr>
          <w:rFonts w:ascii="Times New Roman" w:hAnsi="Times New Roman"/>
          <w:sz w:val="24"/>
          <w:szCs w:val="24"/>
        </w:rPr>
        <w:t xml:space="preserve">.4</w:t>
      </w:r>
      <w:r>
        <w:rPr>
          <w:rFonts w:ascii="Times New Roman" w:hAnsi="Times New Roman"/>
          <w:sz w:val="24"/>
          <w:szCs w:val="24"/>
        </w:rPr>
        <w:t xml:space="preserve">. Не использованные в отчетном финансовом году остатки субсидий, предоставленных в соответствии с соглашением (дополните</w:t>
      </w:r>
      <w:r>
        <w:rPr>
          <w:rFonts w:ascii="Times New Roman" w:hAnsi="Times New Roman"/>
          <w:sz w:val="24"/>
          <w:szCs w:val="24"/>
        </w:rPr>
        <w:t xml:space="preserve">льным соглашением), получатель с</w:t>
      </w:r>
      <w:r>
        <w:rPr>
          <w:rFonts w:ascii="Times New Roman" w:hAnsi="Times New Roman"/>
          <w:sz w:val="24"/>
          <w:szCs w:val="24"/>
        </w:rPr>
        <w:t xml:space="preserve">убсидии возвращает в бюджет Белоярского района не позднее 25 декабря текущего финансового года.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67"/>
        <w:ind w:left="0" w:right="0" w:firstLine="0"/>
        <w:jc w:val="both"/>
        <w:rPr>
          <w:rFonts w:ascii="Times New Roman" w:hAnsi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67"/>
        <w:ind w:left="0" w:right="0" w:firstLine="0"/>
        <w:jc w:val="center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  <w:highlight w:val="none"/>
        </w:rPr>
        <w:t xml:space="preserve">________________</w:t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67"/>
        <w:ind w:left="0" w:right="0" w:firstLine="709"/>
        <w:jc w:val="both"/>
        <w:rPr>
          <w:rFonts w:ascii="Times New Roman" w:hAnsi="Times New Roman"/>
          <w:sz w:val="24"/>
          <w:szCs w:val="24"/>
          <w:highlight w:val="cyan"/>
        </w:rPr>
        <w:suppressLineNumbers w:val="0"/>
      </w:pPr>
      <w:r>
        <w:rPr>
          <w:rFonts w:ascii="Times New Roman" w:hAnsi="Times New Roman"/>
          <w:sz w:val="24"/>
          <w:szCs w:val="24"/>
          <w:highlight w:val="cyan"/>
        </w:rPr>
      </w:r>
      <w:r>
        <w:rPr>
          <w:rFonts w:ascii="Times New Roman" w:hAnsi="Times New Roman"/>
          <w:sz w:val="24"/>
          <w:szCs w:val="24"/>
          <w:highlight w:val="cyan"/>
        </w:rPr>
      </w:r>
      <w:r>
        <w:rPr>
          <w:rFonts w:ascii="Times New Roman" w:hAnsi="Times New Roman"/>
          <w:sz w:val="24"/>
          <w:szCs w:val="24"/>
          <w:highlight w:val="cyan"/>
        </w:rPr>
      </w:r>
    </w:p>
    <w:p>
      <w:pPr>
        <w:pStyle w:val="867"/>
        <w:ind w:left="0" w:right="0" w:firstLine="709"/>
        <w:jc w:val="both"/>
        <w:tabs>
          <w:tab w:val="left" w:pos="8577" w:leader="none"/>
        </w:tabs>
        <w:rPr>
          <w:rFonts w:ascii="Times New Roman" w:hAnsi="Times New Roman"/>
          <w:sz w:val="24"/>
          <w:szCs w:val="24"/>
          <w:highlight w:val="yellow"/>
        </w:rPr>
        <w:suppressLineNumbers w:val="0"/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Style w:val="867"/>
        <w:ind w:left="0" w:right="0" w:firstLine="709"/>
        <w:jc w:val="both"/>
        <w:tabs>
          <w:tab w:val="left" w:pos="8577" w:leader="none"/>
        </w:tabs>
        <w:rPr>
          <w:rFonts w:ascii="Times New Roman" w:hAnsi="Times New Roman"/>
          <w:sz w:val="24"/>
          <w:szCs w:val="24"/>
          <w:highlight w:val="yellow"/>
        </w:rPr>
        <w:suppressLineNumbers w:val="0"/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Style w:val="867"/>
        <w:ind w:left="0" w:right="0" w:firstLine="709"/>
        <w:jc w:val="both"/>
        <w:tabs>
          <w:tab w:val="left" w:pos="8577" w:leader="none"/>
        </w:tabs>
        <w:rPr>
          <w:rFonts w:ascii="Times New Roman" w:hAnsi="Times New Roman"/>
          <w:sz w:val="24"/>
          <w:szCs w:val="24"/>
          <w:highlight w:val="yellow"/>
        </w:rPr>
        <w:suppressLineNumbers w:val="0"/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Style w:val="867"/>
        <w:ind w:left="0" w:right="0" w:firstLine="709"/>
        <w:jc w:val="both"/>
        <w:tabs>
          <w:tab w:val="left" w:pos="8577" w:leader="none"/>
        </w:tabs>
        <w:rPr>
          <w:rFonts w:ascii="Times New Roman" w:hAnsi="Times New Roman"/>
          <w:sz w:val="24"/>
          <w:szCs w:val="24"/>
          <w:highlight w:val="yellow"/>
        </w:rPr>
        <w:suppressLineNumbers w:val="0"/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Style w:val="867"/>
        <w:ind w:left="0" w:right="0" w:firstLine="709"/>
        <w:jc w:val="both"/>
        <w:tabs>
          <w:tab w:val="left" w:pos="8577" w:leader="none"/>
        </w:tabs>
        <w:rPr>
          <w:rFonts w:ascii="Times New Roman" w:hAnsi="Times New Roman"/>
          <w:sz w:val="24"/>
          <w:szCs w:val="24"/>
          <w:highlight w:val="yellow"/>
        </w:rPr>
        <w:suppressLineNumbers w:val="0"/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Style w:val="867"/>
        <w:ind w:left="0" w:right="0" w:firstLine="709"/>
        <w:jc w:val="both"/>
        <w:tabs>
          <w:tab w:val="left" w:pos="8577" w:leader="none"/>
        </w:tabs>
        <w:rPr>
          <w:rFonts w:ascii="Times New Roman" w:hAnsi="Times New Roman"/>
          <w:sz w:val="24"/>
          <w:szCs w:val="24"/>
          <w:highlight w:val="yellow"/>
        </w:rPr>
        <w:suppressLineNumbers w:val="0"/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Style w:val="867"/>
        <w:ind w:left="0" w:right="0" w:firstLine="709"/>
        <w:jc w:val="both"/>
        <w:tabs>
          <w:tab w:val="left" w:pos="8577" w:leader="none"/>
        </w:tabs>
        <w:rPr>
          <w:rFonts w:ascii="Times New Roman" w:hAnsi="Times New Roman"/>
          <w:sz w:val="24"/>
          <w:szCs w:val="24"/>
          <w:highlight w:val="yellow"/>
        </w:rPr>
        <w:suppressLineNumbers w:val="0"/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Style w:val="867"/>
        <w:ind w:left="0" w:right="0" w:firstLine="709"/>
        <w:jc w:val="both"/>
        <w:tabs>
          <w:tab w:val="left" w:pos="8577" w:leader="none"/>
        </w:tabs>
        <w:rPr>
          <w:rFonts w:ascii="Times New Roman" w:hAnsi="Times New Roman"/>
          <w:sz w:val="24"/>
          <w:szCs w:val="24"/>
          <w:highlight w:val="yellow"/>
        </w:rPr>
        <w:suppressLineNumbers w:val="0"/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Style w:val="867"/>
        <w:ind w:left="0" w:right="0" w:firstLine="709"/>
        <w:jc w:val="both"/>
        <w:tabs>
          <w:tab w:val="left" w:pos="8577" w:leader="none"/>
        </w:tabs>
        <w:rPr>
          <w:rFonts w:ascii="Times New Roman" w:hAnsi="Times New Roman"/>
          <w:sz w:val="24"/>
          <w:szCs w:val="24"/>
          <w:highlight w:val="yellow"/>
        </w:rPr>
        <w:suppressLineNumbers w:val="0"/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Style w:val="867"/>
        <w:ind w:left="0" w:right="0" w:firstLine="709"/>
        <w:jc w:val="both"/>
        <w:tabs>
          <w:tab w:val="left" w:pos="8577" w:leader="none"/>
        </w:tabs>
        <w:rPr>
          <w:rFonts w:ascii="Times New Roman" w:hAnsi="Times New Roman"/>
          <w:sz w:val="24"/>
          <w:szCs w:val="24"/>
          <w:highlight w:val="yellow"/>
        </w:rPr>
        <w:suppressLineNumbers w:val="0"/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Style w:val="867"/>
        <w:ind w:left="0" w:right="0" w:firstLine="709"/>
        <w:jc w:val="both"/>
        <w:tabs>
          <w:tab w:val="left" w:pos="8577" w:leader="none"/>
        </w:tabs>
        <w:rPr>
          <w:rFonts w:ascii="Times New Roman" w:hAnsi="Times New Roman"/>
          <w:sz w:val="24"/>
          <w:szCs w:val="24"/>
          <w:highlight w:val="yellow"/>
        </w:rPr>
        <w:suppressLineNumbers w:val="0"/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Style w:val="867"/>
        <w:ind w:left="0" w:right="0" w:firstLine="709"/>
        <w:jc w:val="both"/>
        <w:tabs>
          <w:tab w:val="left" w:pos="8577" w:leader="none"/>
        </w:tabs>
        <w:rPr>
          <w:rFonts w:ascii="Times New Roman" w:hAnsi="Times New Roman"/>
          <w:sz w:val="24"/>
          <w:szCs w:val="24"/>
          <w:highlight w:val="yellow"/>
        </w:rPr>
        <w:suppressLineNumbers w:val="0"/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Style w:val="867"/>
        <w:ind w:left="0" w:right="0" w:firstLine="709"/>
        <w:jc w:val="both"/>
        <w:tabs>
          <w:tab w:val="left" w:pos="8577" w:leader="none"/>
        </w:tabs>
        <w:rPr>
          <w:rFonts w:ascii="Times New Roman" w:hAnsi="Times New Roman"/>
          <w:sz w:val="24"/>
          <w:szCs w:val="24"/>
          <w:highlight w:val="yellow"/>
        </w:rPr>
        <w:suppressLineNumbers w:val="0"/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Style w:val="867"/>
        <w:ind w:left="0" w:right="0" w:firstLine="709"/>
        <w:jc w:val="both"/>
        <w:tabs>
          <w:tab w:val="left" w:pos="8577" w:leader="none"/>
        </w:tabs>
        <w:rPr>
          <w:rFonts w:ascii="Times New Roman" w:hAnsi="Times New Roman"/>
          <w:sz w:val="24"/>
          <w:szCs w:val="24"/>
          <w:highlight w:val="yellow"/>
        </w:rPr>
        <w:suppressLineNumbers w:val="0"/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Style w:val="867"/>
        <w:ind w:left="0" w:right="0" w:firstLine="709"/>
        <w:jc w:val="both"/>
        <w:tabs>
          <w:tab w:val="left" w:pos="8577" w:leader="none"/>
        </w:tabs>
        <w:rPr>
          <w:rFonts w:ascii="Times New Roman" w:hAnsi="Times New Roman"/>
          <w:sz w:val="24"/>
          <w:szCs w:val="24"/>
          <w:highlight w:val="yellow"/>
        </w:rPr>
        <w:suppressLineNumbers w:val="0"/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Style w:val="867"/>
        <w:ind w:left="0" w:right="0" w:firstLine="709"/>
        <w:jc w:val="both"/>
        <w:tabs>
          <w:tab w:val="left" w:pos="8577" w:leader="none"/>
        </w:tabs>
        <w:rPr>
          <w:rFonts w:ascii="Times New Roman" w:hAnsi="Times New Roman"/>
          <w:sz w:val="24"/>
          <w:szCs w:val="24"/>
          <w:highlight w:val="yellow"/>
        </w:rPr>
        <w:suppressLineNumbers w:val="0"/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Style w:val="867"/>
        <w:ind w:left="0" w:right="0" w:firstLine="709"/>
        <w:jc w:val="both"/>
        <w:tabs>
          <w:tab w:val="left" w:pos="8577" w:leader="none"/>
        </w:tabs>
        <w:rPr>
          <w:rFonts w:ascii="Times New Roman" w:hAnsi="Times New Roman"/>
          <w:sz w:val="24"/>
          <w:szCs w:val="24"/>
          <w:highlight w:val="yellow"/>
        </w:rPr>
        <w:suppressLineNumbers w:val="0"/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Style w:val="867"/>
        <w:ind w:left="0" w:right="0" w:firstLine="709"/>
        <w:jc w:val="both"/>
        <w:tabs>
          <w:tab w:val="left" w:pos="8577" w:leader="none"/>
        </w:tabs>
        <w:rPr>
          <w:rFonts w:ascii="Times New Roman" w:hAnsi="Times New Roman"/>
          <w:sz w:val="24"/>
          <w:szCs w:val="24"/>
          <w:highlight w:val="yellow"/>
        </w:rPr>
        <w:suppressLineNumbers w:val="0"/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Style w:val="867"/>
        <w:ind w:left="0" w:right="0" w:firstLine="709"/>
        <w:jc w:val="both"/>
        <w:tabs>
          <w:tab w:val="left" w:pos="8577" w:leader="none"/>
        </w:tabs>
        <w:rPr>
          <w:rFonts w:ascii="Times New Roman" w:hAnsi="Times New Roman"/>
          <w:sz w:val="24"/>
          <w:szCs w:val="24"/>
          <w:highlight w:val="yellow"/>
        </w:rPr>
        <w:suppressLineNumbers w:val="0"/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Style w:val="867"/>
        <w:ind w:left="0" w:right="0" w:firstLine="709"/>
        <w:jc w:val="both"/>
        <w:tabs>
          <w:tab w:val="left" w:pos="8577" w:leader="none"/>
        </w:tabs>
        <w:rPr>
          <w:rFonts w:ascii="Times New Roman" w:hAnsi="Times New Roman"/>
          <w:sz w:val="24"/>
          <w:szCs w:val="24"/>
          <w:highlight w:val="yellow"/>
        </w:rPr>
        <w:suppressLineNumbers w:val="0"/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Style w:val="867"/>
        <w:ind w:left="0" w:right="0" w:firstLine="709"/>
        <w:jc w:val="both"/>
        <w:tabs>
          <w:tab w:val="left" w:pos="8577" w:leader="none"/>
        </w:tabs>
        <w:rPr>
          <w:rFonts w:ascii="Times New Roman" w:hAnsi="Times New Roman"/>
          <w:sz w:val="24"/>
          <w:szCs w:val="24"/>
          <w:highlight w:val="yellow"/>
        </w:rPr>
        <w:suppressLineNumbers w:val="0"/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Style w:val="867"/>
        <w:ind w:left="0" w:right="0" w:firstLine="709"/>
        <w:jc w:val="both"/>
        <w:tabs>
          <w:tab w:val="left" w:pos="8577" w:leader="none"/>
        </w:tabs>
        <w:rPr>
          <w:rFonts w:ascii="Times New Roman" w:hAnsi="Times New Roman"/>
          <w:sz w:val="24"/>
          <w:szCs w:val="24"/>
          <w:highlight w:val="yellow"/>
        </w:rPr>
        <w:suppressLineNumbers w:val="0"/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Style w:val="867"/>
        <w:ind w:left="0" w:right="0" w:firstLine="709"/>
        <w:jc w:val="both"/>
        <w:tabs>
          <w:tab w:val="left" w:pos="8577" w:leader="none"/>
        </w:tabs>
        <w:rPr>
          <w:rFonts w:ascii="Times New Roman" w:hAnsi="Times New Roman"/>
          <w:sz w:val="24"/>
          <w:szCs w:val="24"/>
          <w:highlight w:val="yellow"/>
        </w:rPr>
        <w:suppressLineNumbers w:val="0"/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Style w:val="867"/>
        <w:ind w:left="0" w:right="0" w:firstLine="709"/>
        <w:jc w:val="both"/>
        <w:tabs>
          <w:tab w:val="left" w:pos="8577" w:leader="none"/>
        </w:tabs>
        <w:rPr>
          <w:rFonts w:ascii="Times New Roman" w:hAnsi="Times New Roman"/>
          <w:sz w:val="24"/>
          <w:szCs w:val="24"/>
          <w:highlight w:val="yellow"/>
        </w:rPr>
        <w:suppressLineNumbers w:val="0"/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Style w:val="867"/>
        <w:ind w:left="0" w:right="0" w:firstLine="709"/>
        <w:jc w:val="both"/>
        <w:tabs>
          <w:tab w:val="left" w:pos="8577" w:leader="none"/>
        </w:tabs>
        <w:rPr>
          <w:rFonts w:ascii="Times New Roman" w:hAnsi="Times New Roman"/>
          <w:sz w:val="24"/>
          <w:szCs w:val="24"/>
          <w:highlight w:val="yellow"/>
        </w:rPr>
        <w:suppressLineNumbers w:val="0"/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Style w:val="867"/>
        <w:ind w:left="0" w:right="0" w:firstLine="709"/>
        <w:jc w:val="both"/>
        <w:tabs>
          <w:tab w:val="left" w:pos="8577" w:leader="none"/>
        </w:tabs>
        <w:rPr>
          <w:rFonts w:ascii="Times New Roman" w:hAnsi="Times New Roman"/>
          <w:sz w:val="24"/>
          <w:szCs w:val="24"/>
          <w:highlight w:val="yellow"/>
        </w:rPr>
        <w:suppressLineNumbers w:val="0"/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Style w:val="867"/>
        <w:ind w:left="0" w:right="0" w:firstLine="709"/>
        <w:jc w:val="both"/>
        <w:tabs>
          <w:tab w:val="left" w:pos="8577" w:leader="none"/>
        </w:tabs>
        <w:rPr>
          <w:rFonts w:ascii="Times New Roman" w:hAnsi="Times New Roman"/>
          <w:sz w:val="24"/>
          <w:szCs w:val="24"/>
          <w:highlight w:val="yellow"/>
        </w:rPr>
        <w:suppressLineNumbers w:val="0"/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Style w:val="867"/>
        <w:ind w:left="0" w:right="0" w:firstLine="709"/>
        <w:jc w:val="both"/>
        <w:tabs>
          <w:tab w:val="left" w:pos="8577" w:leader="none"/>
        </w:tabs>
        <w:rPr>
          <w:rFonts w:ascii="Times New Roman" w:hAnsi="Times New Roman"/>
          <w:sz w:val="24"/>
          <w:szCs w:val="24"/>
          <w:highlight w:val="yellow"/>
        </w:rPr>
        <w:suppressLineNumbers w:val="0"/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Style w:val="867"/>
        <w:ind w:left="0" w:right="0" w:firstLine="709"/>
        <w:jc w:val="both"/>
        <w:tabs>
          <w:tab w:val="left" w:pos="8577" w:leader="none"/>
        </w:tabs>
        <w:rPr>
          <w:rFonts w:ascii="Times New Roman" w:hAnsi="Times New Roman"/>
          <w:sz w:val="24"/>
          <w:szCs w:val="24"/>
          <w:highlight w:val="yellow"/>
        </w:rPr>
        <w:suppressLineNumbers w:val="0"/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Style w:val="867"/>
        <w:ind w:left="0" w:right="0" w:firstLine="709"/>
        <w:jc w:val="both"/>
        <w:tabs>
          <w:tab w:val="left" w:pos="8577" w:leader="none"/>
        </w:tabs>
        <w:rPr>
          <w:rFonts w:ascii="Times New Roman" w:hAnsi="Times New Roman"/>
          <w:sz w:val="24"/>
          <w:szCs w:val="24"/>
          <w:highlight w:val="yellow"/>
        </w:rPr>
        <w:suppressLineNumbers w:val="0"/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Style w:val="867"/>
        <w:ind w:left="0" w:right="0" w:firstLine="709"/>
        <w:jc w:val="both"/>
        <w:tabs>
          <w:tab w:val="left" w:pos="8577" w:leader="none"/>
        </w:tabs>
        <w:rPr>
          <w:rFonts w:ascii="Times New Roman" w:hAnsi="Times New Roman"/>
          <w:sz w:val="24"/>
          <w:szCs w:val="24"/>
          <w:highlight w:val="yellow"/>
        </w:rPr>
        <w:suppressLineNumbers w:val="0"/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Style w:val="867"/>
        <w:ind w:left="0" w:right="0" w:firstLine="709"/>
        <w:jc w:val="both"/>
        <w:tabs>
          <w:tab w:val="left" w:pos="8577" w:leader="none"/>
        </w:tabs>
        <w:rPr>
          <w:rFonts w:ascii="Times New Roman" w:hAnsi="Times New Roman"/>
          <w:sz w:val="24"/>
          <w:szCs w:val="24"/>
          <w:highlight w:val="yellow"/>
        </w:rPr>
        <w:suppressLineNumbers w:val="0"/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Style w:val="867"/>
        <w:ind w:left="0" w:right="0" w:firstLine="709"/>
        <w:jc w:val="both"/>
        <w:tabs>
          <w:tab w:val="left" w:pos="8577" w:leader="none"/>
        </w:tabs>
        <w:rPr>
          <w:rFonts w:ascii="Times New Roman" w:hAnsi="Times New Roman"/>
          <w:sz w:val="24"/>
          <w:szCs w:val="24"/>
          <w:highlight w:val="yellow"/>
        </w:rPr>
        <w:suppressLineNumbers w:val="0"/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Style w:val="867"/>
        <w:ind w:left="0" w:right="0" w:firstLine="709"/>
        <w:jc w:val="both"/>
        <w:tabs>
          <w:tab w:val="left" w:pos="8577" w:leader="none"/>
        </w:tabs>
        <w:rPr>
          <w:rFonts w:ascii="Times New Roman" w:hAnsi="Times New Roman"/>
          <w:sz w:val="24"/>
          <w:szCs w:val="24"/>
          <w:highlight w:val="yellow"/>
        </w:rPr>
        <w:suppressLineNumbers w:val="0"/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Style w:val="867"/>
        <w:ind w:left="0" w:right="0" w:firstLine="709"/>
        <w:jc w:val="both"/>
        <w:tabs>
          <w:tab w:val="left" w:pos="8577" w:leader="none"/>
        </w:tabs>
        <w:rPr>
          <w:rFonts w:ascii="Times New Roman" w:hAnsi="Times New Roman"/>
          <w:sz w:val="24"/>
          <w:szCs w:val="24"/>
          <w:highlight w:val="yellow"/>
        </w:rPr>
        <w:suppressLineNumbers w:val="0"/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Style w:val="867"/>
        <w:ind w:left="0" w:right="0" w:firstLine="709"/>
        <w:jc w:val="both"/>
        <w:tabs>
          <w:tab w:val="left" w:pos="8577" w:leader="none"/>
        </w:tabs>
        <w:rPr>
          <w:rFonts w:ascii="Times New Roman" w:hAnsi="Times New Roman"/>
          <w:sz w:val="24"/>
          <w:szCs w:val="24"/>
          <w:highlight w:val="yellow"/>
        </w:rPr>
        <w:suppressLineNumbers w:val="0"/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Style w:val="867"/>
        <w:ind w:left="0" w:right="0" w:firstLine="709"/>
        <w:jc w:val="both"/>
        <w:tabs>
          <w:tab w:val="left" w:pos="8577" w:leader="none"/>
        </w:tabs>
        <w:rPr>
          <w:rFonts w:ascii="Times New Roman" w:hAnsi="Times New Roman"/>
          <w:sz w:val="24"/>
          <w:szCs w:val="24"/>
          <w:highlight w:val="yellow"/>
        </w:rPr>
        <w:suppressLineNumbers w:val="0"/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Style w:val="867"/>
        <w:ind w:left="0" w:right="0" w:firstLine="709"/>
        <w:jc w:val="both"/>
        <w:tabs>
          <w:tab w:val="left" w:pos="8577" w:leader="none"/>
        </w:tabs>
        <w:rPr>
          <w:rFonts w:ascii="Times New Roman" w:hAnsi="Times New Roman"/>
          <w:sz w:val="24"/>
          <w:szCs w:val="24"/>
          <w:highlight w:val="yellow"/>
        </w:rPr>
        <w:suppressLineNumbers w:val="0"/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Style w:val="867"/>
        <w:ind w:left="0" w:right="0" w:firstLine="709"/>
        <w:jc w:val="both"/>
        <w:tabs>
          <w:tab w:val="left" w:pos="8577" w:leader="none"/>
        </w:tabs>
        <w:rPr>
          <w:rFonts w:ascii="Times New Roman" w:hAnsi="Times New Roman"/>
          <w:sz w:val="24"/>
          <w:szCs w:val="24"/>
          <w:highlight w:val="yellow"/>
        </w:rPr>
        <w:suppressLineNumbers w:val="0"/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Style w:val="867"/>
        <w:ind w:left="0" w:right="0" w:firstLine="709"/>
        <w:jc w:val="both"/>
        <w:tabs>
          <w:tab w:val="left" w:pos="8577" w:leader="none"/>
        </w:tabs>
        <w:rPr>
          <w:rFonts w:ascii="Times New Roman" w:hAnsi="Times New Roman"/>
          <w:sz w:val="24"/>
          <w:szCs w:val="24"/>
          <w:highlight w:val="yellow"/>
        </w:rPr>
        <w:suppressLineNumbers w:val="0"/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Style w:val="867"/>
        <w:ind w:left="0" w:right="0" w:firstLine="709"/>
        <w:jc w:val="both"/>
        <w:tabs>
          <w:tab w:val="left" w:pos="8577" w:leader="none"/>
        </w:tabs>
        <w:rPr>
          <w:rFonts w:ascii="Times New Roman" w:hAnsi="Times New Roman"/>
          <w:sz w:val="24"/>
          <w:szCs w:val="24"/>
          <w:highlight w:val="yellow"/>
        </w:rPr>
        <w:suppressLineNumbers w:val="0"/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Style w:val="867"/>
        <w:ind w:left="0" w:right="0" w:firstLine="709"/>
        <w:jc w:val="both"/>
        <w:tabs>
          <w:tab w:val="left" w:pos="8577" w:leader="none"/>
        </w:tabs>
        <w:rPr>
          <w:rFonts w:ascii="Times New Roman" w:hAnsi="Times New Roman"/>
          <w:sz w:val="24"/>
          <w:szCs w:val="24"/>
          <w:highlight w:val="yellow"/>
        </w:rPr>
        <w:suppressLineNumbers w:val="0"/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Style w:val="867"/>
        <w:ind w:left="0" w:right="0" w:firstLine="0"/>
        <w:jc w:val="both"/>
        <w:tabs>
          <w:tab w:val="left" w:pos="8577" w:leader="none"/>
        </w:tabs>
        <w:rPr>
          <w:rFonts w:ascii="Times New Roman" w:hAnsi="Times New Roman"/>
          <w:sz w:val="24"/>
          <w:szCs w:val="24"/>
          <w:highlight w:val="yellow"/>
        </w:rPr>
        <w:suppressLineNumbers w:val="0"/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Style w:val="867"/>
        <w:ind w:left="0" w:right="0" w:firstLine="0"/>
        <w:jc w:val="both"/>
        <w:tabs>
          <w:tab w:val="left" w:pos="8577" w:leader="none"/>
        </w:tabs>
        <w:rPr>
          <w:rFonts w:ascii="Times New Roman" w:hAnsi="Times New Roman"/>
          <w:sz w:val="24"/>
          <w:szCs w:val="24"/>
          <w:highlight w:val="yellow"/>
        </w:rPr>
        <w:suppressLineNumbers w:val="0"/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Style w:val="867"/>
        <w:ind w:left="0" w:right="0" w:firstLine="709"/>
        <w:jc w:val="both"/>
        <w:tabs>
          <w:tab w:val="left" w:pos="8577" w:leader="none"/>
        </w:tabs>
        <w:rPr>
          <w:rFonts w:ascii="Times New Roman" w:hAnsi="Times New Roman"/>
          <w:sz w:val="24"/>
          <w:szCs w:val="24"/>
          <w:highlight w:val="yellow"/>
        </w:rPr>
        <w:suppressLineNumbers w:val="0"/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Style w:val="867"/>
        <w:ind w:left="0" w:right="0" w:firstLine="709"/>
        <w:jc w:val="right"/>
        <w:rPr>
          <w:rFonts w:ascii="Times New Roman" w:hAnsi="Times New Roman"/>
          <w:b/>
          <w:sz w:val="24"/>
          <w:szCs w:val="24"/>
        </w:rPr>
        <w:outlineLvl w:val="1"/>
        <w:suppressLineNumbers w:val="0"/>
      </w:pPr>
      <w:r>
        <w:rPr>
          <w:rFonts w:ascii="Times New Roman" w:hAnsi="Times New Roman"/>
          <w:b/>
          <w:sz w:val="24"/>
          <w:szCs w:val="24"/>
        </w:rPr>
        <w:t xml:space="preserve">Приложение 1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67"/>
        <w:ind w:left="0" w:right="0" w:firstLine="709"/>
        <w:jc w:val="right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к Порядку предоставления субсидии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right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из бюджета Белоярского района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right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автономной некоммерческой организации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right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«Ресурсный центр креативных и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right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этнографических кластеров»,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right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на финансовое обеспечение затрат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right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в связи с проведением мероприятия,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right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направленного на повышение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right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финансовой грамотности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right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н</w:t>
      </w:r>
      <w:r>
        <w:rPr>
          <w:rFonts w:ascii="Times New Roman" w:hAnsi="Times New Roman"/>
          <w:sz w:val="24"/>
          <w:szCs w:val="24"/>
        </w:rPr>
        <w:t xml:space="preserve">а территории Белоярского района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right"/>
        <w:rPr>
          <w:rFonts w:ascii="Times New Roman" w:hAnsi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в 2026</w:t>
      </w:r>
      <w:r>
        <w:rPr>
          <w:rFonts w:ascii="Times New Roman" w:hAnsi="Times New Roman"/>
          <w:sz w:val="24"/>
          <w:szCs w:val="24"/>
        </w:rPr>
        <w:t xml:space="preserve"> году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right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right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right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69"/>
        <w:ind w:left="0" w:right="0" w:firstLine="709"/>
        <w:jc w:val="center"/>
        <w:rPr>
          <w:rFonts w:ascii="Times New Roman" w:hAnsi="Times New Roman" w:cs="Times New Roman"/>
          <w:b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sz w:val="24"/>
          <w:szCs w:val="24"/>
        </w:rPr>
        <w:t xml:space="preserve">НА ОФИЦИАЛЬНОМ БЛАНКЕ ПОЛУЧАТЕЛЯ СУБСИДИИ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9"/>
        <w:ind w:left="0" w:righ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9"/>
        <w:ind w:left="0" w:righ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69"/>
        <w:ind w:left="0" w:right="0" w:firstLine="709"/>
        <w:jc w:val="right"/>
        <w:rPr>
          <w:rFonts w:ascii="Times New Roman" w:hAnsi="Times New Roman" w:cs="Times New Roman"/>
          <w:bCs/>
          <w:sz w:val="24"/>
          <w:szCs w:val="24"/>
        </w:rPr>
        <w:suppressLineNumbers w:val="0"/>
      </w:pPr>
      <w:r>
        <w:rPr>
          <w:rFonts w:ascii="Times New Roman" w:hAnsi="Times New Roman" w:cs="Times New Roman"/>
          <w:bCs/>
          <w:sz w:val="24"/>
          <w:szCs w:val="24"/>
        </w:rPr>
        <w:t xml:space="preserve">Заместителю главы Белоярского района,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869"/>
        <w:ind w:left="0" w:right="0" w:firstLine="709"/>
        <w:jc w:val="right"/>
        <w:rPr>
          <w:rFonts w:ascii="Times New Roman" w:hAnsi="Times New Roman" w:cs="Times New Roman"/>
          <w:bCs/>
          <w:sz w:val="24"/>
          <w:szCs w:val="24"/>
        </w:rPr>
        <w:suppressLineNumbers w:val="0"/>
      </w:pPr>
      <w:r>
        <w:rPr>
          <w:rFonts w:ascii="Times New Roman" w:hAnsi="Times New Roman" w:cs="Times New Roman"/>
          <w:bCs/>
          <w:sz w:val="24"/>
          <w:szCs w:val="24"/>
        </w:rPr>
        <w:t xml:space="preserve">председателю Комитета по финансам и 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869"/>
        <w:ind w:left="0" w:right="0" w:firstLine="709"/>
        <w:jc w:val="right"/>
        <w:rPr>
          <w:rFonts w:ascii="Times New Roman" w:hAnsi="Times New Roman" w:cs="Times New Roman"/>
          <w:bCs/>
          <w:sz w:val="24"/>
          <w:szCs w:val="24"/>
        </w:rPr>
        <w:suppressLineNumbers w:val="0"/>
      </w:pPr>
      <w:r>
        <w:rPr>
          <w:rFonts w:ascii="Times New Roman" w:hAnsi="Times New Roman" w:cs="Times New Roman"/>
          <w:bCs/>
          <w:sz w:val="24"/>
          <w:szCs w:val="24"/>
        </w:rPr>
        <w:t xml:space="preserve">налоговой политике администрации 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869"/>
        <w:ind w:left="0" w:right="0" w:firstLine="709"/>
        <w:jc w:val="right"/>
        <w:rPr>
          <w:rFonts w:ascii="Times New Roman" w:hAnsi="Times New Roman" w:cs="Times New Roman"/>
          <w:bCs/>
          <w:sz w:val="24"/>
          <w:szCs w:val="24"/>
        </w:rPr>
        <w:suppressLineNumbers w:val="0"/>
      </w:pPr>
      <w:r>
        <w:rPr>
          <w:rFonts w:ascii="Times New Roman" w:hAnsi="Times New Roman" w:cs="Times New Roman"/>
          <w:bCs/>
          <w:sz w:val="24"/>
          <w:szCs w:val="24"/>
        </w:rPr>
        <w:t xml:space="preserve">Белоярского района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869"/>
        <w:ind w:left="0" w:right="0" w:firstLine="709"/>
        <w:jc w:val="right"/>
        <w:rPr>
          <w:rFonts w:ascii="Times New Roman" w:hAnsi="Times New Roman" w:cs="Times New Roman"/>
          <w:b/>
          <w:sz w:val="24"/>
          <w:szCs w:val="24"/>
        </w:rPr>
        <w:suppressLineNumbers w:val="0"/>
      </w:pPr>
      <w:r>
        <w:rPr>
          <w:rFonts w:ascii="Times New Roman" w:hAnsi="Times New Roman" w:cs="Times New Roman"/>
          <w:bCs/>
          <w:sz w:val="24"/>
          <w:szCs w:val="24"/>
        </w:rPr>
        <w:t xml:space="preserve">И.А. Плохих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9"/>
        <w:ind w:left="0" w:right="0" w:firstLine="709"/>
        <w:jc w:val="both"/>
        <w:rPr>
          <w:rFonts w:ascii="Times New Roman" w:hAnsi="Times New Roman" w:cs="Times New Roman"/>
          <w:b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9"/>
        <w:ind w:left="0" w:right="0" w:firstLine="709"/>
        <w:jc w:val="both"/>
        <w:rPr>
          <w:rFonts w:ascii="Times New Roman" w:hAnsi="Times New Roman" w:cs="Times New Roman"/>
          <w:b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9"/>
        <w:ind w:left="0" w:right="0" w:firstLine="709"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b/>
          <w:sz w:val="24"/>
          <w:szCs w:val="24"/>
        </w:rPr>
        <w:t xml:space="preserve">ЗАЯВЛЕНИЕ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869"/>
        <w:ind w:left="0" w:right="0" w:firstLine="709"/>
        <w:jc w:val="center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о предоставлении из бюджета Белоярского района автономной некоммерческой организации «Ресурсный центр креативных и этнографических кластеров» субсидии на финансовое обеспечение затрат в связи с проведением мероприятий, направленных на повышение </w:t>
      </w:r>
      <w:r>
        <w:rPr>
          <w:rFonts w:ascii="Times New Roman" w:hAnsi="Times New Roman" w:cs="Times New Roman"/>
          <w:sz w:val="24"/>
          <w:szCs w:val="24"/>
        </w:rPr>
        <w:t xml:space="preserve">финансовой грамотности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территории Белоярского района </w:t>
      </w:r>
      <w:r>
        <w:rPr>
          <w:rFonts w:ascii="Times New Roman" w:hAnsi="Times New Roman" w:cs="Times New Roman"/>
          <w:sz w:val="24"/>
          <w:szCs w:val="24"/>
        </w:rPr>
        <w:t xml:space="preserve">в 2026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9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4"/>
        <w:ind w:left="0" w:right="0" w:firstLine="709"/>
        <w:jc w:val="both"/>
        <w:spacing w:line="240" w:lineRule="auto"/>
        <w:rPr>
          <w:rFonts w:ascii="Courier New" w:hAnsi="Courier New" w:cs="Courier New"/>
          <w:sz w:val="24"/>
          <w:szCs w:val="24"/>
        </w:rPr>
        <w:outlineLvl w:val="0"/>
        <w:suppressLineNumbers w:val="0"/>
      </w:pPr>
      <w:r>
        <w:rPr>
          <w:rFonts w:ascii="Courier New" w:hAnsi="Courier New" w:cs="Courier New"/>
          <w:sz w:val="24"/>
          <w:szCs w:val="24"/>
          <w:lang w:eastAsia="ru-RU"/>
        </w:rPr>
      </w:r>
      <w:r>
        <w:rPr>
          <w:rFonts w:ascii="Courier New" w:hAnsi="Courier New" w:cs="Courier New"/>
          <w:sz w:val="24"/>
          <w:szCs w:val="24"/>
          <w:lang w:eastAsia="ru-RU"/>
        </w:rPr>
      </w:r>
      <w:r>
        <w:rPr>
          <w:rFonts w:ascii="Courier New" w:hAnsi="Courier New" w:cs="Courier New"/>
          <w:sz w:val="24"/>
          <w:szCs w:val="24"/>
        </w:rPr>
      </w:r>
    </w:p>
    <w:p>
      <w:pPr>
        <w:pStyle w:val="844"/>
        <w:ind w:left="0" w:righ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  <w:outlineLvl w:val="0"/>
        <w:suppressLineNumbers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В  соответствии  с  постановлением  администрации Белоярского района </w:t>
      </w:r>
      <w:r>
        <w:rPr>
          <w:rFonts w:ascii="Times New Roman" w:hAnsi="Times New Roman"/>
          <w:sz w:val="24"/>
          <w:szCs w:val="24"/>
          <w:lang w:eastAsia="ru-RU"/>
        </w:rPr>
        <w:br w:type="textWrapping" w:clear="all"/>
      </w:r>
      <w:r>
        <w:rPr>
          <w:rFonts w:ascii="Times New Roman" w:hAnsi="Times New Roman"/>
          <w:sz w:val="24"/>
          <w:szCs w:val="24"/>
          <w:lang w:eastAsia="ru-RU"/>
        </w:rPr>
        <w:t xml:space="preserve">от «___»  _________  20____  года  № _____ «О Порядке предос</w:t>
      </w:r>
      <w:r>
        <w:rPr>
          <w:rFonts w:ascii="Times New Roman" w:hAnsi="Times New Roman"/>
          <w:sz w:val="24"/>
          <w:szCs w:val="24"/>
          <w:lang w:eastAsia="ru-RU"/>
        </w:rPr>
        <w:t xml:space="preserve">тавления из бюджета Белоярского</w:t>
      </w:r>
      <w:r>
        <w:rPr>
          <w:rFonts w:ascii="Times New Roman" w:hAnsi="Times New Roman"/>
          <w:sz w:val="24"/>
          <w:szCs w:val="24"/>
          <w:lang w:eastAsia="ru-RU"/>
        </w:rPr>
        <w:t xml:space="preserve"> района автономной некоммерческой организации «Ресурсный центр креативных и этнографических кластеров»  субсидии  на  финансовое  обеспечение  затрат  в </w:t>
      </w:r>
      <w:r>
        <w:rPr>
          <w:rFonts w:ascii="Times New Roman" w:hAnsi="Times New Roman"/>
          <w:sz w:val="24"/>
          <w:szCs w:val="24"/>
          <w:lang w:eastAsia="ru-RU"/>
        </w:rPr>
        <w:t xml:space="preserve"> связи с проведением мероприятий, направленных</w:t>
      </w:r>
      <w:r>
        <w:rPr>
          <w:rFonts w:ascii="Times New Roman" w:hAnsi="Times New Roman"/>
          <w:sz w:val="24"/>
          <w:szCs w:val="24"/>
          <w:lang w:eastAsia="ru-RU"/>
        </w:rPr>
        <w:t xml:space="preserve"> на повышение </w:t>
      </w:r>
      <w:r>
        <w:rPr>
          <w:rFonts w:ascii="Times New Roman" w:hAnsi="Times New Roman"/>
          <w:sz w:val="24"/>
          <w:szCs w:val="24"/>
          <w:lang w:eastAsia="ru-RU"/>
        </w:rPr>
        <w:t xml:space="preserve">финансовой грамотности</w:t>
      </w:r>
      <w:r>
        <w:rPr>
          <w:rFonts w:ascii="Times New Roman" w:hAnsi="Times New Roman"/>
          <w:sz w:val="24"/>
          <w:szCs w:val="24"/>
          <w:lang w:eastAsia="ru-RU"/>
        </w:rPr>
        <w:t xml:space="preserve"> на терр</w:t>
      </w:r>
      <w:r>
        <w:rPr>
          <w:rFonts w:ascii="Times New Roman" w:hAnsi="Times New Roman"/>
          <w:sz w:val="24"/>
          <w:szCs w:val="24"/>
          <w:lang w:eastAsia="ru-RU"/>
        </w:rPr>
        <w:t xml:space="preserve">итории Белоярского района в 2026</w:t>
      </w:r>
      <w:r>
        <w:rPr>
          <w:rFonts w:ascii="Times New Roman" w:hAnsi="Times New Roman"/>
          <w:sz w:val="24"/>
          <w:szCs w:val="24"/>
          <w:lang w:eastAsia="ru-RU"/>
        </w:rPr>
        <w:t xml:space="preserve"> году</w:t>
      </w:r>
      <w:r>
        <w:rPr>
          <w:rFonts w:ascii="Times New Roman" w:hAnsi="Times New Roman"/>
          <w:sz w:val="24"/>
          <w:szCs w:val="24"/>
          <w:lang w:eastAsia="ru-RU"/>
        </w:rPr>
        <w:t xml:space="preserve">»</w:t>
      </w:r>
      <w:r>
        <w:rPr>
          <w:rFonts w:ascii="Times New Roman" w:hAnsi="Times New Roman"/>
          <w:sz w:val="24"/>
          <w:szCs w:val="24"/>
          <w:lang w:eastAsia="ru-RU"/>
        </w:rPr>
        <w:t xml:space="preserve">, прошу п</w:t>
      </w:r>
      <w:r>
        <w:rPr>
          <w:rFonts w:ascii="Times New Roman" w:hAnsi="Times New Roman"/>
          <w:sz w:val="24"/>
          <w:szCs w:val="24"/>
          <w:lang w:eastAsia="ru-RU"/>
        </w:rPr>
        <w:t xml:space="preserve">редоставить субсидию в сумме: _____</w:t>
      </w:r>
      <w:r>
        <w:rPr>
          <w:rFonts w:ascii="Times New Roman" w:hAnsi="Times New Roman"/>
          <w:sz w:val="24"/>
          <w:szCs w:val="24"/>
          <w:lang w:eastAsia="ru-RU"/>
        </w:rPr>
        <w:t xml:space="preserve">______________________________________ рублей.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4"/>
        <w:ind w:left="0" w:right="0" w:firstLine="709"/>
        <w:jc w:val="both"/>
        <w:spacing w:line="240" w:lineRule="auto"/>
        <w:rPr>
          <w:rFonts w:ascii="Times New Roman" w:hAnsi="Times New Roman"/>
          <w:sz w:val="24"/>
          <w:szCs w:val="24"/>
        </w:rPr>
        <w:outlineLvl w:val="0"/>
        <w:suppressLineNumbers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(сумма прописью)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4"/>
        <w:ind w:left="0" w:right="0" w:firstLine="709"/>
        <w:jc w:val="both"/>
        <w:spacing w:line="240" w:lineRule="auto"/>
        <w:rPr>
          <w:rFonts w:ascii="Times New Roman" w:hAnsi="Times New Roman"/>
          <w:sz w:val="24"/>
          <w:szCs w:val="24"/>
        </w:rPr>
        <w:outlineLvl w:val="0"/>
        <w:suppressLineNumbers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    Субсидию прошу перечислить на счет № _________________________________, открытый в 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4"/>
        <w:ind w:left="0" w:right="0" w:firstLine="0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  <w:suppressLineNumbers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_____________________________________________________________________________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 xml:space="preserve">_</w:t>
      </w:r>
      <w:r>
        <w:rPr>
          <w:rFonts w:ascii="Times New Roman" w:hAnsi="Times New Roman"/>
          <w:sz w:val="24"/>
          <w:szCs w:val="24"/>
        </w:rPr>
      </w:r>
    </w:p>
    <w:p>
      <w:pPr>
        <w:ind w:left="0" w:right="0" w:firstLine="0"/>
        <w:jc w:val="center"/>
        <w:spacing w:after="0" w:line="240" w:lineRule="auto"/>
        <w:rPr>
          <w:rFonts w:ascii="Times New Roman" w:hAnsi="Times New Roman"/>
          <w:sz w:val="24"/>
          <w:szCs w:val="24"/>
        </w:rPr>
        <w:outlineLvl w:val="0"/>
        <w:suppressLineNumbers w:val="0"/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  <w:t xml:space="preserve">(наименование учреждения Центрального банка или кредитной организации, корреспондентский счет, БИК банка)</w:t>
      </w:r>
      <w:r>
        <w:rPr>
          <w:rFonts w:ascii="Times New Roman" w:hAnsi="Times New Roman"/>
          <w:sz w:val="24"/>
          <w:szCs w:val="24"/>
        </w:rPr>
      </w:r>
      <w:r/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/>
          <w:sz w:val="24"/>
          <w:szCs w:val="24"/>
        </w:rPr>
        <w:outlineLvl w:val="0"/>
        <w:suppressLineNumbers w:val="0"/>
      </w:pPr>
      <w:r>
        <w:rPr>
          <w:rFonts w:ascii="Times New Roman" w:hAnsi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/>
          <w:sz w:val="24"/>
          <w:szCs w:val="24"/>
          <w:highlight w:val="none"/>
          <w:lang w:eastAsia="ru-RU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/>
          <w:sz w:val="24"/>
          <w:szCs w:val="24"/>
          <w:highlight w:val="none"/>
          <w:lang w:eastAsia="ru-RU"/>
        </w:rPr>
        <w:outlineLvl w:val="0"/>
        <w:suppressLineNumbers w:val="0"/>
      </w:pPr>
      <w:r>
        <w:rPr>
          <w:rFonts w:ascii="Times New Roman" w:hAnsi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/>
          <w:sz w:val="24"/>
          <w:szCs w:val="24"/>
          <w:highlight w:val="none"/>
          <w:lang w:eastAsia="ru-RU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/>
          <w:sz w:val="24"/>
          <w:szCs w:val="24"/>
          <w:highlight w:val="none"/>
          <w:lang w:eastAsia="ru-RU"/>
        </w:rPr>
        <w:outlineLvl w:val="0"/>
        <w:suppressLineNumbers w:val="0"/>
      </w:pPr>
      <w:r>
        <w:rPr>
          <w:rFonts w:ascii="Times New Roman" w:hAnsi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/>
          <w:sz w:val="24"/>
          <w:szCs w:val="24"/>
          <w:highlight w:val="none"/>
          <w:lang w:eastAsia="ru-RU"/>
        </w:rPr>
      </w:r>
    </w:p>
    <w:p>
      <w:pPr>
        <w:pStyle w:val="844"/>
        <w:ind w:left="0" w:right="0" w:firstLine="709"/>
        <w:jc w:val="both"/>
        <w:spacing w:line="240" w:lineRule="auto"/>
        <w:rPr>
          <w:rFonts w:ascii="Times New Roman" w:hAnsi="Times New Roman"/>
          <w:sz w:val="24"/>
          <w:szCs w:val="24"/>
          <w:highlight w:val="none"/>
          <w:lang w:eastAsia="ru-RU"/>
        </w:rPr>
        <w:outlineLvl w:val="0"/>
        <w:suppressLineNumbers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Настоящим заявлением декларируем следующее: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highlight w:val="none"/>
          <w:lang w:eastAsia="ru-RU"/>
        </w:rPr>
      </w:r>
    </w:p>
    <w:p>
      <w:pPr>
        <w:pStyle w:val="844"/>
        <w:ind w:left="0" w:right="0" w:firstLine="709"/>
        <w:jc w:val="both"/>
        <w:spacing w:line="240" w:lineRule="auto"/>
        <w:rPr>
          <w:rFonts w:ascii="Times New Roman" w:hAnsi="Times New Roman"/>
          <w:sz w:val="24"/>
          <w:szCs w:val="24"/>
        </w:rPr>
        <w:outlineLvl w:val="0"/>
        <w:suppressLineNumbers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автономная некоммерческая организация «Ресурсный центр креативных и этнографических кластеров» не является иностранным юридическим лицом, в том числе м</w:t>
      </w:r>
      <w:r>
        <w:rPr>
          <w:rFonts w:ascii="Times New Roman" w:hAnsi="Times New Roman"/>
          <w:sz w:val="24"/>
          <w:szCs w:val="24"/>
          <w:lang w:eastAsia="ru-RU"/>
        </w:rPr>
        <w:t xml:space="preserve">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</w:t>
      </w:r>
      <w:r>
        <w:rPr>
          <w:rFonts w:ascii="Times New Roman" w:hAnsi="Times New Roman"/>
          <w:sz w:val="24"/>
          <w:szCs w:val="24"/>
          <w:lang w:eastAsia="ru-RU"/>
        </w:rPr>
        <w:t xml:space="preserve">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</w:t>
      </w:r>
      <w:r>
        <w:rPr>
          <w:rFonts w:ascii="Times New Roman" w:hAnsi="Times New Roman"/>
          <w:sz w:val="24"/>
          <w:szCs w:val="24"/>
          <w:lang w:eastAsia="ru-RU"/>
        </w:rPr>
        <w:t xml:space="preserve">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</w:t>
      </w:r>
      <w:r>
        <w:rPr>
          <w:rFonts w:ascii="Times New Roman" w:hAnsi="Times New Roman"/>
          <w:sz w:val="24"/>
          <w:szCs w:val="24"/>
          <w:lang w:eastAsia="ru-RU"/>
        </w:rPr>
        <w:t xml:space="preserve">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4"/>
        <w:ind w:left="0" w:right="0" w:firstLine="709"/>
        <w:jc w:val="both"/>
        <w:spacing w:line="240" w:lineRule="auto"/>
        <w:rPr>
          <w:rFonts w:ascii="Times New Roman" w:hAnsi="Times New Roman"/>
          <w:sz w:val="24"/>
          <w:szCs w:val="24"/>
        </w:rPr>
        <w:outlineLvl w:val="0"/>
        <w:suppressLineNumbers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автономная некоммерческая организация «Ресурсный центр креативных и этнографических кластеров»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4"/>
        <w:ind w:left="0" w:right="0" w:firstLine="709"/>
        <w:jc w:val="both"/>
        <w:spacing w:line="240" w:lineRule="auto"/>
        <w:rPr>
          <w:rFonts w:ascii="Times New Roman" w:hAnsi="Times New Roman"/>
          <w:sz w:val="24"/>
          <w:szCs w:val="24"/>
        </w:rPr>
        <w:outlineLvl w:val="0"/>
        <w:suppressLineNumbers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автономная некоммерческая организация «Ресурсный центр креативных и этнографических кластеров» не находится в составляемых в рамках реализации полномочий, предусмотренных </w:t>
      </w:r>
      <w:r>
        <w:rPr>
          <w:rFonts w:ascii="Times New Roman" w:hAnsi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/>
          <w:sz w:val="24"/>
          <w:szCs w:val="24"/>
          <w:lang w:eastAsia="ru-RU"/>
        </w:rPr>
        <w:instrText xml:space="preserve">HYPERLINK https://login.consultant.ru/link/?req=doc&amp;base=LAW&amp;n=121087&amp;dst=100142 </w:instrText>
      </w:r>
      <w:r>
        <w:rPr>
          <w:rFonts w:ascii="Times New Roman" w:hAnsi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/>
          <w:sz w:val="24"/>
          <w:szCs w:val="24"/>
          <w:lang w:eastAsia="ru-RU"/>
        </w:rPr>
        <w:t xml:space="preserve">главой VII</w:t>
      </w:r>
      <w:r>
        <w:rPr>
          <w:rFonts w:ascii="Times New Roman" w:hAnsi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/>
          <w:sz w:val="24"/>
          <w:szCs w:val="24"/>
          <w:lang w:eastAsia="ru-RU"/>
        </w:rPr>
        <w:t xml:space="preserve"> Ус</w:t>
      </w:r>
      <w:r>
        <w:rPr>
          <w:rFonts w:ascii="Times New Roman" w:hAnsi="Times New Roman"/>
          <w:sz w:val="24"/>
          <w:szCs w:val="24"/>
          <w:lang w:eastAsia="ru-RU"/>
        </w:rPr>
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4"/>
        <w:ind w:left="0" w:right="0" w:firstLine="709"/>
        <w:jc w:val="both"/>
        <w:spacing w:line="240" w:lineRule="auto"/>
        <w:rPr>
          <w:rFonts w:ascii="Times New Roman" w:hAnsi="Times New Roman"/>
          <w:sz w:val="24"/>
          <w:szCs w:val="24"/>
        </w:rPr>
        <w:outlineLvl w:val="0"/>
        <w:suppressLineNumbers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автономная некоммерческая организация «Ресурсный центр креативных и этнографических кластеров» не получает средства из бюджета Белоярского района на основании иных муниципальных правовых актов на цели, установленные </w:t>
      </w:r>
      <w:r>
        <w:rPr>
          <w:rFonts w:ascii="Times New Roman" w:hAnsi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/>
          <w:sz w:val="24"/>
          <w:szCs w:val="24"/>
          <w:lang w:eastAsia="ru-RU"/>
        </w:rPr>
        <w:instrText xml:space="preserve">HYPERLINK https://login.consultant.ru/link/?req=doc&amp;base=RLAW926&amp;n=299144&amp;dst=100022 </w:instrText>
      </w:r>
      <w:r>
        <w:rPr>
          <w:rFonts w:ascii="Times New Roman" w:hAnsi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/>
          <w:sz w:val="24"/>
          <w:szCs w:val="24"/>
          <w:lang w:eastAsia="ru-RU"/>
        </w:rPr>
        <w:t xml:space="preserve">пунктом 1.3</w:t>
      </w:r>
      <w:r>
        <w:rPr>
          <w:rFonts w:ascii="Times New Roman" w:hAnsi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/>
          <w:sz w:val="24"/>
          <w:szCs w:val="24"/>
          <w:lang w:eastAsia="ru-RU"/>
        </w:rPr>
        <w:t xml:space="preserve"> Порядка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предос</w:t>
      </w:r>
      <w:r>
        <w:rPr>
          <w:rFonts w:ascii="Times New Roman" w:hAnsi="Times New Roman"/>
          <w:sz w:val="24"/>
          <w:szCs w:val="24"/>
          <w:lang w:eastAsia="ru-RU"/>
        </w:rPr>
        <w:t xml:space="preserve">тавления из бюджета Белоярского</w:t>
      </w:r>
      <w:r>
        <w:rPr>
          <w:rFonts w:ascii="Times New Roman" w:hAnsi="Times New Roman"/>
          <w:sz w:val="24"/>
          <w:szCs w:val="24"/>
          <w:lang w:eastAsia="ru-RU"/>
        </w:rPr>
        <w:t xml:space="preserve"> района автономной некоммерческой организации «Ресурсный центр креативных и этнографических кластеров»  субсидии  на  финансовое  обеспечение  затрат  в </w:t>
      </w:r>
      <w:r>
        <w:rPr>
          <w:rFonts w:ascii="Times New Roman" w:hAnsi="Times New Roman"/>
          <w:sz w:val="24"/>
          <w:szCs w:val="24"/>
          <w:lang w:eastAsia="ru-RU"/>
        </w:rPr>
        <w:t xml:space="preserve"> связи с проведением мероприятий, направленных</w:t>
      </w:r>
      <w:r>
        <w:rPr>
          <w:rFonts w:ascii="Times New Roman" w:hAnsi="Times New Roman"/>
          <w:sz w:val="24"/>
          <w:szCs w:val="24"/>
          <w:lang w:eastAsia="ru-RU"/>
        </w:rPr>
        <w:t xml:space="preserve"> на повышение </w:t>
      </w:r>
      <w:r>
        <w:rPr>
          <w:rFonts w:ascii="Times New Roman" w:hAnsi="Times New Roman"/>
          <w:sz w:val="24"/>
          <w:szCs w:val="24"/>
          <w:lang w:eastAsia="ru-RU"/>
        </w:rPr>
        <w:t xml:space="preserve">финансовой грамотности</w:t>
      </w:r>
      <w:r>
        <w:rPr>
          <w:rFonts w:ascii="Times New Roman" w:hAnsi="Times New Roman"/>
          <w:sz w:val="24"/>
          <w:szCs w:val="24"/>
          <w:lang w:eastAsia="ru-RU"/>
        </w:rPr>
        <w:t xml:space="preserve"> на терр</w:t>
      </w:r>
      <w:r>
        <w:rPr>
          <w:rFonts w:ascii="Times New Roman" w:hAnsi="Times New Roman"/>
          <w:sz w:val="24"/>
          <w:szCs w:val="24"/>
          <w:lang w:eastAsia="ru-RU"/>
        </w:rPr>
        <w:t xml:space="preserve">итории Белоярского района в 2025</w:t>
      </w:r>
      <w:r>
        <w:rPr>
          <w:rFonts w:ascii="Times New Roman" w:hAnsi="Times New Roman"/>
          <w:sz w:val="24"/>
          <w:szCs w:val="24"/>
          <w:lang w:eastAsia="ru-RU"/>
        </w:rPr>
        <w:t xml:space="preserve"> году</w:t>
      </w:r>
      <w:r>
        <w:rPr>
          <w:rFonts w:ascii="Times New Roman" w:hAnsi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4"/>
        <w:ind w:left="0" w:right="0" w:firstLine="709"/>
        <w:jc w:val="both"/>
        <w:spacing w:line="240" w:lineRule="auto"/>
        <w:rPr>
          <w:rFonts w:ascii="Times New Roman" w:hAnsi="Times New Roman"/>
          <w:sz w:val="24"/>
          <w:szCs w:val="24"/>
        </w:rPr>
        <w:outlineLvl w:val="0"/>
        <w:suppressLineNumbers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автономная некоммерческая организация «Ресурсный центр креативных и этнографических кластеров» не является иностранным агентом в соответствии с Федеральным </w:t>
      </w:r>
      <w:r>
        <w:rPr>
          <w:rFonts w:ascii="Times New Roman" w:hAnsi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/>
          <w:sz w:val="24"/>
          <w:szCs w:val="24"/>
          <w:lang w:eastAsia="ru-RU"/>
        </w:rPr>
        <w:instrText xml:space="preserve">HYPERLINK https://login.consultant.ru/link/?req=doc&amp;base=LAW&amp;n=471842 </w:instrText>
      </w:r>
      <w:r>
        <w:rPr>
          <w:rFonts w:ascii="Times New Roman" w:hAnsi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/>
          <w:sz w:val="24"/>
          <w:szCs w:val="24"/>
          <w:lang w:eastAsia="ru-RU"/>
        </w:rPr>
        <w:t xml:space="preserve">законом</w:t>
      </w:r>
      <w:r>
        <w:rPr>
          <w:rFonts w:ascii="Times New Roman" w:hAnsi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/>
          <w:sz w:val="24"/>
          <w:szCs w:val="24"/>
          <w:lang w:eastAsia="ru-RU"/>
        </w:rPr>
        <w:t xml:space="preserve"> «О контроле за деятельностью лиц, находящихся под иностранным влиянием».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4"/>
        <w:ind w:left="0" w:right="0" w:firstLine="709"/>
        <w:jc w:val="both"/>
        <w:spacing w:line="240" w:lineRule="auto"/>
        <w:rPr>
          <w:rFonts w:ascii="Times New Roman" w:hAnsi="Times New Roman"/>
          <w:b/>
          <w:sz w:val="24"/>
          <w:szCs w:val="24"/>
        </w:rPr>
        <w:outlineLvl w:val="0"/>
        <w:suppressLineNumbers w:val="0"/>
      </w:pPr>
      <w:r>
        <w:rPr>
          <w:rFonts w:ascii="Times New Roman" w:hAnsi="Times New Roman"/>
          <w:b/>
          <w:sz w:val="24"/>
          <w:szCs w:val="24"/>
          <w:lang w:eastAsia="ru-RU"/>
        </w:rPr>
      </w:r>
      <w:r>
        <w:rPr>
          <w:rFonts w:ascii="Times New Roman" w:hAnsi="Times New Roman"/>
          <w:b/>
          <w:sz w:val="24"/>
          <w:szCs w:val="24"/>
          <w:lang w:eastAsia="ru-RU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44"/>
        <w:ind w:left="0" w:right="0" w:firstLine="0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  <w:outlineLvl w:val="0"/>
        <w:suppressLineNumbers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Директор автономной</w:t>
      </w:r>
      <w:r>
        <w:rPr>
          <w:rFonts w:ascii="Times New Roman" w:hAnsi="Times New Roman"/>
          <w:sz w:val="24"/>
          <w:szCs w:val="24"/>
          <w:lang w:eastAsia="ru-RU"/>
        </w:rPr>
        <w:t xml:space="preserve"> некомме</w:t>
      </w:r>
      <w:r>
        <w:rPr>
          <w:rFonts w:ascii="Times New Roman" w:hAnsi="Times New Roman"/>
          <w:sz w:val="24"/>
          <w:szCs w:val="24"/>
          <w:lang w:eastAsia="ru-RU"/>
        </w:rPr>
        <w:t xml:space="preserve">рческой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4"/>
        <w:ind w:left="0" w:right="0" w:firstLine="0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  <w:outlineLvl w:val="0"/>
        <w:suppressLineNumbers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организации</w:t>
      </w:r>
      <w:r>
        <w:rPr>
          <w:rFonts w:ascii="Times New Roman" w:hAnsi="Times New Roman"/>
          <w:sz w:val="24"/>
          <w:szCs w:val="24"/>
          <w:lang w:eastAsia="ru-RU"/>
        </w:rPr>
        <w:t xml:space="preserve"> «Ресурсный центр креативных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4"/>
        <w:ind w:left="0" w:right="0" w:firstLine="0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  <w:outlineLvl w:val="0"/>
        <w:suppressLineNumbers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и этнографических кластеров»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_________________ /_____________________/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4"/>
        <w:ind w:left="0" w:right="0" w:firstLine="709"/>
        <w:jc w:val="both"/>
        <w:spacing w:line="240" w:lineRule="auto"/>
        <w:rPr>
          <w:rFonts w:ascii="Times New Roman" w:hAnsi="Times New Roman"/>
          <w:b/>
          <w:sz w:val="24"/>
          <w:szCs w:val="24"/>
        </w:rPr>
        <w:outlineLvl w:val="0"/>
        <w:suppressLineNumbers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          м.п.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(подпись)                          (Ф.И.О.)</w:t>
      </w:r>
      <w:r>
        <w:rPr>
          <w:rFonts w:ascii="Times New Roman" w:hAnsi="Times New Roman"/>
          <w:b/>
          <w:sz w:val="24"/>
          <w:szCs w:val="24"/>
          <w:lang w:eastAsia="ru-RU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44"/>
        <w:ind w:left="0" w:right="0" w:firstLine="709"/>
        <w:jc w:val="both"/>
        <w:spacing w:line="240" w:lineRule="auto"/>
        <w:rPr>
          <w:rFonts w:ascii="Times New Roman" w:hAnsi="Times New Roman"/>
          <w:b/>
          <w:sz w:val="24"/>
          <w:szCs w:val="24"/>
        </w:rPr>
        <w:outlineLvl w:val="0"/>
        <w:suppressLineNumbers w:val="0"/>
      </w:pPr>
      <w:r>
        <w:rPr>
          <w:rFonts w:ascii="Times New Roman" w:hAnsi="Times New Roman"/>
          <w:b/>
          <w:sz w:val="24"/>
          <w:szCs w:val="24"/>
          <w:lang w:eastAsia="ru-RU"/>
        </w:rPr>
      </w:r>
      <w:r>
        <w:rPr>
          <w:rFonts w:ascii="Times New Roman" w:hAnsi="Times New Roman"/>
          <w:b/>
          <w:sz w:val="24"/>
          <w:szCs w:val="24"/>
          <w:lang w:eastAsia="ru-RU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44"/>
        <w:ind w:left="0" w:right="0" w:firstLine="709"/>
        <w:jc w:val="both"/>
        <w:spacing w:line="240" w:lineRule="auto"/>
        <w:rPr>
          <w:rFonts w:ascii="Times New Roman" w:hAnsi="Times New Roman"/>
          <w:sz w:val="24"/>
          <w:szCs w:val="24"/>
        </w:rPr>
        <w:outlineLvl w:val="0"/>
        <w:suppressLineNumbers w:val="0"/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«____» _____________ 20____ г.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right"/>
        <w:rPr>
          <w:rFonts w:ascii="Times New Roman" w:hAnsi="Times New Roman"/>
          <w:b/>
          <w:sz w:val="24"/>
          <w:szCs w:val="24"/>
        </w:rPr>
        <w:suppressLineNumbers w:val="0"/>
      </w:pPr>
      <w:r>
        <w:rPr>
          <w:rFonts w:ascii="Times New Roman" w:hAnsi="Times New Roman"/>
          <w:b/>
          <w:sz w:val="24"/>
          <w:szCs w:val="24"/>
        </w:rPr>
        <w:t xml:space="preserve">Приложение 2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67"/>
        <w:ind w:left="0" w:right="0" w:firstLine="709"/>
        <w:jc w:val="right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к Порядку предоставления субсидии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right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из бюджета Белоярского района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right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автономной некоммерческой организации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right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«Ресурсный центр креативных и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right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этнографических кластеров»,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right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на финансовое обеспечение затрат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right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в связи с проведением мероприятия,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right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направленного на повышение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right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финансовой грамотности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right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н</w:t>
      </w:r>
      <w:r>
        <w:rPr>
          <w:rFonts w:ascii="Times New Roman" w:hAnsi="Times New Roman"/>
          <w:sz w:val="24"/>
          <w:szCs w:val="24"/>
        </w:rPr>
        <w:t xml:space="preserve">а территории Белоярского района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right="0" w:firstLine="709"/>
        <w:jc w:val="right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в 2026</w:t>
      </w:r>
      <w:r>
        <w:rPr>
          <w:rFonts w:ascii="Times New Roman" w:hAnsi="Times New Roman"/>
          <w:sz w:val="24"/>
          <w:szCs w:val="24"/>
        </w:rPr>
        <w:t xml:space="preserve"> году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4"/>
        <w:ind w:left="0" w:right="0" w:firstLine="709"/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  <w:suppressLineNumbers w:val="0"/>
      </w:pPr>
      <w:r>
        <w:rPr>
          <w:rFonts w:ascii="Times New Roman" w:hAnsi="Times New Roman"/>
          <w:b/>
          <w:sz w:val="24"/>
          <w:szCs w:val="24"/>
          <w:lang w:eastAsia="ru-RU"/>
        </w:rPr>
      </w:r>
      <w:r>
        <w:rPr>
          <w:rFonts w:ascii="Times New Roman" w:hAnsi="Times New Roman"/>
          <w:b/>
          <w:sz w:val="24"/>
          <w:szCs w:val="24"/>
          <w:lang w:eastAsia="ru-RU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44"/>
        <w:ind w:left="0" w:right="0" w:firstLine="709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  <w:suppressLineNumbers w:val="0"/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НА ОФИЦИАЛЬНОМ БЛАНКЕ ПОЛУЧАТЕЛЯ СУБСИДИИ</w:t>
      </w:r>
      <w:r>
        <w:rPr>
          <w:rFonts w:ascii="Times New Roman" w:hAnsi="Times New Roman"/>
          <w:b/>
          <w:sz w:val="24"/>
          <w:szCs w:val="24"/>
          <w:lang w:eastAsia="ru-RU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44"/>
        <w:ind w:left="0" w:righ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9"/>
        <w:ind w:left="0" w:right="0" w:firstLine="709"/>
        <w:jc w:val="both"/>
        <w:rPr>
          <w:rFonts w:ascii="Times New Roman" w:hAnsi="Times New Roman" w:cs="Times New Roman"/>
          <w:bCs/>
          <w:sz w:val="24"/>
          <w:szCs w:val="24"/>
        </w:rPr>
        <w:suppressLineNumbers w:val="0"/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869"/>
        <w:ind w:left="0" w:right="0" w:firstLine="709"/>
        <w:jc w:val="right"/>
        <w:rPr>
          <w:rFonts w:ascii="Times New Roman" w:hAnsi="Times New Roman" w:cs="Times New Roman"/>
          <w:bCs/>
          <w:sz w:val="24"/>
          <w:szCs w:val="24"/>
        </w:rPr>
        <w:suppressLineNumbers w:val="0"/>
      </w:pPr>
      <w:r>
        <w:rPr>
          <w:rFonts w:ascii="Times New Roman" w:hAnsi="Times New Roman" w:cs="Times New Roman"/>
          <w:bCs/>
          <w:sz w:val="24"/>
          <w:szCs w:val="24"/>
        </w:rPr>
        <w:t xml:space="preserve">Заместителю главы Белоярского района,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869"/>
        <w:ind w:left="0" w:right="0" w:firstLine="709"/>
        <w:jc w:val="right"/>
        <w:rPr>
          <w:rFonts w:ascii="Times New Roman" w:hAnsi="Times New Roman" w:cs="Times New Roman"/>
          <w:bCs/>
          <w:sz w:val="24"/>
          <w:szCs w:val="24"/>
        </w:rPr>
        <w:suppressLineNumbers w:val="0"/>
      </w:pPr>
      <w:r>
        <w:rPr>
          <w:rFonts w:ascii="Times New Roman" w:hAnsi="Times New Roman" w:cs="Times New Roman"/>
          <w:bCs/>
          <w:sz w:val="24"/>
          <w:szCs w:val="24"/>
        </w:rPr>
        <w:t xml:space="preserve">председателю Комитета по финансам и 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869"/>
        <w:ind w:left="0" w:right="0" w:firstLine="709"/>
        <w:jc w:val="right"/>
        <w:rPr>
          <w:rFonts w:ascii="Times New Roman" w:hAnsi="Times New Roman" w:cs="Times New Roman"/>
          <w:bCs/>
          <w:sz w:val="24"/>
          <w:szCs w:val="24"/>
        </w:rPr>
        <w:suppressLineNumbers w:val="0"/>
      </w:pPr>
      <w:r>
        <w:rPr>
          <w:rFonts w:ascii="Times New Roman" w:hAnsi="Times New Roman" w:cs="Times New Roman"/>
          <w:bCs/>
          <w:sz w:val="24"/>
          <w:szCs w:val="24"/>
        </w:rPr>
        <w:t xml:space="preserve">налоговой политике администрации 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869"/>
        <w:ind w:left="0" w:right="0" w:firstLine="709"/>
        <w:jc w:val="right"/>
        <w:rPr>
          <w:rFonts w:ascii="Times New Roman" w:hAnsi="Times New Roman" w:cs="Times New Roman"/>
          <w:bCs/>
          <w:sz w:val="24"/>
          <w:szCs w:val="24"/>
        </w:rPr>
        <w:suppressLineNumbers w:val="0"/>
      </w:pPr>
      <w:r>
        <w:rPr>
          <w:rFonts w:ascii="Times New Roman" w:hAnsi="Times New Roman" w:cs="Times New Roman"/>
          <w:bCs/>
          <w:sz w:val="24"/>
          <w:szCs w:val="24"/>
        </w:rPr>
        <w:t xml:space="preserve">Белоярского района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869"/>
        <w:ind w:left="0" w:right="0" w:firstLine="709"/>
        <w:jc w:val="right"/>
        <w:rPr>
          <w:rFonts w:ascii="Times New Roman" w:hAnsi="Times New Roman" w:cs="Times New Roman"/>
          <w:b/>
          <w:sz w:val="24"/>
          <w:szCs w:val="24"/>
        </w:rPr>
        <w:suppressLineNumbers w:val="0"/>
      </w:pPr>
      <w:r>
        <w:rPr>
          <w:rFonts w:ascii="Times New Roman" w:hAnsi="Times New Roman" w:cs="Times New Roman"/>
          <w:bCs/>
          <w:sz w:val="24"/>
          <w:szCs w:val="24"/>
        </w:rPr>
        <w:t xml:space="preserve">И.А. Плохих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44"/>
        <w:ind w:left="0" w:right="0" w:firstLine="709"/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  <w:suppressLineNumbers w:val="0"/>
      </w:pPr>
      <w:r>
        <w:rPr>
          <w:rFonts w:ascii="Times New Roman" w:hAnsi="Times New Roman"/>
          <w:b/>
          <w:sz w:val="24"/>
          <w:szCs w:val="24"/>
          <w:lang w:eastAsia="ru-RU"/>
        </w:rPr>
      </w:r>
      <w:r>
        <w:rPr>
          <w:rFonts w:ascii="Times New Roman" w:hAnsi="Times New Roman"/>
          <w:b/>
          <w:sz w:val="24"/>
          <w:szCs w:val="24"/>
          <w:lang w:eastAsia="ru-RU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44"/>
        <w:ind w:left="0" w:right="0" w:firstLine="709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  <w:suppressLineNumbers w:val="0"/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СПРАВКА-РАСЧЕТ</w:t>
      </w:r>
      <w:r>
        <w:rPr>
          <w:rFonts w:ascii="Times New Roman" w:hAnsi="Times New Roman"/>
          <w:b/>
          <w:sz w:val="24"/>
          <w:szCs w:val="24"/>
          <w:lang w:eastAsia="ru-RU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44"/>
        <w:ind w:left="0" w:right="0" w:firstLine="709"/>
        <w:jc w:val="center"/>
        <w:spacing w:after="0" w:line="240" w:lineRule="auto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предоставления из бюджета Белоярского района автономной некоммерческой организации «Ресурсный центр креативных и этнографических кластеров»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4"/>
        <w:ind w:left="0" w:right="0" w:firstLine="709"/>
        <w:jc w:val="center"/>
        <w:spacing w:after="0" w:line="240" w:lineRule="auto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субсидии на финансовое обеспечение затрат в связи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4"/>
        <w:ind w:left="0" w:right="0" w:firstLine="709"/>
        <w:jc w:val="center"/>
        <w:spacing w:after="0" w:line="240" w:lineRule="auto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с проведением мероприятий, направленных</w:t>
      </w:r>
      <w:r>
        <w:rPr>
          <w:rFonts w:ascii="Times New Roman" w:hAnsi="Times New Roman"/>
          <w:sz w:val="24"/>
          <w:szCs w:val="24"/>
          <w:lang w:eastAsia="ru-RU"/>
        </w:rPr>
        <w:t xml:space="preserve"> на повышение </w:t>
      </w:r>
      <w:r>
        <w:rPr>
          <w:rFonts w:ascii="Times New Roman" w:hAnsi="Times New Roman"/>
          <w:sz w:val="24"/>
          <w:szCs w:val="24"/>
          <w:lang w:eastAsia="ru-RU"/>
        </w:rPr>
        <w:t xml:space="preserve">финансовой грамотности</w:t>
      </w:r>
      <w:r>
        <w:rPr>
          <w:rFonts w:ascii="Times New Roman" w:hAnsi="Times New Roman"/>
          <w:sz w:val="24"/>
          <w:szCs w:val="24"/>
          <w:lang w:eastAsia="ru-RU"/>
        </w:rPr>
        <w:t xml:space="preserve"> на терр</w:t>
      </w:r>
      <w:r>
        <w:rPr>
          <w:rFonts w:ascii="Times New Roman" w:hAnsi="Times New Roman"/>
          <w:sz w:val="24"/>
          <w:szCs w:val="24"/>
          <w:lang w:eastAsia="ru-RU"/>
        </w:rPr>
        <w:t xml:space="preserve">итории Белоярского района в 2026</w:t>
      </w:r>
      <w:r>
        <w:rPr>
          <w:rFonts w:ascii="Times New Roman" w:hAnsi="Times New Roman"/>
          <w:sz w:val="24"/>
          <w:szCs w:val="24"/>
          <w:lang w:eastAsia="ru-RU"/>
        </w:rPr>
        <w:t xml:space="preserve"> году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4"/>
        <w:ind w:left="0" w:righ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0" w:type="auto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40"/>
        <w:gridCol w:w="3855"/>
        <w:gridCol w:w="1842"/>
        <w:gridCol w:w="325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top"/>
            <w:textDirection w:val="lrTb"/>
            <w:noWrap w:val="false"/>
          </w:tcPr>
          <w:p>
            <w:pPr>
              <w:pStyle w:val="844"/>
              <w:ind w:left="0" w:right="0" w:firstLine="709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55" w:type="dxa"/>
            <w:vAlign w:val="top"/>
            <w:textDirection w:val="lrTb"/>
            <w:noWrap w:val="false"/>
          </w:tcPr>
          <w:p>
            <w:pPr>
              <w:pStyle w:val="844"/>
              <w:ind w:left="0" w:right="0" w:firstLine="0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Направления расходов, источником финансового обеспечения которых является субсидия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844"/>
              <w:ind w:left="0" w:right="0" w:firstLine="0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Объем планируемых затрат, рублей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9" w:type="dxa"/>
            <w:vAlign w:val="top"/>
            <w:textDirection w:val="lrTb"/>
            <w:noWrap w:val="false"/>
          </w:tcPr>
          <w:p>
            <w:pPr>
              <w:pStyle w:val="844"/>
              <w:ind w:left="0" w:right="0" w:firstLine="0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Размер субсидии (в пределах доведенных лимитов бюджетных обязательств на предоставление субсидии), рублей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top"/>
            <w:textDirection w:val="lrTb"/>
            <w:noWrap w:val="false"/>
          </w:tcPr>
          <w:p>
            <w:pPr>
              <w:pStyle w:val="844"/>
              <w:ind w:left="0" w:right="0" w:firstLine="0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55" w:type="dxa"/>
            <w:vAlign w:val="top"/>
            <w:textDirection w:val="lrTb"/>
            <w:noWrap w:val="false"/>
          </w:tcPr>
          <w:p>
            <w:pPr>
              <w:pStyle w:val="844"/>
              <w:ind w:left="0" w:right="0" w:firstLine="709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844"/>
              <w:ind w:left="0" w:right="0" w:firstLine="709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9" w:type="dxa"/>
            <w:vAlign w:val="top"/>
            <w:textDirection w:val="lrTb"/>
            <w:noWrap w:val="false"/>
          </w:tcPr>
          <w:p>
            <w:pPr>
              <w:pStyle w:val="844"/>
              <w:ind w:left="0" w:right="0" w:firstLine="709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4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top"/>
            <w:textDirection w:val="lrTb"/>
            <w:noWrap w:val="false"/>
          </w:tcPr>
          <w:p>
            <w:pPr>
              <w:pStyle w:val="844"/>
              <w:ind w:left="0" w:right="0" w:firstLine="0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55" w:type="dxa"/>
            <w:vAlign w:val="top"/>
            <w:textDirection w:val="lrTb"/>
            <w:noWrap w:val="false"/>
          </w:tcPr>
          <w:p>
            <w:pPr>
              <w:pStyle w:val="844"/>
              <w:ind w:left="0" w:right="0" w:firstLine="709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844"/>
              <w:ind w:left="0" w:right="0" w:firstLine="709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9" w:type="dxa"/>
            <w:vAlign w:val="top"/>
            <w:textDirection w:val="lrTb"/>
            <w:noWrap w:val="false"/>
          </w:tcPr>
          <w:p>
            <w:pPr>
              <w:pStyle w:val="844"/>
              <w:ind w:left="0" w:right="0" w:firstLine="709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5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top"/>
            <w:textDirection w:val="lrTb"/>
            <w:noWrap w:val="false"/>
          </w:tcPr>
          <w:p>
            <w:pPr>
              <w:pStyle w:val="844"/>
              <w:ind w:left="0" w:right="0" w:firstLine="0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55" w:type="dxa"/>
            <w:vAlign w:val="top"/>
            <w:textDirection w:val="lrTb"/>
            <w:noWrap w:val="false"/>
          </w:tcPr>
          <w:p>
            <w:pPr>
              <w:pStyle w:val="844"/>
              <w:ind w:left="0" w:right="0" w:firstLine="709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844"/>
              <w:ind w:left="0" w:right="0" w:firstLine="709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9" w:type="dxa"/>
            <w:vAlign w:val="top"/>
            <w:textDirection w:val="lrTb"/>
            <w:noWrap w:val="false"/>
          </w:tcPr>
          <w:p>
            <w:pPr>
              <w:pStyle w:val="844"/>
              <w:ind w:left="0" w:right="0" w:firstLine="709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top"/>
            <w:textDirection w:val="lrTb"/>
            <w:noWrap w:val="false"/>
          </w:tcPr>
          <w:p>
            <w:pPr>
              <w:pStyle w:val="844"/>
              <w:ind w:left="0" w:right="0" w:firstLine="0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...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55" w:type="dxa"/>
            <w:vAlign w:val="top"/>
            <w:textDirection w:val="lrTb"/>
            <w:noWrap w:val="false"/>
          </w:tcPr>
          <w:p>
            <w:pPr>
              <w:pStyle w:val="844"/>
              <w:ind w:left="0" w:right="0" w:firstLine="0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844"/>
              <w:ind w:left="0" w:right="0" w:firstLine="0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9" w:type="dxa"/>
            <w:vAlign w:val="top"/>
            <w:textDirection w:val="lrTb"/>
            <w:noWrap w:val="false"/>
          </w:tcPr>
          <w:p>
            <w:pPr>
              <w:pStyle w:val="844"/>
              <w:ind w:left="0" w:right="0" w:firstLine="0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top"/>
            <w:textDirection w:val="lrTb"/>
            <w:noWrap w:val="false"/>
          </w:tcPr>
          <w:p>
            <w:pPr>
              <w:pStyle w:val="844"/>
              <w:ind w:left="0" w:right="0" w:firstLine="709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55" w:type="dxa"/>
            <w:vAlign w:val="top"/>
            <w:textDirection w:val="lrTb"/>
            <w:noWrap w:val="false"/>
          </w:tcPr>
          <w:p>
            <w:pPr>
              <w:pStyle w:val="844"/>
              <w:ind w:left="0" w:right="0" w:firstLine="709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Итого: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844"/>
              <w:ind w:left="0" w:right="0" w:firstLine="709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9" w:type="dxa"/>
            <w:vAlign w:val="top"/>
            <w:textDirection w:val="lrTb"/>
            <w:noWrap w:val="false"/>
          </w:tcPr>
          <w:p>
            <w:pPr>
              <w:pStyle w:val="844"/>
              <w:ind w:left="0" w:right="0" w:firstLine="709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  <w:outlineLvl w:val="0"/>
        <w:suppressLineNumbers w:val="0"/>
      </w:pPr>
      <w:r>
        <w:rPr>
          <w:rFonts w:ascii="Times New Roman" w:hAnsi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/>
          <w:sz w:val="24"/>
          <w:szCs w:val="24"/>
          <w:highlight w:val="none"/>
          <w:lang w:eastAsia="ru-RU"/>
        </w:rPr>
      </w:r>
    </w:p>
    <w:p>
      <w:pPr>
        <w:pStyle w:val="844"/>
        <w:ind w:left="0" w:right="0" w:firstLine="0"/>
        <w:jc w:val="both"/>
        <w:spacing w:after="0" w:afterAutospacing="0" w:line="240" w:lineRule="auto"/>
        <w:rPr>
          <w:rFonts w:ascii="Times New Roman" w:hAnsi="Times New Roman"/>
          <w:sz w:val="24"/>
          <w:szCs w:val="24"/>
          <w:highlight w:val="none"/>
          <w:lang w:eastAsia="ru-RU"/>
        </w:rPr>
        <w:outlineLvl w:val="0"/>
        <w:suppressLineNumbers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Директор автономной некоммерческой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highlight w:val="none"/>
          <w:lang w:eastAsia="ru-RU"/>
        </w:rPr>
      </w:r>
    </w:p>
    <w:p>
      <w:pPr>
        <w:pStyle w:val="844"/>
        <w:ind w:left="0" w:right="0" w:firstLine="0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  <w:outlineLvl w:val="0"/>
        <w:suppressLineNumbers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организации</w:t>
      </w:r>
      <w:r>
        <w:rPr>
          <w:rFonts w:ascii="Times New Roman" w:hAnsi="Times New Roman"/>
          <w:sz w:val="24"/>
          <w:szCs w:val="24"/>
          <w:lang w:eastAsia="ru-RU"/>
        </w:rPr>
        <w:t xml:space="preserve"> «Ресурсный центр креативных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4"/>
        <w:ind w:left="0" w:right="0" w:firstLine="0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  <w:outlineLvl w:val="0"/>
        <w:suppressLineNumbers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и этнографических кластеров»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_________________ </w:t>
      </w:r>
      <w:r>
        <w:rPr>
          <w:rFonts w:ascii="Times New Roman" w:hAnsi="Times New Roman"/>
          <w:sz w:val="24"/>
          <w:szCs w:val="24"/>
          <w:lang w:eastAsia="ru-RU"/>
        </w:rPr>
        <w:t xml:space="preserve">/________________________/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4"/>
        <w:ind w:left="0" w:right="0" w:firstLine="709"/>
        <w:jc w:val="both"/>
        <w:spacing w:line="240" w:lineRule="auto"/>
        <w:rPr>
          <w:rFonts w:ascii="Times New Roman" w:hAnsi="Times New Roman"/>
          <w:sz w:val="24"/>
          <w:szCs w:val="24"/>
        </w:rPr>
        <w:outlineLvl w:val="0"/>
        <w:suppressLineNumbers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(подпись)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(Ф.И.О.)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4"/>
        <w:ind w:left="0" w:right="0" w:firstLine="709"/>
        <w:jc w:val="both"/>
        <w:spacing w:line="240" w:lineRule="auto"/>
        <w:rPr>
          <w:rFonts w:ascii="Times New Roman" w:hAnsi="Times New Roman"/>
          <w:sz w:val="24"/>
          <w:szCs w:val="24"/>
        </w:rPr>
        <w:outlineLvl w:val="0"/>
        <w:suppressLineNumbers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м.п.</w:t>
      </w: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«____» _____________ 20____ г.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</w:rPr>
      </w:r>
    </w:p>
    <w:sectPr>
      <w:headerReference w:type="default" r:id="rId8"/>
      <w:footnotePr/>
      <w:endnotePr/>
      <w:type w:val="nextPage"/>
      <w:pgSz w:w="11906" w:h="16838" w:orient="portrait"/>
      <w:pgMar w:top="1417" w:right="850" w:bottom="1134" w:left="1559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Batang">
    <w:panose1 w:val="02010600030101010101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5"/>
      <w:jc w:val="center"/>
      <w:rPr>
        <w:rFonts w:ascii="Times New Roman" w:hAnsi="Times New Roman"/>
      </w:rPr>
    </w:pPr>
    <w:r>
      <w:rPr>
        <w:rFonts w:ascii="Times New Roman" w:hAnsi="Times New Roman"/>
      </w:rPr>
    </w:r>
    <w:r>
      <w:rPr>
        <w:rFonts w:ascii="Times New Roman" w:hAnsi="Times New Roman"/>
      </w:rPr>
    </w:r>
    <w:r>
      <w:rPr>
        <w:rFonts w:ascii="Times New Roman" w:hAnsi="Times New Roman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basedOn w:val="844"/>
    <w:next w:val="844"/>
    <w:link w:val="6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7">
    <w:name w:val="Heading 1 Char"/>
    <w:link w:val="666"/>
    <w:uiPriority w:val="9"/>
    <w:rPr>
      <w:rFonts w:ascii="Arial" w:hAnsi="Arial" w:eastAsia="Arial" w:cs="Arial"/>
      <w:sz w:val="40"/>
      <w:szCs w:val="40"/>
    </w:rPr>
  </w:style>
  <w:style w:type="paragraph" w:styleId="668">
    <w:name w:val="Heading 2"/>
    <w:basedOn w:val="844"/>
    <w:next w:val="844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9">
    <w:name w:val="Heading 2 Char"/>
    <w:link w:val="668"/>
    <w:uiPriority w:val="9"/>
    <w:rPr>
      <w:rFonts w:ascii="Arial" w:hAnsi="Arial" w:eastAsia="Arial" w:cs="Arial"/>
      <w:sz w:val="34"/>
    </w:rPr>
  </w:style>
  <w:style w:type="paragraph" w:styleId="670">
    <w:name w:val="Heading 3"/>
    <w:basedOn w:val="844"/>
    <w:next w:val="844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link w:val="670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44"/>
    <w:next w:val="844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44"/>
    <w:next w:val="844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44"/>
    <w:next w:val="844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44"/>
    <w:next w:val="844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44"/>
    <w:next w:val="844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44"/>
    <w:next w:val="844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List Paragraph"/>
    <w:basedOn w:val="844"/>
    <w:uiPriority w:val="34"/>
    <w:qFormat/>
    <w:pPr>
      <w:contextualSpacing/>
      <w:ind w:left="720"/>
    </w:pPr>
  </w:style>
  <w:style w:type="paragraph" w:styleId="685">
    <w:name w:val="No Spacing"/>
    <w:uiPriority w:val="1"/>
    <w:qFormat/>
    <w:pPr>
      <w:spacing w:before="0" w:after="0" w:line="240" w:lineRule="auto"/>
    </w:pPr>
  </w:style>
  <w:style w:type="paragraph" w:styleId="686">
    <w:name w:val="Title"/>
    <w:basedOn w:val="844"/>
    <w:next w:val="844"/>
    <w:link w:val="68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7">
    <w:name w:val="Title Char"/>
    <w:link w:val="686"/>
    <w:uiPriority w:val="10"/>
    <w:rPr>
      <w:sz w:val="48"/>
      <w:szCs w:val="48"/>
    </w:rPr>
  </w:style>
  <w:style w:type="paragraph" w:styleId="688">
    <w:name w:val="Subtitle"/>
    <w:basedOn w:val="844"/>
    <w:next w:val="844"/>
    <w:link w:val="689"/>
    <w:uiPriority w:val="11"/>
    <w:qFormat/>
    <w:pPr>
      <w:spacing w:before="200" w:after="200"/>
    </w:pPr>
    <w:rPr>
      <w:sz w:val="24"/>
      <w:szCs w:val="24"/>
    </w:rPr>
  </w:style>
  <w:style w:type="character" w:styleId="689">
    <w:name w:val="Subtitle Char"/>
    <w:link w:val="688"/>
    <w:uiPriority w:val="11"/>
    <w:rPr>
      <w:sz w:val="24"/>
      <w:szCs w:val="24"/>
    </w:rPr>
  </w:style>
  <w:style w:type="paragraph" w:styleId="690">
    <w:name w:val="Quote"/>
    <w:basedOn w:val="844"/>
    <w:next w:val="844"/>
    <w:link w:val="691"/>
    <w:uiPriority w:val="29"/>
    <w:qFormat/>
    <w:pPr>
      <w:ind w:left="720" w:right="720"/>
    </w:pPr>
    <w:rPr>
      <w:i/>
    </w:rPr>
  </w:style>
  <w:style w:type="character" w:styleId="691">
    <w:name w:val="Quote Char"/>
    <w:link w:val="690"/>
    <w:uiPriority w:val="29"/>
    <w:rPr>
      <w:i/>
    </w:rPr>
  </w:style>
  <w:style w:type="paragraph" w:styleId="692">
    <w:name w:val="Intense Quote"/>
    <w:basedOn w:val="844"/>
    <w:next w:val="844"/>
    <w:link w:val="69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3">
    <w:name w:val="Intense Quote Char"/>
    <w:link w:val="692"/>
    <w:uiPriority w:val="30"/>
    <w:rPr>
      <w:i/>
    </w:rPr>
  </w:style>
  <w:style w:type="paragraph" w:styleId="694">
    <w:name w:val="Header"/>
    <w:basedOn w:val="844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>
    <w:name w:val="Header Char"/>
    <w:link w:val="694"/>
    <w:uiPriority w:val="99"/>
  </w:style>
  <w:style w:type="paragraph" w:styleId="696">
    <w:name w:val="Footer"/>
    <w:basedOn w:val="844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Footer Char"/>
    <w:link w:val="696"/>
    <w:uiPriority w:val="99"/>
  </w:style>
  <w:style w:type="paragraph" w:styleId="698">
    <w:name w:val="Caption"/>
    <w:basedOn w:val="844"/>
    <w:next w:val="844"/>
    <w:link w:val="6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9">
    <w:name w:val="Caption Char"/>
    <w:link w:val="698"/>
    <w:uiPriority w:val="35"/>
    <w:rPr>
      <w:b/>
      <w:bCs/>
      <w:color w:val="4f81bd" w:themeColor="accent1"/>
      <w:sz w:val="18"/>
      <w:szCs w:val="18"/>
    </w:rPr>
  </w:style>
  <w:style w:type="table" w:styleId="70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6">
    <w:name w:val="Hyperlink"/>
    <w:uiPriority w:val="99"/>
    <w:unhideWhenUsed/>
    <w:rPr>
      <w:color w:val="0000ff" w:themeColor="hyperlink"/>
      <w:u w:val="single"/>
    </w:rPr>
  </w:style>
  <w:style w:type="paragraph" w:styleId="827">
    <w:name w:val="footnote text"/>
    <w:basedOn w:val="844"/>
    <w:link w:val="828"/>
    <w:uiPriority w:val="99"/>
    <w:semiHidden/>
    <w:unhideWhenUsed/>
    <w:pPr>
      <w:spacing w:after="40" w:line="240" w:lineRule="auto"/>
    </w:pPr>
    <w:rPr>
      <w:sz w:val="18"/>
    </w:rPr>
  </w:style>
  <w:style w:type="character" w:styleId="828">
    <w:name w:val="Footnote Text Char"/>
    <w:link w:val="827"/>
    <w:uiPriority w:val="99"/>
    <w:rPr>
      <w:sz w:val="18"/>
    </w:rPr>
  </w:style>
  <w:style w:type="character" w:styleId="829">
    <w:name w:val="footnote reference"/>
    <w:uiPriority w:val="99"/>
    <w:unhideWhenUsed/>
    <w:rPr>
      <w:vertAlign w:val="superscript"/>
    </w:rPr>
  </w:style>
  <w:style w:type="paragraph" w:styleId="830">
    <w:name w:val="endnote text"/>
    <w:basedOn w:val="844"/>
    <w:link w:val="831"/>
    <w:uiPriority w:val="99"/>
    <w:semiHidden/>
    <w:unhideWhenUsed/>
    <w:pPr>
      <w:spacing w:after="0" w:line="240" w:lineRule="auto"/>
    </w:pPr>
    <w:rPr>
      <w:sz w:val="20"/>
    </w:rPr>
  </w:style>
  <w:style w:type="character" w:styleId="831">
    <w:name w:val="Endnote Text Char"/>
    <w:link w:val="830"/>
    <w:uiPriority w:val="99"/>
    <w:rPr>
      <w:sz w:val="20"/>
    </w:rPr>
  </w:style>
  <w:style w:type="character" w:styleId="832">
    <w:name w:val="endnote reference"/>
    <w:uiPriority w:val="99"/>
    <w:semiHidden/>
    <w:unhideWhenUsed/>
    <w:rPr>
      <w:vertAlign w:val="superscript"/>
    </w:rPr>
  </w:style>
  <w:style w:type="paragraph" w:styleId="833">
    <w:name w:val="toc 1"/>
    <w:basedOn w:val="844"/>
    <w:next w:val="844"/>
    <w:uiPriority w:val="39"/>
    <w:unhideWhenUsed/>
    <w:pPr>
      <w:ind w:left="0" w:right="0" w:firstLine="0"/>
      <w:spacing w:after="57"/>
    </w:pPr>
  </w:style>
  <w:style w:type="paragraph" w:styleId="834">
    <w:name w:val="toc 2"/>
    <w:basedOn w:val="844"/>
    <w:next w:val="844"/>
    <w:uiPriority w:val="39"/>
    <w:unhideWhenUsed/>
    <w:pPr>
      <w:ind w:left="283" w:right="0" w:firstLine="0"/>
      <w:spacing w:after="57"/>
    </w:pPr>
  </w:style>
  <w:style w:type="paragraph" w:styleId="835">
    <w:name w:val="toc 3"/>
    <w:basedOn w:val="844"/>
    <w:next w:val="844"/>
    <w:uiPriority w:val="39"/>
    <w:unhideWhenUsed/>
    <w:pPr>
      <w:ind w:left="567" w:right="0" w:firstLine="0"/>
      <w:spacing w:after="57"/>
    </w:pPr>
  </w:style>
  <w:style w:type="paragraph" w:styleId="836">
    <w:name w:val="toc 4"/>
    <w:basedOn w:val="844"/>
    <w:next w:val="844"/>
    <w:uiPriority w:val="39"/>
    <w:unhideWhenUsed/>
    <w:pPr>
      <w:ind w:left="850" w:right="0" w:firstLine="0"/>
      <w:spacing w:after="57"/>
    </w:pPr>
  </w:style>
  <w:style w:type="paragraph" w:styleId="837">
    <w:name w:val="toc 5"/>
    <w:basedOn w:val="844"/>
    <w:next w:val="844"/>
    <w:uiPriority w:val="39"/>
    <w:unhideWhenUsed/>
    <w:pPr>
      <w:ind w:left="1134" w:right="0" w:firstLine="0"/>
      <w:spacing w:after="57"/>
    </w:pPr>
  </w:style>
  <w:style w:type="paragraph" w:styleId="838">
    <w:name w:val="toc 6"/>
    <w:basedOn w:val="844"/>
    <w:next w:val="844"/>
    <w:uiPriority w:val="39"/>
    <w:unhideWhenUsed/>
    <w:pPr>
      <w:ind w:left="1417" w:right="0" w:firstLine="0"/>
      <w:spacing w:after="57"/>
    </w:pPr>
  </w:style>
  <w:style w:type="paragraph" w:styleId="839">
    <w:name w:val="toc 7"/>
    <w:basedOn w:val="844"/>
    <w:next w:val="844"/>
    <w:uiPriority w:val="39"/>
    <w:unhideWhenUsed/>
    <w:pPr>
      <w:ind w:left="1701" w:right="0" w:firstLine="0"/>
      <w:spacing w:after="57"/>
    </w:pPr>
  </w:style>
  <w:style w:type="paragraph" w:styleId="840">
    <w:name w:val="toc 8"/>
    <w:basedOn w:val="844"/>
    <w:next w:val="844"/>
    <w:uiPriority w:val="39"/>
    <w:unhideWhenUsed/>
    <w:pPr>
      <w:ind w:left="1984" w:right="0" w:firstLine="0"/>
      <w:spacing w:after="57"/>
    </w:pPr>
  </w:style>
  <w:style w:type="paragraph" w:styleId="841">
    <w:name w:val="toc 9"/>
    <w:basedOn w:val="844"/>
    <w:next w:val="844"/>
    <w:uiPriority w:val="39"/>
    <w:unhideWhenUsed/>
    <w:pPr>
      <w:ind w:left="2268" w:right="0" w:firstLine="0"/>
      <w:spacing w:after="57"/>
    </w:pPr>
  </w:style>
  <w:style w:type="paragraph" w:styleId="842">
    <w:name w:val="TOC Heading"/>
    <w:uiPriority w:val="39"/>
    <w:unhideWhenUsed/>
  </w:style>
  <w:style w:type="paragraph" w:styleId="843">
    <w:name w:val="table of figures"/>
    <w:basedOn w:val="844"/>
    <w:next w:val="844"/>
    <w:uiPriority w:val="99"/>
    <w:unhideWhenUsed/>
    <w:pPr>
      <w:spacing w:after="0" w:afterAutospacing="0"/>
    </w:pPr>
  </w:style>
  <w:style w:type="paragraph" w:styleId="844" w:default="1">
    <w:name w:val="Normal"/>
    <w:next w:val="844"/>
    <w:link w:val="844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845">
    <w:name w:val="Основной шрифт абзаца"/>
    <w:next w:val="845"/>
    <w:link w:val="844"/>
    <w:uiPriority w:val="1"/>
    <w:unhideWhenUsed/>
  </w:style>
  <w:style w:type="table" w:styleId="846">
    <w:name w:val="Обычная таблица"/>
    <w:next w:val="846"/>
    <w:link w:val="844"/>
    <w:uiPriority w:val="99"/>
    <w:unhideWhenUsed/>
    <w:qFormat/>
    <w:tblPr/>
  </w:style>
  <w:style w:type="numbering" w:styleId="847">
    <w:name w:val="Нет списка"/>
    <w:next w:val="847"/>
    <w:link w:val="844"/>
    <w:uiPriority w:val="99"/>
    <w:semiHidden/>
    <w:unhideWhenUsed/>
  </w:style>
  <w:style w:type="character" w:styleId="848">
    <w:name w:val="Гиперссылка"/>
    <w:next w:val="848"/>
    <w:link w:val="844"/>
    <w:uiPriority w:val="99"/>
    <w:unhideWhenUsed/>
    <w:rPr>
      <w:color w:val="0563c1"/>
      <w:u w:val="single"/>
    </w:rPr>
  </w:style>
  <w:style w:type="paragraph" w:styleId="849">
    <w:name w:val="Текст выноски"/>
    <w:basedOn w:val="844"/>
    <w:next w:val="849"/>
    <w:link w:val="850"/>
    <w:uiPriority w:val="99"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styleId="850">
    <w:name w:val="Текст выноски Знак"/>
    <w:next w:val="850"/>
    <w:link w:val="849"/>
    <w:uiPriority w:val="99"/>
    <w:semiHidden/>
    <w:rPr>
      <w:rFonts w:ascii="Tahoma" w:hAnsi="Tahoma" w:cs="Tahoma"/>
      <w:sz w:val="16"/>
      <w:szCs w:val="16"/>
    </w:rPr>
  </w:style>
  <w:style w:type="paragraph" w:styleId="851">
    <w:name w:val="Основной текст 2"/>
    <w:basedOn w:val="844"/>
    <w:next w:val="851"/>
    <w:link w:val="852"/>
    <w:uiPriority w:val="99"/>
    <w:unhideWhenUsed/>
    <w:pPr>
      <w:spacing w:after="120" w:line="480" w:lineRule="auto"/>
    </w:pPr>
  </w:style>
  <w:style w:type="character" w:styleId="852">
    <w:name w:val="Основной текст 2 Знак"/>
    <w:next w:val="852"/>
    <w:link w:val="851"/>
    <w:uiPriority w:val="99"/>
    <w:semiHidden/>
    <w:rPr>
      <w:sz w:val="22"/>
      <w:szCs w:val="22"/>
      <w:lang w:eastAsia="en-US"/>
    </w:rPr>
  </w:style>
  <w:style w:type="paragraph" w:styleId="853">
    <w:name w:val="Основной текст с отступом 3"/>
    <w:basedOn w:val="844"/>
    <w:next w:val="853"/>
    <w:link w:val="854"/>
    <w:uiPriority w:val="99"/>
    <w:unhideWhenUsed/>
    <w:pPr>
      <w:ind w:left="283"/>
      <w:spacing w:after="120"/>
    </w:pPr>
    <w:rPr>
      <w:sz w:val="16"/>
      <w:szCs w:val="16"/>
    </w:rPr>
  </w:style>
  <w:style w:type="character" w:styleId="854">
    <w:name w:val="Основной текст с отступом 3 Знак"/>
    <w:next w:val="854"/>
    <w:link w:val="853"/>
    <w:uiPriority w:val="99"/>
    <w:semiHidden/>
    <w:rPr>
      <w:sz w:val="16"/>
      <w:szCs w:val="16"/>
      <w:lang w:eastAsia="en-US"/>
    </w:rPr>
  </w:style>
  <w:style w:type="paragraph" w:styleId="855">
    <w:name w:val="Верхний колонтитул"/>
    <w:basedOn w:val="844"/>
    <w:next w:val="855"/>
    <w:link w:val="85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6">
    <w:name w:val="Верхний колонтитул Знак"/>
    <w:next w:val="856"/>
    <w:link w:val="855"/>
    <w:uiPriority w:val="99"/>
  </w:style>
  <w:style w:type="paragraph" w:styleId="857">
    <w:name w:val="Основной текст"/>
    <w:basedOn w:val="844"/>
    <w:next w:val="857"/>
    <w:link w:val="858"/>
    <w:pPr>
      <w:spacing w:after="120" w:line="240" w:lineRule="auto"/>
    </w:pPr>
    <w:rPr>
      <w:rFonts w:ascii="Times New Roman" w:hAnsi="Times New Roman" w:eastAsia="Times New Roman"/>
      <w:b/>
      <w:sz w:val="24"/>
      <w:szCs w:val="20"/>
    </w:rPr>
  </w:style>
  <w:style w:type="character" w:styleId="858">
    <w:name w:val="Основной текст Знак"/>
    <w:next w:val="858"/>
    <w:link w:val="857"/>
    <w:rPr>
      <w:rFonts w:ascii="Times New Roman" w:hAnsi="Times New Roman" w:eastAsia="Times New Roman"/>
      <w:b/>
      <w:sz w:val="24"/>
    </w:rPr>
  </w:style>
  <w:style w:type="paragraph" w:styleId="859">
    <w:name w:val="Основной текст с отступом"/>
    <w:basedOn w:val="844"/>
    <w:next w:val="859"/>
    <w:link w:val="860"/>
    <w:uiPriority w:val="99"/>
    <w:pPr>
      <w:ind w:firstLine="851"/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character" w:styleId="860">
    <w:name w:val="Основной текст с отступом Знак"/>
    <w:next w:val="860"/>
    <w:link w:val="859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61">
    <w:name w:val="Нижний колонтитул"/>
    <w:basedOn w:val="844"/>
    <w:next w:val="861"/>
    <w:link w:val="862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2">
    <w:name w:val="Нижний колонтитул Знак"/>
    <w:next w:val="862"/>
    <w:link w:val="861"/>
    <w:uiPriority w:val="99"/>
    <w:semiHidden/>
  </w:style>
  <w:style w:type="paragraph" w:styleId="863">
    <w:name w:val="Обычный (веб)"/>
    <w:basedOn w:val="844"/>
    <w:next w:val="863"/>
    <w:link w:val="844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64">
    <w:name w:val="Основной текст с отступом 2"/>
    <w:basedOn w:val="844"/>
    <w:next w:val="864"/>
    <w:link w:val="865"/>
    <w:uiPriority w:val="99"/>
    <w:unhideWhenUsed/>
    <w:pPr>
      <w:ind w:left="283"/>
      <w:spacing w:after="120" w:line="480" w:lineRule="auto"/>
    </w:pPr>
  </w:style>
  <w:style w:type="character" w:styleId="865">
    <w:name w:val="Основной текст с отступом 2 Знак"/>
    <w:next w:val="865"/>
    <w:link w:val="864"/>
    <w:uiPriority w:val="99"/>
  </w:style>
  <w:style w:type="table" w:styleId="866">
    <w:name w:val="Сетка таблицы"/>
    <w:basedOn w:val="846"/>
    <w:next w:val="866"/>
    <w:link w:val="84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/>
  </w:style>
  <w:style w:type="paragraph" w:styleId="867">
    <w:name w:val="ConsPlusNormal"/>
    <w:next w:val="867"/>
    <w:link w:val="882"/>
    <w:qFormat/>
    <w:pPr>
      <w:ind w:firstLine="720"/>
    </w:pPr>
    <w:rPr>
      <w:rFonts w:ascii="Arial" w:hAnsi="Arial" w:eastAsia="Times New Roman"/>
      <w:lang w:val="ru-RU" w:eastAsia="ru-RU" w:bidi="ar-SA"/>
    </w:rPr>
  </w:style>
  <w:style w:type="paragraph" w:styleId="868">
    <w:name w:val="Абзац списка"/>
    <w:basedOn w:val="844"/>
    <w:next w:val="868"/>
    <w:link w:val="844"/>
    <w:qFormat/>
    <w:pPr>
      <w:contextualSpacing/>
      <w:ind w:left="720"/>
    </w:pPr>
  </w:style>
  <w:style w:type="paragraph" w:styleId="869">
    <w:name w:val="ConsPlusNonformat"/>
    <w:next w:val="869"/>
    <w:link w:val="844"/>
    <w:uiPriority w:val="99"/>
    <w:rPr>
      <w:rFonts w:ascii="Courier New" w:hAnsi="Courier New" w:cs="Courier New"/>
      <w:lang w:val="ru-RU" w:eastAsia="ru-RU" w:bidi="ar-SA"/>
    </w:rPr>
  </w:style>
  <w:style w:type="paragraph" w:styleId="870">
    <w:name w:val="Без интервала"/>
    <w:next w:val="870"/>
    <w:link w:val="844"/>
    <w:uiPriority w:val="1"/>
    <w:qFormat/>
    <w:rPr>
      <w:sz w:val="22"/>
      <w:szCs w:val="22"/>
      <w:lang w:val="ru-RU" w:eastAsia="en-US" w:bidi="ar-SA"/>
    </w:rPr>
  </w:style>
  <w:style w:type="paragraph" w:styleId="871">
    <w:name w:val="ConsPlusTitle"/>
    <w:next w:val="871"/>
    <w:link w:val="844"/>
    <w:rPr>
      <w:rFonts w:ascii="Arial" w:hAnsi="Arial" w:eastAsia="Times New Roman"/>
      <w:b/>
      <w:lang w:val="ru-RU" w:eastAsia="ru-RU" w:bidi="ar-SA"/>
    </w:rPr>
  </w:style>
  <w:style w:type="paragraph" w:styleId="872">
    <w:name w:val="Всегда"/>
    <w:basedOn w:val="844"/>
    <w:next w:val="872"/>
    <w:link w:val="844"/>
    <w:qFormat/>
    <w:pPr>
      <w:jc w:val="center"/>
      <w:spacing w:after="0" w:line="240" w:lineRule="auto"/>
      <w:tabs>
        <w:tab w:val="left" w:pos="709" w:leader="none"/>
      </w:tabs>
    </w:pPr>
    <w:rPr>
      <w:rFonts w:ascii="Times New Roman" w:hAnsi="Times New Roman"/>
      <w:b/>
      <w:color w:val="000000"/>
      <w:sz w:val="24"/>
      <w:szCs w:val="24"/>
      <w:lang w:eastAsia="ru-RU"/>
    </w:rPr>
  </w:style>
  <w:style w:type="character" w:styleId="873">
    <w:name w:val="Font Style12"/>
    <w:next w:val="873"/>
    <w:link w:val="844"/>
    <w:uiPriority w:val="99"/>
    <w:rPr>
      <w:rFonts w:ascii="Times New Roman" w:hAnsi="Times New Roman" w:cs="Times New Roman"/>
      <w:b/>
      <w:bCs/>
      <w:sz w:val="24"/>
      <w:szCs w:val="24"/>
    </w:rPr>
  </w:style>
  <w:style w:type="character" w:styleId="874">
    <w:name w:val="Font Style11"/>
    <w:next w:val="874"/>
    <w:link w:val="844"/>
    <w:uiPriority w:val="99"/>
    <w:rPr>
      <w:rFonts w:ascii="Times New Roman" w:hAnsi="Times New Roman" w:cs="Times New Roman"/>
      <w:b/>
      <w:bCs/>
      <w:sz w:val="24"/>
      <w:szCs w:val="24"/>
    </w:rPr>
  </w:style>
  <w:style w:type="paragraph" w:styleId="875">
    <w:name w:val="Style1"/>
    <w:basedOn w:val="844"/>
    <w:next w:val="875"/>
    <w:link w:val="844"/>
    <w:uiPriority w:val="99"/>
    <w:pPr>
      <w:spacing w:after="0" w:line="240" w:lineRule="auto"/>
      <w:widowControl w:val="off"/>
    </w:pPr>
    <w:rPr>
      <w:rFonts w:ascii="Times New Roman" w:hAnsi="Times New Roman"/>
      <w:sz w:val="24"/>
      <w:szCs w:val="24"/>
      <w:lang w:eastAsia="ru-RU"/>
    </w:rPr>
  </w:style>
  <w:style w:type="paragraph" w:styleId="876">
    <w:name w:val="Style2"/>
    <w:basedOn w:val="844"/>
    <w:next w:val="876"/>
    <w:link w:val="844"/>
    <w:uiPriority w:val="99"/>
    <w:pPr>
      <w:ind w:firstLine="2758"/>
      <w:spacing w:after="0" w:line="277" w:lineRule="exact"/>
      <w:widowControl w:val="off"/>
    </w:pPr>
    <w:rPr>
      <w:rFonts w:ascii="Times New Roman" w:hAnsi="Times New Roman"/>
      <w:sz w:val="24"/>
      <w:szCs w:val="24"/>
      <w:lang w:eastAsia="ru-RU"/>
    </w:rPr>
  </w:style>
  <w:style w:type="paragraph" w:styleId="877">
    <w:name w:val="Style6"/>
    <w:basedOn w:val="844"/>
    <w:next w:val="877"/>
    <w:link w:val="844"/>
    <w:uiPriority w:val="99"/>
    <w:pPr>
      <w:ind w:firstLine="715"/>
      <w:jc w:val="both"/>
      <w:spacing w:after="0" w:line="276" w:lineRule="exact"/>
      <w:widowControl w:val="off"/>
    </w:pPr>
    <w:rPr>
      <w:rFonts w:ascii="Times New Roman" w:hAnsi="Times New Roman"/>
      <w:sz w:val="24"/>
      <w:szCs w:val="24"/>
      <w:lang w:eastAsia="ru-RU"/>
    </w:rPr>
  </w:style>
  <w:style w:type="paragraph" w:styleId="878">
    <w:name w:val="Style3"/>
    <w:basedOn w:val="844"/>
    <w:next w:val="878"/>
    <w:link w:val="844"/>
    <w:uiPriority w:val="99"/>
    <w:pPr>
      <w:ind w:firstLine="708"/>
      <w:jc w:val="both"/>
      <w:spacing w:after="0" w:line="278" w:lineRule="exact"/>
      <w:widowControl w:val="off"/>
    </w:pPr>
    <w:rPr>
      <w:rFonts w:ascii="Times New Roman" w:hAnsi="Times New Roman"/>
      <w:sz w:val="24"/>
      <w:szCs w:val="24"/>
      <w:lang w:eastAsia="ru-RU"/>
    </w:rPr>
  </w:style>
  <w:style w:type="paragraph" w:styleId="879">
    <w:name w:val="Style4"/>
    <w:basedOn w:val="844"/>
    <w:next w:val="879"/>
    <w:link w:val="844"/>
    <w:uiPriority w:val="99"/>
    <w:pPr>
      <w:spacing w:after="0" w:line="240" w:lineRule="auto"/>
      <w:widowControl w:val="off"/>
    </w:pPr>
    <w:rPr>
      <w:rFonts w:ascii="Times New Roman" w:hAnsi="Times New Roman"/>
      <w:sz w:val="24"/>
      <w:szCs w:val="24"/>
      <w:lang w:eastAsia="ru-RU"/>
    </w:rPr>
  </w:style>
  <w:style w:type="paragraph" w:styleId="880">
    <w:name w:val="ConsPlusCell"/>
    <w:next w:val="880"/>
    <w:link w:val="844"/>
    <w:uiPriority w:val="99"/>
    <w:pPr>
      <w:widowControl w:val="off"/>
    </w:pPr>
    <w:rPr>
      <w:rFonts w:ascii="Arial" w:hAnsi="Arial" w:eastAsia="Times New Roman" w:cs="Arial"/>
      <w:lang w:val="ru-RU" w:eastAsia="ru-RU" w:bidi="ar-SA"/>
    </w:rPr>
  </w:style>
  <w:style w:type="character" w:styleId="881">
    <w:name w:val="Font Style24"/>
    <w:next w:val="881"/>
    <w:link w:val="844"/>
    <w:uiPriority w:val="99"/>
    <w:rPr>
      <w:rFonts w:ascii="Times New Roman" w:hAnsi="Times New Roman" w:cs="Times New Roman"/>
      <w:sz w:val="26"/>
      <w:szCs w:val="26"/>
    </w:rPr>
  </w:style>
  <w:style w:type="character" w:styleId="882">
    <w:name w:val="ConsPlusNormal Знак"/>
    <w:next w:val="882"/>
    <w:link w:val="867"/>
    <w:rPr>
      <w:rFonts w:ascii="Arial" w:hAnsi="Arial" w:eastAsia="Times New Roman"/>
    </w:rPr>
  </w:style>
  <w:style w:type="character" w:styleId="883" w:default="1">
    <w:name w:val="Default Paragraph Font"/>
    <w:uiPriority w:val="1"/>
    <w:semiHidden/>
    <w:unhideWhenUsed/>
  </w:style>
  <w:style w:type="numbering" w:styleId="884" w:default="1">
    <w:name w:val="No List"/>
    <w:uiPriority w:val="99"/>
    <w:semiHidden/>
    <w:unhideWhenUsed/>
  </w:style>
  <w:style w:type="table" w:styleId="88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RePack by SPecialiST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KUZNECOVANA</dc:creator>
  <cp:lastModifiedBy>StarodubovaOS</cp:lastModifiedBy>
  <cp:revision>59</cp:revision>
  <dcterms:created xsi:type="dcterms:W3CDTF">2025-02-24T12:41:00Z</dcterms:created>
  <dcterms:modified xsi:type="dcterms:W3CDTF">2026-02-16T05:13:21Z</dcterms:modified>
  <cp:version>983040</cp:version>
</cp:coreProperties>
</file>