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012377" w:rsidP="00DE27B3">
      <w:pPr>
        <w:jc w:val="right"/>
        <w:rPr>
          <w:sz w:val="24"/>
          <w:szCs w:val="24"/>
        </w:rPr>
      </w:pPr>
      <w:r w:rsidRPr="00012377"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12377">
        <w:rPr>
          <w:sz w:val="24"/>
          <w:szCs w:val="24"/>
        </w:rPr>
        <w:t>«___»</w:t>
      </w:r>
      <w:r w:rsidR="000F6810">
        <w:rPr>
          <w:sz w:val="24"/>
          <w:szCs w:val="24"/>
        </w:rPr>
        <w:t xml:space="preserve"> </w:t>
      </w:r>
      <w:r w:rsidR="00012377">
        <w:rPr>
          <w:sz w:val="24"/>
          <w:szCs w:val="24"/>
        </w:rPr>
        <w:t>__________</w:t>
      </w:r>
      <w:r>
        <w:rPr>
          <w:sz w:val="24"/>
          <w:szCs w:val="24"/>
        </w:rPr>
        <w:t xml:space="preserve"> 201</w:t>
      </w:r>
      <w:r w:rsidR="00012377">
        <w:rPr>
          <w:sz w:val="24"/>
          <w:szCs w:val="24"/>
        </w:rPr>
        <w:t>8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№ </w:t>
      </w:r>
      <w:r w:rsidR="00012377">
        <w:rPr>
          <w:sz w:val="24"/>
          <w:szCs w:val="24"/>
        </w:rPr>
        <w:t>_______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DB4DE7" w:rsidRPr="00086241" w:rsidRDefault="00580EDD" w:rsidP="00BF0BE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Об утверждении муниципальн</w:t>
      </w:r>
      <w:r w:rsidR="00BF39ED" w:rsidRPr="00086241">
        <w:rPr>
          <w:b/>
          <w:sz w:val="24"/>
          <w:szCs w:val="24"/>
        </w:rPr>
        <w:t>ой программы Белоярского района</w:t>
      </w:r>
    </w:p>
    <w:p w:rsidR="00BF0BE1" w:rsidRPr="00086241" w:rsidRDefault="00086241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rFonts w:eastAsia="Calibri"/>
          <w:b/>
          <w:sz w:val="24"/>
          <w:szCs w:val="24"/>
        </w:rPr>
        <w:t>«</w:t>
      </w:r>
      <w:r w:rsidR="000A3F5E">
        <w:rPr>
          <w:rFonts w:eastAsia="Calibri"/>
          <w:b/>
          <w:sz w:val="24"/>
          <w:szCs w:val="24"/>
        </w:rPr>
        <w:t xml:space="preserve">Охрана окружающей среды на 2019 – </w:t>
      </w:r>
      <w:r w:rsidRPr="00086241">
        <w:rPr>
          <w:rFonts w:eastAsia="Calibri"/>
          <w:b/>
          <w:sz w:val="24"/>
          <w:szCs w:val="24"/>
        </w:rPr>
        <w:t>2024 годы»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223DC0" w:rsidRPr="00AA49A7" w:rsidRDefault="00223DC0" w:rsidP="00223DC0">
      <w:pPr>
        <w:autoSpaceDE w:val="0"/>
        <w:ind w:firstLine="720"/>
        <w:jc w:val="both"/>
        <w:rPr>
          <w:sz w:val="24"/>
          <w:szCs w:val="24"/>
        </w:rPr>
      </w:pPr>
      <w:r w:rsidRPr="004442B8">
        <w:rPr>
          <w:sz w:val="24"/>
          <w:szCs w:val="24"/>
        </w:rPr>
        <w:t>В соответстви</w:t>
      </w:r>
      <w:r>
        <w:rPr>
          <w:sz w:val="24"/>
          <w:szCs w:val="24"/>
        </w:rPr>
        <w:t xml:space="preserve">и с </w:t>
      </w:r>
      <w:r w:rsidRPr="00DB4DE7">
        <w:rPr>
          <w:sz w:val="24"/>
          <w:szCs w:val="24"/>
        </w:rPr>
        <w:t xml:space="preserve">постановлением администрации Белоярского района от </w:t>
      </w:r>
      <w:r>
        <w:rPr>
          <w:sz w:val="24"/>
          <w:szCs w:val="24"/>
        </w:rPr>
        <w:t xml:space="preserve">                </w:t>
      </w:r>
      <w:r w:rsidRPr="00DB4DE7">
        <w:rPr>
          <w:sz w:val="24"/>
          <w:szCs w:val="24"/>
        </w:rPr>
        <w:t>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</w:t>
      </w:r>
      <w:r>
        <w:rPr>
          <w:sz w:val="24"/>
          <w:szCs w:val="24"/>
        </w:rPr>
        <w:t xml:space="preserve">     </w:t>
      </w:r>
      <w:r w:rsidRPr="002F3B06">
        <w:rPr>
          <w:sz w:val="24"/>
          <w:szCs w:val="24"/>
        </w:rPr>
        <w:t xml:space="preserve"> «О Перечне муниципальных программ Белоярского района</w:t>
      </w:r>
      <w:r>
        <w:rPr>
          <w:sz w:val="24"/>
          <w:szCs w:val="24"/>
        </w:rPr>
        <w:t xml:space="preserve"> на 2019 – 2024</w:t>
      </w:r>
      <w:r w:rsidRPr="002F3B06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              </w:t>
      </w:r>
      <w:proofErr w:type="gramStart"/>
      <w:r w:rsidRPr="00AA49A7">
        <w:rPr>
          <w:sz w:val="24"/>
          <w:szCs w:val="24"/>
        </w:rPr>
        <w:t>п</w:t>
      </w:r>
      <w:proofErr w:type="gramEnd"/>
      <w:r w:rsidRPr="00AA49A7">
        <w:rPr>
          <w:sz w:val="24"/>
          <w:szCs w:val="24"/>
        </w:rPr>
        <w:t xml:space="preserve"> о с т а н о в л я ю:</w:t>
      </w:r>
    </w:p>
    <w:p w:rsidR="00580EDD" w:rsidRPr="006252B4" w:rsidRDefault="00580EDD" w:rsidP="006252B4">
      <w:pPr>
        <w:autoSpaceDE w:val="0"/>
        <w:ind w:firstLine="720"/>
        <w:jc w:val="both"/>
        <w:rPr>
          <w:sz w:val="24"/>
          <w:szCs w:val="24"/>
        </w:rPr>
      </w:pPr>
      <w:r w:rsidRPr="006252B4">
        <w:rPr>
          <w:sz w:val="24"/>
          <w:szCs w:val="24"/>
        </w:rPr>
        <w:t xml:space="preserve">1. Утвердить </w:t>
      </w:r>
      <w:r w:rsidR="008A3E32">
        <w:rPr>
          <w:sz w:val="24"/>
          <w:szCs w:val="24"/>
        </w:rPr>
        <w:t xml:space="preserve">прилагаемую </w:t>
      </w:r>
      <w:r w:rsidRPr="006252B4">
        <w:rPr>
          <w:sz w:val="24"/>
          <w:szCs w:val="24"/>
        </w:rPr>
        <w:t>муниципальну</w:t>
      </w:r>
      <w:r w:rsidR="00E712DD" w:rsidRPr="006252B4">
        <w:rPr>
          <w:sz w:val="24"/>
          <w:szCs w:val="24"/>
        </w:rPr>
        <w:t xml:space="preserve">ю программу Белоярского района </w:t>
      </w:r>
      <w:r w:rsidR="00007C10" w:rsidRPr="00007C10">
        <w:rPr>
          <w:rFonts w:eastAsia="Calibri"/>
          <w:sz w:val="24"/>
          <w:szCs w:val="24"/>
        </w:rPr>
        <w:t>«</w:t>
      </w:r>
      <w:r w:rsidR="008A3E32">
        <w:rPr>
          <w:rFonts w:eastAsia="Calibri"/>
          <w:sz w:val="24"/>
          <w:szCs w:val="24"/>
        </w:rPr>
        <w:t xml:space="preserve">Охрана окружающей среды на 2019 – </w:t>
      </w:r>
      <w:r w:rsidR="00007C10" w:rsidRPr="00007C10">
        <w:rPr>
          <w:rFonts w:eastAsia="Calibri"/>
          <w:sz w:val="24"/>
          <w:szCs w:val="24"/>
        </w:rPr>
        <w:t>2024 годы»</w:t>
      </w:r>
      <w:r w:rsidR="006252B4" w:rsidRPr="006252B4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 его официального опубликования, но не ранее 1 января 201</w:t>
      </w:r>
      <w:r w:rsidR="00012377">
        <w:rPr>
          <w:sz w:val="24"/>
          <w:szCs w:val="24"/>
        </w:rPr>
        <w:t>9</w:t>
      </w:r>
      <w:r w:rsidRPr="00580EDD">
        <w:rPr>
          <w:sz w:val="24"/>
          <w:szCs w:val="24"/>
        </w:rPr>
        <w:t xml:space="preserve"> года.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</w:t>
      </w:r>
      <w:proofErr w:type="gramStart"/>
      <w:r w:rsidRPr="00580EDD">
        <w:rPr>
          <w:sz w:val="24"/>
          <w:szCs w:val="24"/>
        </w:rPr>
        <w:t>Контроль за</w:t>
      </w:r>
      <w:proofErr w:type="gramEnd"/>
      <w:r w:rsidRPr="00580EDD">
        <w:rPr>
          <w:sz w:val="24"/>
          <w:szCs w:val="24"/>
        </w:rPr>
        <w:t xml:space="preserve"> выполнением постановления возложить на </w:t>
      </w:r>
      <w:r w:rsidR="00007C10">
        <w:rPr>
          <w:sz w:val="24"/>
          <w:szCs w:val="24"/>
        </w:rPr>
        <w:t xml:space="preserve">первого </w:t>
      </w:r>
      <w:r w:rsidR="00007C10" w:rsidRPr="00580EDD">
        <w:rPr>
          <w:sz w:val="24"/>
          <w:szCs w:val="24"/>
        </w:rPr>
        <w:t xml:space="preserve">заместителя главы Белоярского района </w:t>
      </w:r>
      <w:r w:rsidR="00007C10"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 w:rsidR="00FE1503">
        <w:rPr>
          <w:sz w:val="24"/>
          <w:szCs w:val="24"/>
        </w:rPr>
        <w:t xml:space="preserve">      </w:t>
      </w:r>
      <w:r w:rsidR="00DB4DE7">
        <w:rPr>
          <w:sz w:val="24"/>
          <w:szCs w:val="24"/>
        </w:rPr>
        <w:t>Ващука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  <w:sectPr w:rsidR="00B43F89" w:rsidSect="00E712DD">
          <w:headerReference w:type="even" r:id="rId9"/>
          <w:footerReference w:type="default" r:id="rId10"/>
          <w:pgSz w:w="11907" w:h="16840"/>
          <w:pgMar w:top="794" w:right="851" w:bottom="794" w:left="1701" w:header="709" w:footer="709" w:gutter="0"/>
          <w:pgNumType w:start="1"/>
          <w:cols w:space="720"/>
          <w:titlePg/>
          <w:docGrid w:linePitch="212"/>
        </w:sectPr>
      </w:pP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lastRenderedPageBreak/>
        <w:t>ПРИЛОЖЕНИЕ</w:t>
      </w: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администрации</w:t>
      </w: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>Белоярского района</w:t>
      </w: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от </w:t>
      </w:r>
      <w:r w:rsidR="002F3B06">
        <w:rPr>
          <w:sz w:val="24"/>
          <w:szCs w:val="24"/>
        </w:rPr>
        <w:t>«___»</w:t>
      </w:r>
      <w:r w:rsidR="00074261">
        <w:rPr>
          <w:sz w:val="24"/>
          <w:szCs w:val="24"/>
        </w:rPr>
        <w:t xml:space="preserve"> </w:t>
      </w:r>
      <w:r w:rsidR="002F3B06">
        <w:rPr>
          <w:sz w:val="24"/>
          <w:szCs w:val="24"/>
        </w:rPr>
        <w:t>________</w:t>
      </w:r>
      <w:r w:rsidRPr="00803BD7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="002F3B06">
        <w:rPr>
          <w:sz w:val="24"/>
          <w:szCs w:val="24"/>
        </w:rPr>
        <w:t>8</w:t>
      </w:r>
      <w:r w:rsidRPr="00803BD7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2F3B06">
        <w:rPr>
          <w:sz w:val="24"/>
          <w:szCs w:val="24"/>
        </w:rPr>
        <w:t>_____</w:t>
      </w: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7C10" w:rsidRPr="00007C10" w:rsidRDefault="00272E3D" w:rsidP="00007C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07C10">
        <w:rPr>
          <w:b/>
          <w:bCs/>
          <w:sz w:val="24"/>
          <w:szCs w:val="24"/>
        </w:rPr>
        <w:t>Муниципальная программа Белоярского района</w:t>
      </w:r>
    </w:p>
    <w:p w:rsidR="00272E3D" w:rsidRPr="00007C10" w:rsidRDefault="00007C10" w:rsidP="00007C1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07C10">
        <w:rPr>
          <w:rFonts w:eastAsia="Calibri"/>
          <w:b/>
          <w:sz w:val="24"/>
          <w:szCs w:val="24"/>
        </w:rPr>
        <w:t>«</w:t>
      </w:r>
      <w:r w:rsidR="009952A6">
        <w:rPr>
          <w:rFonts w:eastAsia="Calibri"/>
          <w:b/>
          <w:sz w:val="24"/>
          <w:szCs w:val="24"/>
        </w:rPr>
        <w:t xml:space="preserve">Охрана окружающей среды на 2019 – </w:t>
      </w:r>
      <w:r w:rsidRPr="00007C10">
        <w:rPr>
          <w:rFonts w:eastAsia="Calibri"/>
          <w:b/>
          <w:sz w:val="24"/>
          <w:szCs w:val="24"/>
        </w:rPr>
        <w:t>2024 годы»</w:t>
      </w: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jc w:val="center"/>
        <w:rPr>
          <w:b/>
          <w:sz w:val="24"/>
          <w:szCs w:val="24"/>
        </w:rPr>
      </w:pPr>
      <w:r w:rsidRPr="008F29AB">
        <w:rPr>
          <w:b/>
          <w:sz w:val="24"/>
          <w:szCs w:val="24"/>
        </w:rPr>
        <w:t>ПАСПОРТ</w:t>
      </w:r>
    </w:p>
    <w:p w:rsidR="00272E3D" w:rsidRPr="008F29AB" w:rsidRDefault="00272E3D" w:rsidP="00272E3D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8F29AB">
        <w:rPr>
          <w:b/>
          <w:bCs/>
          <w:sz w:val="24"/>
          <w:szCs w:val="24"/>
        </w:rPr>
        <w:t>муниципальной программы</w:t>
      </w:r>
      <w:r w:rsidRPr="008F29AB">
        <w:rPr>
          <w:b/>
          <w:sz w:val="24"/>
          <w:szCs w:val="24"/>
        </w:rPr>
        <w:t xml:space="preserve"> Белоярского района</w:t>
      </w:r>
    </w:p>
    <w:p w:rsidR="002F3B06" w:rsidRPr="008F29AB" w:rsidRDefault="002F3B06" w:rsidP="00272E3D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8F29AB">
        <w:rPr>
          <w:sz w:val="24"/>
          <w:szCs w:val="24"/>
        </w:rPr>
        <w:t>(далее – муниципальная программа)</w:t>
      </w:r>
    </w:p>
    <w:p w:rsidR="00272E3D" w:rsidRPr="00074261" w:rsidRDefault="00272E3D" w:rsidP="00272E3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936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318"/>
        <w:gridCol w:w="6047"/>
      </w:tblGrid>
      <w:tr w:rsidR="00272E3D" w:rsidRPr="00CC7335" w:rsidTr="005F6B48">
        <w:tc>
          <w:tcPr>
            <w:tcW w:w="3318" w:type="dxa"/>
          </w:tcPr>
          <w:p w:rsidR="00272E3D" w:rsidRPr="00FA480D" w:rsidRDefault="00272E3D" w:rsidP="005F6B48">
            <w:pPr>
              <w:ind w:left="-57"/>
              <w:jc w:val="both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47" w:type="dxa"/>
          </w:tcPr>
          <w:p w:rsidR="00272E3D" w:rsidRPr="00FA480D" w:rsidRDefault="00007C10" w:rsidP="00DF3715">
            <w:pPr>
              <w:jc w:val="both"/>
              <w:rPr>
                <w:sz w:val="24"/>
                <w:szCs w:val="24"/>
              </w:rPr>
            </w:pPr>
            <w:r w:rsidRPr="008E5128">
              <w:rPr>
                <w:sz w:val="24"/>
                <w:szCs w:val="24"/>
              </w:rPr>
              <w:t xml:space="preserve">Охрана окружающей среды на </w:t>
            </w:r>
            <w:r w:rsidR="009952A6">
              <w:rPr>
                <w:sz w:val="24"/>
                <w:szCs w:val="24"/>
              </w:rPr>
              <w:t xml:space="preserve">2019 – </w:t>
            </w:r>
            <w:r w:rsidRPr="008E5128">
              <w:rPr>
                <w:sz w:val="24"/>
                <w:szCs w:val="24"/>
              </w:rPr>
              <w:t>2024 годы</w:t>
            </w:r>
          </w:p>
        </w:tc>
      </w:tr>
      <w:tr w:rsidR="00272E3D" w:rsidRPr="00CC7335" w:rsidTr="005F6B48">
        <w:tc>
          <w:tcPr>
            <w:tcW w:w="3318" w:type="dxa"/>
          </w:tcPr>
          <w:p w:rsidR="00272E3D" w:rsidRPr="00FA480D" w:rsidRDefault="00272E3D" w:rsidP="0003592A">
            <w:pPr>
              <w:autoSpaceDE w:val="0"/>
              <w:autoSpaceDN w:val="0"/>
              <w:adjustRightInd w:val="0"/>
              <w:ind w:left="-5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47" w:type="dxa"/>
          </w:tcPr>
          <w:p w:rsidR="00272E3D" w:rsidRPr="00FA480D" w:rsidRDefault="00AC5700" w:rsidP="00DF37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252B4">
              <w:rPr>
                <w:sz w:val="24"/>
                <w:szCs w:val="24"/>
              </w:rPr>
              <w:t xml:space="preserve">правление по сельскому хозяйству, природопользованию и вопросам малочисленных народов Севера </w:t>
            </w:r>
            <w:r w:rsidR="00272E3D" w:rsidRPr="00FA480D">
              <w:rPr>
                <w:sz w:val="24"/>
                <w:szCs w:val="24"/>
              </w:rPr>
              <w:t>администрации Белоярского района</w:t>
            </w:r>
            <w:r w:rsidR="00A662A0">
              <w:rPr>
                <w:sz w:val="24"/>
                <w:szCs w:val="24"/>
              </w:rPr>
              <w:t xml:space="preserve"> (далее – </w:t>
            </w:r>
            <w:r w:rsidR="00A662A0" w:rsidRPr="000862AC">
              <w:rPr>
                <w:sz w:val="22"/>
                <w:szCs w:val="22"/>
              </w:rPr>
              <w:t>УСХП</w:t>
            </w:r>
            <w:r w:rsidR="00A662A0">
              <w:rPr>
                <w:sz w:val="22"/>
                <w:szCs w:val="22"/>
              </w:rPr>
              <w:t>)</w:t>
            </w:r>
          </w:p>
        </w:tc>
      </w:tr>
      <w:tr w:rsidR="00BF0BE1" w:rsidRPr="00CC7335" w:rsidTr="005F6B48">
        <w:tc>
          <w:tcPr>
            <w:tcW w:w="3318" w:type="dxa"/>
          </w:tcPr>
          <w:p w:rsidR="00BF0BE1" w:rsidRPr="00FA480D" w:rsidRDefault="00BF0BE1" w:rsidP="0003592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47" w:type="dxa"/>
          </w:tcPr>
          <w:p w:rsidR="00B119A2" w:rsidRDefault="00B119A2" w:rsidP="00B119A2">
            <w:pPr>
              <w:jc w:val="both"/>
              <w:rPr>
                <w:sz w:val="24"/>
                <w:szCs w:val="24"/>
              </w:rPr>
            </w:pPr>
            <w:r w:rsidRPr="00B119A2">
              <w:rPr>
                <w:sz w:val="24"/>
                <w:szCs w:val="24"/>
              </w:rPr>
              <w:t xml:space="preserve">Комитет по </w:t>
            </w:r>
            <w:r w:rsidR="0003592A">
              <w:rPr>
                <w:sz w:val="24"/>
                <w:szCs w:val="24"/>
              </w:rPr>
              <w:t>культуре</w:t>
            </w:r>
            <w:r w:rsidRPr="00B119A2">
              <w:rPr>
                <w:sz w:val="24"/>
                <w:szCs w:val="24"/>
              </w:rPr>
              <w:t xml:space="preserve"> администрации Белоярского района</w:t>
            </w:r>
            <w:r w:rsidR="003A7176">
              <w:rPr>
                <w:sz w:val="24"/>
                <w:szCs w:val="24"/>
              </w:rPr>
              <w:t xml:space="preserve"> (далее – КК)</w:t>
            </w:r>
            <w:r w:rsidRPr="00B119A2">
              <w:rPr>
                <w:sz w:val="24"/>
                <w:szCs w:val="24"/>
              </w:rPr>
              <w:t>;</w:t>
            </w:r>
          </w:p>
          <w:p w:rsidR="00F21AC2" w:rsidRDefault="00F21AC2" w:rsidP="00F21AC2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  <w:r w:rsidR="003A7176">
              <w:rPr>
                <w:sz w:val="24"/>
                <w:szCs w:val="24"/>
              </w:rPr>
              <w:t xml:space="preserve"> (далее – </w:t>
            </w:r>
            <w:proofErr w:type="gramStart"/>
            <w:r w:rsidR="003A7176">
              <w:rPr>
                <w:sz w:val="24"/>
                <w:szCs w:val="24"/>
              </w:rPr>
              <w:t>КО</w:t>
            </w:r>
            <w:proofErr w:type="gramEnd"/>
            <w:r w:rsidR="003A717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F21AC2" w:rsidRPr="00B119A2" w:rsidRDefault="00F21AC2" w:rsidP="00F21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муниципальной собственности </w:t>
            </w:r>
            <w:r w:rsidRPr="00007C10">
              <w:rPr>
                <w:sz w:val="24"/>
                <w:szCs w:val="24"/>
              </w:rPr>
              <w:t>администрации Белоярского района</w:t>
            </w:r>
            <w:r w:rsidR="00A662A0">
              <w:rPr>
                <w:sz w:val="24"/>
                <w:szCs w:val="24"/>
              </w:rPr>
              <w:t xml:space="preserve"> (далее – КМС)</w:t>
            </w:r>
            <w:r>
              <w:rPr>
                <w:sz w:val="24"/>
                <w:szCs w:val="24"/>
              </w:rPr>
              <w:t>;</w:t>
            </w:r>
          </w:p>
          <w:p w:rsidR="00007C10" w:rsidRPr="00007C10" w:rsidRDefault="00007C10" w:rsidP="00007C10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управление капитального строительства администрации Белоярского района</w:t>
            </w:r>
            <w:r w:rsidR="00A662A0">
              <w:rPr>
                <w:sz w:val="24"/>
                <w:szCs w:val="24"/>
              </w:rPr>
              <w:t xml:space="preserve"> (далее – УКС)</w:t>
            </w:r>
            <w:r w:rsidRPr="00007C10">
              <w:rPr>
                <w:sz w:val="24"/>
                <w:szCs w:val="24"/>
              </w:rPr>
              <w:t>;</w:t>
            </w:r>
          </w:p>
          <w:p w:rsidR="006252B4" w:rsidRDefault="00007C10" w:rsidP="00007C10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  <w:r w:rsidR="00A662A0">
              <w:rPr>
                <w:sz w:val="24"/>
                <w:szCs w:val="24"/>
              </w:rPr>
              <w:t xml:space="preserve"> (далее – УЖКХ)</w:t>
            </w:r>
            <w:r>
              <w:rPr>
                <w:sz w:val="24"/>
                <w:szCs w:val="24"/>
              </w:rPr>
              <w:t>;</w:t>
            </w:r>
          </w:p>
          <w:p w:rsidR="00B119A2" w:rsidRPr="00BB222C" w:rsidRDefault="00F21AC2" w:rsidP="00B119A2">
            <w:pPr>
              <w:jc w:val="both"/>
              <w:rPr>
                <w:sz w:val="24"/>
                <w:szCs w:val="24"/>
              </w:rPr>
            </w:pPr>
            <w:r w:rsidRPr="0003592A">
              <w:rPr>
                <w:sz w:val="24"/>
                <w:szCs w:val="24"/>
              </w:rPr>
              <w:t xml:space="preserve">отдел по учету и </w:t>
            </w:r>
            <w:proofErr w:type="gramStart"/>
            <w:r w:rsidRPr="0003592A">
              <w:rPr>
                <w:sz w:val="24"/>
                <w:szCs w:val="24"/>
              </w:rPr>
              <w:t>контролю за</w:t>
            </w:r>
            <w:proofErr w:type="gramEnd"/>
            <w:r w:rsidRPr="0003592A">
              <w:rPr>
                <w:sz w:val="24"/>
                <w:szCs w:val="24"/>
              </w:rPr>
              <w:t xml:space="preserve"> расходованием финансовых средств администрации Белоярского </w:t>
            </w:r>
            <w:r w:rsidRPr="00C10AC3">
              <w:rPr>
                <w:sz w:val="24"/>
                <w:szCs w:val="24"/>
              </w:rPr>
              <w:t>района</w:t>
            </w:r>
            <w:r w:rsidR="00A662A0" w:rsidRPr="00C10AC3">
              <w:rPr>
                <w:sz w:val="24"/>
                <w:szCs w:val="24"/>
              </w:rPr>
              <w:t xml:space="preserve"> (далее – </w:t>
            </w:r>
            <w:proofErr w:type="spellStart"/>
            <w:r w:rsidR="00A662A0" w:rsidRPr="00C10AC3">
              <w:rPr>
                <w:sz w:val="24"/>
                <w:szCs w:val="24"/>
              </w:rPr>
              <w:t>ОУ</w:t>
            </w:r>
            <w:r w:rsidR="00A43A63" w:rsidRPr="00C10AC3">
              <w:rPr>
                <w:sz w:val="24"/>
                <w:szCs w:val="24"/>
              </w:rPr>
              <w:t>иК</w:t>
            </w:r>
            <w:proofErr w:type="spellEnd"/>
            <w:r w:rsidR="00A662A0" w:rsidRPr="00C10AC3">
              <w:rPr>
                <w:sz w:val="24"/>
                <w:szCs w:val="24"/>
              </w:rPr>
              <w:t>)</w:t>
            </w:r>
          </w:p>
        </w:tc>
      </w:tr>
      <w:tr w:rsidR="00BF0BE1" w:rsidRPr="00CC7335" w:rsidTr="005F6B48">
        <w:tc>
          <w:tcPr>
            <w:tcW w:w="3318" w:type="dxa"/>
          </w:tcPr>
          <w:p w:rsidR="00E92843" w:rsidRPr="00F216E0" w:rsidRDefault="00BF0BE1" w:rsidP="005F6B48">
            <w:pPr>
              <w:ind w:left="-57"/>
              <w:jc w:val="both"/>
              <w:rPr>
                <w:sz w:val="24"/>
                <w:szCs w:val="24"/>
              </w:rPr>
            </w:pPr>
            <w:r w:rsidRPr="00F216E0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047" w:type="dxa"/>
          </w:tcPr>
          <w:p w:rsidR="00BF0BE1" w:rsidRPr="005F6B48" w:rsidRDefault="006D2E4B" w:rsidP="002936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93678" w:rsidRPr="00293678">
              <w:rPr>
                <w:sz w:val="24"/>
                <w:szCs w:val="24"/>
              </w:rPr>
              <w:t>охранение природной среды, 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272E3D" w:rsidRPr="00CC7335" w:rsidTr="005F6B48">
        <w:tc>
          <w:tcPr>
            <w:tcW w:w="3318" w:type="dxa"/>
          </w:tcPr>
          <w:p w:rsidR="00272E3D" w:rsidRPr="00F216E0" w:rsidRDefault="00272E3D" w:rsidP="0003592A">
            <w:pPr>
              <w:ind w:left="-57"/>
              <w:jc w:val="both"/>
              <w:rPr>
                <w:sz w:val="24"/>
                <w:szCs w:val="24"/>
              </w:rPr>
            </w:pPr>
            <w:r w:rsidRPr="00F216E0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47" w:type="dxa"/>
          </w:tcPr>
          <w:p w:rsidR="001324BB" w:rsidRPr="00F216E0" w:rsidRDefault="006D2E4B" w:rsidP="001324B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С</w:t>
            </w:r>
            <w:r w:rsidR="00E92843" w:rsidRPr="00F216E0">
              <w:rPr>
                <w:bCs/>
                <w:sz w:val="24"/>
                <w:szCs w:val="24"/>
              </w:rPr>
              <w:t>нижение негативного воздействия отходов производства и потребления на окружающую среду;</w:t>
            </w:r>
          </w:p>
          <w:p w:rsidR="00747336" w:rsidRDefault="006D2E4B" w:rsidP="00DF37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 С</w:t>
            </w:r>
            <w:r w:rsidR="00F216E0" w:rsidRPr="00F216E0">
              <w:rPr>
                <w:bCs/>
                <w:sz w:val="24"/>
                <w:szCs w:val="24"/>
              </w:rPr>
              <w:t>охранение природной среды, предотвращение и ликвидация последствий негативного воздействия хозяйственной и (или) иной</w:t>
            </w:r>
            <w:r w:rsidR="00747336">
              <w:rPr>
                <w:bCs/>
                <w:sz w:val="24"/>
                <w:szCs w:val="24"/>
              </w:rPr>
              <w:t xml:space="preserve"> деятельности на ее компоненты;</w:t>
            </w:r>
          </w:p>
          <w:p w:rsidR="00DC2DCA" w:rsidRPr="00FA480D" w:rsidRDefault="006D2E4B" w:rsidP="006D2E4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Ф</w:t>
            </w:r>
            <w:r w:rsidR="00F216E0" w:rsidRPr="00F216E0">
              <w:rPr>
                <w:bCs/>
                <w:sz w:val="24"/>
                <w:szCs w:val="24"/>
              </w:rPr>
              <w:t>ормирование экологической культуры и ответственного отношения к природе</w:t>
            </w:r>
          </w:p>
        </w:tc>
      </w:tr>
      <w:tr w:rsidR="00272E3D" w:rsidRPr="005933C6" w:rsidTr="005F6B48">
        <w:tc>
          <w:tcPr>
            <w:tcW w:w="3318" w:type="dxa"/>
          </w:tcPr>
          <w:p w:rsidR="00272E3D" w:rsidRPr="005933C6" w:rsidRDefault="00272E3D" w:rsidP="0003592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933C6">
              <w:rPr>
                <w:sz w:val="24"/>
                <w:szCs w:val="24"/>
              </w:rPr>
              <w:t>Подпрогра</w:t>
            </w:r>
            <w:r w:rsidR="00FA480D" w:rsidRPr="005933C6">
              <w:rPr>
                <w:sz w:val="24"/>
                <w:szCs w:val="24"/>
              </w:rPr>
              <w:t>ммы</w:t>
            </w:r>
          </w:p>
          <w:p w:rsidR="005933C6" w:rsidRPr="005933C6" w:rsidRDefault="005933C6" w:rsidP="0003592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</w:tcPr>
          <w:p w:rsidR="00272E3D" w:rsidRPr="005933C6" w:rsidRDefault="00084ACB" w:rsidP="005F6B4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отсутствую</w:t>
            </w:r>
            <w:r w:rsidR="005933C6" w:rsidRPr="005933C6">
              <w:rPr>
                <w:bCs/>
                <w:sz w:val="24"/>
                <w:szCs w:val="24"/>
              </w:rPr>
              <w:t>т</w:t>
            </w:r>
          </w:p>
        </w:tc>
      </w:tr>
      <w:tr w:rsidR="00FA480D" w:rsidRPr="005933C6" w:rsidTr="005F6B48">
        <w:tc>
          <w:tcPr>
            <w:tcW w:w="3318" w:type="dxa"/>
          </w:tcPr>
          <w:p w:rsidR="005F6B48" w:rsidRPr="00DB5E1A" w:rsidRDefault="005F6B48" w:rsidP="005F6B48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1C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портфеля проектов, проекта, направленных, в том числе, на </w:t>
            </w:r>
            <w:r w:rsidRPr="00DB5E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</w:t>
            </w:r>
            <w:proofErr w:type="gramStart"/>
            <w:r w:rsidRPr="00DB5E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5E1A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DB5E1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  <w:p w:rsidR="005F6B48" w:rsidRPr="00C45331" w:rsidRDefault="005F6B48" w:rsidP="005F6B48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A">
              <w:rPr>
                <w:rFonts w:ascii="Times New Roman" w:hAnsi="Times New Roman" w:cs="Times New Roman"/>
                <w:sz w:val="24"/>
                <w:szCs w:val="24"/>
              </w:rPr>
              <w:t>национальных и федеральных проектов (программ</w:t>
            </w:r>
            <w:r w:rsidRPr="00C453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1ED2" w:rsidRPr="005933C6" w:rsidRDefault="005F6B48" w:rsidP="005F6B48">
            <w:pPr>
              <w:pStyle w:val="ConsPlusNonformat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6047" w:type="dxa"/>
          </w:tcPr>
          <w:p w:rsidR="00FA480D" w:rsidRPr="005933C6" w:rsidRDefault="00CC7BD4" w:rsidP="0003592A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Pr="008A5D3D">
              <w:rPr>
                <w:sz w:val="24"/>
                <w:szCs w:val="24"/>
              </w:rPr>
              <w:t>Экология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272E3D" w:rsidRPr="008C172D" w:rsidTr="005F6B48">
        <w:tc>
          <w:tcPr>
            <w:tcW w:w="3318" w:type="dxa"/>
          </w:tcPr>
          <w:p w:rsidR="00272E3D" w:rsidRPr="001324BB" w:rsidRDefault="00272E3D" w:rsidP="0003592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  <w:highlight w:val="yellow"/>
              </w:rPr>
            </w:pPr>
            <w:r w:rsidRPr="00393D5C">
              <w:rPr>
                <w:sz w:val="24"/>
                <w:szCs w:val="24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6047" w:type="dxa"/>
          </w:tcPr>
          <w:p w:rsidR="00420AF6" w:rsidRDefault="005F6B48" w:rsidP="00542B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4E4886" w:rsidRPr="004E4886">
              <w:rPr>
                <w:bCs/>
                <w:sz w:val="24"/>
                <w:szCs w:val="24"/>
              </w:rPr>
              <w:t>количеств</w:t>
            </w:r>
            <w:r>
              <w:rPr>
                <w:bCs/>
                <w:sz w:val="24"/>
                <w:szCs w:val="24"/>
              </w:rPr>
              <w:t>о</w:t>
            </w:r>
            <w:r w:rsidR="004E4886" w:rsidRPr="004E4886">
              <w:rPr>
                <w:bCs/>
                <w:sz w:val="24"/>
                <w:szCs w:val="24"/>
              </w:rPr>
              <w:t xml:space="preserve"> </w:t>
            </w:r>
            <w:r w:rsidR="00542B4F">
              <w:rPr>
                <w:bCs/>
                <w:sz w:val="24"/>
                <w:szCs w:val="24"/>
              </w:rPr>
              <w:t>полигонов твердых коммунальных отходов</w:t>
            </w:r>
            <w:r>
              <w:rPr>
                <w:sz w:val="24"/>
                <w:szCs w:val="24"/>
              </w:rPr>
              <w:t>,</w:t>
            </w:r>
            <w:r w:rsidR="00E14313">
              <w:rPr>
                <w:sz w:val="24"/>
                <w:szCs w:val="24"/>
              </w:rPr>
              <w:t xml:space="preserve"> </w:t>
            </w:r>
            <w:r w:rsidR="00697752">
              <w:rPr>
                <w:sz w:val="24"/>
                <w:szCs w:val="24"/>
              </w:rPr>
              <w:t>единиц</w:t>
            </w:r>
            <w:r w:rsidR="00E14313">
              <w:rPr>
                <w:sz w:val="24"/>
                <w:szCs w:val="24"/>
              </w:rPr>
              <w:t>;</w:t>
            </w:r>
          </w:p>
          <w:p w:rsidR="00AD79C2" w:rsidRDefault="005F6B48" w:rsidP="00542B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BF7BCE" w:rsidRPr="004E4886">
              <w:rPr>
                <w:bCs/>
                <w:sz w:val="24"/>
                <w:szCs w:val="24"/>
              </w:rPr>
              <w:t>количеств</w:t>
            </w:r>
            <w:r>
              <w:rPr>
                <w:bCs/>
                <w:sz w:val="24"/>
                <w:szCs w:val="24"/>
              </w:rPr>
              <w:t>о</w:t>
            </w:r>
            <w:r w:rsidR="00BF7BCE" w:rsidRPr="00BF7BCE">
              <w:rPr>
                <w:sz w:val="24"/>
                <w:szCs w:val="24"/>
              </w:rPr>
              <w:t xml:space="preserve"> </w:t>
            </w:r>
            <w:r w:rsidR="00E14313">
              <w:rPr>
                <w:sz w:val="24"/>
                <w:szCs w:val="24"/>
              </w:rPr>
              <w:t>рекультивированных</w:t>
            </w:r>
            <w:r w:rsidR="00BF7BCE" w:rsidRPr="00BF7BCE">
              <w:rPr>
                <w:sz w:val="24"/>
                <w:szCs w:val="24"/>
              </w:rPr>
              <w:t xml:space="preserve"> </w:t>
            </w:r>
            <w:r w:rsidR="00E14313">
              <w:rPr>
                <w:sz w:val="24"/>
                <w:szCs w:val="24"/>
              </w:rPr>
              <w:t>объ</w:t>
            </w:r>
            <w:r w:rsidR="00697752">
              <w:rPr>
                <w:sz w:val="24"/>
                <w:szCs w:val="24"/>
              </w:rPr>
              <w:t>ектов размещения отходов</w:t>
            </w:r>
            <w:r>
              <w:rPr>
                <w:sz w:val="24"/>
                <w:szCs w:val="24"/>
              </w:rPr>
              <w:t xml:space="preserve">, </w:t>
            </w:r>
            <w:r w:rsidR="00697752">
              <w:rPr>
                <w:sz w:val="24"/>
                <w:szCs w:val="24"/>
              </w:rPr>
              <w:t>единиц</w:t>
            </w:r>
            <w:r w:rsidR="00BF7BCE">
              <w:rPr>
                <w:sz w:val="24"/>
                <w:szCs w:val="24"/>
              </w:rPr>
              <w:t>;</w:t>
            </w:r>
          </w:p>
          <w:p w:rsidR="00747336" w:rsidRDefault="00747336" w:rsidP="00542B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</w:t>
            </w:r>
            <w:r w:rsidRPr="00F26409">
              <w:rPr>
                <w:sz w:val="24"/>
                <w:szCs w:val="24"/>
              </w:rPr>
              <w:t>ротяженность береговой линии, очищенной от бытового мусора в границах населенных пунктов</w:t>
            </w:r>
            <w:r>
              <w:rPr>
                <w:sz w:val="24"/>
                <w:szCs w:val="24"/>
              </w:rPr>
              <w:t>, километров;</w:t>
            </w:r>
          </w:p>
          <w:p w:rsidR="00272E3D" w:rsidRPr="005F6B48" w:rsidRDefault="005F6B48" w:rsidP="005F6B48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  <w:r w:rsidR="00542B4F" w:rsidRPr="00542B4F">
              <w:rPr>
                <w:rFonts w:eastAsia="Calibri"/>
                <w:sz w:val="24"/>
                <w:szCs w:val="24"/>
                <w:lang w:eastAsia="en-US"/>
              </w:rPr>
              <w:t>дол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="00542B4F" w:rsidRPr="00542B4F">
              <w:rPr>
                <w:rFonts w:eastAsia="Calibri"/>
                <w:sz w:val="24"/>
                <w:szCs w:val="24"/>
                <w:lang w:eastAsia="en-US"/>
              </w:rPr>
              <w:t xml:space="preserve"> населения, вовлеченного в эколого-просветительские и эколого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-образовательные мероприятия, </w:t>
            </w:r>
            <w:r w:rsidR="006D2E4B">
              <w:rPr>
                <w:rFonts w:eastAsia="Calibri"/>
                <w:sz w:val="24"/>
                <w:szCs w:val="24"/>
                <w:lang w:eastAsia="en-US"/>
              </w:rPr>
              <w:t>проценты</w:t>
            </w:r>
          </w:p>
        </w:tc>
      </w:tr>
      <w:tr w:rsidR="00272E3D" w:rsidRPr="008C172D" w:rsidTr="005F6B48">
        <w:tc>
          <w:tcPr>
            <w:tcW w:w="3318" w:type="dxa"/>
          </w:tcPr>
          <w:p w:rsidR="00272E3D" w:rsidRPr="005D19F4" w:rsidRDefault="00272E3D" w:rsidP="0003592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047" w:type="dxa"/>
          </w:tcPr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35195,5 тыс. рублей, в том числе: 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1) за счет средств бюджета Белоярского района – 34458,5 тыс. рублей, в том числе: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2019 год – 3120,9 тыс. рублей;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2020 год – 1622,6 тыс. рублей;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2021 год – 1630,7 тыс. рублей;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2022 год – 21822,9 тыс. рублей;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2023 год – 4630,7 тыс. рублей;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2024 год – 1630,7 тыс. рублей;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Ханты-Мансийского автономного округа – Югры в форме субвенций (далее - бюджет автономного округа) – 737,4 тыс. рублей, в том числе: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2019 год – 122,9 тыс. рублей;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2020 год – 122,9 тыс. рублей;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2021 год – 122,9 тыс. рублей;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2022 год – 122,9 тыс. рублей;</w:t>
            </w:r>
          </w:p>
          <w:p w:rsidR="00B57401" w:rsidRPr="00B57401" w:rsidRDefault="00B57401" w:rsidP="00B574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2023 год – 122,9 тыс. рублей;</w:t>
            </w:r>
          </w:p>
          <w:p w:rsidR="00393D5C" w:rsidRPr="00B57401" w:rsidRDefault="00B57401" w:rsidP="00B57401">
            <w:pPr>
              <w:jc w:val="both"/>
              <w:rPr>
                <w:bCs/>
                <w:sz w:val="24"/>
                <w:szCs w:val="24"/>
              </w:rPr>
            </w:pPr>
            <w:r w:rsidRPr="00B57401">
              <w:rPr>
                <w:sz w:val="24"/>
                <w:szCs w:val="24"/>
              </w:rPr>
              <w:t>2024 год – 122,9 тыс. рублей</w:t>
            </w:r>
          </w:p>
        </w:tc>
      </w:tr>
    </w:tbl>
    <w:p w:rsidR="00B119A2" w:rsidRDefault="00B119A2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119A2" w:rsidRDefault="00B119A2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1E9D" w:rsidRDefault="00381E9D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3A31B6" w:rsidRDefault="003A31B6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A31B6" w:rsidRDefault="003A31B6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9431B">
        <w:rPr>
          <w:rFonts w:ascii="Times New Roman" w:hAnsi="Times New Roman" w:cs="Times New Roman"/>
          <w:sz w:val="24"/>
          <w:szCs w:val="24"/>
        </w:rPr>
        <w:t>тимулировани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431B">
        <w:rPr>
          <w:rFonts w:ascii="Times New Roman" w:hAnsi="Times New Roman" w:cs="Times New Roman"/>
          <w:sz w:val="24"/>
          <w:szCs w:val="24"/>
        </w:rPr>
        <w:t xml:space="preserve"> инвестиционной и инновационной деятельности, развитие конкуренции и негос</w:t>
      </w:r>
      <w:r>
        <w:rPr>
          <w:rFonts w:ascii="Times New Roman" w:hAnsi="Times New Roman" w:cs="Times New Roman"/>
          <w:sz w:val="24"/>
          <w:szCs w:val="24"/>
        </w:rPr>
        <w:t>ударственного сектора экономики</w:t>
      </w: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088"/>
      </w:tblGrid>
      <w:tr w:rsidR="00F03269" w:rsidRPr="00891DE0" w:rsidTr="002C2BFF">
        <w:tc>
          <w:tcPr>
            <w:tcW w:w="2943" w:type="dxa"/>
            <w:shd w:val="clear" w:color="auto" w:fill="auto"/>
          </w:tcPr>
          <w:p w:rsidR="00F03269" w:rsidRPr="00891DE0" w:rsidRDefault="00F03269" w:rsidP="0015513A">
            <w:pPr>
              <w:pStyle w:val="ConsPlusNormal"/>
              <w:tabs>
                <w:tab w:val="left" w:pos="3045"/>
                <w:tab w:val="right" w:pos="4995"/>
              </w:tabs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7088" w:type="dxa"/>
            <w:shd w:val="clear" w:color="auto" w:fill="auto"/>
          </w:tcPr>
          <w:p w:rsidR="00F03269" w:rsidRPr="00891DE0" w:rsidRDefault="00F03269" w:rsidP="001551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03269" w:rsidRPr="00891DE0" w:rsidTr="002C2BFF">
        <w:tc>
          <w:tcPr>
            <w:tcW w:w="2943" w:type="dxa"/>
            <w:shd w:val="clear" w:color="auto" w:fill="auto"/>
          </w:tcPr>
          <w:p w:rsidR="00F03269" w:rsidRPr="00891DE0" w:rsidRDefault="00F03269" w:rsidP="0015513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7088" w:type="dxa"/>
            <w:shd w:val="clear" w:color="auto" w:fill="auto"/>
          </w:tcPr>
          <w:p w:rsidR="00F03269" w:rsidRPr="00891DE0" w:rsidRDefault="00AC0D69" w:rsidP="00AC0D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0D69">
              <w:rPr>
                <w:sz w:val="24"/>
                <w:szCs w:val="24"/>
              </w:rPr>
              <w:t xml:space="preserve">Одним из приоритетных направлений по привлечению инвестиций является сфера обращения с твердыми коммунальными отходами. </w:t>
            </w:r>
            <w:proofErr w:type="gramStart"/>
            <w:r w:rsidRPr="00AC0D69">
              <w:rPr>
                <w:sz w:val="24"/>
                <w:szCs w:val="24"/>
              </w:rPr>
              <w:t>В</w:t>
            </w:r>
            <w:proofErr w:type="gramEnd"/>
            <w:r w:rsidRPr="00AC0D69">
              <w:rPr>
                <w:sz w:val="24"/>
                <w:szCs w:val="24"/>
              </w:rPr>
              <w:t xml:space="preserve"> </w:t>
            </w:r>
            <w:proofErr w:type="gramStart"/>
            <w:r w:rsidRPr="00AC0D69">
              <w:rPr>
                <w:sz w:val="24"/>
                <w:szCs w:val="24"/>
              </w:rPr>
              <w:t>Ханты-Мансийском</w:t>
            </w:r>
            <w:proofErr w:type="gramEnd"/>
            <w:r w:rsidRPr="00AC0D69">
              <w:rPr>
                <w:sz w:val="24"/>
                <w:szCs w:val="24"/>
              </w:rPr>
              <w:t xml:space="preserve"> автономном округе – Югре сформирована нормативно-правовая база, обеспечивающая регулирование полномочий в сфере обращения с твердыми коммунальными отходами, позволяющая инвестору оценить существующую ситуацию, определить направление государственной политики в области обращения с отходами</w:t>
            </w:r>
          </w:p>
        </w:tc>
      </w:tr>
      <w:tr w:rsidR="00F03269" w:rsidRPr="00891DE0" w:rsidTr="002C2BFF">
        <w:tc>
          <w:tcPr>
            <w:tcW w:w="2943" w:type="dxa"/>
            <w:shd w:val="clear" w:color="auto" w:fill="auto"/>
          </w:tcPr>
          <w:p w:rsidR="00F03269" w:rsidRPr="00891DE0" w:rsidRDefault="00F03269" w:rsidP="0015513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</w:t>
            </w:r>
          </w:p>
        </w:tc>
        <w:tc>
          <w:tcPr>
            <w:tcW w:w="7088" w:type="dxa"/>
            <w:shd w:val="clear" w:color="auto" w:fill="auto"/>
          </w:tcPr>
          <w:p w:rsidR="00826166" w:rsidRPr="00891DE0" w:rsidRDefault="00F03269" w:rsidP="00F0326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Pr="00F03269">
              <w:rPr>
                <w:sz w:val="24"/>
                <w:szCs w:val="24"/>
              </w:rPr>
              <w:t xml:space="preserve"> программой не предусмотрена реализация инвестиционных проектов</w:t>
            </w:r>
          </w:p>
        </w:tc>
      </w:tr>
      <w:tr w:rsidR="00F03269" w:rsidRPr="00891DE0" w:rsidTr="002C2BFF">
        <w:tc>
          <w:tcPr>
            <w:tcW w:w="2943" w:type="dxa"/>
            <w:shd w:val="clear" w:color="auto" w:fill="auto"/>
          </w:tcPr>
          <w:p w:rsidR="00F03269" w:rsidRPr="00891DE0" w:rsidRDefault="00F03269" w:rsidP="0015513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/>
                <w:sz w:val="24"/>
                <w:szCs w:val="24"/>
              </w:rPr>
              <w:t>Развитие конкуренции</w:t>
            </w:r>
          </w:p>
        </w:tc>
        <w:tc>
          <w:tcPr>
            <w:tcW w:w="7088" w:type="dxa"/>
            <w:shd w:val="clear" w:color="auto" w:fill="auto"/>
          </w:tcPr>
          <w:p w:rsidR="00F03269" w:rsidRPr="00891DE0" w:rsidRDefault="002C2BFF" w:rsidP="00D04C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C2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40089">
              <w:rPr>
                <w:rFonts w:ascii="Times New Roman" w:hAnsi="Times New Roman" w:cs="Times New Roman"/>
                <w:sz w:val="24"/>
                <w:szCs w:val="24"/>
              </w:rPr>
              <w:t xml:space="preserve">целях развития конкуренции на рынке предоставления услуг и закупки товаров </w:t>
            </w:r>
            <w:r w:rsidR="00D04C82" w:rsidRPr="00440089">
              <w:rPr>
                <w:rFonts w:ascii="Times New Roman" w:hAnsi="Times New Roman" w:cs="Times New Roman"/>
                <w:sz w:val="24"/>
                <w:szCs w:val="24"/>
              </w:rPr>
              <w:t>в сфере охраны окружающей среды</w:t>
            </w:r>
            <w:r w:rsidR="00381E9D" w:rsidRPr="00440089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F03269" w:rsidRPr="00440089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мероприятий муниципальной программы осуществляется в соответствии с Федеральным </w:t>
            </w:r>
            <w:hyperlink r:id="rId11" w:history="1">
              <w:r w:rsidR="00F03269" w:rsidRPr="0044008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F03269" w:rsidRPr="00440089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года </w:t>
            </w:r>
            <w:r w:rsidR="00AC0D69" w:rsidRPr="004400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3269" w:rsidRPr="00440089">
              <w:rPr>
                <w:rFonts w:ascii="Times New Roman" w:hAnsi="Times New Roman" w:cs="Times New Roman"/>
                <w:sz w:val="24"/>
                <w:szCs w:val="24"/>
              </w:rPr>
              <w:t xml:space="preserve"> 44-ФЗ «О контрактной</w:t>
            </w:r>
            <w:r w:rsidR="00F03269"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 системе в сфере закупок товаров, работ, услуг для обеспечения государственных и муниципальных нужд</w:t>
            </w:r>
            <w:r w:rsidR="00F032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3269" w:rsidRPr="00A55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269" w:rsidRPr="00A55FAF"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 Контрактная система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</w:t>
            </w:r>
          </w:p>
        </w:tc>
      </w:tr>
    </w:tbl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1E9D" w:rsidRDefault="00381E9D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381E9D" w:rsidRDefault="00381E9D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F03269" w:rsidP="00F032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полномочий ответственного исполнителя (соиспол</w:t>
      </w:r>
      <w:r w:rsidR="003A31B6">
        <w:rPr>
          <w:rFonts w:ascii="Times New Roman" w:hAnsi="Times New Roman" w:cs="Times New Roman"/>
          <w:sz w:val="24"/>
          <w:szCs w:val="24"/>
        </w:rPr>
        <w:t xml:space="preserve">нителя) </w:t>
      </w:r>
    </w:p>
    <w:p w:rsidR="00F03269" w:rsidRDefault="003A31B6" w:rsidP="00F032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3A31B6" w:rsidRDefault="003A31B6" w:rsidP="00F032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A31B6" w:rsidRDefault="003A31B6" w:rsidP="003A31B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498"/>
      </w:tblGrid>
      <w:tr w:rsidR="003A31B6" w:rsidRPr="00891DE0" w:rsidTr="002C2BFF">
        <w:tc>
          <w:tcPr>
            <w:tcW w:w="675" w:type="dxa"/>
            <w:shd w:val="clear" w:color="auto" w:fill="auto"/>
            <w:vAlign w:val="center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3A31B6" w:rsidRPr="00891DE0" w:rsidTr="002C2BFF">
        <w:tc>
          <w:tcPr>
            <w:tcW w:w="10173" w:type="dxa"/>
            <w:gridSpan w:val="2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программы: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беспечивает разработку проекта муниципальной программы, ее согласование с соисполнителями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ормирует структуру муниципальной программы, а также перечень соисполнителей муниципальной программы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азмещает проект муниципальной программы на общественное обсуждение, в соответствии с порядком, установленным нор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мативным правовым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актом администрации Белоярского района для общественного обсуждения документов стратегического планирования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азрабатывает в пределах своих полномочий нормативные правовые акты, необходимые для выполнения муниципальной программы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рганизует реализацию муниципальной программы, вносит изменения в муниципальную программу и несет ответственность за достижение целевых показателей муниципальной программы, за своевременную и качественную реализацию муниципальной программы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существляет управление, обеспечивает целевое и эффективное использование бюджетных средств, выделяемых на реализацию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муниципальной программы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Формирует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годовой 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отчет о ходе реализации муниципальной программы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19F8">
              <w:rPr>
                <w:rFonts w:ascii="Times New Roman" w:hAnsi="Times New Roman"/>
                <w:sz w:val="24"/>
                <w:szCs w:val="24"/>
              </w:rPr>
              <w:t>одготавливает и уточняет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программных мероприятий </w:t>
            </w:r>
            <w:r w:rsidRPr="00E619F8">
              <w:rPr>
                <w:rFonts w:ascii="Times New Roman" w:hAnsi="Times New Roman"/>
                <w:sz w:val="24"/>
                <w:szCs w:val="24"/>
              </w:rPr>
              <w:t xml:space="preserve">и объемы финансирования основных мероприятий на очередной финансовый </w:t>
            </w:r>
            <w:proofErr w:type="gramStart"/>
            <w:r w:rsidRPr="00E619F8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gramEnd"/>
            <w:r w:rsidRPr="00E619F8">
              <w:rPr>
                <w:rFonts w:ascii="Times New Roman" w:hAnsi="Times New Roman"/>
                <w:sz w:val="24"/>
                <w:szCs w:val="24"/>
              </w:rPr>
              <w:t xml:space="preserve"> и плановый период, а также механизм реа</w:t>
            </w:r>
            <w:r>
              <w:rPr>
                <w:rFonts w:ascii="Times New Roman" w:hAnsi="Times New Roman"/>
                <w:sz w:val="24"/>
                <w:szCs w:val="24"/>
              </w:rPr>
              <w:t>лизации муниципальной программы</w:t>
            </w:r>
          </w:p>
        </w:tc>
      </w:tr>
      <w:tr w:rsidR="003A31B6" w:rsidRPr="00891DE0" w:rsidTr="002C2BFF">
        <w:tc>
          <w:tcPr>
            <w:tcW w:w="10173" w:type="dxa"/>
            <w:gridSpan w:val="2"/>
            <w:shd w:val="clear" w:color="auto" w:fill="auto"/>
          </w:tcPr>
          <w:p w:rsidR="003A31B6" w:rsidRDefault="003A31B6" w:rsidP="00BA43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Соисполнитель муниципальной программы: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02CC">
              <w:rPr>
                <w:rFonts w:ascii="Times New Roman" w:hAnsi="Times New Roman"/>
                <w:sz w:val="24"/>
                <w:szCs w:val="24"/>
              </w:rPr>
              <w:t>существл</w:t>
            </w:r>
            <w:r>
              <w:rPr>
                <w:rFonts w:ascii="Times New Roman" w:hAnsi="Times New Roman"/>
                <w:sz w:val="24"/>
                <w:szCs w:val="24"/>
              </w:rPr>
              <w:t>яет</w:t>
            </w:r>
            <w:r w:rsidRPr="00CD02CC">
              <w:rPr>
                <w:rFonts w:ascii="Times New Roman" w:hAnsi="Times New Roman"/>
                <w:sz w:val="24"/>
                <w:szCs w:val="24"/>
              </w:rPr>
              <w:t xml:space="preserve"> реализацию мероприятий муниципальной прогр</w:t>
            </w:r>
            <w:r>
              <w:rPr>
                <w:rFonts w:ascii="Times New Roman" w:hAnsi="Times New Roman"/>
                <w:sz w:val="24"/>
                <w:szCs w:val="24"/>
              </w:rPr>
              <w:t>аммы в рамках своей компетенции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34D1">
              <w:rPr>
                <w:rFonts w:ascii="Times New Roman" w:hAnsi="Times New Roman"/>
                <w:sz w:val="24"/>
                <w:szCs w:val="24"/>
              </w:rPr>
              <w:t xml:space="preserve">есет ответственность за своевременную и качественную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  <w:r w:rsidRPr="005C34D1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достижение целевых показателей муниципальной программы, </w:t>
            </w:r>
            <w:r w:rsidRPr="005C34D1">
              <w:rPr>
                <w:rFonts w:ascii="Times New Roman" w:hAnsi="Times New Roman"/>
                <w:sz w:val="24"/>
                <w:szCs w:val="24"/>
              </w:rPr>
              <w:t>обеспечивает целевое и эффективное использование средс</w:t>
            </w:r>
            <w:r>
              <w:rPr>
                <w:rFonts w:ascii="Times New Roman" w:hAnsi="Times New Roman"/>
                <w:sz w:val="24"/>
                <w:szCs w:val="24"/>
              </w:rPr>
              <w:t>тв, выделяемых на реализацию программных мероприятий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02CC">
              <w:rPr>
                <w:rFonts w:ascii="Times New Roman" w:hAnsi="Times New Roman"/>
                <w:sz w:val="24"/>
                <w:szCs w:val="24"/>
              </w:rPr>
              <w:t>азрабатыва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D02CC">
              <w:rPr>
                <w:rFonts w:ascii="Times New Roman" w:hAnsi="Times New Roman"/>
                <w:sz w:val="24"/>
                <w:szCs w:val="24"/>
              </w:rPr>
              <w:t xml:space="preserve">т в пределах своих полномочий нормативные правовые акты, необходимые для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CD02CC">
              <w:rPr>
                <w:rFonts w:ascii="Times New Roman" w:hAnsi="Times New Roman"/>
                <w:sz w:val="24"/>
                <w:szCs w:val="24"/>
              </w:rPr>
              <w:t xml:space="preserve"> меро</w:t>
            </w:r>
            <w:r>
              <w:rPr>
                <w:rFonts w:ascii="Times New Roman" w:hAnsi="Times New Roman"/>
                <w:sz w:val="24"/>
                <w:szCs w:val="24"/>
              </w:rPr>
              <w:t>приятий муниципальной программы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shd w:val="clear" w:color="auto" w:fill="auto"/>
          </w:tcPr>
          <w:p w:rsidR="003A31B6" w:rsidRPr="00891DE0" w:rsidRDefault="003A31B6" w:rsidP="00BA4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и направляе</w:t>
            </w:r>
            <w:r w:rsidRPr="00CD02CC">
              <w:rPr>
                <w:sz w:val="24"/>
                <w:szCs w:val="24"/>
              </w:rPr>
              <w:t xml:space="preserve">т ответственному исполнителю  предложения по уточнению (изменению) объемов финансирования мероприятий </w:t>
            </w:r>
            <w:r>
              <w:rPr>
                <w:sz w:val="24"/>
                <w:szCs w:val="24"/>
              </w:rPr>
              <w:t>муниципальной программы,</w:t>
            </w:r>
            <w:r w:rsidRPr="00CD02CC">
              <w:rPr>
                <w:sz w:val="24"/>
                <w:szCs w:val="24"/>
              </w:rPr>
              <w:t xml:space="preserve"> механизма </w:t>
            </w:r>
            <w:r>
              <w:rPr>
                <w:sz w:val="24"/>
                <w:szCs w:val="24"/>
              </w:rPr>
              <w:t xml:space="preserve">ее реализации, </w:t>
            </w:r>
            <w:r w:rsidRPr="00CD02CC">
              <w:rPr>
                <w:sz w:val="24"/>
                <w:szCs w:val="24"/>
              </w:rPr>
              <w:t xml:space="preserve">а также </w:t>
            </w:r>
            <w:r w:rsidRPr="00E619F8">
              <w:rPr>
                <w:sz w:val="24"/>
                <w:szCs w:val="24"/>
              </w:rPr>
              <w:t>перечень основных мероприятий на очередной ф</w:t>
            </w:r>
            <w:r>
              <w:rPr>
                <w:sz w:val="24"/>
                <w:szCs w:val="24"/>
              </w:rPr>
              <w:t>инансовый год и плановый период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shd w:val="clear" w:color="auto" w:fill="auto"/>
          </w:tcPr>
          <w:p w:rsidR="003A31B6" w:rsidRPr="00891DE0" w:rsidRDefault="003A31B6" w:rsidP="00BA4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</w:t>
            </w:r>
            <w:r w:rsidRPr="00E619F8">
              <w:rPr>
                <w:sz w:val="24"/>
                <w:szCs w:val="24"/>
              </w:rPr>
              <w:t>т ответственному исполнителю</w:t>
            </w:r>
            <w:r>
              <w:rPr>
                <w:sz w:val="24"/>
                <w:szCs w:val="24"/>
              </w:rPr>
              <w:t xml:space="preserve"> информацию для подготовки годового отчета о ходе реализации муниципальной программы в отношении реализуемых соисполнителем мероприятий за отчетный финансовый год</w:t>
            </w:r>
          </w:p>
        </w:tc>
      </w:tr>
    </w:tbl>
    <w:p w:rsidR="003A31B6" w:rsidRDefault="003A31B6" w:rsidP="00F032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81E9D" w:rsidRDefault="00381E9D" w:rsidP="00381E9D">
      <w:pPr>
        <w:rPr>
          <w:sz w:val="24"/>
          <w:szCs w:val="24"/>
        </w:rPr>
        <w:sectPr w:rsidR="00381E9D" w:rsidSect="00381E9D">
          <w:pgSz w:w="11907" w:h="16840"/>
          <w:pgMar w:top="567" w:right="737" w:bottom="567" w:left="1304" w:header="709" w:footer="709" w:gutter="0"/>
          <w:pgNumType w:start="1"/>
          <w:cols w:space="720"/>
          <w:titlePg/>
          <w:docGrid w:linePitch="272"/>
        </w:sectPr>
      </w:pPr>
    </w:p>
    <w:p w:rsidR="00D830F8" w:rsidRPr="00381E9D" w:rsidRDefault="00381E9D" w:rsidP="00440089">
      <w:pPr>
        <w:jc w:val="right"/>
        <w:rPr>
          <w:sz w:val="24"/>
          <w:szCs w:val="24"/>
        </w:rPr>
      </w:pPr>
      <w:r w:rsidRPr="00381E9D">
        <w:rPr>
          <w:sz w:val="24"/>
          <w:szCs w:val="24"/>
        </w:rPr>
        <w:lastRenderedPageBreak/>
        <w:t>Т</w:t>
      </w:r>
      <w:r w:rsidR="00D830F8" w:rsidRPr="00381E9D">
        <w:rPr>
          <w:sz w:val="24"/>
          <w:szCs w:val="24"/>
        </w:rPr>
        <w:t>аблица 3</w:t>
      </w:r>
    </w:p>
    <w:p w:rsidR="000862AC" w:rsidRPr="00381E9D" w:rsidRDefault="000862AC" w:rsidP="0046594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830F8" w:rsidRPr="00381E9D" w:rsidRDefault="00D830F8" w:rsidP="0046594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E9D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D830F8" w:rsidRPr="00381E9D" w:rsidRDefault="00D830F8" w:rsidP="00D83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6296"/>
        <w:gridCol w:w="3686"/>
        <w:gridCol w:w="5103"/>
      </w:tblGrid>
      <w:tr w:rsidR="00D830F8" w:rsidRPr="00381E9D" w:rsidTr="007E1ADD">
        <w:trPr>
          <w:tblHeader/>
        </w:trPr>
        <w:tc>
          <w:tcPr>
            <w:tcW w:w="758" w:type="dxa"/>
            <w:shd w:val="clear" w:color="auto" w:fill="auto"/>
          </w:tcPr>
          <w:p w:rsidR="00D830F8" w:rsidRPr="00381E9D" w:rsidRDefault="00D830F8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96" w:type="dxa"/>
            <w:shd w:val="clear" w:color="auto" w:fill="auto"/>
          </w:tcPr>
          <w:p w:rsidR="00D830F8" w:rsidRPr="00381E9D" w:rsidRDefault="00D830F8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686" w:type="dxa"/>
            <w:shd w:val="clear" w:color="auto" w:fill="auto"/>
          </w:tcPr>
          <w:p w:rsidR="00D830F8" w:rsidRPr="00381E9D" w:rsidRDefault="00D830F8" w:rsidP="00DD6CD3">
            <w:pPr>
              <w:pStyle w:val="ConsPlusNormal"/>
              <w:tabs>
                <w:tab w:val="left" w:pos="542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03" w:type="dxa"/>
            <w:shd w:val="clear" w:color="auto" w:fill="auto"/>
          </w:tcPr>
          <w:p w:rsidR="00D830F8" w:rsidRPr="00381E9D" w:rsidRDefault="00D830F8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D830F8" w:rsidRPr="00381E9D" w:rsidTr="007E1ADD">
        <w:trPr>
          <w:tblHeader/>
        </w:trPr>
        <w:tc>
          <w:tcPr>
            <w:tcW w:w="758" w:type="dxa"/>
            <w:shd w:val="clear" w:color="auto" w:fill="auto"/>
          </w:tcPr>
          <w:p w:rsidR="00D830F8" w:rsidRPr="00381E9D" w:rsidRDefault="00D830F8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D830F8" w:rsidRPr="00381E9D" w:rsidRDefault="00D830F8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830F8" w:rsidRPr="00381E9D" w:rsidRDefault="00D830F8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D830F8" w:rsidRPr="00381E9D" w:rsidRDefault="00D830F8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30F8" w:rsidRPr="00381E9D" w:rsidTr="00697752">
        <w:tc>
          <w:tcPr>
            <w:tcW w:w="15843" w:type="dxa"/>
            <w:gridSpan w:val="4"/>
            <w:shd w:val="clear" w:color="auto" w:fill="auto"/>
          </w:tcPr>
          <w:p w:rsidR="00D830F8" w:rsidRPr="00381E9D" w:rsidRDefault="007B1624" w:rsidP="00D108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Цель «</w:t>
            </w:r>
            <w:r w:rsidR="009703B6" w:rsidRPr="00381E9D">
              <w:rPr>
                <w:rFonts w:ascii="Times New Roman" w:hAnsi="Times New Roman" w:cs="Times New Roman"/>
                <w:sz w:val="24"/>
                <w:szCs w:val="24"/>
              </w:rPr>
              <w:t>Сохранение природной среды, предотвращение негативного воздействия хозяйственной и иной деятельности на окружающую среду и ликвидацию ее последствий</w:t>
            </w:r>
            <w:r w:rsidR="00D830F8"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30F8" w:rsidRPr="00381E9D" w:rsidTr="00697752">
        <w:tc>
          <w:tcPr>
            <w:tcW w:w="15843" w:type="dxa"/>
            <w:gridSpan w:val="4"/>
            <w:shd w:val="clear" w:color="auto" w:fill="auto"/>
          </w:tcPr>
          <w:p w:rsidR="00D830F8" w:rsidRPr="00381E9D" w:rsidRDefault="007B1624" w:rsidP="00C649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0119FE"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86D"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686D"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негативного воздействия отходов производства и потребления на окружающую среду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62AC" w:rsidRPr="00381E9D" w:rsidTr="00697752">
        <w:tc>
          <w:tcPr>
            <w:tcW w:w="758" w:type="dxa"/>
            <w:shd w:val="clear" w:color="auto" w:fill="auto"/>
          </w:tcPr>
          <w:p w:rsidR="000862AC" w:rsidRPr="00381E9D" w:rsidRDefault="000862AC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6" w:type="dxa"/>
            <w:shd w:val="clear" w:color="auto" w:fill="auto"/>
          </w:tcPr>
          <w:p w:rsidR="000862AC" w:rsidRPr="00381E9D" w:rsidRDefault="000862AC" w:rsidP="004C7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Развитие системы обращения с отходами в Белоярском районе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862AC" w:rsidRPr="00381E9D" w:rsidRDefault="00697752" w:rsidP="00D518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</w:t>
            </w:r>
            <w:r w:rsidR="000862AC" w:rsidRPr="00381E9D">
              <w:rPr>
                <w:bCs/>
                <w:sz w:val="24"/>
                <w:szCs w:val="24"/>
              </w:rPr>
              <w:t>оличеств</w:t>
            </w:r>
            <w:r w:rsidRPr="00381E9D">
              <w:rPr>
                <w:bCs/>
                <w:sz w:val="24"/>
                <w:szCs w:val="24"/>
              </w:rPr>
              <w:t>о</w:t>
            </w:r>
            <w:r w:rsidR="000862AC" w:rsidRPr="00381E9D">
              <w:rPr>
                <w:bCs/>
                <w:sz w:val="24"/>
                <w:szCs w:val="24"/>
              </w:rPr>
              <w:t xml:space="preserve"> полигонов твердых коммунальных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0862AC" w:rsidRPr="00381E9D" w:rsidRDefault="00697752" w:rsidP="00EE58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от базового значения на момент разработки муниципальной программы – 2 </w:t>
            </w:r>
            <w:r w:rsidR="00D518DF"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построенных 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полигона 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твердых коммунальных отходов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588B"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планового увеличения </w:t>
            </w:r>
            <w:r w:rsidR="00EE588B"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построенных полигонов твердых коммунальных отходов</w:t>
            </w:r>
          </w:p>
        </w:tc>
      </w:tr>
      <w:tr w:rsidR="000862AC" w:rsidRPr="00381E9D" w:rsidTr="00697752">
        <w:tc>
          <w:tcPr>
            <w:tcW w:w="758" w:type="dxa"/>
            <w:shd w:val="clear" w:color="auto" w:fill="auto"/>
          </w:tcPr>
          <w:p w:rsidR="000862AC" w:rsidRPr="00381E9D" w:rsidRDefault="000862AC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96" w:type="dxa"/>
            <w:shd w:val="clear" w:color="auto" w:fill="auto"/>
          </w:tcPr>
          <w:p w:rsidR="000862AC" w:rsidRPr="00381E9D" w:rsidRDefault="000862AC" w:rsidP="004C7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Проектирование и строительство Белоярского межпоселенческого полигона ТКО</w:t>
            </w:r>
          </w:p>
        </w:tc>
        <w:tc>
          <w:tcPr>
            <w:tcW w:w="3686" w:type="dxa"/>
            <w:vMerge/>
            <w:shd w:val="clear" w:color="auto" w:fill="auto"/>
          </w:tcPr>
          <w:p w:rsidR="000862AC" w:rsidRPr="00381E9D" w:rsidRDefault="000862AC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862AC" w:rsidRPr="00381E9D" w:rsidRDefault="000862AC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AC" w:rsidRPr="00381E9D" w:rsidTr="00697752">
        <w:tc>
          <w:tcPr>
            <w:tcW w:w="758" w:type="dxa"/>
            <w:shd w:val="clear" w:color="auto" w:fill="auto"/>
          </w:tcPr>
          <w:p w:rsidR="000862AC" w:rsidRPr="00381E9D" w:rsidRDefault="000862AC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96" w:type="dxa"/>
            <w:shd w:val="clear" w:color="auto" w:fill="auto"/>
          </w:tcPr>
          <w:p w:rsidR="000862AC" w:rsidRPr="00381E9D" w:rsidRDefault="00737EF7" w:rsidP="00C248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Определение схемы размещения мест (площадок) накопления твердых коммунальных отходов и формирование реестра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0862AC" w:rsidRPr="00381E9D" w:rsidRDefault="000862AC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862AC" w:rsidRPr="00381E9D" w:rsidRDefault="000862AC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AC" w:rsidRPr="00381E9D" w:rsidTr="00697752">
        <w:tc>
          <w:tcPr>
            <w:tcW w:w="758" w:type="dxa"/>
            <w:shd w:val="clear" w:color="auto" w:fill="auto"/>
          </w:tcPr>
          <w:p w:rsidR="000862AC" w:rsidRPr="00381E9D" w:rsidRDefault="000862AC" w:rsidP="00737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7EF7" w:rsidRPr="00381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96" w:type="dxa"/>
            <w:shd w:val="clear" w:color="auto" w:fill="auto"/>
          </w:tcPr>
          <w:p w:rsidR="000862AC" w:rsidRPr="00381E9D" w:rsidRDefault="000862AC" w:rsidP="007519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0862AC" w:rsidRPr="00381E9D" w:rsidRDefault="000862AC" w:rsidP="00D27512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862AC" w:rsidRPr="00381E9D" w:rsidRDefault="000862AC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AC" w:rsidRPr="00381E9D" w:rsidTr="00697752">
        <w:tc>
          <w:tcPr>
            <w:tcW w:w="758" w:type="dxa"/>
            <w:shd w:val="clear" w:color="auto" w:fill="auto"/>
          </w:tcPr>
          <w:p w:rsidR="000862AC" w:rsidRPr="00381E9D" w:rsidRDefault="000862AC" w:rsidP="00737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7EF7" w:rsidRPr="00381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96" w:type="dxa"/>
            <w:shd w:val="clear" w:color="auto" w:fill="auto"/>
          </w:tcPr>
          <w:p w:rsidR="000862AC" w:rsidRPr="00381E9D" w:rsidRDefault="000862AC" w:rsidP="008831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0862AC" w:rsidRPr="00381E9D" w:rsidRDefault="000862AC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862AC" w:rsidRPr="00381E9D" w:rsidRDefault="000862AC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AC" w:rsidRPr="00381E9D" w:rsidTr="00697752">
        <w:tc>
          <w:tcPr>
            <w:tcW w:w="758" w:type="dxa"/>
            <w:shd w:val="clear" w:color="auto" w:fill="auto"/>
          </w:tcPr>
          <w:p w:rsidR="000862AC" w:rsidRPr="00381E9D" w:rsidRDefault="000862AC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96" w:type="dxa"/>
            <w:shd w:val="clear" w:color="auto" w:fill="auto"/>
          </w:tcPr>
          <w:p w:rsidR="000862AC" w:rsidRPr="00381E9D" w:rsidRDefault="000862AC" w:rsidP="008831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862AC" w:rsidRPr="00381E9D" w:rsidRDefault="00697752" w:rsidP="006977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</w:t>
            </w:r>
            <w:r w:rsidR="000862AC" w:rsidRPr="00381E9D">
              <w:rPr>
                <w:sz w:val="24"/>
                <w:szCs w:val="24"/>
              </w:rPr>
              <w:t xml:space="preserve"> рекультивированных объектов размещения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0862AC" w:rsidRPr="00381E9D" w:rsidRDefault="00EE588B" w:rsidP="00EE58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от базового значения на момент разработки муниципальной программы – 0 единиц ликвидированных объектов накопленного экологического вреда окружающей среде, с учетом планового увеличения рекультивированных объектов размещения отходов</w:t>
            </w:r>
          </w:p>
        </w:tc>
      </w:tr>
      <w:tr w:rsidR="000862AC" w:rsidRPr="00381E9D" w:rsidTr="00697752">
        <w:tc>
          <w:tcPr>
            <w:tcW w:w="758" w:type="dxa"/>
            <w:shd w:val="clear" w:color="auto" w:fill="auto"/>
          </w:tcPr>
          <w:p w:rsidR="000862AC" w:rsidRPr="00381E9D" w:rsidRDefault="000862AC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96" w:type="dxa"/>
            <w:shd w:val="clear" w:color="auto" w:fill="auto"/>
          </w:tcPr>
          <w:p w:rsidR="000862AC" w:rsidRPr="00381E9D" w:rsidRDefault="000862AC" w:rsidP="00BB13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</w:t>
            </w:r>
            <w:proofErr w:type="gramStart"/>
            <w:r w:rsidRPr="00381E9D">
              <w:rPr>
                <w:sz w:val="24"/>
                <w:szCs w:val="24"/>
              </w:rPr>
              <w:t>.П</w:t>
            </w:r>
            <w:proofErr w:type="gramEnd"/>
            <w:r w:rsidRPr="00381E9D">
              <w:rPr>
                <w:sz w:val="24"/>
                <w:szCs w:val="24"/>
              </w:rPr>
              <w:t>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0862AC" w:rsidRPr="00381E9D" w:rsidRDefault="000862AC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862AC" w:rsidRPr="00381E9D" w:rsidRDefault="000862AC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AC" w:rsidRPr="00381E9D" w:rsidTr="00697752">
        <w:tc>
          <w:tcPr>
            <w:tcW w:w="758" w:type="dxa"/>
            <w:shd w:val="clear" w:color="auto" w:fill="auto"/>
          </w:tcPr>
          <w:p w:rsidR="000862AC" w:rsidRPr="00381E9D" w:rsidRDefault="000862AC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96" w:type="dxa"/>
            <w:shd w:val="clear" w:color="auto" w:fill="auto"/>
          </w:tcPr>
          <w:p w:rsidR="00CA7044" w:rsidRPr="00381E9D" w:rsidRDefault="000862AC" w:rsidP="008831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с.Казым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0862AC" w:rsidRPr="00381E9D" w:rsidRDefault="000862AC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862AC" w:rsidRPr="00381E9D" w:rsidRDefault="000862AC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AC" w:rsidRPr="00381E9D" w:rsidTr="00697752">
        <w:tc>
          <w:tcPr>
            <w:tcW w:w="758" w:type="dxa"/>
            <w:shd w:val="clear" w:color="auto" w:fill="auto"/>
          </w:tcPr>
          <w:p w:rsidR="000862AC" w:rsidRPr="00381E9D" w:rsidRDefault="000862AC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296" w:type="dxa"/>
            <w:shd w:val="clear" w:color="auto" w:fill="auto"/>
          </w:tcPr>
          <w:p w:rsidR="000862AC" w:rsidRPr="00381E9D" w:rsidRDefault="000862AC" w:rsidP="00581D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0862AC" w:rsidRPr="00381E9D" w:rsidRDefault="000862AC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862AC" w:rsidRPr="00381E9D" w:rsidRDefault="000862AC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AC" w:rsidRPr="00381E9D" w:rsidTr="00697752">
        <w:tc>
          <w:tcPr>
            <w:tcW w:w="758" w:type="dxa"/>
            <w:shd w:val="clear" w:color="auto" w:fill="auto"/>
          </w:tcPr>
          <w:p w:rsidR="000862AC" w:rsidRPr="00381E9D" w:rsidRDefault="000862AC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296" w:type="dxa"/>
            <w:shd w:val="clear" w:color="auto" w:fill="auto"/>
          </w:tcPr>
          <w:p w:rsidR="007519B9" w:rsidRPr="00381E9D" w:rsidRDefault="000862AC" w:rsidP="00B574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полигона ТБО в г</w:t>
            </w:r>
            <w:proofErr w:type="gramStart"/>
            <w:r w:rsidRPr="00381E9D">
              <w:rPr>
                <w:sz w:val="24"/>
                <w:szCs w:val="24"/>
              </w:rPr>
              <w:t>.Б</w:t>
            </w:r>
            <w:proofErr w:type="gramEnd"/>
            <w:r w:rsidRPr="00381E9D">
              <w:rPr>
                <w:sz w:val="24"/>
                <w:szCs w:val="24"/>
              </w:rPr>
              <w:t>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0862AC" w:rsidRPr="00381E9D" w:rsidRDefault="000862AC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862AC" w:rsidRPr="00381E9D" w:rsidRDefault="000862AC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71" w:rsidRPr="00381E9D" w:rsidTr="00697752">
        <w:tc>
          <w:tcPr>
            <w:tcW w:w="15843" w:type="dxa"/>
            <w:gridSpan w:val="4"/>
            <w:shd w:val="clear" w:color="auto" w:fill="auto"/>
          </w:tcPr>
          <w:p w:rsidR="00FA5C71" w:rsidRPr="00381E9D" w:rsidRDefault="00FA5C71" w:rsidP="00C649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2 «С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охранение природной среды, предотвращение и ликвидация последствий негативного воздействия хозяйственной</w:t>
            </w:r>
            <w:r w:rsidR="00542B4F"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F216E0"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(или) 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иной деятельности на ее компоненты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62AC" w:rsidRPr="00381E9D" w:rsidTr="00697752">
        <w:tc>
          <w:tcPr>
            <w:tcW w:w="758" w:type="dxa"/>
            <w:shd w:val="clear" w:color="auto" w:fill="auto"/>
          </w:tcPr>
          <w:p w:rsidR="000862AC" w:rsidRPr="00381E9D" w:rsidRDefault="000862AC" w:rsidP="00155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96" w:type="dxa"/>
            <w:shd w:val="clear" w:color="auto" w:fill="auto"/>
          </w:tcPr>
          <w:p w:rsidR="000862AC" w:rsidRPr="00381E9D" w:rsidRDefault="00F7693B" w:rsidP="00A23B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Реализации мероприятий межпоселенческого характера по охране окружающей среды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862AC" w:rsidRPr="00381E9D" w:rsidRDefault="00A23BC4" w:rsidP="00EE588B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E9D">
              <w:rPr>
                <w:sz w:val="24"/>
                <w:szCs w:val="24"/>
              </w:rPr>
              <w:t>Протяженность береговой линии, очищенной от бытового мусора в границах населенных пунктов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F21F8" w:rsidRPr="00381E9D" w:rsidRDefault="00AF21F8" w:rsidP="00AF2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F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исходя из базового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AF21F8">
              <w:rPr>
                <w:rFonts w:ascii="Times New Roman" w:hAnsi="Times New Roman" w:cs="Times New Roman"/>
                <w:sz w:val="24"/>
                <w:szCs w:val="24"/>
              </w:rPr>
              <w:t xml:space="preserve"> – 10 километров береговой линии в границах населенных пунктов, ежегодно очищаемой от бытового мусора, в рамках проведения экологических субботников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F21F8">
              <w:rPr>
                <w:rFonts w:ascii="Times New Roman" w:hAnsi="Times New Roman" w:cs="Times New Roman"/>
                <w:sz w:val="24"/>
                <w:szCs w:val="24"/>
              </w:rPr>
              <w:t>мероприятий по санитарному содержанию мест общественного пользования и отдыха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1F8">
              <w:rPr>
                <w:rFonts w:ascii="Times New Roman" w:hAnsi="Times New Roman" w:cs="Times New Roman"/>
                <w:sz w:val="24"/>
                <w:szCs w:val="24"/>
              </w:rPr>
              <w:t>и 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21F8">
              <w:rPr>
                <w:rFonts w:ascii="Times New Roman" w:hAnsi="Times New Roman" w:cs="Times New Roman"/>
                <w:sz w:val="24"/>
                <w:szCs w:val="24"/>
              </w:rPr>
              <w:t xml:space="preserve"> береговой линии</w:t>
            </w:r>
          </w:p>
        </w:tc>
      </w:tr>
      <w:tr w:rsidR="009D7129" w:rsidRPr="00381E9D" w:rsidTr="00697752">
        <w:tc>
          <w:tcPr>
            <w:tcW w:w="758" w:type="dxa"/>
            <w:shd w:val="clear" w:color="auto" w:fill="auto"/>
          </w:tcPr>
          <w:p w:rsidR="009D7129" w:rsidRPr="00381E9D" w:rsidRDefault="009D7129" w:rsidP="000D14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96" w:type="dxa"/>
            <w:shd w:val="clear" w:color="auto" w:fill="auto"/>
          </w:tcPr>
          <w:p w:rsidR="00FB5779" w:rsidRPr="00381E9D" w:rsidRDefault="009D7129" w:rsidP="001B45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Ликвидация выявленных мест несанкционированного размещения отходов</w:t>
            </w:r>
            <w:r w:rsidR="001D1ACA" w:rsidRPr="00381E9D">
              <w:rPr>
                <w:sz w:val="24"/>
                <w:szCs w:val="24"/>
              </w:rPr>
              <w:t xml:space="preserve">, </w:t>
            </w:r>
            <w:r w:rsidRPr="00381E9D">
              <w:rPr>
                <w:sz w:val="24"/>
                <w:szCs w:val="24"/>
              </w:rPr>
              <w:t>санитарное содержание мест общественного пользования</w:t>
            </w:r>
            <w:r w:rsidR="00FB5779">
              <w:rPr>
                <w:sz w:val="24"/>
                <w:szCs w:val="24"/>
              </w:rPr>
              <w:t xml:space="preserve"> </w:t>
            </w:r>
            <w:r w:rsidR="00D55392">
              <w:rPr>
                <w:sz w:val="24"/>
                <w:szCs w:val="24"/>
              </w:rPr>
              <w:t xml:space="preserve">и отдыха </w:t>
            </w:r>
            <w:r w:rsidR="00FB5779">
              <w:rPr>
                <w:sz w:val="24"/>
                <w:szCs w:val="24"/>
              </w:rPr>
              <w:t>на водных объектах</w:t>
            </w:r>
            <w:r w:rsidR="001B457A">
              <w:rPr>
                <w:sz w:val="24"/>
                <w:szCs w:val="24"/>
              </w:rPr>
              <w:t xml:space="preserve"> и </w:t>
            </w:r>
            <w:r w:rsidR="00F26409" w:rsidRPr="00381E9D">
              <w:rPr>
                <w:sz w:val="24"/>
                <w:szCs w:val="24"/>
              </w:rPr>
              <w:t>очистка береговой линии в границах населенных пунктов от бытового мусора</w:t>
            </w:r>
          </w:p>
        </w:tc>
        <w:tc>
          <w:tcPr>
            <w:tcW w:w="3686" w:type="dxa"/>
            <w:vMerge/>
            <w:shd w:val="clear" w:color="auto" w:fill="auto"/>
          </w:tcPr>
          <w:p w:rsidR="009D7129" w:rsidRPr="00381E9D" w:rsidRDefault="009D7129" w:rsidP="00EE588B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9D7129" w:rsidRPr="00381E9D" w:rsidRDefault="009D7129" w:rsidP="00EE58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29" w:rsidRPr="00381E9D" w:rsidTr="00697752">
        <w:tc>
          <w:tcPr>
            <w:tcW w:w="758" w:type="dxa"/>
            <w:shd w:val="clear" w:color="auto" w:fill="auto"/>
          </w:tcPr>
          <w:p w:rsidR="009D7129" w:rsidRPr="00381E9D" w:rsidRDefault="009D7129" w:rsidP="000D14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296" w:type="dxa"/>
            <w:shd w:val="clear" w:color="auto" w:fill="auto"/>
          </w:tcPr>
          <w:p w:rsidR="009D7129" w:rsidRPr="00381E9D" w:rsidRDefault="009D7129" w:rsidP="00BE46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Организация использования, охраны, защиты, воспроизводства городских лесов и зеленых насаждений в г</w:t>
            </w:r>
            <w:proofErr w:type="gramStart"/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9D7129" w:rsidRPr="00381E9D" w:rsidRDefault="009D7129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9D7129" w:rsidRPr="00381E9D" w:rsidRDefault="009D7129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29" w:rsidRPr="00381E9D" w:rsidTr="00697752">
        <w:tc>
          <w:tcPr>
            <w:tcW w:w="758" w:type="dxa"/>
            <w:shd w:val="clear" w:color="auto" w:fill="auto"/>
          </w:tcPr>
          <w:p w:rsidR="009D7129" w:rsidRPr="00381E9D" w:rsidRDefault="009D7129" w:rsidP="000D14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296" w:type="dxa"/>
            <w:shd w:val="clear" w:color="auto" w:fill="auto"/>
          </w:tcPr>
          <w:p w:rsidR="009D7129" w:rsidRPr="00381E9D" w:rsidRDefault="009D7129" w:rsidP="0015513A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9D7129" w:rsidRPr="00381E9D" w:rsidRDefault="009D7129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9D7129" w:rsidRPr="00381E9D" w:rsidRDefault="009D7129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29" w:rsidRPr="00381E9D" w:rsidTr="00697752">
        <w:tc>
          <w:tcPr>
            <w:tcW w:w="758" w:type="dxa"/>
            <w:shd w:val="clear" w:color="auto" w:fill="auto"/>
          </w:tcPr>
          <w:p w:rsidR="009D7129" w:rsidRPr="00381E9D" w:rsidRDefault="009D7129" w:rsidP="000D14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296" w:type="dxa"/>
            <w:shd w:val="clear" w:color="auto" w:fill="auto"/>
          </w:tcPr>
          <w:p w:rsidR="009D7129" w:rsidRPr="00381E9D" w:rsidRDefault="009D7129" w:rsidP="0015513A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9D7129" w:rsidRPr="00381E9D" w:rsidRDefault="009D7129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9D7129" w:rsidRPr="00381E9D" w:rsidRDefault="009D7129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C4" w:rsidRPr="00381E9D" w:rsidTr="002C2BFF">
        <w:tc>
          <w:tcPr>
            <w:tcW w:w="15843" w:type="dxa"/>
            <w:gridSpan w:val="4"/>
            <w:shd w:val="clear" w:color="auto" w:fill="auto"/>
          </w:tcPr>
          <w:p w:rsidR="00A23BC4" w:rsidRPr="00381E9D" w:rsidRDefault="00A23BC4" w:rsidP="00C649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3 «Ф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экологической культуры и ответственного отношения к природе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3BC4" w:rsidRPr="00381E9D" w:rsidTr="00697752">
        <w:tc>
          <w:tcPr>
            <w:tcW w:w="758" w:type="dxa"/>
            <w:shd w:val="clear" w:color="auto" w:fill="auto"/>
          </w:tcPr>
          <w:p w:rsidR="00A23BC4" w:rsidRPr="00381E9D" w:rsidRDefault="00A23BC4" w:rsidP="002C2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96" w:type="dxa"/>
            <w:shd w:val="clear" w:color="auto" w:fill="auto"/>
          </w:tcPr>
          <w:p w:rsidR="00A23BC4" w:rsidRPr="00381E9D" w:rsidRDefault="00A23BC4" w:rsidP="002C2BFF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Экологическое просвещение населения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23BC4" w:rsidRPr="00381E9D" w:rsidRDefault="00A23BC4" w:rsidP="002C2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Доля населения, вовлеченного в эколого-просветительские и эколого-образовательные мероприятия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23BC4" w:rsidRPr="00381E9D" w:rsidRDefault="00A23BC4" w:rsidP="004245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от базового значения на момент разработки муниципальной программы – 30%, с учетом ежегодного планового увеличения доли населения, вовлеченного в эколого-просветительские и эколого-образовательные мероприятия</w:t>
            </w:r>
            <w:r w:rsidR="0042450D">
              <w:rPr>
                <w:rFonts w:ascii="Times New Roman" w:hAnsi="Times New Roman" w:cs="Times New Roman"/>
                <w:sz w:val="24"/>
                <w:szCs w:val="24"/>
              </w:rPr>
              <w:t>, от общего</w:t>
            </w:r>
            <w:r w:rsidR="0042450D" w:rsidRPr="0042450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населения </w:t>
            </w:r>
            <w:r w:rsidR="0042450D">
              <w:rPr>
                <w:rFonts w:ascii="Times New Roman" w:hAnsi="Times New Roman" w:cs="Times New Roman"/>
                <w:sz w:val="24"/>
                <w:szCs w:val="24"/>
              </w:rPr>
              <w:t>Белоярского района</w:t>
            </w:r>
          </w:p>
        </w:tc>
      </w:tr>
      <w:tr w:rsidR="00A23BC4" w:rsidRPr="00381E9D" w:rsidTr="00697752">
        <w:tc>
          <w:tcPr>
            <w:tcW w:w="758" w:type="dxa"/>
            <w:shd w:val="clear" w:color="auto" w:fill="auto"/>
          </w:tcPr>
          <w:p w:rsidR="00A23BC4" w:rsidRPr="00381E9D" w:rsidRDefault="00A23BC4" w:rsidP="002C2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296" w:type="dxa"/>
            <w:shd w:val="clear" w:color="auto" w:fill="auto"/>
          </w:tcPr>
          <w:p w:rsidR="00A23BC4" w:rsidRPr="00381E9D" w:rsidRDefault="00A23BC4" w:rsidP="002C2B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экологическом просвещении, формирование экологической культуры в области обращения с твердыми коммунальными отходами</w:t>
            </w:r>
          </w:p>
        </w:tc>
        <w:tc>
          <w:tcPr>
            <w:tcW w:w="3686" w:type="dxa"/>
            <w:vMerge/>
            <w:shd w:val="clear" w:color="auto" w:fill="auto"/>
          </w:tcPr>
          <w:p w:rsidR="00A23BC4" w:rsidRPr="00381E9D" w:rsidRDefault="00A23BC4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23BC4" w:rsidRPr="00381E9D" w:rsidRDefault="00A23BC4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C4" w:rsidRPr="00381E9D" w:rsidTr="00697752">
        <w:tc>
          <w:tcPr>
            <w:tcW w:w="758" w:type="dxa"/>
            <w:shd w:val="clear" w:color="auto" w:fill="auto"/>
          </w:tcPr>
          <w:p w:rsidR="00A23BC4" w:rsidRPr="00381E9D" w:rsidRDefault="00A23BC4" w:rsidP="002C2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296" w:type="dxa"/>
            <w:shd w:val="clear" w:color="auto" w:fill="auto"/>
          </w:tcPr>
          <w:p w:rsidR="00A23BC4" w:rsidRPr="00381E9D" w:rsidRDefault="00A23BC4" w:rsidP="002C2BFF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A23BC4" w:rsidRPr="00381E9D" w:rsidRDefault="00A23BC4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23BC4" w:rsidRPr="00381E9D" w:rsidRDefault="00A23BC4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C4" w:rsidRPr="00381E9D" w:rsidTr="00697752">
        <w:tc>
          <w:tcPr>
            <w:tcW w:w="758" w:type="dxa"/>
            <w:shd w:val="clear" w:color="auto" w:fill="auto"/>
          </w:tcPr>
          <w:p w:rsidR="00A23BC4" w:rsidRPr="00381E9D" w:rsidRDefault="00A23BC4" w:rsidP="002C2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296" w:type="dxa"/>
            <w:shd w:val="clear" w:color="auto" w:fill="auto"/>
          </w:tcPr>
          <w:p w:rsidR="00A23BC4" w:rsidRPr="00381E9D" w:rsidRDefault="00A23BC4" w:rsidP="002C2BFF">
            <w:pPr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A23BC4" w:rsidRPr="00381E9D" w:rsidRDefault="00A23BC4" w:rsidP="002A28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23BC4" w:rsidRPr="00381E9D" w:rsidRDefault="00A23BC4" w:rsidP="00A84D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86A" w:rsidRPr="00381E9D" w:rsidRDefault="007D386A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 w:rsidRPr="00381E9D">
        <w:rPr>
          <w:sz w:val="24"/>
          <w:szCs w:val="24"/>
        </w:rPr>
        <w:lastRenderedPageBreak/>
        <w:t>Таблица 4</w:t>
      </w:r>
    </w:p>
    <w:p w:rsidR="000862AC" w:rsidRPr="00381E9D" w:rsidRDefault="000862AC" w:rsidP="007D3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172"/>
      <w:bookmarkEnd w:id="0"/>
    </w:p>
    <w:p w:rsidR="007D386A" w:rsidRPr="00381E9D" w:rsidRDefault="007D386A" w:rsidP="007D3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81E9D">
        <w:rPr>
          <w:sz w:val="24"/>
          <w:szCs w:val="24"/>
        </w:rPr>
        <w:t>Целевые показатели муниципальной программы</w:t>
      </w:r>
    </w:p>
    <w:p w:rsidR="007D386A" w:rsidRPr="00381E9D" w:rsidRDefault="007D386A" w:rsidP="007D386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Style w:val="a8"/>
        <w:tblW w:w="15843" w:type="dxa"/>
        <w:tblLayout w:type="fixed"/>
        <w:tblLook w:val="04A0"/>
      </w:tblPr>
      <w:tblGrid>
        <w:gridCol w:w="1101"/>
        <w:gridCol w:w="4536"/>
        <w:gridCol w:w="1701"/>
        <w:gridCol w:w="991"/>
        <w:gridCol w:w="993"/>
        <w:gridCol w:w="992"/>
        <w:gridCol w:w="992"/>
        <w:gridCol w:w="992"/>
        <w:gridCol w:w="993"/>
        <w:gridCol w:w="2552"/>
      </w:tblGrid>
      <w:tr w:rsidR="007D386A" w:rsidRPr="00381E9D" w:rsidTr="0062625E">
        <w:tc>
          <w:tcPr>
            <w:tcW w:w="1101" w:type="dxa"/>
            <w:vMerge w:val="restart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№ </w:t>
            </w:r>
            <w:proofErr w:type="gramStart"/>
            <w:r w:rsidRPr="00381E9D">
              <w:rPr>
                <w:sz w:val="24"/>
                <w:szCs w:val="24"/>
              </w:rPr>
              <w:t>показа</w:t>
            </w:r>
            <w:r w:rsidR="0009160A" w:rsidRPr="00381E9D">
              <w:rPr>
                <w:sz w:val="24"/>
                <w:szCs w:val="24"/>
              </w:rPr>
              <w:t>-</w:t>
            </w:r>
            <w:r w:rsidRPr="00381E9D">
              <w:rPr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4536" w:type="dxa"/>
            <w:vMerge w:val="restart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552" w:type="dxa"/>
            <w:vMerge w:val="restart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7D386A" w:rsidRPr="00381E9D" w:rsidTr="0062625E">
        <w:tc>
          <w:tcPr>
            <w:tcW w:w="1101" w:type="dxa"/>
            <w:vMerge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2024 г.</w:t>
            </w:r>
          </w:p>
        </w:tc>
        <w:tc>
          <w:tcPr>
            <w:tcW w:w="2552" w:type="dxa"/>
            <w:vMerge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9160A" w:rsidRPr="00381E9D" w:rsidTr="0062625E">
        <w:tc>
          <w:tcPr>
            <w:tcW w:w="1101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D386A" w:rsidRPr="00381E9D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</w:tr>
      <w:tr w:rsidR="00143EBE" w:rsidRPr="00381E9D" w:rsidTr="0062625E">
        <w:tc>
          <w:tcPr>
            <w:tcW w:w="1101" w:type="dxa"/>
          </w:tcPr>
          <w:p w:rsidR="00143EBE" w:rsidRPr="00381E9D" w:rsidRDefault="00143EBE" w:rsidP="00091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43EBE" w:rsidRPr="00381E9D" w:rsidRDefault="00143EBE" w:rsidP="00B126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полигонов твердых коммунальных отходов</w:t>
            </w:r>
            <w:r w:rsidR="0062625E"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, единиц</w:t>
            </w:r>
          </w:p>
        </w:tc>
        <w:tc>
          <w:tcPr>
            <w:tcW w:w="1701" w:type="dxa"/>
          </w:tcPr>
          <w:p w:rsidR="00143EBE" w:rsidRPr="00381E9D" w:rsidRDefault="00143EBE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143EBE" w:rsidRPr="00381E9D" w:rsidRDefault="00143EBE" w:rsidP="00143EBE">
            <w:pPr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43EBE" w:rsidRPr="00381E9D" w:rsidRDefault="00143EBE" w:rsidP="00143EBE">
            <w:pPr>
              <w:jc w:val="center"/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43EBE" w:rsidRPr="00381E9D" w:rsidRDefault="00143EBE" w:rsidP="00143EBE">
            <w:pPr>
              <w:jc w:val="center"/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43EBE" w:rsidRPr="00381E9D" w:rsidRDefault="00143EBE" w:rsidP="00143EBE">
            <w:pPr>
              <w:jc w:val="center"/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43EBE" w:rsidRPr="00381E9D" w:rsidRDefault="00143EBE" w:rsidP="00143EBE">
            <w:pPr>
              <w:jc w:val="center"/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43EBE" w:rsidRPr="00381E9D" w:rsidRDefault="00143EBE" w:rsidP="00143EBE">
            <w:pPr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43EBE" w:rsidRPr="00381E9D" w:rsidRDefault="00143EBE" w:rsidP="00143EBE">
            <w:pPr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</w:tr>
      <w:tr w:rsidR="009E7FB0" w:rsidRPr="00381E9D" w:rsidTr="0062625E">
        <w:tc>
          <w:tcPr>
            <w:tcW w:w="1101" w:type="dxa"/>
          </w:tcPr>
          <w:p w:rsidR="009E7FB0" w:rsidRPr="00381E9D" w:rsidRDefault="009E7FB0" w:rsidP="00091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E7FB0" w:rsidRPr="00381E9D" w:rsidRDefault="00D06729" w:rsidP="00D067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рекультивированных объектов размещения отходов</w:t>
            </w:r>
            <w:r w:rsidR="0062625E"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, единиц</w:t>
            </w:r>
          </w:p>
        </w:tc>
        <w:tc>
          <w:tcPr>
            <w:tcW w:w="1701" w:type="dxa"/>
          </w:tcPr>
          <w:p w:rsidR="009E7FB0" w:rsidRPr="00381E9D" w:rsidRDefault="00143EBE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9E7FB0" w:rsidRPr="00381E9D" w:rsidRDefault="00CC7C15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E7FB0" w:rsidRPr="00381E9D" w:rsidRDefault="00CC7C15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7FB0" w:rsidRPr="00381E9D" w:rsidRDefault="00CC7C15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7FB0" w:rsidRPr="00381E9D" w:rsidRDefault="009E7FB0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E7FB0" w:rsidRPr="00381E9D" w:rsidRDefault="009E7FB0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E7FB0" w:rsidRPr="00381E9D" w:rsidRDefault="00CC7C15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E7FB0" w:rsidRPr="00381E9D" w:rsidRDefault="00143EBE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</w:tr>
      <w:tr w:rsidR="00B1263B" w:rsidRPr="00381E9D" w:rsidTr="0062625E">
        <w:tc>
          <w:tcPr>
            <w:tcW w:w="1101" w:type="dxa"/>
          </w:tcPr>
          <w:p w:rsidR="00B1263B" w:rsidRPr="00381E9D" w:rsidRDefault="00B1263B" w:rsidP="00091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1263B" w:rsidRPr="00381E9D" w:rsidRDefault="00B1263B" w:rsidP="002C2B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E9D">
              <w:rPr>
                <w:sz w:val="24"/>
                <w:szCs w:val="24"/>
              </w:rPr>
              <w:t>Протяженность береговой линии, очищенной от бытового мусора в границах населенных пунктов, километров</w:t>
            </w:r>
          </w:p>
        </w:tc>
        <w:tc>
          <w:tcPr>
            <w:tcW w:w="1701" w:type="dxa"/>
          </w:tcPr>
          <w:p w:rsidR="00B1263B" w:rsidRPr="00381E9D" w:rsidRDefault="00B1263B" w:rsidP="002C2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B1263B" w:rsidRPr="00381E9D" w:rsidRDefault="00B1263B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1263B" w:rsidRPr="00381E9D" w:rsidRDefault="00B1263B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1263B" w:rsidRPr="00381E9D" w:rsidRDefault="00B1263B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1263B" w:rsidRPr="00381E9D" w:rsidRDefault="00B1263B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1263B" w:rsidRPr="00381E9D" w:rsidRDefault="00B1263B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1263B" w:rsidRPr="00381E9D" w:rsidRDefault="00B1263B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B1263B" w:rsidRPr="00381E9D" w:rsidRDefault="00B1263B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</w:tr>
      <w:tr w:rsidR="0009160A" w:rsidRPr="00381E9D" w:rsidTr="0062625E">
        <w:tc>
          <w:tcPr>
            <w:tcW w:w="1101" w:type="dxa"/>
          </w:tcPr>
          <w:p w:rsidR="0009160A" w:rsidRPr="00381E9D" w:rsidRDefault="00B1263B" w:rsidP="00091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9160A" w:rsidRPr="00381E9D" w:rsidRDefault="000862AC" w:rsidP="00E648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381E9D">
              <w:rPr>
                <w:rFonts w:eastAsia="Calibri"/>
                <w:sz w:val="24"/>
                <w:szCs w:val="24"/>
                <w:lang w:eastAsia="en-US"/>
              </w:rPr>
              <w:t>Доля населения, вовлеченного в эколого-просветительские и эколо</w:t>
            </w:r>
            <w:r w:rsidR="0062625E" w:rsidRPr="00381E9D">
              <w:rPr>
                <w:rFonts w:eastAsia="Calibri"/>
                <w:sz w:val="24"/>
                <w:szCs w:val="24"/>
                <w:lang w:eastAsia="en-US"/>
              </w:rPr>
              <w:t xml:space="preserve">го-образовательные мероприятия, </w:t>
            </w:r>
            <w:r w:rsidR="00E64844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  <w:r w:rsidR="00F87364">
              <w:rPr>
                <w:rFonts w:eastAsia="Calibri"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1701" w:type="dxa"/>
          </w:tcPr>
          <w:p w:rsidR="0009160A" w:rsidRPr="00381E9D" w:rsidRDefault="00143EBE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09160A" w:rsidRPr="00381E9D" w:rsidRDefault="00143EBE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30,5</w:t>
            </w:r>
          </w:p>
        </w:tc>
        <w:tc>
          <w:tcPr>
            <w:tcW w:w="993" w:type="dxa"/>
          </w:tcPr>
          <w:p w:rsidR="0009160A" w:rsidRPr="00381E9D" w:rsidRDefault="00143EBE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09160A" w:rsidRPr="00381E9D" w:rsidRDefault="00143EBE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09160A" w:rsidRPr="00381E9D" w:rsidRDefault="00143EBE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09160A" w:rsidRPr="00381E9D" w:rsidRDefault="00143EBE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</w:tcPr>
          <w:p w:rsidR="0009160A" w:rsidRPr="00381E9D" w:rsidRDefault="00143EBE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09160A" w:rsidRPr="00381E9D" w:rsidRDefault="00143EBE" w:rsidP="00143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33</w:t>
            </w:r>
          </w:p>
        </w:tc>
      </w:tr>
    </w:tbl>
    <w:p w:rsidR="007D386A" w:rsidRPr="00381E9D" w:rsidRDefault="007D386A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D386A" w:rsidRPr="00381E9D" w:rsidRDefault="007D386A" w:rsidP="0009160A">
      <w:pPr>
        <w:jc w:val="right"/>
        <w:rPr>
          <w:rFonts w:eastAsia="Calibri"/>
          <w:sz w:val="24"/>
          <w:szCs w:val="24"/>
          <w:lang w:eastAsia="en-US"/>
        </w:rPr>
      </w:pPr>
      <w:r w:rsidRPr="00381E9D">
        <w:rPr>
          <w:rFonts w:eastAsia="Calibri"/>
          <w:sz w:val="24"/>
          <w:szCs w:val="24"/>
          <w:lang w:eastAsia="en-US"/>
        </w:rPr>
        <w:lastRenderedPageBreak/>
        <w:t>Таблица 5</w:t>
      </w:r>
    </w:p>
    <w:p w:rsidR="00930E02" w:rsidRPr="00381E9D" w:rsidRDefault="00930E02" w:rsidP="00AF1F3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7D386A" w:rsidRDefault="007D386A" w:rsidP="00AF1F3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AD113D" w:rsidRDefault="00AD113D" w:rsidP="00AF1F3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516" w:type="dxa"/>
        <w:tblInd w:w="93" w:type="dxa"/>
        <w:tblLayout w:type="fixed"/>
        <w:tblLook w:val="04A0"/>
      </w:tblPr>
      <w:tblGrid>
        <w:gridCol w:w="866"/>
        <w:gridCol w:w="3827"/>
        <w:gridCol w:w="1843"/>
        <w:gridCol w:w="2260"/>
        <w:gridCol w:w="960"/>
        <w:gridCol w:w="960"/>
        <w:gridCol w:w="960"/>
        <w:gridCol w:w="960"/>
        <w:gridCol w:w="960"/>
        <w:gridCol w:w="960"/>
        <w:gridCol w:w="960"/>
      </w:tblGrid>
      <w:tr w:rsidR="00AD113D" w:rsidRPr="00AD113D" w:rsidTr="00AD113D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Номер </w:t>
            </w:r>
            <w:proofErr w:type="spellStart"/>
            <w:proofErr w:type="gramStart"/>
            <w:r w:rsidRPr="00AD113D">
              <w:rPr>
                <w:color w:val="000000"/>
                <w:sz w:val="22"/>
                <w:szCs w:val="22"/>
              </w:rPr>
              <w:t>основ-ного</w:t>
            </w:r>
            <w:proofErr w:type="spellEnd"/>
            <w:proofErr w:type="gramEnd"/>
            <w:r w:rsidRPr="00AD113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мероп</w:t>
            </w:r>
            <w:r>
              <w:rPr>
                <w:color w:val="000000"/>
                <w:sz w:val="22"/>
                <w:szCs w:val="22"/>
              </w:rPr>
              <w:t>-ри</w:t>
            </w:r>
            <w:r w:rsidRPr="00AD113D">
              <w:rPr>
                <w:color w:val="000000"/>
                <w:sz w:val="22"/>
                <w:szCs w:val="22"/>
              </w:rPr>
              <w:t>ятия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</w:t>
            </w:r>
            <w:r w:rsidRPr="00AD113D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67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AD113D" w:rsidRPr="00AD113D" w:rsidTr="00AD113D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7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AD113D" w:rsidRPr="00AD113D" w:rsidTr="00AD113D">
        <w:trPr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AD113D" w:rsidRPr="00AD113D" w:rsidTr="00AD113D">
        <w:trPr>
          <w:trHeight w:val="57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Развитие системы обращения с отходами в Белоярском районе (1)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13037,4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8422,9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AD113D" w:rsidRPr="00AD113D" w:rsidTr="00AD113D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737,4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AD113D" w:rsidRPr="00AD113D" w:rsidTr="00AD113D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12300,0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8300,0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D113D" w:rsidRPr="00AD113D" w:rsidTr="00AD113D">
        <w:trPr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Проектирование и строительство Белоярского межпоселенческого полигона ТКО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6000,0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D113D" w:rsidRPr="00AD113D" w:rsidTr="00AD113D">
        <w:trPr>
          <w:trHeight w:val="122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 и формирование 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D113D" w:rsidRPr="00AD113D" w:rsidTr="00AD113D">
        <w:trPr>
          <w:trHeight w:val="12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6000,0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D113D" w:rsidRPr="00AD113D" w:rsidTr="00AD113D">
        <w:trPr>
          <w:trHeight w:val="125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Организация деятельности по накоплению (в том числе раздельному накоплению), сбору, транспортированию, обработке, утилизации, обезвреживанию и </w:t>
            </w:r>
            <w:r w:rsidRPr="00AD113D">
              <w:rPr>
                <w:color w:val="000000"/>
                <w:sz w:val="22"/>
                <w:szCs w:val="22"/>
              </w:rPr>
              <w:lastRenderedPageBreak/>
              <w:t>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lastRenderedPageBreak/>
              <w:t>УСХП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737,4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AD113D" w:rsidRPr="00AD113D" w:rsidTr="00AD113D">
        <w:trPr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12392,2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11892,2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D113D" w:rsidRPr="00AD113D" w:rsidTr="00AD113D">
        <w:trPr>
          <w:trHeight w:val="124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</w:t>
            </w:r>
            <w:proofErr w:type="gramStart"/>
            <w:r w:rsidRPr="00AD113D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AD113D">
              <w:rPr>
                <w:color w:val="000000"/>
                <w:sz w:val="22"/>
                <w:szCs w:val="22"/>
              </w:rPr>
              <w:t>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D113D" w:rsidRPr="00AD113D" w:rsidTr="00AD113D">
        <w:trPr>
          <w:trHeight w:val="12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с.Казым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D113D" w:rsidRPr="00AD113D" w:rsidTr="00AD113D">
        <w:trPr>
          <w:trHeight w:val="125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D113D" w:rsidRPr="00AD113D" w:rsidTr="00AD113D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полигона ТБО в г</w:t>
            </w:r>
            <w:proofErr w:type="gramStart"/>
            <w:r w:rsidRPr="00AD113D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AD113D">
              <w:rPr>
                <w:color w:val="000000"/>
                <w:sz w:val="22"/>
                <w:szCs w:val="22"/>
              </w:rPr>
              <w:t>елоярский</w:t>
            </w:r>
          </w:p>
          <w:p w:rsidR="00660555" w:rsidRPr="00AD113D" w:rsidRDefault="00660555" w:rsidP="00AD113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E7C22" w:rsidRPr="00AD113D" w:rsidTr="00BE7C22">
        <w:trPr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Default="00BE7C22" w:rsidP="00AD113D">
            <w:pPr>
              <w:jc w:val="both"/>
              <w:rPr>
                <w:color w:val="000000"/>
                <w:sz w:val="24"/>
                <w:szCs w:val="24"/>
              </w:rPr>
            </w:pPr>
            <w:r w:rsidRPr="00AD113D">
              <w:rPr>
                <w:color w:val="000000"/>
                <w:sz w:val="24"/>
                <w:szCs w:val="24"/>
              </w:rPr>
              <w:t>Реализации мероприятий межпоселенческого характера по охране окружающей среды (3)</w:t>
            </w:r>
          </w:p>
          <w:p w:rsidR="00BE7C22" w:rsidRPr="00AD113D" w:rsidRDefault="00BE7C22" w:rsidP="00AD113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7205,8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1185,4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Default="00BE7C22" w:rsidP="00BE7C22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Default="00BE7C22" w:rsidP="00BE7C22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Default="00BE7C22" w:rsidP="00BE7C22">
            <w:pPr>
              <w:jc w:val="center"/>
            </w:pPr>
            <w:r w:rsidRPr="002D5EC4">
              <w:rPr>
                <w:color w:val="000000"/>
                <w:sz w:val="22"/>
                <w:szCs w:val="22"/>
              </w:rPr>
              <w:t>1205,7</w:t>
            </w:r>
          </w:p>
        </w:tc>
      </w:tr>
      <w:tr w:rsidR="00AD113D" w:rsidRPr="00AD113D" w:rsidTr="00AD113D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456480" w:rsidRDefault="001B457A" w:rsidP="00AD113D">
            <w:pPr>
              <w:rPr>
                <w:color w:val="000000"/>
                <w:sz w:val="22"/>
                <w:szCs w:val="22"/>
              </w:rPr>
            </w:pPr>
            <w:r w:rsidRPr="00456480">
              <w:rPr>
                <w:sz w:val="22"/>
                <w:szCs w:val="22"/>
              </w:rPr>
              <w:t xml:space="preserve">Ликвидация выявленных мест несанкционированного размещения отходов, санитарное содержание мест общественного пользования </w:t>
            </w:r>
            <w:r w:rsidR="00D55392">
              <w:rPr>
                <w:sz w:val="22"/>
                <w:szCs w:val="22"/>
              </w:rPr>
              <w:t xml:space="preserve">и отдыха </w:t>
            </w:r>
            <w:r w:rsidRPr="00456480">
              <w:rPr>
                <w:sz w:val="22"/>
                <w:szCs w:val="22"/>
              </w:rPr>
              <w:t>на водных объектах и очистка береговой линии в границах населенных пунктов от бытового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633,7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="00AD113D"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="00AD113D"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="00AD113D" w:rsidRPr="00AD113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="00AD113D" w:rsidRPr="00AD113D">
              <w:rPr>
                <w:color w:val="000000"/>
                <w:sz w:val="22"/>
                <w:szCs w:val="22"/>
              </w:rPr>
              <w:t>5,7</w:t>
            </w:r>
          </w:p>
        </w:tc>
      </w:tr>
      <w:tr w:rsidR="00BE7C22" w:rsidRPr="00AD113D" w:rsidTr="00BE7C22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C22" w:rsidRPr="00AD113D" w:rsidRDefault="00BE7C22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C22" w:rsidRPr="00AD113D" w:rsidRDefault="00BE7C22" w:rsidP="00AD11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7278B1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BE7C22" w:rsidRDefault="00BE7C22" w:rsidP="00BE7C22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BE7C22" w:rsidRDefault="00BE7C22" w:rsidP="00BE7C22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22" w:rsidRPr="00BE7C22" w:rsidRDefault="00BE7C22" w:rsidP="00BE7C22">
            <w:pPr>
              <w:jc w:val="center"/>
              <w:rPr>
                <w:color w:val="000000"/>
                <w:sz w:val="22"/>
                <w:szCs w:val="22"/>
              </w:rPr>
            </w:pPr>
            <w:r w:rsidRPr="00DE5F15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AD113D" w:rsidRPr="00AD113D" w:rsidTr="00AD113D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1800,4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BE7C22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AD113D" w:rsidRPr="00AD113D" w:rsidTr="00AD113D">
        <w:trPr>
          <w:trHeight w:val="100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 и уход за зелеными насаждениями в г</w:t>
            </w:r>
            <w:proofErr w:type="gramStart"/>
            <w:r w:rsidRPr="00AD113D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AD113D">
              <w:rPr>
                <w:color w:val="000000"/>
                <w:sz w:val="22"/>
                <w:szCs w:val="22"/>
              </w:rPr>
              <w:t>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D113D" w:rsidRPr="00AD113D" w:rsidTr="00AD113D">
        <w:trPr>
          <w:trHeight w:val="21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6C74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13D">
              <w:rPr>
                <w:color w:val="000000"/>
                <w:sz w:val="24"/>
                <w:szCs w:val="24"/>
              </w:rPr>
              <w:t>ОУ</w:t>
            </w:r>
            <w:r w:rsidR="006C7471">
              <w:rPr>
                <w:color w:val="000000"/>
                <w:sz w:val="24"/>
                <w:szCs w:val="24"/>
              </w:rPr>
              <w:t>и</w:t>
            </w:r>
            <w:r w:rsidRPr="00AD113D">
              <w:rPr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D113D" w:rsidRPr="00AD113D" w:rsidTr="00AD113D">
        <w:trPr>
          <w:trHeight w:val="207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76,6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D113D" w:rsidRPr="00AD113D" w:rsidTr="00AD113D">
        <w:trPr>
          <w:trHeight w:val="66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4"/>
                <w:szCs w:val="24"/>
              </w:rPr>
            </w:pPr>
            <w:r w:rsidRPr="00AD113D">
              <w:rPr>
                <w:color w:val="000000"/>
                <w:sz w:val="24"/>
                <w:szCs w:val="24"/>
              </w:rPr>
              <w:t>Экологическое просвещение населения (4)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2560,5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AD113D" w:rsidRPr="00AD113D" w:rsidTr="00AD113D">
        <w:trPr>
          <w:trHeight w:val="12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мероприятий в Белоярском районе, направленных на экологическое просвещение и формирование экологической культуры в Белоярском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910,5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D113D" w:rsidRPr="00AD113D" w:rsidTr="00AD113D">
        <w:trPr>
          <w:trHeight w:val="13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5E16B1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5E16B1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D113D" w:rsidRPr="00AD113D" w:rsidTr="00AD113D">
        <w:trPr>
          <w:trHeight w:val="8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AD113D" w:rsidRPr="00AD113D" w:rsidTr="00AD113D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35195,9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21945,8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1753,6</w:t>
            </w:r>
          </w:p>
        </w:tc>
      </w:tr>
      <w:tr w:rsidR="00AD113D" w:rsidRPr="00AD113D" w:rsidTr="00AD113D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737,4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AD113D" w:rsidRPr="00AD113D" w:rsidTr="00AD113D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AD113D" w:rsidP="00AD113D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34458,5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13D" w:rsidRPr="00AD113D" w:rsidRDefault="00D972A5" w:rsidP="00AD1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1630,7</w:t>
            </w:r>
          </w:p>
        </w:tc>
      </w:tr>
    </w:tbl>
    <w:p w:rsidR="00AD113D" w:rsidRDefault="00AD113D" w:rsidP="00AF1F3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AD113D" w:rsidRDefault="00AD113D" w:rsidP="00AF1F3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AD113D" w:rsidRPr="00381E9D" w:rsidRDefault="00AD113D" w:rsidP="00AF1F3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30E02" w:rsidRPr="00381E9D" w:rsidRDefault="00930E02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6396F" w:rsidRDefault="00D6396F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6396F" w:rsidRPr="00381E9D" w:rsidRDefault="00D6396F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662A0" w:rsidRPr="00381E9D" w:rsidRDefault="00A662A0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F1F39" w:rsidRPr="00381E9D" w:rsidRDefault="00AF1F39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381E9D">
        <w:rPr>
          <w:sz w:val="24"/>
          <w:szCs w:val="24"/>
        </w:rPr>
        <w:lastRenderedPageBreak/>
        <w:t>Таблица 6</w:t>
      </w:r>
    </w:p>
    <w:p w:rsidR="000862AC" w:rsidRPr="00381E9D" w:rsidRDefault="000862AC" w:rsidP="00AF1F3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F1F39" w:rsidRPr="00381E9D" w:rsidRDefault="00AF1F39" w:rsidP="00AF1F3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E9D">
        <w:rPr>
          <w:rFonts w:ascii="Times New Roman" w:hAnsi="Times New Roman" w:cs="Times New Roman"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AF1F39" w:rsidRPr="00381E9D" w:rsidRDefault="00AF1F39" w:rsidP="00AF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986" w:type="dxa"/>
        <w:tblLook w:val="04A0"/>
      </w:tblPr>
      <w:tblGrid>
        <w:gridCol w:w="675"/>
        <w:gridCol w:w="5954"/>
        <w:gridCol w:w="9357"/>
      </w:tblGrid>
      <w:tr w:rsidR="00AF1F39" w:rsidRPr="00381E9D" w:rsidTr="00D04C82">
        <w:trPr>
          <w:tblHeader/>
        </w:trPr>
        <w:tc>
          <w:tcPr>
            <w:tcW w:w="675" w:type="dxa"/>
          </w:tcPr>
          <w:p w:rsidR="00AF1F39" w:rsidRPr="00381E9D" w:rsidRDefault="00AF1F39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AF1F39" w:rsidRPr="00381E9D" w:rsidRDefault="00AF1F39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9357" w:type="dxa"/>
          </w:tcPr>
          <w:p w:rsidR="00AF1F39" w:rsidRPr="00381E9D" w:rsidRDefault="00AF1F39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AF1F39" w:rsidRPr="00381E9D" w:rsidTr="00D04C82">
        <w:trPr>
          <w:tblHeader/>
        </w:trPr>
        <w:tc>
          <w:tcPr>
            <w:tcW w:w="675" w:type="dxa"/>
          </w:tcPr>
          <w:p w:rsidR="00AF1F39" w:rsidRPr="00381E9D" w:rsidRDefault="00AF1F39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AF1F39" w:rsidRPr="00381E9D" w:rsidRDefault="00AF1F39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7" w:type="dxa"/>
          </w:tcPr>
          <w:p w:rsidR="00AF1F39" w:rsidRPr="00381E9D" w:rsidRDefault="00AF1F39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7983" w:rsidRPr="00381E9D" w:rsidTr="00933C80">
        <w:tc>
          <w:tcPr>
            <w:tcW w:w="675" w:type="dxa"/>
          </w:tcPr>
          <w:p w:rsidR="00997983" w:rsidRPr="00381E9D" w:rsidRDefault="00997983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121A74" w:rsidRPr="00381E9D" w:rsidRDefault="00121A74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</w:t>
            </w:r>
            <w:r w:rsidR="00997983" w:rsidRPr="00381E9D">
              <w:rPr>
                <w:sz w:val="24"/>
                <w:szCs w:val="24"/>
              </w:rPr>
              <w:t xml:space="preserve"> законодательства Российской Федерации и законодательства Ханты-Мансийского автономного округа – Югры, длительность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9357" w:type="dxa"/>
          </w:tcPr>
          <w:p w:rsidR="00997983" w:rsidRPr="00381E9D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Минимизация риска предполагает:</w:t>
            </w:r>
          </w:p>
          <w:p w:rsidR="00997983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- проведение мониторинга планируемых изменений в законодательстве Российской Федерации и Ханты-Мансийского автономного округа – Югры в сфере охраны окружающей среды и смежных областях</w:t>
            </w:r>
            <w:r w:rsidR="00933C80">
              <w:rPr>
                <w:sz w:val="24"/>
                <w:szCs w:val="24"/>
              </w:rPr>
              <w:t>;</w:t>
            </w:r>
          </w:p>
          <w:p w:rsidR="00933C80" w:rsidRPr="00381E9D" w:rsidRDefault="00933C80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8C26A9">
              <w:rPr>
                <w:sz w:val="24"/>
                <w:szCs w:val="24"/>
              </w:rPr>
              <w:t>воевременн</w:t>
            </w:r>
            <w:r>
              <w:rPr>
                <w:sz w:val="24"/>
                <w:szCs w:val="24"/>
              </w:rPr>
              <w:t>ую</w:t>
            </w:r>
            <w:r w:rsidRPr="008C26A9">
              <w:rPr>
                <w:sz w:val="24"/>
                <w:szCs w:val="24"/>
              </w:rPr>
              <w:t xml:space="preserve"> к</w:t>
            </w:r>
            <w:bookmarkStart w:id="1" w:name="_GoBack"/>
            <w:bookmarkEnd w:id="1"/>
            <w:r w:rsidRPr="008C26A9">
              <w:rPr>
                <w:sz w:val="24"/>
                <w:szCs w:val="24"/>
              </w:rPr>
              <w:t>орректировк</w:t>
            </w:r>
            <w:r>
              <w:rPr>
                <w:sz w:val="24"/>
                <w:szCs w:val="24"/>
              </w:rPr>
              <w:t>у</w:t>
            </w:r>
            <w:r w:rsidRPr="008C26A9">
              <w:rPr>
                <w:sz w:val="24"/>
                <w:szCs w:val="24"/>
              </w:rPr>
              <w:t xml:space="preserve"> муниципальной программы, приведение ее в соответствие с федеральным законодательством и законодательством Ханты-Мансийского автономного округа – Югры</w:t>
            </w:r>
          </w:p>
        </w:tc>
      </w:tr>
      <w:tr w:rsidR="00997983" w:rsidRPr="00381E9D" w:rsidTr="00944CCD">
        <w:tc>
          <w:tcPr>
            <w:tcW w:w="675" w:type="dxa"/>
          </w:tcPr>
          <w:p w:rsidR="00997983" w:rsidRPr="00381E9D" w:rsidRDefault="00997983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C4168" w:rsidRPr="00381E9D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proofErr w:type="gramStart"/>
            <w:r w:rsidRPr="00381E9D">
              <w:rPr>
                <w:sz w:val="24"/>
                <w:szCs w:val="24"/>
              </w:rPr>
              <w:t xml:space="preserve">Возможное снижение темпов экономического роста, ухудшение внутренней и внешней конъюнктуры, усиление инфляции и, как следствие, существенное сокращение расходной части бюджета </w:t>
            </w:r>
            <w:r w:rsidR="00F45CAE" w:rsidRPr="00381E9D">
              <w:rPr>
                <w:sz w:val="24"/>
                <w:szCs w:val="24"/>
              </w:rPr>
              <w:t>Белоярского района</w:t>
            </w:r>
            <w:r w:rsidRPr="00381E9D">
              <w:rPr>
                <w:sz w:val="24"/>
                <w:szCs w:val="24"/>
              </w:rPr>
              <w:t xml:space="preserve">, в том числе сокращение объема финансовых средств, направленных на реализацию </w:t>
            </w:r>
            <w:r w:rsidR="00F45CAE" w:rsidRPr="00381E9D">
              <w:rPr>
                <w:sz w:val="24"/>
                <w:szCs w:val="24"/>
              </w:rPr>
              <w:t>муниципаль</w:t>
            </w:r>
            <w:r w:rsidRPr="00381E9D">
              <w:rPr>
                <w:sz w:val="24"/>
                <w:szCs w:val="24"/>
              </w:rPr>
              <w:t xml:space="preserve">ной программы, что в свою очередь связано с сокращением или прекращением части программных мероприятий и неполным выполнением целевых показателей </w:t>
            </w:r>
            <w:r w:rsidR="00F45CAE" w:rsidRPr="00381E9D">
              <w:rPr>
                <w:sz w:val="24"/>
                <w:szCs w:val="24"/>
              </w:rPr>
              <w:t>муниципаль</w:t>
            </w:r>
            <w:r w:rsidRPr="00381E9D">
              <w:rPr>
                <w:sz w:val="24"/>
                <w:szCs w:val="24"/>
              </w:rPr>
              <w:t>ной программы</w:t>
            </w:r>
            <w:proofErr w:type="gramEnd"/>
          </w:p>
        </w:tc>
        <w:tc>
          <w:tcPr>
            <w:tcW w:w="9357" w:type="dxa"/>
          </w:tcPr>
          <w:p w:rsidR="00997983" w:rsidRPr="00381E9D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Минимизация риска осуществляется посредством:</w:t>
            </w:r>
          </w:p>
          <w:p w:rsidR="00997983" w:rsidRPr="00381E9D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- ежегодного уточнения финансовых средств, предусмотренных на реализацию мероприятий </w:t>
            </w:r>
            <w:r w:rsidR="00D613B4" w:rsidRPr="00381E9D">
              <w:rPr>
                <w:sz w:val="24"/>
                <w:szCs w:val="24"/>
              </w:rPr>
              <w:t>муниципальной</w:t>
            </w:r>
            <w:r w:rsidRPr="00381E9D">
              <w:rPr>
                <w:sz w:val="24"/>
                <w:szCs w:val="24"/>
              </w:rPr>
              <w:t xml:space="preserve"> программы, в зависимости</w:t>
            </w:r>
            <w:r w:rsidR="00AD113D">
              <w:rPr>
                <w:sz w:val="24"/>
                <w:szCs w:val="24"/>
              </w:rPr>
              <w:t xml:space="preserve"> от</w:t>
            </w:r>
            <w:r w:rsidRPr="00381E9D">
              <w:rPr>
                <w:sz w:val="24"/>
                <w:szCs w:val="24"/>
              </w:rPr>
              <w:t xml:space="preserve"> достигнутых результатов и </w:t>
            </w:r>
            <w:r w:rsidR="00D04C82">
              <w:rPr>
                <w:sz w:val="24"/>
                <w:szCs w:val="24"/>
              </w:rPr>
              <w:t>установленных</w:t>
            </w:r>
            <w:r w:rsidRPr="00381E9D">
              <w:rPr>
                <w:sz w:val="24"/>
                <w:szCs w:val="24"/>
              </w:rPr>
              <w:t xml:space="preserve"> приоритетов для первоочередного финансирования;</w:t>
            </w:r>
          </w:p>
          <w:p w:rsidR="00997983" w:rsidRPr="00381E9D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- планирования бюджетных расходов с применением методик оценки эффективности бюджетных расходов</w:t>
            </w:r>
          </w:p>
        </w:tc>
      </w:tr>
      <w:tr w:rsidR="00997983" w:rsidRPr="00381E9D" w:rsidTr="0015513A">
        <w:tc>
          <w:tcPr>
            <w:tcW w:w="675" w:type="dxa"/>
          </w:tcPr>
          <w:p w:rsidR="00997983" w:rsidRPr="00381E9D" w:rsidRDefault="00D6396F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997983" w:rsidRPr="00381E9D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Административные риски, связанные с неэффективным управлением реализацией </w:t>
            </w:r>
            <w:r w:rsidR="00F45CAE" w:rsidRPr="00381E9D">
              <w:rPr>
                <w:sz w:val="24"/>
                <w:szCs w:val="24"/>
              </w:rPr>
              <w:t>муниципальной</w:t>
            </w:r>
            <w:r w:rsidRPr="00381E9D">
              <w:rPr>
                <w:sz w:val="24"/>
                <w:szCs w:val="24"/>
              </w:rPr>
              <w:t xml:space="preserve"> программы, нарушением планируемых сроков реализации </w:t>
            </w:r>
            <w:r w:rsidR="00F45CAE" w:rsidRPr="00381E9D">
              <w:rPr>
                <w:sz w:val="24"/>
                <w:szCs w:val="24"/>
              </w:rPr>
              <w:t>муниципальной</w:t>
            </w:r>
            <w:r w:rsidRPr="00381E9D">
              <w:rPr>
                <w:sz w:val="24"/>
                <w:szCs w:val="24"/>
              </w:rPr>
              <w:t xml:space="preserve"> программы, невыполнением ее целей и задач, недостижением плановых значений показателей, снижением эффективности использования ресурсов и качества выполнения программных мероприятий </w:t>
            </w:r>
            <w:r w:rsidR="00F45CAE" w:rsidRPr="00381E9D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9357" w:type="dxa"/>
            <w:vAlign w:val="center"/>
          </w:tcPr>
          <w:p w:rsidR="00997983" w:rsidRPr="00381E9D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В целях минимизации рисков планируется:</w:t>
            </w:r>
          </w:p>
          <w:p w:rsidR="00997983" w:rsidRPr="00381E9D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- </w:t>
            </w:r>
            <w:r w:rsidR="00F45CAE" w:rsidRPr="00381E9D">
              <w:rPr>
                <w:sz w:val="24"/>
                <w:szCs w:val="24"/>
              </w:rPr>
              <w:t>мониторинг</w:t>
            </w:r>
            <w:r w:rsidRPr="00381E9D">
              <w:rPr>
                <w:sz w:val="24"/>
                <w:szCs w:val="24"/>
              </w:rPr>
              <w:t xml:space="preserve"> реализации </w:t>
            </w:r>
            <w:r w:rsidR="00F45CAE" w:rsidRPr="00381E9D">
              <w:rPr>
                <w:sz w:val="24"/>
                <w:szCs w:val="24"/>
              </w:rPr>
              <w:t>муниципальной</w:t>
            </w:r>
            <w:r w:rsidRPr="00381E9D">
              <w:rPr>
                <w:sz w:val="24"/>
                <w:szCs w:val="24"/>
              </w:rPr>
              <w:t xml:space="preserve"> программы; </w:t>
            </w:r>
          </w:p>
          <w:p w:rsidR="00997983" w:rsidRPr="00381E9D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- публикация отчетов о ходе реализации </w:t>
            </w:r>
            <w:r w:rsidR="00FA6E26" w:rsidRPr="00381E9D">
              <w:rPr>
                <w:sz w:val="24"/>
                <w:szCs w:val="24"/>
              </w:rPr>
              <w:t>муниципальной</w:t>
            </w:r>
            <w:r w:rsidRPr="00381E9D">
              <w:rPr>
                <w:sz w:val="24"/>
                <w:szCs w:val="24"/>
              </w:rPr>
              <w:t xml:space="preserve"> программы;</w:t>
            </w:r>
          </w:p>
          <w:p w:rsidR="00997983" w:rsidRPr="00381E9D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- повышение эффективности взаимодействия участников реализации </w:t>
            </w:r>
            <w:r w:rsidR="00FA6E26" w:rsidRPr="00381E9D">
              <w:rPr>
                <w:sz w:val="24"/>
                <w:szCs w:val="24"/>
              </w:rPr>
              <w:t>муниципальной</w:t>
            </w:r>
            <w:r w:rsidRPr="00381E9D">
              <w:rPr>
                <w:sz w:val="24"/>
                <w:szCs w:val="24"/>
              </w:rPr>
              <w:t xml:space="preserve"> программы;</w:t>
            </w:r>
          </w:p>
          <w:p w:rsidR="00997983" w:rsidRPr="00381E9D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- своевременная корректировка программных мероприятий </w:t>
            </w:r>
            <w:r w:rsidR="00FA6E26" w:rsidRPr="00381E9D">
              <w:rPr>
                <w:sz w:val="24"/>
                <w:szCs w:val="24"/>
              </w:rPr>
              <w:t>муниципальной</w:t>
            </w:r>
            <w:r w:rsidRPr="00381E9D">
              <w:rPr>
                <w:sz w:val="24"/>
                <w:szCs w:val="24"/>
              </w:rPr>
              <w:t xml:space="preserve"> программы;</w:t>
            </w:r>
          </w:p>
          <w:p w:rsidR="00997983" w:rsidRPr="00381E9D" w:rsidRDefault="00997983" w:rsidP="00AD113D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- повышение ответственности за использование ресурсов, принятие ключевых решений в определении путей и методов реализации </w:t>
            </w:r>
            <w:r w:rsidR="00FA6E26" w:rsidRPr="00381E9D">
              <w:rPr>
                <w:sz w:val="24"/>
                <w:szCs w:val="24"/>
              </w:rPr>
              <w:t>муниципальной программы</w:t>
            </w:r>
          </w:p>
        </w:tc>
      </w:tr>
    </w:tbl>
    <w:p w:rsidR="00A662A0" w:rsidRPr="00381E9D" w:rsidRDefault="00A662A0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F1F39" w:rsidRPr="00381E9D" w:rsidRDefault="00AF1F39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381E9D">
        <w:rPr>
          <w:rFonts w:ascii="Times New Roman" w:hAnsi="Times New Roman" w:cs="Times New Roman"/>
          <w:sz w:val="24"/>
          <w:szCs w:val="24"/>
        </w:rPr>
        <w:lastRenderedPageBreak/>
        <w:t>Таблица 7</w:t>
      </w:r>
    </w:p>
    <w:p w:rsidR="00AF1F39" w:rsidRPr="00381E9D" w:rsidRDefault="00AF1F3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81E9D">
        <w:rPr>
          <w:sz w:val="24"/>
          <w:szCs w:val="24"/>
        </w:rPr>
        <w:t>Перечень объектов капитального строительства</w:t>
      </w:r>
    </w:p>
    <w:p w:rsidR="00AF1F39" w:rsidRPr="00381E9D" w:rsidRDefault="00AF1F3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8"/>
        <w:tblW w:w="15909" w:type="dxa"/>
        <w:tblLook w:val="04A0"/>
      </w:tblPr>
      <w:tblGrid>
        <w:gridCol w:w="675"/>
        <w:gridCol w:w="6379"/>
        <w:gridCol w:w="3544"/>
        <w:gridCol w:w="2126"/>
        <w:gridCol w:w="3185"/>
      </w:tblGrid>
      <w:tr w:rsidR="00AF1F39" w:rsidRPr="00381E9D" w:rsidTr="00BB45D6">
        <w:tc>
          <w:tcPr>
            <w:tcW w:w="675" w:type="dxa"/>
          </w:tcPr>
          <w:p w:rsidR="00AF1F39" w:rsidRPr="00381E9D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AF1F39" w:rsidRPr="00381E9D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544" w:type="dxa"/>
          </w:tcPr>
          <w:p w:rsidR="00AF1F39" w:rsidRPr="00381E9D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Мощность</w:t>
            </w:r>
          </w:p>
        </w:tc>
        <w:tc>
          <w:tcPr>
            <w:tcW w:w="2126" w:type="dxa"/>
          </w:tcPr>
          <w:p w:rsidR="00AF1F39" w:rsidRPr="00381E9D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Срок строительства</w:t>
            </w:r>
          </w:p>
        </w:tc>
        <w:tc>
          <w:tcPr>
            <w:tcW w:w="3185" w:type="dxa"/>
          </w:tcPr>
          <w:p w:rsidR="00AF1F39" w:rsidRPr="00381E9D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AF1F39" w:rsidRPr="00381E9D" w:rsidTr="00BB45D6">
        <w:tc>
          <w:tcPr>
            <w:tcW w:w="675" w:type="dxa"/>
          </w:tcPr>
          <w:p w:rsidR="00AF1F39" w:rsidRPr="00381E9D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F1F39" w:rsidRPr="00381E9D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F1F39" w:rsidRPr="00381E9D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F1F39" w:rsidRPr="00381E9D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3185" w:type="dxa"/>
          </w:tcPr>
          <w:p w:rsidR="00AF1F39" w:rsidRPr="00381E9D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5</w:t>
            </w:r>
          </w:p>
        </w:tc>
      </w:tr>
      <w:tr w:rsidR="00AF1F39" w:rsidRPr="00381E9D" w:rsidTr="00BB45D6">
        <w:tc>
          <w:tcPr>
            <w:tcW w:w="675" w:type="dxa"/>
          </w:tcPr>
          <w:p w:rsidR="00AF1F39" w:rsidRPr="00381E9D" w:rsidRDefault="0015513A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F1F39" w:rsidRPr="00381E9D" w:rsidRDefault="0015513A" w:rsidP="001551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Белоярский межпоселенческий полигон ТКО</w:t>
            </w:r>
          </w:p>
        </w:tc>
        <w:tc>
          <w:tcPr>
            <w:tcW w:w="3544" w:type="dxa"/>
          </w:tcPr>
          <w:p w:rsidR="00AF1F39" w:rsidRPr="00381E9D" w:rsidRDefault="0015513A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2"/>
                <w:szCs w:val="22"/>
              </w:rPr>
              <w:t>определяется проектированием</w:t>
            </w:r>
          </w:p>
        </w:tc>
        <w:tc>
          <w:tcPr>
            <w:tcW w:w="2126" w:type="dxa"/>
          </w:tcPr>
          <w:p w:rsidR="00AF1F39" w:rsidRPr="00381E9D" w:rsidRDefault="00BB45D6" w:rsidP="00BB45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2019-2024 гг.</w:t>
            </w:r>
          </w:p>
        </w:tc>
        <w:tc>
          <w:tcPr>
            <w:tcW w:w="3185" w:type="dxa"/>
          </w:tcPr>
          <w:p w:rsidR="00AF1F39" w:rsidRPr="00381E9D" w:rsidRDefault="00C9185A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2"/>
                <w:szCs w:val="22"/>
              </w:rPr>
              <w:t>бюджет Белоярского района</w:t>
            </w:r>
          </w:p>
        </w:tc>
      </w:tr>
      <w:tr w:rsidR="0015513A" w:rsidRPr="00381E9D" w:rsidTr="00BB45D6">
        <w:tc>
          <w:tcPr>
            <w:tcW w:w="675" w:type="dxa"/>
          </w:tcPr>
          <w:p w:rsidR="0015513A" w:rsidRPr="00381E9D" w:rsidRDefault="0015513A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15513A" w:rsidRPr="00381E9D" w:rsidRDefault="0015513A" w:rsidP="00155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</w:t>
            </w:r>
            <w:proofErr w:type="gramStart"/>
            <w:r w:rsidRPr="00381E9D">
              <w:rPr>
                <w:sz w:val="24"/>
                <w:szCs w:val="24"/>
              </w:rPr>
              <w:t>.П</w:t>
            </w:r>
            <w:proofErr w:type="gramEnd"/>
            <w:r w:rsidRPr="00381E9D">
              <w:rPr>
                <w:sz w:val="24"/>
                <w:szCs w:val="24"/>
              </w:rPr>
              <w:t>олноват Белоярского района</w:t>
            </w:r>
          </w:p>
        </w:tc>
        <w:tc>
          <w:tcPr>
            <w:tcW w:w="3544" w:type="dxa"/>
          </w:tcPr>
          <w:p w:rsidR="0015513A" w:rsidRPr="00381E9D" w:rsidRDefault="00BB45D6" w:rsidP="00BB45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к</w:t>
            </w:r>
            <w:r w:rsidR="0015513A" w:rsidRPr="00381E9D">
              <w:rPr>
                <w:sz w:val="24"/>
                <w:szCs w:val="24"/>
              </w:rPr>
              <w:t>оличество свалочного грунта</w:t>
            </w:r>
            <w:r w:rsidRPr="00381E9D">
              <w:rPr>
                <w:sz w:val="24"/>
                <w:szCs w:val="24"/>
              </w:rPr>
              <w:t xml:space="preserve"> –</w:t>
            </w:r>
            <w:r w:rsidR="0015513A" w:rsidRPr="00381E9D">
              <w:rPr>
                <w:sz w:val="24"/>
                <w:szCs w:val="24"/>
              </w:rPr>
              <w:t xml:space="preserve"> 1862 м</w:t>
            </w:r>
            <w:r w:rsidR="0015513A" w:rsidRPr="00381E9D">
              <w:rPr>
                <w:sz w:val="24"/>
                <w:szCs w:val="24"/>
                <w:vertAlign w:val="superscript"/>
              </w:rPr>
              <w:t>3</w:t>
            </w:r>
            <w:r w:rsidRPr="00381E9D">
              <w:rPr>
                <w:sz w:val="24"/>
                <w:szCs w:val="24"/>
              </w:rPr>
              <w:t>, площадь земельного участка занятого отходами</w:t>
            </w:r>
            <w:r w:rsidR="0015513A" w:rsidRPr="00381E9D">
              <w:rPr>
                <w:sz w:val="24"/>
                <w:szCs w:val="24"/>
              </w:rPr>
              <w:t xml:space="preserve"> </w:t>
            </w:r>
            <w:r w:rsidRPr="00381E9D">
              <w:rPr>
                <w:sz w:val="24"/>
                <w:szCs w:val="24"/>
              </w:rPr>
              <w:t xml:space="preserve">– </w:t>
            </w:r>
            <w:r w:rsidR="0015513A" w:rsidRPr="00381E9D">
              <w:rPr>
                <w:sz w:val="24"/>
                <w:szCs w:val="24"/>
              </w:rPr>
              <w:t>2482 м</w:t>
            </w:r>
            <w:proofErr w:type="gramStart"/>
            <w:r w:rsidR="0015513A" w:rsidRPr="00381E9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</w:tcPr>
          <w:p w:rsidR="0015513A" w:rsidRPr="00381E9D" w:rsidRDefault="0015513A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2019 г</w:t>
            </w:r>
            <w:r w:rsidR="00BB45D6" w:rsidRPr="00381E9D">
              <w:rPr>
                <w:sz w:val="24"/>
                <w:szCs w:val="24"/>
              </w:rPr>
              <w:t>.</w:t>
            </w:r>
          </w:p>
        </w:tc>
        <w:tc>
          <w:tcPr>
            <w:tcW w:w="3185" w:type="dxa"/>
          </w:tcPr>
          <w:p w:rsidR="0015513A" w:rsidRPr="00381E9D" w:rsidRDefault="0015513A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2"/>
                <w:szCs w:val="22"/>
              </w:rPr>
              <w:t>бюджет Белоярского района</w:t>
            </w:r>
          </w:p>
        </w:tc>
      </w:tr>
      <w:tr w:rsidR="0015513A" w:rsidRPr="00381E9D" w:rsidTr="00BB45D6">
        <w:tc>
          <w:tcPr>
            <w:tcW w:w="675" w:type="dxa"/>
          </w:tcPr>
          <w:p w:rsidR="0015513A" w:rsidRPr="00381E9D" w:rsidRDefault="0015513A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15513A" w:rsidRPr="00381E9D" w:rsidRDefault="0015513A" w:rsidP="00155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с.Казым Белоярского района</w:t>
            </w:r>
          </w:p>
        </w:tc>
        <w:tc>
          <w:tcPr>
            <w:tcW w:w="3544" w:type="dxa"/>
          </w:tcPr>
          <w:p w:rsidR="0015513A" w:rsidRPr="00381E9D" w:rsidRDefault="0015513A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2"/>
                <w:szCs w:val="22"/>
              </w:rPr>
              <w:t>определяется проектированием</w:t>
            </w:r>
          </w:p>
        </w:tc>
        <w:tc>
          <w:tcPr>
            <w:tcW w:w="2126" w:type="dxa"/>
          </w:tcPr>
          <w:p w:rsidR="0015513A" w:rsidRPr="00381E9D" w:rsidRDefault="00BB45D6" w:rsidP="004803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2019-202</w:t>
            </w:r>
            <w:r w:rsidR="00480395" w:rsidRPr="00381E9D">
              <w:rPr>
                <w:sz w:val="24"/>
                <w:szCs w:val="24"/>
              </w:rPr>
              <w:t>4</w:t>
            </w:r>
            <w:r w:rsidRPr="00381E9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185" w:type="dxa"/>
          </w:tcPr>
          <w:p w:rsidR="0015513A" w:rsidRPr="00381E9D" w:rsidRDefault="0015513A" w:rsidP="00155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2"/>
                <w:szCs w:val="22"/>
              </w:rPr>
              <w:t>бюджет Белоярского района</w:t>
            </w:r>
          </w:p>
        </w:tc>
      </w:tr>
      <w:tr w:rsidR="0015513A" w:rsidRPr="00381E9D" w:rsidTr="00BB45D6">
        <w:tc>
          <w:tcPr>
            <w:tcW w:w="675" w:type="dxa"/>
          </w:tcPr>
          <w:p w:rsidR="0015513A" w:rsidRPr="00381E9D" w:rsidRDefault="0015513A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15513A" w:rsidRPr="00381E9D" w:rsidRDefault="0015513A" w:rsidP="00155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3544" w:type="dxa"/>
          </w:tcPr>
          <w:p w:rsidR="0015513A" w:rsidRPr="00381E9D" w:rsidRDefault="0015513A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2"/>
                <w:szCs w:val="22"/>
              </w:rPr>
              <w:t>определяется проектированием</w:t>
            </w:r>
          </w:p>
        </w:tc>
        <w:tc>
          <w:tcPr>
            <w:tcW w:w="2126" w:type="dxa"/>
          </w:tcPr>
          <w:p w:rsidR="0015513A" w:rsidRPr="00381E9D" w:rsidRDefault="00BB45D6" w:rsidP="00BB45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2022-2024 гг.</w:t>
            </w:r>
          </w:p>
        </w:tc>
        <w:tc>
          <w:tcPr>
            <w:tcW w:w="3185" w:type="dxa"/>
          </w:tcPr>
          <w:p w:rsidR="0015513A" w:rsidRPr="00381E9D" w:rsidRDefault="0015513A" w:rsidP="00155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2"/>
                <w:szCs w:val="22"/>
              </w:rPr>
              <w:t>бюджет Белоярского района</w:t>
            </w:r>
          </w:p>
        </w:tc>
      </w:tr>
      <w:tr w:rsidR="0015513A" w:rsidRPr="00381E9D" w:rsidTr="00BB45D6">
        <w:tc>
          <w:tcPr>
            <w:tcW w:w="675" w:type="dxa"/>
          </w:tcPr>
          <w:p w:rsidR="0015513A" w:rsidRPr="00381E9D" w:rsidRDefault="0015513A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15513A" w:rsidRDefault="0015513A" w:rsidP="00155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полигона ТБО в г</w:t>
            </w:r>
            <w:proofErr w:type="gramStart"/>
            <w:r w:rsidRPr="00381E9D">
              <w:rPr>
                <w:sz w:val="24"/>
                <w:szCs w:val="24"/>
              </w:rPr>
              <w:t>.Б</w:t>
            </w:r>
            <w:proofErr w:type="gramEnd"/>
            <w:r w:rsidRPr="00381E9D">
              <w:rPr>
                <w:sz w:val="24"/>
                <w:szCs w:val="24"/>
              </w:rPr>
              <w:t>елоярский</w:t>
            </w:r>
          </w:p>
          <w:p w:rsidR="00797BC7" w:rsidRPr="00381E9D" w:rsidRDefault="00797BC7" w:rsidP="00155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5513A" w:rsidRPr="00381E9D" w:rsidRDefault="0015513A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2"/>
                <w:szCs w:val="22"/>
              </w:rPr>
              <w:t>определяется проектированием</w:t>
            </w:r>
          </w:p>
        </w:tc>
        <w:tc>
          <w:tcPr>
            <w:tcW w:w="2126" w:type="dxa"/>
          </w:tcPr>
          <w:p w:rsidR="0015513A" w:rsidRPr="00381E9D" w:rsidRDefault="00BB45D6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2019-2024 гг.</w:t>
            </w:r>
          </w:p>
        </w:tc>
        <w:tc>
          <w:tcPr>
            <w:tcW w:w="3185" w:type="dxa"/>
          </w:tcPr>
          <w:p w:rsidR="0015513A" w:rsidRPr="00381E9D" w:rsidRDefault="0015513A" w:rsidP="00155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2"/>
                <w:szCs w:val="22"/>
              </w:rPr>
              <w:t>бюджет Белоярского района</w:t>
            </w:r>
          </w:p>
        </w:tc>
      </w:tr>
    </w:tbl>
    <w:p w:rsidR="00241B2A" w:rsidRPr="00381E9D" w:rsidRDefault="00241B2A" w:rsidP="00777863">
      <w:pPr>
        <w:widowControl w:val="0"/>
        <w:autoSpaceDE w:val="0"/>
        <w:autoSpaceDN w:val="0"/>
        <w:rPr>
          <w:sz w:val="22"/>
          <w:szCs w:val="22"/>
        </w:rPr>
      </w:pPr>
    </w:p>
    <w:sectPr w:rsidR="00241B2A" w:rsidRPr="00381E9D" w:rsidSect="00381E9D">
      <w:pgSz w:w="16840" w:h="11907" w:orient="landscape"/>
      <w:pgMar w:top="1304" w:right="567" w:bottom="73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FE1" w:rsidRDefault="002C6FE1">
      <w:r>
        <w:separator/>
      </w:r>
    </w:p>
  </w:endnote>
  <w:endnote w:type="continuationSeparator" w:id="0">
    <w:p w:rsidR="002C6FE1" w:rsidRDefault="002C6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B1" w:rsidRDefault="007278B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FE1" w:rsidRDefault="002C6FE1">
      <w:r>
        <w:separator/>
      </w:r>
    </w:p>
  </w:footnote>
  <w:footnote w:type="continuationSeparator" w:id="0">
    <w:p w:rsidR="002C6FE1" w:rsidRDefault="002C6F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B1" w:rsidRDefault="002B72E7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78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8B1" w:rsidRDefault="007278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F1D"/>
    <w:rsid w:val="000462D2"/>
    <w:rsid w:val="00047C9F"/>
    <w:rsid w:val="00057D8D"/>
    <w:rsid w:val="00061B12"/>
    <w:rsid w:val="00062B02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F1E01"/>
    <w:rsid w:val="000F3120"/>
    <w:rsid w:val="000F442F"/>
    <w:rsid w:val="000F6810"/>
    <w:rsid w:val="000F6D6F"/>
    <w:rsid w:val="00120AE9"/>
    <w:rsid w:val="00121A30"/>
    <w:rsid w:val="00121A74"/>
    <w:rsid w:val="0012333E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7A16"/>
    <w:rsid w:val="001B1A50"/>
    <w:rsid w:val="001B1CBB"/>
    <w:rsid w:val="001B40F3"/>
    <w:rsid w:val="001B457A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71D2"/>
    <w:rsid w:val="00247916"/>
    <w:rsid w:val="002628F3"/>
    <w:rsid w:val="00262966"/>
    <w:rsid w:val="00264153"/>
    <w:rsid w:val="00266393"/>
    <w:rsid w:val="00266C88"/>
    <w:rsid w:val="00272E3D"/>
    <w:rsid w:val="00274E99"/>
    <w:rsid w:val="0027655D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197E"/>
    <w:rsid w:val="00304176"/>
    <w:rsid w:val="003045D9"/>
    <w:rsid w:val="00305A4E"/>
    <w:rsid w:val="0030715F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202E5"/>
    <w:rsid w:val="0042060A"/>
    <w:rsid w:val="00420AF6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434F"/>
    <w:rsid w:val="0051507A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71E7"/>
    <w:rsid w:val="00630D7E"/>
    <w:rsid w:val="00643B41"/>
    <w:rsid w:val="00643FB1"/>
    <w:rsid w:val="006512F3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202A0"/>
    <w:rsid w:val="007206BD"/>
    <w:rsid w:val="007220D7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90C"/>
    <w:rsid w:val="0076623C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386A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729B2"/>
    <w:rsid w:val="00883176"/>
    <w:rsid w:val="008847DB"/>
    <w:rsid w:val="008900A6"/>
    <w:rsid w:val="00892587"/>
    <w:rsid w:val="00894F79"/>
    <w:rsid w:val="00897540"/>
    <w:rsid w:val="008A1837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30E02"/>
    <w:rsid w:val="009316DC"/>
    <w:rsid w:val="00931B08"/>
    <w:rsid w:val="00933C80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51FA"/>
    <w:rsid w:val="00A75B65"/>
    <w:rsid w:val="00A826CF"/>
    <w:rsid w:val="00A84DB2"/>
    <w:rsid w:val="00A8631B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F39"/>
    <w:rsid w:val="00AF21F8"/>
    <w:rsid w:val="00AF3A1D"/>
    <w:rsid w:val="00AF50DD"/>
    <w:rsid w:val="00B03AF9"/>
    <w:rsid w:val="00B1011C"/>
    <w:rsid w:val="00B119A2"/>
    <w:rsid w:val="00B11ACB"/>
    <w:rsid w:val="00B1263B"/>
    <w:rsid w:val="00B13343"/>
    <w:rsid w:val="00B260B0"/>
    <w:rsid w:val="00B34A5C"/>
    <w:rsid w:val="00B36EF8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5DD"/>
    <w:rsid w:val="00B7202B"/>
    <w:rsid w:val="00B72AB6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4C82"/>
    <w:rsid w:val="00D06729"/>
    <w:rsid w:val="00D06A7E"/>
    <w:rsid w:val="00D1082C"/>
    <w:rsid w:val="00D137BA"/>
    <w:rsid w:val="00D178BC"/>
    <w:rsid w:val="00D2029D"/>
    <w:rsid w:val="00D215CD"/>
    <w:rsid w:val="00D23DFF"/>
    <w:rsid w:val="00D27512"/>
    <w:rsid w:val="00D30036"/>
    <w:rsid w:val="00D33F2F"/>
    <w:rsid w:val="00D346BC"/>
    <w:rsid w:val="00D361A1"/>
    <w:rsid w:val="00D467D1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80846"/>
    <w:rsid w:val="00D830F8"/>
    <w:rsid w:val="00D857B9"/>
    <w:rsid w:val="00D8755F"/>
    <w:rsid w:val="00D92FAB"/>
    <w:rsid w:val="00D95446"/>
    <w:rsid w:val="00D972A5"/>
    <w:rsid w:val="00DA38ED"/>
    <w:rsid w:val="00DB151D"/>
    <w:rsid w:val="00DB4DE7"/>
    <w:rsid w:val="00DB57C0"/>
    <w:rsid w:val="00DB7819"/>
    <w:rsid w:val="00DC2DCA"/>
    <w:rsid w:val="00DC62F4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4313"/>
    <w:rsid w:val="00E30B10"/>
    <w:rsid w:val="00E42506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68A0"/>
    <w:rsid w:val="00ED3AB2"/>
    <w:rsid w:val="00ED42B6"/>
    <w:rsid w:val="00ED5403"/>
    <w:rsid w:val="00ED55AD"/>
    <w:rsid w:val="00EE588B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24D8"/>
    <w:rsid w:val="00F93B46"/>
    <w:rsid w:val="00F969F9"/>
    <w:rsid w:val="00FA1A30"/>
    <w:rsid w:val="00FA330C"/>
    <w:rsid w:val="00FA480D"/>
    <w:rsid w:val="00FA5C71"/>
    <w:rsid w:val="00FA6E26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C1C2A5D5ECC656D4D1AE11A40ADB0464DAC19D04FF4136A9A1EA94C3QEq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AA7B-7FF2-4215-8889-4D3EE522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14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28</cp:revision>
  <cp:lastPrinted>2018-10-27T04:02:00Z</cp:lastPrinted>
  <dcterms:created xsi:type="dcterms:W3CDTF">2018-10-22T09:11:00Z</dcterms:created>
  <dcterms:modified xsi:type="dcterms:W3CDTF">2018-10-27T04:08:00Z</dcterms:modified>
</cp:coreProperties>
</file>