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2"/>
          <w:szCs w:val="22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ХАНТЫ-МАНСИЙСКИЙ АВТОНОМНЫЙ ОКРУГ - ЮГРА</w:t>
      </w:r>
    </w:p>
    <w:p>
      <w:pPr>
        <w:jc w:val="center"/>
        <w:rPr>
          <w:b/>
        </w:rPr>
      </w:pPr>
    </w:p>
    <w:p>
      <w:pPr>
        <w:tabs>
          <w:tab w:val="center" w:pos="4960"/>
          <w:tab w:val="right" w:pos="9921"/>
        </w:tabs>
        <w:rPr>
          <w:b/>
        </w:rPr>
      </w:pPr>
      <w:r>
        <w:rPr>
          <w:b/>
        </w:rPr>
        <w:tab/>
      </w:r>
      <w:r>
        <w:rPr>
          <w:b/>
          <w:sz w:val="28"/>
          <w:szCs w:val="28"/>
        </w:rPr>
        <w:t>АДМИНИСТРАЦИЯ БЕЛОЯРСКОГО РАЙОНА</w:t>
      </w:r>
      <w:r>
        <w:rPr>
          <w:b/>
        </w:rPr>
        <w:tab/>
      </w:r>
    </w:p>
    <w:p>
      <w:pPr>
        <w:jc w:val="center"/>
        <w:rPr>
          <w:rFonts w:hint="default"/>
          <w:b/>
          <w:lang w:val="ru-RU"/>
        </w:rPr>
      </w:pPr>
      <w:r>
        <w:rPr>
          <w:rFonts w:hint="default"/>
          <w:b/>
          <w:lang w:val="ru-RU"/>
        </w:rPr>
        <w:tab/>
      </w:r>
      <w:r>
        <w:rPr>
          <w:rFonts w:hint="default"/>
          <w:b/>
          <w:lang w:val="ru-RU"/>
        </w:rPr>
        <w:tab/>
      </w:r>
      <w:r>
        <w:rPr>
          <w:rFonts w:hint="default"/>
          <w:b/>
          <w:lang w:val="ru-RU"/>
        </w:rPr>
        <w:tab/>
      </w:r>
      <w:r>
        <w:rPr>
          <w:rFonts w:hint="default"/>
          <w:b/>
          <w:lang w:val="ru-RU"/>
        </w:rPr>
        <w:tab/>
      </w:r>
      <w:r>
        <w:rPr>
          <w:rFonts w:hint="default"/>
          <w:b/>
          <w:lang w:val="ru-RU"/>
        </w:rPr>
        <w:tab/>
      </w:r>
      <w:r>
        <w:rPr>
          <w:rFonts w:hint="default"/>
          <w:b/>
          <w:lang w:val="ru-RU"/>
        </w:rPr>
        <w:tab/>
      </w:r>
      <w:r>
        <w:rPr>
          <w:rFonts w:hint="default"/>
          <w:b/>
          <w:lang w:val="ru-RU"/>
        </w:rPr>
        <w:tab/>
      </w:r>
      <w:r>
        <w:rPr>
          <w:rFonts w:hint="default"/>
          <w:b/>
          <w:lang w:val="ru-RU"/>
        </w:rPr>
        <w:tab/>
      </w:r>
      <w:r>
        <w:rPr>
          <w:rFonts w:hint="default"/>
          <w:b/>
          <w:lang w:val="ru-RU"/>
        </w:rPr>
        <w:tab/>
      </w:r>
      <w:r>
        <w:rPr>
          <w:rFonts w:hint="default"/>
          <w:b/>
          <w:lang w:val="ru-RU"/>
        </w:rPr>
        <w:tab/>
      </w:r>
      <w:r>
        <w:rPr>
          <w:rFonts w:hint="default"/>
          <w:b/>
          <w:lang w:val="ru-RU"/>
        </w:rPr>
        <w:tab/>
      </w:r>
      <w:r>
        <w:rPr>
          <w:rFonts w:hint="default"/>
          <w:b/>
          <w:lang w:val="ru-RU"/>
        </w:rPr>
        <w:t xml:space="preserve">         ПРОЕКТ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  <w:sz w:val="28"/>
        </w:rPr>
        <w:t>ПОСТАНОВЛЕНИЕ</w:t>
      </w:r>
    </w:p>
    <w:p>
      <w:pPr>
        <w:jc w:val="center"/>
      </w:pPr>
    </w:p>
    <w:p>
      <w:pPr>
        <w:jc w:val="center"/>
      </w:pPr>
    </w:p>
    <w:p>
      <w:pPr>
        <w:pStyle w:val="18"/>
        <w:ind w:firstLine="0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от </w:t>
      </w:r>
      <w:r>
        <w:rPr>
          <w:rFonts w:hint="default"/>
          <w:sz w:val="24"/>
          <w:szCs w:val="24"/>
          <w:lang w:val="ru-RU"/>
        </w:rPr>
        <w:t>___________</w:t>
      </w:r>
      <w:r>
        <w:rPr>
          <w:sz w:val="24"/>
          <w:szCs w:val="24"/>
        </w:rPr>
        <w:t>202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№</w:t>
      </w:r>
      <w:r>
        <w:rPr>
          <w:rFonts w:hint="default"/>
          <w:sz w:val="24"/>
          <w:szCs w:val="24"/>
          <w:lang w:val="ru-RU"/>
        </w:rPr>
        <w:t>_____</w:t>
      </w:r>
    </w:p>
    <w:p/>
    <w:p>
      <w:pPr>
        <w:jc w:val="center"/>
        <w:rPr>
          <w:b/>
        </w:rPr>
      </w:pPr>
    </w:p>
    <w:p>
      <w:pPr>
        <w:pStyle w:val="18"/>
        <w:jc w:val="center"/>
        <w:rPr>
          <w:rFonts w:hint="default"/>
          <w:b/>
          <w:sz w:val="24"/>
          <w:szCs w:val="24"/>
          <w:lang w:val="ru-RU"/>
        </w:rPr>
      </w:pPr>
      <w:bookmarkStart w:id="0" w:name="_GoBack"/>
      <w:r>
        <w:rPr>
          <w:b/>
          <w:sz w:val="24"/>
          <w:szCs w:val="24"/>
        </w:rPr>
        <w:t xml:space="preserve">О внесении изменений в приложение к постановлению администрации Белоярского района от </w:t>
      </w:r>
      <w:r>
        <w:rPr>
          <w:rFonts w:hint="default"/>
          <w:b/>
          <w:sz w:val="24"/>
          <w:szCs w:val="24"/>
          <w:lang w:val="ru-RU"/>
        </w:rPr>
        <w:t>11 января</w:t>
      </w:r>
      <w:r>
        <w:rPr>
          <w:b/>
          <w:sz w:val="24"/>
          <w:szCs w:val="24"/>
        </w:rPr>
        <w:t xml:space="preserve"> 20</w:t>
      </w:r>
      <w:r>
        <w:rPr>
          <w:rFonts w:hint="default"/>
          <w:b/>
          <w:sz w:val="24"/>
          <w:szCs w:val="24"/>
          <w:lang w:val="ru-RU"/>
        </w:rPr>
        <w:t>23</w:t>
      </w:r>
      <w:r>
        <w:rPr>
          <w:b/>
          <w:sz w:val="24"/>
          <w:szCs w:val="24"/>
        </w:rPr>
        <w:t xml:space="preserve"> года № </w:t>
      </w:r>
      <w:r>
        <w:rPr>
          <w:rFonts w:hint="default"/>
          <w:b/>
          <w:sz w:val="24"/>
          <w:szCs w:val="24"/>
          <w:lang w:val="ru-RU"/>
        </w:rPr>
        <w:t>6</w:t>
      </w:r>
    </w:p>
    <w:bookmarkEnd w:id="0"/>
    <w:p>
      <w:pPr>
        <w:pStyle w:val="18"/>
        <w:jc w:val="center"/>
        <w:rPr>
          <w:sz w:val="24"/>
          <w:szCs w:val="24"/>
        </w:rPr>
      </w:pPr>
    </w:p>
    <w:p>
      <w:pPr>
        <w:pStyle w:val="71"/>
        <w:contextualSpacing/>
        <w:jc w:val="center"/>
        <w:rPr>
          <w:color w:val="auto"/>
        </w:rPr>
      </w:pPr>
    </w:p>
    <w:p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>
        <w:rPr>
          <w:sz w:val="24"/>
          <w:szCs w:val="24"/>
        </w:rPr>
        <w:t>Закон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Ханты-Мансийского автономного округа</w:t>
      </w:r>
      <w:r>
        <w:rPr>
          <w:rFonts w:hint="default"/>
          <w:sz w:val="24"/>
          <w:szCs w:val="24"/>
          <w:lang w:val="ru-RU"/>
        </w:rPr>
        <w:t xml:space="preserve"> - Югры</w:t>
      </w:r>
      <w:r>
        <w:rPr>
          <w:sz w:val="24"/>
          <w:szCs w:val="24"/>
        </w:rPr>
        <w:t xml:space="preserve">  от 6 июля 2005 года № 57-оз «О регулировании отдельных жилищных  отношений в Ханты-Мансийском автономном округе – Югре», </w:t>
      </w:r>
      <w:r>
        <w:rPr>
          <w:sz w:val="24"/>
          <w:szCs w:val="24"/>
          <w:lang w:val="ru-RU"/>
        </w:rPr>
        <w:t>и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Закон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Ханты-Мансийского автономного округа</w:t>
      </w:r>
      <w:r>
        <w:rPr>
          <w:rFonts w:hint="default"/>
          <w:sz w:val="24"/>
          <w:szCs w:val="24"/>
          <w:lang w:val="ru-RU"/>
        </w:rPr>
        <w:t xml:space="preserve"> - Югры</w:t>
      </w:r>
      <w:r>
        <w:rPr>
          <w:sz w:val="24"/>
          <w:szCs w:val="24"/>
        </w:rPr>
        <w:t xml:space="preserve"> от 3 мая 2000 года № 26-оз «О регулировании отдельных земельных отношений в Ханты-Мансийском автономном округе – Югре»</w:t>
      </w:r>
      <w:r>
        <w:rPr>
          <w:rFonts w:eastAsia="Calibri"/>
          <w:bCs/>
          <w:iCs/>
        </w:rPr>
        <w:t xml:space="preserve"> </w:t>
      </w:r>
      <w:r>
        <w:t>п о с т а н о в л я ю:</w:t>
      </w:r>
    </w:p>
    <w:p>
      <w:pPr>
        <w:pStyle w:val="71"/>
        <w:numPr>
          <w:ilvl w:val="0"/>
          <w:numId w:val="1"/>
        </w:numPr>
        <w:ind w:firstLine="708" w:firstLineChars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Внести в приложение «</w:t>
      </w:r>
      <w:r>
        <w:t>Административный регламент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  <w:r>
        <w:rPr>
          <w:rFonts w:hint="default"/>
          <w:lang w:val="ru-RU"/>
        </w:rPr>
        <w:t xml:space="preserve"> к </w:t>
      </w:r>
      <w:r>
        <w:rPr>
          <w:sz w:val="24"/>
          <w:szCs w:val="24"/>
        </w:rPr>
        <w:t xml:space="preserve">постановлению администрации Белоярского района от </w:t>
      </w:r>
      <w:r>
        <w:rPr>
          <w:rFonts w:hint="default"/>
          <w:sz w:val="24"/>
          <w:szCs w:val="24"/>
          <w:lang w:val="ru-RU"/>
        </w:rPr>
        <w:t xml:space="preserve">11 января 2023 </w:t>
      </w:r>
      <w:r>
        <w:rPr>
          <w:sz w:val="24"/>
          <w:szCs w:val="24"/>
        </w:rPr>
        <w:t>года № 6</w:t>
      </w:r>
      <w:r>
        <w:rPr>
          <w:b/>
          <w:szCs w:val="24"/>
        </w:rPr>
        <w:t xml:space="preserve"> </w:t>
      </w:r>
      <w:r>
        <w:rPr>
          <w:rFonts w:hint="default"/>
          <w:b/>
          <w:szCs w:val="24"/>
          <w:lang w:val="ru-RU"/>
        </w:rPr>
        <w:t>«</w:t>
      </w:r>
      <w:r>
        <w:rPr>
          <w:b w:val="0"/>
          <w:bCs/>
          <w:color w:val="auto"/>
        </w:rPr>
        <w:t>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  <w:r>
        <w:rPr>
          <w:sz w:val="24"/>
          <w:szCs w:val="24"/>
        </w:rPr>
        <w:t xml:space="preserve"> следующие изменения:</w:t>
      </w:r>
    </w:p>
    <w:p>
      <w:pPr>
        <w:pStyle w:val="71"/>
        <w:numPr>
          <w:ilvl w:val="0"/>
          <w:numId w:val="2"/>
        </w:numPr>
        <w:ind w:firstLine="708" w:firstLineChars="0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подпункт 1.2.1 дополнить подпунктом 13 следующего содержания:</w:t>
      </w:r>
    </w:p>
    <w:p>
      <w:pPr>
        <w:spacing w:beforeLines="0" w:afterLines="0"/>
        <w:ind w:left="0" w:leftChars="0" w:firstLine="708" w:firstLineChars="0"/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«13)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а также члены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.»</w:t>
      </w:r>
      <w:r>
        <w:rPr>
          <w:rFonts w:hint="default" w:cs="Times New Roman"/>
          <w:sz w:val="24"/>
          <w:szCs w:val="24"/>
          <w:lang w:val="ru-RU"/>
        </w:rPr>
        <w:t>;</w:t>
      </w:r>
    </w:p>
    <w:p>
      <w:pPr>
        <w:numPr>
          <w:ilvl w:val="0"/>
          <w:numId w:val="2"/>
        </w:numPr>
        <w:spacing w:beforeLines="0" w:afterLines="0"/>
        <w:ind w:left="0" w:leftChars="0" w:firstLine="708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cs="Times New Roman"/>
          <w:color w:val="auto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бзац</w:t>
      </w:r>
      <w:r>
        <w:rPr>
          <w:rFonts w:hint="default" w:cs="Times New Roman"/>
          <w:color w:val="auto"/>
          <w:sz w:val="24"/>
          <w:szCs w:val="24"/>
          <w:lang w:val="ru-RU"/>
        </w:rPr>
        <w:t xml:space="preserve"> четвёртый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cs="Times New Roman"/>
          <w:color w:val="auto"/>
          <w:sz w:val="24"/>
          <w:szCs w:val="24"/>
          <w:lang w:val="ru-RU"/>
        </w:rPr>
        <w:t>под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пункта 2.6.1 изложить в </w:t>
      </w:r>
      <w:r>
        <w:rPr>
          <w:rFonts w:hint="default" w:cs="Times New Roman"/>
          <w:color w:val="auto"/>
          <w:sz w:val="24"/>
          <w:szCs w:val="24"/>
          <w:lang w:val="ru-RU"/>
        </w:rPr>
        <w:t xml:space="preserve">следующей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редакции: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«</w:t>
      </w:r>
      <w:r>
        <w:rPr>
          <w:rFonts w:hint="default" w:cs="Times New Roman"/>
          <w:color w:val="auto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документ, подтверждающий факт проживания гражданина в Ханты-Мансийском автономном округе - Югре не менее пяти лет, предшествующих дате подачи заявления, - для лиц, указанных в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instrText xml:space="preserve">HYPERLINK consultantplus://offline/ref=1370174711D6BC46BEB213007336E61682696B0FF810B35152D005BBDB723B92031081E4E9A47DB58832465B2E9B30AA1A1FDE945FFEC1E76D41E </w:instrTex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подпунктах 1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-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instrText xml:space="preserve">HYPERLINK consultantplus://offline/ref=1370174711D6BC46BEB213007336E61682696B0FF810B35152D005BBDB723B92031081E4E9A47DB78132465B2E9B30AA1A1FDE945FFEC1E76D41E </w:instrTex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12 </w:t>
      </w:r>
      <w:r>
        <w:rPr>
          <w:rFonts w:hint="default" w:cs="Times New Roman"/>
          <w:color w:val="auto"/>
          <w:sz w:val="24"/>
          <w:szCs w:val="24"/>
          <w:lang w:val="ru-RU"/>
        </w:rPr>
        <w:t>под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пункта 1</w:t>
      </w:r>
      <w:r>
        <w:rPr>
          <w:rFonts w:hint="default" w:cs="Times New Roman"/>
          <w:color w:val="auto"/>
          <w:sz w:val="24"/>
          <w:szCs w:val="24"/>
          <w:lang w:val="ru-RU"/>
        </w:rPr>
        <w:t>.2.1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hint="default" w:cs="Times New Roman"/>
          <w:color w:val="auto"/>
          <w:sz w:val="24"/>
          <w:szCs w:val="24"/>
          <w:lang w:val="ru-RU"/>
        </w:rPr>
        <w:t xml:space="preserve">настоящего Административного регламента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(в случае, если факт проживания в автономном округе не менее пяти лет не удостоверяется записью в паспорте гражданина Российской Федерации), либо документ, подтверждающий факт регистрации гражданина по месту жительства в </w:t>
      </w:r>
      <w:r>
        <w:rPr>
          <w:rFonts w:hint="default" w:cs="Times New Roman"/>
          <w:color w:val="auto"/>
          <w:sz w:val="24"/>
          <w:szCs w:val="24"/>
          <w:lang w:val="ru-RU"/>
        </w:rPr>
        <w:t xml:space="preserve">Ханты-Мансийском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автономном округе</w:t>
      </w:r>
      <w:r>
        <w:rPr>
          <w:rFonts w:hint="default" w:cs="Times New Roman"/>
          <w:color w:val="auto"/>
          <w:sz w:val="24"/>
          <w:szCs w:val="24"/>
          <w:lang w:val="ru-RU"/>
        </w:rPr>
        <w:t xml:space="preserve"> - Югре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, а при ее отсутствии - документ, подтверждающий факт регистрации гражданина по месту пребывания в </w:t>
      </w:r>
      <w:r>
        <w:rPr>
          <w:rFonts w:hint="default" w:cs="Times New Roman"/>
          <w:color w:val="auto"/>
          <w:sz w:val="24"/>
          <w:szCs w:val="24"/>
          <w:lang w:val="ru-RU"/>
        </w:rPr>
        <w:t xml:space="preserve">Ханты-Мансийском автономном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округе</w:t>
      </w:r>
      <w:r>
        <w:rPr>
          <w:rFonts w:hint="default" w:cs="Times New Roman"/>
          <w:color w:val="auto"/>
          <w:sz w:val="24"/>
          <w:szCs w:val="24"/>
          <w:lang w:val="ru-RU"/>
        </w:rPr>
        <w:t xml:space="preserve"> - Югре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, - для лиц, указанных в </w:t>
      </w:r>
      <w:r>
        <w:rPr>
          <w:rFonts w:hint="default" w:cs="Times New Roman"/>
          <w:color w:val="auto"/>
          <w:sz w:val="24"/>
          <w:szCs w:val="24"/>
          <w:lang w:val="ru-RU"/>
        </w:rPr>
        <w:t>под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пункт</w:t>
      </w:r>
      <w:r>
        <w:rPr>
          <w:rFonts w:hint="default" w:cs="Times New Roman"/>
          <w:color w:val="auto"/>
          <w:sz w:val="24"/>
          <w:szCs w:val="24"/>
          <w:lang w:val="ru-RU"/>
        </w:rPr>
        <w:t xml:space="preserve">е 13 подпункта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1</w:t>
      </w:r>
      <w:r>
        <w:rPr>
          <w:rFonts w:hint="default" w:cs="Times New Roman"/>
          <w:color w:val="auto"/>
          <w:sz w:val="24"/>
          <w:szCs w:val="24"/>
          <w:lang w:val="ru-RU"/>
        </w:rPr>
        <w:t>.2.1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hint="default" w:cs="Times New Roman"/>
          <w:color w:val="auto"/>
          <w:sz w:val="24"/>
          <w:szCs w:val="24"/>
          <w:lang w:val="ru-RU"/>
        </w:rPr>
        <w:t xml:space="preserve">настоящего Административного регламента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(в случае, если факт проживания в </w:t>
      </w:r>
      <w:r>
        <w:rPr>
          <w:rFonts w:hint="default" w:cs="Times New Roman"/>
          <w:color w:val="auto"/>
          <w:sz w:val="24"/>
          <w:szCs w:val="24"/>
          <w:lang w:val="ru-RU"/>
        </w:rPr>
        <w:t>Ханты-Мансийском автономном округе - Югре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не удостоверяется записью в паспорте гражданина Российской Федерации)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»</w:t>
      </w:r>
      <w:r>
        <w:rPr>
          <w:rFonts w:hint="default" w:cs="Times New Roman"/>
          <w:color w:val="auto"/>
          <w:sz w:val="24"/>
          <w:szCs w:val="24"/>
          <w:lang w:val="ru-RU"/>
        </w:rPr>
        <w:t>;</w:t>
      </w:r>
    </w:p>
    <w:p>
      <w:pPr>
        <w:numPr>
          <w:ilvl w:val="0"/>
          <w:numId w:val="2"/>
        </w:numPr>
        <w:spacing w:beforeLines="0" w:afterLines="0"/>
        <w:ind w:left="0" w:leftChars="0" w:firstLine="708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cs="Times New Roman"/>
          <w:color w:val="auto"/>
          <w:sz w:val="24"/>
          <w:szCs w:val="24"/>
          <w:lang w:val="ru-RU"/>
        </w:rPr>
        <w:t>под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пункт 2.6.2 до</w:t>
      </w:r>
      <w:r>
        <w:rPr>
          <w:rFonts w:hint="default" w:cs="Times New Roman"/>
          <w:color w:val="auto"/>
          <w:sz w:val="24"/>
          <w:szCs w:val="24"/>
          <w:lang w:val="ru-RU"/>
        </w:rPr>
        <w:t>полн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ить абзац</w:t>
      </w:r>
      <w:r>
        <w:rPr>
          <w:rFonts w:hint="default" w:cs="Times New Roman"/>
          <w:color w:val="auto"/>
          <w:sz w:val="24"/>
          <w:szCs w:val="24"/>
          <w:lang w:val="ru-RU"/>
        </w:rPr>
        <w:t>ем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следующего содержания: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«</w:t>
      </w:r>
      <w:r>
        <w:rPr>
          <w:rFonts w:hint="default" w:cs="Times New Roman"/>
          <w:color w:val="auto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сведения об отнесении гражданина к категории, указанной в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instrText xml:space="preserve">HYPERLINK consultantplus://offline/ref=0620304763797038E0D7A7033BF09A8AD0567FB71C076A8EE0F3795FDC9D45EC3A3C9D4FE589C6481FB9D228B1B373B36C2B5E7508B185A70Cr9B6F </w:instrTex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подпункте 13 </w:t>
      </w:r>
      <w:r>
        <w:rPr>
          <w:rFonts w:hint="default" w:cs="Times New Roman"/>
          <w:color w:val="auto"/>
          <w:sz w:val="24"/>
          <w:szCs w:val="24"/>
          <w:lang w:val="ru-RU"/>
        </w:rPr>
        <w:t>под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пункта 1</w:t>
      </w:r>
      <w:r>
        <w:rPr>
          <w:rFonts w:hint="default" w:cs="Times New Roman"/>
          <w:color w:val="auto"/>
          <w:sz w:val="24"/>
          <w:szCs w:val="24"/>
          <w:lang w:val="ru-RU"/>
        </w:rPr>
        <w:t xml:space="preserve">.2.1 настоящего Административного регламента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(запрашиваются в Военном комиссариате Ханты-Мансийского автономного округа - Югры)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».</w:t>
      </w:r>
    </w:p>
    <w:p>
      <w:pPr>
        <w:autoSpaceDE w:val="0"/>
        <w:autoSpaceDN w:val="0"/>
        <w:adjustRightInd w:val="0"/>
        <w:ind w:firstLine="708"/>
        <w:jc w:val="both"/>
        <w:outlineLvl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>
      <w:pPr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>
      <w:pPr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. Контроль за выполнением постановления возложить на заместителя главы Белоярского района Ващука В.А.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/>
    <w:p/>
    <w:p>
      <w:r>
        <w:t>Глава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С.П.Маненков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tabs>
          <w:tab w:val="left" w:pos="3772"/>
        </w:tabs>
        <w:rPr>
          <w:rFonts w:eastAsia="Calibri"/>
          <w:lang w:eastAsia="en-US"/>
        </w:rPr>
      </w:pPr>
    </w:p>
    <w:sectPr>
      <w:pgSz w:w="11906" w:h="16838"/>
      <w:pgMar w:top="1134" w:right="851" w:bottom="1134" w:left="1701" w:header="284" w:footer="26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D12CC9"/>
    <w:multiLevelType w:val="singleLevel"/>
    <w:tmpl w:val="EBD12CC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E51051B"/>
    <w:multiLevelType w:val="singleLevel"/>
    <w:tmpl w:val="7E51051B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4B4"/>
    <w:rsid w:val="0000000A"/>
    <w:rsid w:val="000005D6"/>
    <w:rsid w:val="000012CB"/>
    <w:rsid w:val="000014DC"/>
    <w:rsid w:val="00001B9B"/>
    <w:rsid w:val="00001CB3"/>
    <w:rsid w:val="00001F94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520"/>
    <w:rsid w:val="00010934"/>
    <w:rsid w:val="00010D83"/>
    <w:rsid w:val="00011364"/>
    <w:rsid w:val="000130B0"/>
    <w:rsid w:val="000142B0"/>
    <w:rsid w:val="000156EB"/>
    <w:rsid w:val="00015890"/>
    <w:rsid w:val="0001618D"/>
    <w:rsid w:val="00016BCA"/>
    <w:rsid w:val="00016CD5"/>
    <w:rsid w:val="00017636"/>
    <w:rsid w:val="00020BE5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5B1A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6FA3"/>
    <w:rsid w:val="000376CD"/>
    <w:rsid w:val="00037A5A"/>
    <w:rsid w:val="00040212"/>
    <w:rsid w:val="0004058B"/>
    <w:rsid w:val="00040CCD"/>
    <w:rsid w:val="00040DE9"/>
    <w:rsid w:val="00041782"/>
    <w:rsid w:val="00041966"/>
    <w:rsid w:val="00041C54"/>
    <w:rsid w:val="00042497"/>
    <w:rsid w:val="000427A4"/>
    <w:rsid w:val="00043008"/>
    <w:rsid w:val="00043542"/>
    <w:rsid w:val="00043B38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2F1C"/>
    <w:rsid w:val="000535B2"/>
    <w:rsid w:val="000540B7"/>
    <w:rsid w:val="000542EB"/>
    <w:rsid w:val="0005439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07A9"/>
    <w:rsid w:val="00071617"/>
    <w:rsid w:val="000719D7"/>
    <w:rsid w:val="00072A00"/>
    <w:rsid w:val="0007317D"/>
    <w:rsid w:val="00073932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37C0"/>
    <w:rsid w:val="00084BAD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938"/>
    <w:rsid w:val="00097A6A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4B7B"/>
    <w:rsid w:val="000A527D"/>
    <w:rsid w:val="000A573A"/>
    <w:rsid w:val="000A5ABF"/>
    <w:rsid w:val="000A5CDF"/>
    <w:rsid w:val="000A5EB6"/>
    <w:rsid w:val="000A638D"/>
    <w:rsid w:val="000A6517"/>
    <w:rsid w:val="000A6A45"/>
    <w:rsid w:val="000A6FDC"/>
    <w:rsid w:val="000A78AC"/>
    <w:rsid w:val="000A78F3"/>
    <w:rsid w:val="000B02A2"/>
    <w:rsid w:val="000B32CB"/>
    <w:rsid w:val="000B407C"/>
    <w:rsid w:val="000B50E0"/>
    <w:rsid w:val="000B5194"/>
    <w:rsid w:val="000B6D64"/>
    <w:rsid w:val="000B7050"/>
    <w:rsid w:val="000B7201"/>
    <w:rsid w:val="000B7ED6"/>
    <w:rsid w:val="000C02A1"/>
    <w:rsid w:val="000C07FE"/>
    <w:rsid w:val="000C0DC3"/>
    <w:rsid w:val="000C0E00"/>
    <w:rsid w:val="000C1497"/>
    <w:rsid w:val="000C14E8"/>
    <w:rsid w:val="000C1ADD"/>
    <w:rsid w:val="000C1CE5"/>
    <w:rsid w:val="000C2B83"/>
    <w:rsid w:val="000C2DB9"/>
    <w:rsid w:val="000C2EA8"/>
    <w:rsid w:val="000C48AD"/>
    <w:rsid w:val="000C5A48"/>
    <w:rsid w:val="000C659B"/>
    <w:rsid w:val="000C72BA"/>
    <w:rsid w:val="000C75C5"/>
    <w:rsid w:val="000C7CB5"/>
    <w:rsid w:val="000D06D0"/>
    <w:rsid w:val="000D1451"/>
    <w:rsid w:val="000D1798"/>
    <w:rsid w:val="000D1FC3"/>
    <w:rsid w:val="000D26C0"/>
    <w:rsid w:val="000D3B16"/>
    <w:rsid w:val="000D43AB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689E"/>
    <w:rsid w:val="000E7542"/>
    <w:rsid w:val="000E7664"/>
    <w:rsid w:val="000E767D"/>
    <w:rsid w:val="000E78BF"/>
    <w:rsid w:val="000F14A4"/>
    <w:rsid w:val="000F1635"/>
    <w:rsid w:val="000F178D"/>
    <w:rsid w:val="000F1A1B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6F80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37DA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3D1F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22A"/>
    <w:rsid w:val="001279D6"/>
    <w:rsid w:val="001313F6"/>
    <w:rsid w:val="00131629"/>
    <w:rsid w:val="00131A98"/>
    <w:rsid w:val="001325D3"/>
    <w:rsid w:val="00133B99"/>
    <w:rsid w:val="00134434"/>
    <w:rsid w:val="00134BA2"/>
    <w:rsid w:val="00135031"/>
    <w:rsid w:val="001352E5"/>
    <w:rsid w:val="001353B6"/>
    <w:rsid w:val="00137DCC"/>
    <w:rsid w:val="00137F99"/>
    <w:rsid w:val="001401B2"/>
    <w:rsid w:val="0014056B"/>
    <w:rsid w:val="00140A0B"/>
    <w:rsid w:val="00140D64"/>
    <w:rsid w:val="00140E54"/>
    <w:rsid w:val="001415FE"/>
    <w:rsid w:val="001418F5"/>
    <w:rsid w:val="00141B18"/>
    <w:rsid w:val="00141FF1"/>
    <w:rsid w:val="001427C4"/>
    <w:rsid w:val="001431C1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07A"/>
    <w:rsid w:val="00150365"/>
    <w:rsid w:val="00150EAC"/>
    <w:rsid w:val="001514EF"/>
    <w:rsid w:val="0015190E"/>
    <w:rsid w:val="00151D71"/>
    <w:rsid w:val="00152EA7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328"/>
    <w:rsid w:val="0015782A"/>
    <w:rsid w:val="001579C1"/>
    <w:rsid w:val="00161B32"/>
    <w:rsid w:val="00161C1F"/>
    <w:rsid w:val="001636DF"/>
    <w:rsid w:val="001638C4"/>
    <w:rsid w:val="00164BF4"/>
    <w:rsid w:val="00164D4E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4B7"/>
    <w:rsid w:val="00172A8C"/>
    <w:rsid w:val="00173232"/>
    <w:rsid w:val="00173DF2"/>
    <w:rsid w:val="00174B53"/>
    <w:rsid w:val="00176933"/>
    <w:rsid w:val="00176E25"/>
    <w:rsid w:val="00177104"/>
    <w:rsid w:val="0017714D"/>
    <w:rsid w:val="00177958"/>
    <w:rsid w:val="00181C69"/>
    <w:rsid w:val="00182C31"/>
    <w:rsid w:val="0018338C"/>
    <w:rsid w:val="00183839"/>
    <w:rsid w:val="00183BAC"/>
    <w:rsid w:val="00183C28"/>
    <w:rsid w:val="001849A7"/>
    <w:rsid w:val="0018513E"/>
    <w:rsid w:val="001852C6"/>
    <w:rsid w:val="00185ADB"/>
    <w:rsid w:val="001862FE"/>
    <w:rsid w:val="001875A8"/>
    <w:rsid w:val="001878A6"/>
    <w:rsid w:val="00190D41"/>
    <w:rsid w:val="001910B3"/>
    <w:rsid w:val="001917A5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55FB"/>
    <w:rsid w:val="001A62E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082"/>
    <w:rsid w:val="001B57BA"/>
    <w:rsid w:val="001B58C5"/>
    <w:rsid w:val="001B5E51"/>
    <w:rsid w:val="001B7606"/>
    <w:rsid w:val="001B7AE6"/>
    <w:rsid w:val="001C0043"/>
    <w:rsid w:val="001C02F2"/>
    <w:rsid w:val="001C059E"/>
    <w:rsid w:val="001C0B09"/>
    <w:rsid w:val="001C0E6C"/>
    <w:rsid w:val="001C12DF"/>
    <w:rsid w:val="001C16EB"/>
    <w:rsid w:val="001C1ACD"/>
    <w:rsid w:val="001C21BD"/>
    <w:rsid w:val="001C26D4"/>
    <w:rsid w:val="001C445A"/>
    <w:rsid w:val="001C4990"/>
    <w:rsid w:val="001C4A36"/>
    <w:rsid w:val="001C4F0C"/>
    <w:rsid w:val="001C4FD9"/>
    <w:rsid w:val="001C521D"/>
    <w:rsid w:val="001C5754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19A4"/>
    <w:rsid w:val="001D20E4"/>
    <w:rsid w:val="001D217B"/>
    <w:rsid w:val="001D3B04"/>
    <w:rsid w:val="001D3C04"/>
    <w:rsid w:val="001D3D40"/>
    <w:rsid w:val="001D3F6F"/>
    <w:rsid w:val="001D451A"/>
    <w:rsid w:val="001D48F1"/>
    <w:rsid w:val="001D675C"/>
    <w:rsid w:val="001D6AD1"/>
    <w:rsid w:val="001D6AE7"/>
    <w:rsid w:val="001D7559"/>
    <w:rsid w:val="001D78A6"/>
    <w:rsid w:val="001D7ED1"/>
    <w:rsid w:val="001E0DF3"/>
    <w:rsid w:val="001E14B4"/>
    <w:rsid w:val="001E1ABD"/>
    <w:rsid w:val="001E1AC5"/>
    <w:rsid w:val="001E21B8"/>
    <w:rsid w:val="001E260E"/>
    <w:rsid w:val="001E2D9F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3E58"/>
    <w:rsid w:val="001F4534"/>
    <w:rsid w:val="001F47BC"/>
    <w:rsid w:val="001F4D99"/>
    <w:rsid w:val="001F4DB2"/>
    <w:rsid w:val="001F4FB5"/>
    <w:rsid w:val="001F584B"/>
    <w:rsid w:val="001F78C9"/>
    <w:rsid w:val="001F7AA6"/>
    <w:rsid w:val="001F7C55"/>
    <w:rsid w:val="002003DF"/>
    <w:rsid w:val="00200C00"/>
    <w:rsid w:val="00200EA3"/>
    <w:rsid w:val="002013D7"/>
    <w:rsid w:val="00201C64"/>
    <w:rsid w:val="002023D7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07D86"/>
    <w:rsid w:val="00210712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D91"/>
    <w:rsid w:val="00216EB2"/>
    <w:rsid w:val="00217BD5"/>
    <w:rsid w:val="002208CD"/>
    <w:rsid w:val="00221DAB"/>
    <w:rsid w:val="00221F8C"/>
    <w:rsid w:val="0022266C"/>
    <w:rsid w:val="00222AE1"/>
    <w:rsid w:val="0022409C"/>
    <w:rsid w:val="0022423C"/>
    <w:rsid w:val="002251B9"/>
    <w:rsid w:val="00225B23"/>
    <w:rsid w:val="00225EE7"/>
    <w:rsid w:val="0022621C"/>
    <w:rsid w:val="00227356"/>
    <w:rsid w:val="00227588"/>
    <w:rsid w:val="00227A79"/>
    <w:rsid w:val="00227B91"/>
    <w:rsid w:val="0023014D"/>
    <w:rsid w:val="00230C1E"/>
    <w:rsid w:val="00231480"/>
    <w:rsid w:val="0023205A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287F"/>
    <w:rsid w:val="00242F88"/>
    <w:rsid w:val="0024348F"/>
    <w:rsid w:val="00244A66"/>
    <w:rsid w:val="00245166"/>
    <w:rsid w:val="0024585B"/>
    <w:rsid w:val="00246B2A"/>
    <w:rsid w:val="00246DE0"/>
    <w:rsid w:val="00247393"/>
    <w:rsid w:val="00247C64"/>
    <w:rsid w:val="00247D83"/>
    <w:rsid w:val="00247FBC"/>
    <w:rsid w:val="002504AA"/>
    <w:rsid w:val="00250DD7"/>
    <w:rsid w:val="00251420"/>
    <w:rsid w:val="00251527"/>
    <w:rsid w:val="002515DD"/>
    <w:rsid w:val="00251698"/>
    <w:rsid w:val="002531BB"/>
    <w:rsid w:val="0025419A"/>
    <w:rsid w:val="0025504E"/>
    <w:rsid w:val="002555F5"/>
    <w:rsid w:val="002564BB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4F1"/>
    <w:rsid w:val="00274C00"/>
    <w:rsid w:val="00275912"/>
    <w:rsid w:val="00275E81"/>
    <w:rsid w:val="00276710"/>
    <w:rsid w:val="00276879"/>
    <w:rsid w:val="00276889"/>
    <w:rsid w:val="0027704F"/>
    <w:rsid w:val="00280860"/>
    <w:rsid w:val="00280981"/>
    <w:rsid w:val="00281124"/>
    <w:rsid w:val="00281C83"/>
    <w:rsid w:val="00281DB8"/>
    <w:rsid w:val="002822B3"/>
    <w:rsid w:val="002824FF"/>
    <w:rsid w:val="00282C5A"/>
    <w:rsid w:val="00283361"/>
    <w:rsid w:val="002838BB"/>
    <w:rsid w:val="002842D9"/>
    <w:rsid w:val="00286594"/>
    <w:rsid w:val="00286C4E"/>
    <w:rsid w:val="002876B5"/>
    <w:rsid w:val="00287AE0"/>
    <w:rsid w:val="00287EF5"/>
    <w:rsid w:val="002901F0"/>
    <w:rsid w:val="00290337"/>
    <w:rsid w:val="002906B6"/>
    <w:rsid w:val="002913F1"/>
    <w:rsid w:val="00291468"/>
    <w:rsid w:val="0029223D"/>
    <w:rsid w:val="00293018"/>
    <w:rsid w:val="002930B9"/>
    <w:rsid w:val="00293ECB"/>
    <w:rsid w:val="00294007"/>
    <w:rsid w:val="00294482"/>
    <w:rsid w:val="002952FD"/>
    <w:rsid w:val="0029609F"/>
    <w:rsid w:val="00296652"/>
    <w:rsid w:val="00296F9E"/>
    <w:rsid w:val="002A017D"/>
    <w:rsid w:val="002A1099"/>
    <w:rsid w:val="002A1195"/>
    <w:rsid w:val="002A1E38"/>
    <w:rsid w:val="002A2264"/>
    <w:rsid w:val="002A22CC"/>
    <w:rsid w:val="002A2E5C"/>
    <w:rsid w:val="002A3D74"/>
    <w:rsid w:val="002A40DB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AFB"/>
    <w:rsid w:val="002B6302"/>
    <w:rsid w:val="002B63E6"/>
    <w:rsid w:val="002B6CEC"/>
    <w:rsid w:val="002B6D42"/>
    <w:rsid w:val="002B72B6"/>
    <w:rsid w:val="002B76DD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338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C7F98"/>
    <w:rsid w:val="002D0167"/>
    <w:rsid w:val="002D0E15"/>
    <w:rsid w:val="002D2B6D"/>
    <w:rsid w:val="002D2DA3"/>
    <w:rsid w:val="002D4816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4194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10B"/>
    <w:rsid w:val="002F2E64"/>
    <w:rsid w:val="002F31B9"/>
    <w:rsid w:val="002F344A"/>
    <w:rsid w:val="002F3537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0B7E"/>
    <w:rsid w:val="0030173C"/>
    <w:rsid w:val="003031B7"/>
    <w:rsid w:val="003033AB"/>
    <w:rsid w:val="003037A5"/>
    <w:rsid w:val="00303AF7"/>
    <w:rsid w:val="003044BE"/>
    <w:rsid w:val="0030507F"/>
    <w:rsid w:val="00305627"/>
    <w:rsid w:val="003059AF"/>
    <w:rsid w:val="00307F1C"/>
    <w:rsid w:val="00310632"/>
    <w:rsid w:val="00311C1F"/>
    <w:rsid w:val="00311F60"/>
    <w:rsid w:val="003120A5"/>
    <w:rsid w:val="0031286A"/>
    <w:rsid w:val="00312CAC"/>
    <w:rsid w:val="00313589"/>
    <w:rsid w:val="00314126"/>
    <w:rsid w:val="003147C6"/>
    <w:rsid w:val="0031486B"/>
    <w:rsid w:val="00315120"/>
    <w:rsid w:val="003155C3"/>
    <w:rsid w:val="00315BAB"/>
    <w:rsid w:val="00315F20"/>
    <w:rsid w:val="00315F62"/>
    <w:rsid w:val="0031656D"/>
    <w:rsid w:val="00316C09"/>
    <w:rsid w:val="00317141"/>
    <w:rsid w:val="0031728E"/>
    <w:rsid w:val="003174F7"/>
    <w:rsid w:val="00320739"/>
    <w:rsid w:val="003208C9"/>
    <w:rsid w:val="003208D8"/>
    <w:rsid w:val="00321B05"/>
    <w:rsid w:val="003226A3"/>
    <w:rsid w:val="003230FB"/>
    <w:rsid w:val="003236A5"/>
    <w:rsid w:val="003243CA"/>
    <w:rsid w:val="00324F9D"/>
    <w:rsid w:val="00325FD6"/>
    <w:rsid w:val="00326695"/>
    <w:rsid w:val="00327233"/>
    <w:rsid w:val="0033054C"/>
    <w:rsid w:val="00330C29"/>
    <w:rsid w:val="003316B2"/>
    <w:rsid w:val="00331E7C"/>
    <w:rsid w:val="00332107"/>
    <w:rsid w:val="0033212A"/>
    <w:rsid w:val="0033369F"/>
    <w:rsid w:val="00334402"/>
    <w:rsid w:val="003344FA"/>
    <w:rsid w:val="00335222"/>
    <w:rsid w:val="0033630C"/>
    <w:rsid w:val="00336395"/>
    <w:rsid w:val="00336A22"/>
    <w:rsid w:val="00336DDD"/>
    <w:rsid w:val="00340078"/>
    <w:rsid w:val="00342578"/>
    <w:rsid w:val="003428AA"/>
    <w:rsid w:val="0034568A"/>
    <w:rsid w:val="00346393"/>
    <w:rsid w:val="00346617"/>
    <w:rsid w:val="00346D8B"/>
    <w:rsid w:val="00347569"/>
    <w:rsid w:val="00347D59"/>
    <w:rsid w:val="003504C9"/>
    <w:rsid w:val="00351622"/>
    <w:rsid w:val="00351B9D"/>
    <w:rsid w:val="00351D18"/>
    <w:rsid w:val="0035230E"/>
    <w:rsid w:val="00352D6D"/>
    <w:rsid w:val="003533AB"/>
    <w:rsid w:val="003533BA"/>
    <w:rsid w:val="003533BC"/>
    <w:rsid w:val="003534E7"/>
    <w:rsid w:val="003537F2"/>
    <w:rsid w:val="00353965"/>
    <w:rsid w:val="00353A5A"/>
    <w:rsid w:val="00353D77"/>
    <w:rsid w:val="00354720"/>
    <w:rsid w:val="003547F4"/>
    <w:rsid w:val="003554BD"/>
    <w:rsid w:val="00356ED9"/>
    <w:rsid w:val="0035743D"/>
    <w:rsid w:val="0036023E"/>
    <w:rsid w:val="00360F55"/>
    <w:rsid w:val="003611BC"/>
    <w:rsid w:val="0036169D"/>
    <w:rsid w:val="003616CA"/>
    <w:rsid w:val="00362685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5715"/>
    <w:rsid w:val="003757DD"/>
    <w:rsid w:val="0037773E"/>
    <w:rsid w:val="0038382C"/>
    <w:rsid w:val="00383BC9"/>
    <w:rsid w:val="00383DAA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326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3A9"/>
    <w:rsid w:val="003B65F8"/>
    <w:rsid w:val="003B6AAC"/>
    <w:rsid w:val="003B6D68"/>
    <w:rsid w:val="003B7D48"/>
    <w:rsid w:val="003B7F49"/>
    <w:rsid w:val="003C02FE"/>
    <w:rsid w:val="003C0465"/>
    <w:rsid w:val="003C062F"/>
    <w:rsid w:val="003C0D4E"/>
    <w:rsid w:val="003C18DD"/>
    <w:rsid w:val="003C1E53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787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BCF"/>
    <w:rsid w:val="003D3E40"/>
    <w:rsid w:val="003D40F5"/>
    <w:rsid w:val="003D4624"/>
    <w:rsid w:val="003D4B05"/>
    <w:rsid w:val="003D4DA3"/>
    <w:rsid w:val="003D6632"/>
    <w:rsid w:val="003D6783"/>
    <w:rsid w:val="003D7728"/>
    <w:rsid w:val="003D7B0E"/>
    <w:rsid w:val="003E06F3"/>
    <w:rsid w:val="003E20CC"/>
    <w:rsid w:val="003E2568"/>
    <w:rsid w:val="003E2D0B"/>
    <w:rsid w:val="003E2E51"/>
    <w:rsid w:val="003E2F6E"/>
    <w:rsid w:val="003E3B8C"/>
    <w:rsid w:val="003E4270"/>
    <w:rsid w:val="003E4E29"/>
    <w:rsid w:val="003E50AA"/>
    <w:rsid w:val="003E5D48"/>
    <w:rsid w:val="003E5EFA"/>
    <w:rsid w:val="003F076E"/>
    <w:rsid w:val="003F0880"/>
    <w:rsid w:val="003F0A0C"/>
    <w:rsid w:val="003F0B26"/>
    <w:rsid w:val="003F1857"/>
    <w:rsid w:val="003F1C4C"/>
    <w:rsid w:val="003F1FD2"/>
    <w:rsid w:val="003F305A"/>
    <w:rsid w:val="003F3433"/>
    <w:rsid w:val="003F3FE4"/>
    <w:rsid w:val="003F41FF"/>
    <w:rsid w:val="003F42DC"/>
    <w:rsid w:val="003F444D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38CC"/>
    <w:rsid w:val="004248AB"/>
    <w:rsid w:val="00425DA2"/>
    <w:rsid w:val="00426AE2"/>
    <w:rsid w:val="00426FA3"/>
    <w:rsid w:val="0042764B"/>
    <w:rsid w:val="00427DCE"/>
    <w:rsid w:val="00431742"/>
    <w:rsid w:val="00431A64"/>
    <w:rsid w:val="00432456"/>
    <w:rsid w:val="00432828"/>
    <w:rsid w:val="00432F37"/>
    <w:rsid w:val="0043373A"/>
    <w:rsid w:val="00433913"/>
    <w:rsid w:val="00433A11"/>
    <w:rsid w:val="004359F1"/>
    <w:rsid w:val="00435D26"/>
    <w:rsid w:val="004361B1"/>
    <w:rsid w:val="0043728D"/>
    <w:rsid w:val="00437765"/>
    <w:rsid w:val="004401A6"/>
    <w:rsid w:val="00442FC2"/>
    <w:rsid w:val="00443CF7"/>
    <w:rsid w:val="0044473D"/>
    <w:rsid w:val="0044567F"/>
    <w:rsid w:val="00445DFF"/>
    <w:rsid w:val="00445FA8"/>
    <w:rsid w:val="00447071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57ACB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6D57"/>
    <w:rsid w:val="0046761B"/>
    <w:rsid w:val="00467816"/>
    <w:rsid w:val="004709DB"/>
    <w:rsid w:val="00470AD1"/>
    <w:rsid w:val="00470FAC"/>
    <w:rsid w:val="004712B2"/>
    <w:rsid w:val="0047258A"/>
    <w:rsid w:val="00472BAB"/>
    <w:rsid w:val="004731C8"/>
    <w:rsid w:val="004731F7"/>
    <w:rsid w:val="00473745"/>
    <w:rsid w:val="0047380A"/>
    <w:rsid w:val="0047397D"/>
    <w:rsid w:val="00473D9D"/>
    <w:rsid w:val="004747FE"/>
    <w:rsid w:val="0047488C"/>
    <w:rsid w:val="00474E63"/>
    <w:rsid w:val="004751D8"/>
    <w:rsid w:val="0047520B"/>
    <w:rsid w:val="00475599"/>
    <w:rsid w:val="0047637F"/>
    <w:rsid w:val="00476884"/>
    <w:rsid w:val="00477C64"/>
    <w:rsid w:val="00481286"/>
    <w:rsid w:val="0048146F"/>
    <w:rsid w:val="00481780"/>
    <w:rsid w:val="0048213A"/>
    <w:rsid w:val="0048306B"/>
    <w:rsid w:val="00483567"/>
    <w:rsid w:val="00484077"/>
    <w:rsid w:val="0048478B"/>
    <w:rsid w:val="00485063"/>
    <w:rsid w:val="004851B9"/>
    <w:rsid w:val="00485989"/>
    <w:rsid w:val="00485AF0"/>
    <w:rsid w:val="00486432"/>
    <w:rsid w:val="00486685"/>
    <w:rsid w:val="004869DB"/>
    <w:rsid w:val="00486D2E"/>
    <w:rsid w:val="00487561"/>
    <w:rsid w:val="00487CA4"/>
    <w:rsid w:val="00487FE2"/>
    <w:rsid w:val="0049037A"/>
    <w:rsid w:val="00490AC2"/>
    <w:rsid w:val="00490FC7"/>
    <w:rsid w:val="00491FA6"/>
    <w:rsid w:val="00493147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232"/>
    <w:rsid w:val="004A03F7"/>
    <w:rsid w:val="004A0784"/>
    <w:rsid w:val="004A07FF"/>
    <w:rsid w:val="004A2729"/>
    <w:rsid w:val="004A2C70"/>
    <w:rsid w:val="004A2D68"/>
    <w:rsid w:val="004A2D6E"/>
    <w:rsid w:val="004A2E02"/>
    <w:rsid w:val="004A3811"/>
    <w:rsid w:val="004A3B6A"/>
    <w:rsid w:val="004A3E45"/>
    <w:rsid w:val="004A4107"/>
    <w:rsid w:val="004A4AFE"/>
    <w:rsid w:val="004A615D"/>
    <w:rsid w:val="004A6716"/>
    <w:rsid w:val="004A6ABF"/>
    <w:rsid w:val="004A7697"/>
    <w:rsid w:val="004B00F1"/>
    <w:rsid w:val="004B0D27"/>
    <w:rsid w:val="004B1427"/>
    <w:rsid w:val="004B16D5"/>
    <w:rsid w:val="004B1CAA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0DB4"/>
    <w:rsid w:val="004C10D5"/>
    <w:rsid w:val="004C1AD3"/>
    <w:rsid w:val="004C22CE"/>
    <w:rsid w:val="004C2619"/>
    <w:rsid w:val="004C2DF9"/>
    <w:rsid w:val="004C2E54"/>
    <w:rsid w:val="004C3A3B"/>
    <w:rsid w:val="004C436A"/>
    <w:rsid w:val="004C4F73"/>
    <w:rsid w:val="004C67A8"/>
    <w:rsid w:val="004C6E3A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93"/>
    <w:rsid w:val="004D44C6"/>
    <w:rsid w:val="004D5491"/>
    <w:rsid w:val="004D5879"/>
    <w:rsid w:val="004D5A98"/>
    <w:rsid w:val="004D6613"/>
    <w:rsid w:val="004E0877"/>
    <w:rsid w:val="004E08EE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3149"/>
    <w:rsid w:val="004F3329"/>
    <w:rsid w:val="004F3CB6"/>
    <w:rsid w:val="004F3D1D"/>
    <w:rsid w:val="004F4F0F"/>
    <w:rsid w:val="004F5519"/>
    <w:rsid w:val="004F5705"/>
    <w:rsid w:val="004F64E3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6A7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1CDE"/>
    <w:rsid w:val="0051271C"/>
    <w:rsid w:val="00512760"/>
    <w:rsid w:val="005127EC"/>
    <w:rsid w:val="005131A6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0E81"/>
    <w:rsid w:val="0052173B"/>
    <w:rsid w:val="0052232F"/>
    <w:rsid w:val="0052334A"/>
    <w:rsid w:val="00523993"/>
    <w:rsid w:val="00523DCB"/>
    <w:rsid w:val="00523F01"/>
    <w:rsid w:val="005241AC"/>
    <w:rsid w:val="00524327"/>
    <w:rsid w:val="00525015"/>
    <w:rsid w:val="00525347"/>
    <w:rsid w:val="00526A96"/>
    <w:rsid w:val="00526EAC"/>
    <w:rsid w:val="0052720D"/>
    <w:rsid w:val="00527357"/>
    <w:rsid w:val="00527451"/>
    <w:rsid w:val="00527525"/>
    <w:rsid w:val="005275B4"/>
    <w:rsid w:val="0053003E"/>
    <w:rsid w:val="00530542"/>
    <w:rsid w:val="00530C58"/>
    <w:rsid w:val="00530D24"/>
    <w:rsid w:val="0053174D"/>
    <w:rsid w:val="00531B87"/>
    <w:rsid w:val="00532FC5"/>
    <w:rsid w:val="00533992"/>
    <w:rsid w:val="00534521"/>
    <w:rsid w:val="00534B72"/>
    <w:rsid w:val="00534C50"/>
    <w:rsid w:val="0053515D"/>
    <w:rsid w:val="005351B1"/>
    <w:rsid w:val="00535EAC"/>
    <w:rsid w:val="005367C0"/>
    <w:rsid w:val="00536814"/>
    <w:rsid w:val="00536C6A"/>
    <w:rsid w:val="0053742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4B81"/>
    <w:rsid w:val="005475F2"/>
    <w:rsid w:val="00547A38"/>
    <w:rsid w:val="00547FC7"/>
    <w:rsid w:val="0055043D"/>
    <w:rsid w:val="00550E1C"/>
    <w:rsid w:val="005513EB"/>
    <w:rsid w:val="00551ED3"/>
    <w:rsid w:val="00551FBF"/>
    <w:rsid w:val="005532C1"/>
    <w:rsid w:val="0055345D"/>
    <w:rsid w:val="0055360E"/>
    <w:rsid w:val="0055488D"/>
    <w:rsid w:val="00554F52"/>
    <w:rsid w:val="00555189"/>
    <w:rsid w:val="00555696"/>
    <w:rsid w:val="00556878"/>
    <w:rsid w:val="005569DA"/>
    <w:rsid w:val="00556A91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6791A"/>
    <w:rsid w:val="00570518"/>
    <w:rsid w:val="00570875"/>
    <w:rsid w:val="0057087A"/>
    <w:rsid w:val="00570E3F"/>
    <w:rsid w:val="00571B9A"/>
    <w:rsid w:val="00571E0D"/>
    <w:rsid w:val="00572F31"/>
    <w:rsid w:val="00573D18"/>
    <w:rsid w:val="00573F43"/>
    <w:rsid w:val="005741CF"/>
    <w:rsid w:val="005746B6"/>
    <w:rsid w:val="00574B15"/>
    <w:rsid w:val="005750A8"/>
    <w:rsid w:val="005752A5"/>
    <w:rsid w:val="00575334"/>
    <w:rsid w:val="00575506"/>
    <w:rsid w:val="00575860"/>
    <w:rsid w:val="0057590A"/>
    <w:rsid w:val="00576FC3"/>
    <w:rsid w:val="00577CFE"/>
    <w:rsid w:val="0058013E"/>
    <w:rsid w:val="00580C9D"/>
    <w:rsid w:val="00580D4F"/>
    <w:rsid w:val="00581249"/>
    <w:rsid w:val="00581983"/>
    <w:rsid w:val="00581B5A"/>
    <w:rsid w:val="0058231A"/>
    <w:rsid w:val="00582A16"/>
    <w:rsid w:val="00582E93"/>
    <w:rsid w:val="005848F0"/>
    <w:rsid w:val="00584CCC"/>
    <w:rsid w:val="00585160"/>
    <w:rsid w:val="00585F95"/>
    <w:rsid w:val="00586F54"/>
    <w:rsid w:val="0058712F"/>
    <w:rsid w:val="00591200"/>
    <w:rsid w:val="0059233B"/>
    <w:rsid w:val="005926AB"/>
    <w:rsid w:val="00592A7C"/>
    <w:rsid w:val="00592E14"/>
    <w:rsid w:val="00592E46"/>
    <w:rsid w:val="00594E3C"/>
    <w:rsid w:val="005958AF"/>
    <w:rsid w:val="00595C0C"/>
    <w:rsid w:val="005961D5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71F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798"/>
    <w:rsid w:val="005B39EE"/>
    <w:rsid w:val="005B4F7C"/>
    <w:rsid w:val="005B6C95"/>
    <w:rsid w:val="005B7F34"/>
    <w:rsid w:val="005C04B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72"/>
    <w:rsid w:val="005C4EBB"/>
    <w:rsid w:val="005C5625"/>
    <w:rsid w:val="005C584A"/>
    <w:rsid w:val="005C5C46"/>
    <w:rsid w:val="005C6B18"/>
    <w:rsid w:val="005C70E5"/>
    <w:rsid w:val="005D0A3B"/>
    <w:rsid w:val="005D2C38"/>
    <w:rsid w:val="005D3100"/>
    <w:rsid w:val="005D362F"/>
    <w:rsid w:val="005D36E1"/>
    <w:rsid w:val="005D38D9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0E5"/>
    <w:rsid w:val="005E4110"/>
    <w:rsid w:val="005E4401"/>
    <w:rsid w:val="005E476C"/>
    <w:rsid w:val="005E4AC8"/>
    <w:rsid w:val="005E512B"/>
    <w:rsid w:val="005E5BA4"/>
    <w:rsid w:val="005E776B"/>
    <w:rsid w:val="005F01DF"/>
    <w:rsid w:val="005F0555"/>
    <w:rsid w:val="005F1109"/>
    <w:rsid w:val="005F1B46"/>
    <w:rsid w:val="005F2319"/>
    <w:rsid w:val="005F2904"/>
    <w:rsid w:val="005F2D47"/>
    <w:rsid w:val="005F2DE2"/>
    <w:rsid w:val="005F332E"/>
    <w:rsid w:val="005F3E98"/>
    <w:rsid w:val="005F5490"/>
    <w:rsid w:val="005F54DF"/>
    <w:rsid w:val="005F5797"/>
    <w:rsid w:val="005F63EA"/>
    <w:rsid w:val="005F718C"/>
    <w:rsid w:val="006000A1"/>
    <w:rsid w:val="0060072E"/>
    <w:rsid w:val="006014BF"/>
    <w:rsid w:val="006027E6"/>
    <w:rsid w:val="00602F47"/>
    <w:rsid w:val="0060420D"/>
    <w:rsid w:val="0060593A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27DB"/>
    <w:rsid w:val="0061354C"/>
    <w:rsid w:val="00613A49"/>
    <w:rsid w:val="00614B33"/>
    <w:rsid w:val="00614BEF"/>
    <w:rsid w:val="00614C79"/>
    <w:rsid w:val="00615959"/>
    <w:rsid w:val="00615D21"/>
    <w:rsid w:val="0061630D"/>
    <w:rsid w:val="00616710"/>
    <w:rsid w:val="00616868"/>
    <w:rsid w:val="00617DC6"/>
    <w:rsid w:val="006207EF"/>
    <w:rsid w:val="0062126D"/>
    <w:rsid w:val="00621C8A"/>
    <w:rsid w:val="00622442"/>
    <w:rsid w:val="0062296F"/>
    <w:rsid w:val="00622E09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0A9B"/>
    <w:rsid w:val="00631944"/>
    <w:rsid w:val="00632753"/>
    <w:rsid w:val="00632969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6B6"/>
    <w:rsid w:val="0064498A"/>
    <w:rsid w:val="006454E6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2BC"/>
    <w:rsid w:val="006645FD"/>
    <w:rsid w:val="00664620"/>
    <w:rsid w:val="00664D2B"/>
    <w:rsid w:val="00666C8E"/>
    <w:rsid w:val="006678D4"/>
    <w:rsid w:val="0066790A"/>
    <w:rsid w:val="006702B0"/>
    <w:rsid w:val="006725EA"/>
    <w:rsid w:val="00672B02"/>
    <w:rsid w:val="00673131"/>
    <w:rsid w:val="00673C69"/>
    <w:rsid w:val="006746DD"/>
    <w:rsid w:val="0067496B"/>
    <w:rsid w:val="006756B8"/>
    <w:rsid w:val="00675A9F"/>
    <w:rsid w:val="00675E4B"/>
    <w:rsid w:val="006763C8"/>
    <w:rsid w:val="00676475"/>
    <w:rsid w:val="0067692A"/>
    <w:rsid w:val="00676C1C"/>
    <w:rsid w:val="00676D4D"/>
    <w:rsid w:val="00677315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788"/>
    <w:rsid w:val="0069794F"/>
    <w:rsid w:val="006979C0"/>
    <w:rsid w:val="00697BCC"/>
    <w:rsid w:val="00697F4C"/>
    <w:rsid w:val="006A048B"/>
    <w:rsid w:val="006A10E3"/>
    <w:rsid w:val="006A1C0A"/>
    <w:rsid w:val="006A43FA"/>
    <w:rsid w:val="006A493D"/>
    <w:rsid w:val="006A4A59"/>
    <w:rsid w:val="006A4DDA"/>
    <w:rsid w:val="006A4E18"/>
    <w:rsid w:val="006A5200"/>
    <w:rsid w:val="006A6284"/>
    <w:rsid w:val="006A6A3B"/>
    <w:rsid w:val="006A6F57"/>
    <w:rsid w:val="006A70D5"/>
    <w:rsid w:val="006A7360"/>
    <w:rsid w:val="006A77B0"/>
    <w:rsid w:val="006A7F83"/>
    <w:rsid w:val="006B0A42"/>
    <w:rsid w:val="006B107C"/>
    <w:rsid w:val="006B1B33"/>
    <w:rsid w:val="006B1B98"/>
    <w:rsid w:val="006B1E99"/>
    <w:rsid w:val="006B252C"/>
    <w:rsid w:val="006B294E"/>
    <w:rsid w:val="006B2BED"/>
    <w:rsid w:val="006B2E67"/>
    <w:rsid w:val="006B3A17"/>
    <w:rsid w:val="006B5535"/>
    <w:rsid w:val="006B554A"/>
    <w:rsid w:val="006B5571"/>
    <w:rsid w:val="006B56FA"/>
    <w:rsid w:val="006B5733"/>
    <w:rsid w:val="006B6012"/>
    <w:rsid w:val="006B6849"/>
    <w:rsid w:val="006B7222"/>
    <w:rsid w:val="006B7E61"/>
    <w:rsid w:val="006C063E"/>
    <w:rsid w:val="006C1323"/>
    <w:rsid w:val="006C2380"/>
    <w:rsid w:val="006C2B5D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607"/>
    <w:rsid w:val="006D2DC2"/>
    <w:rsid w:val="006D2F72"/>
    <w:rsid w:val="006D306B"/>
    <w:rsid w:val="006D312A"/>
    <w:rsid w:val="006D3210"/>
    <w:rsid w:val="006D3BBA"/>
    <w:rsid w:val="006D4F23"/>
    <w:rsid w:val="006D5732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1AF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5CFC"/>
    <w:rsid w:val="006E7759"/>
    <w:rsid w:val="006E793E"/>
    <w:rsid w:val="006E7CF3"/>
    <w:rsid w:val="006F1212"/>
    <w:rsid w:val="006F1B57"/>
    <w:rsid w:val="006F1B70"/>
    <w:rsid w:val="006F29CB"/>
    <w:rsid w:val="006F3585"/>
    <w:rsid w:val="006F4838"/>
    <w:rsid w:val="006F53B2"/>
    <w:rsid w:val="006F53C1"/>
    <w:rsid w:val="006F545A"/>
    <w:rsid w:val="006F54E9"/>
    <w:rsid w:val="006F5536"/>
    <w:rsid w:val="006F622C"/>
    <w:rsid w:val="007000B3"/>
    <w:rsid w:val="0070052B"/>
    <w:rsid w:val="007010E0"/>
    <w:rsid w:val="00701AB9"/>
    <w:rsid w:val="007022AD"/>
    <w:rsid w:val="007023D6"/>
    <w:rsid w:val="00702BCD"/>
    <w:rsid w:val="0070316E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CBE"/>
    <w:rsid w:val="00706F50"/>
    <w:rsid w:val="00707958"/>
    <w:rsid w:val="00707B09"/>
    <w:rsid w:val="007105EE"/>
    <w:rsid w:val="007107A3"/>
    <w:rsid w:val="00710E75"/>
    <w:rsid w:val="007110A8"/>
    <w:rsid w:val="00711AC7"/>
    <w:rsid w:val="0071201D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333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257F"/>
    <w:rsid w:val="00744015"/>
    <w:rsid w:val="0074435E"/>
    <w:rsid w:val="007453C2"/>
    <w:rsid w:val="00746AA9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255"/>
    <w:rsid w:val="007563BD"/>
    <w:rsid w:val="00757027"/>
    <w:rsid w:val="007575D7"/>
    <w:rsid w:val="00757CD3"/>
    <w:rsid w:val="00757F38"/>
    <w:rsid w:val="00760D31"/>
    <w:rsid w:val="00761124"/>
    <w:rsid w:val="0076167E"/>
    <w:rsid w:val="00761BC1"/>
    <w:rsid w:val="00762580"/>
    <w:rsid w:val="00763A0D"/>
    <w:rsid w:val="0076438D"/>
    <w:rsid w:val="00764D3D"/>
    <w:rsid w:val="00764E07"/>
    <w:rsid w:val="00764F72"/>
    <w:rsid w:val="00765202"/>
    <w:rsid w:val="00766888"/>
    <w:rsid w:val="00766FA0"/>
    <w:rsid w:val="0077063D"/>
    <w:rsid w:val="00770762"/>
    <w:rsid w:val="00770809"/>
    <w:rsid w:val="00770900"/>
    <w:rsid w:val="00770C09"/>
    <w:rsid w:val="00771069"/>
    <w:rsid w:val="007713A0"/>
    <w:rsid w:val="00772517"/>
    <w:rsid w:val="007728CA"/>
    <w:rsid w:val="00772F4B"/>
    <w:rsid w:val="00774A6B"/>
    <w:rsid w:val="00774D94"/>
    <w:rsid w:val="00774EC3"/>
    <w:rsid w:val="00775F68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0EA0"/>
    <w:rsid w:val="007816A9"/>
    <w:rsid w:val="00781A3B"/>
    <w:rsid w:val="00781DE5"/>
    <w:rsid w:val="0078215F"/>
    <w:rsid w:val="0078286E"/>
    <w:rsid w:val="007830DD"/>
    <w:rsid w:val="0078318F"/>
    <w:rsid w:val="007833AA"/>
    <w:rsid w:val="0078351E"/>
    <w:rsid w:val="00783630"/>
    <w:rsid w:val="00783F2A"/>
    <w:rsid w:val="00784C28"/>
    <w:rsid w:val="00784C90"/>
    <w:rsid w:val="00785D1F"/>
    <w:rsid w:val="00786A15"/>
    <w:rsid w:val="00787BF3"/>
    <w:rsid w:val="00787E61"/>
    <w:rsid w:val="00790875"/>
    <w:rsid w:val="00791A90"/>
    <w:rsid w:val="00792A15"/>
    <w:rsid w:val="00792B09"/>
    <w:rsid w:val="00792B79"/>
    <w:rsid w:val="00793EA5"/>
    <w:rsid w:val="007947D1"/>
    <w:rsid w:val="00795029"/>
    <w:rsid w:val="007952FF"/>
    <w:rsid w:val="00796019"/>
    <w:rsid w:val="00796279"/>
    <w:rsid w:val="007963B4"/>
    <w:rsid w:val="00796594"/>
    <w:rsid w:val="00796A66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6C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3A7"/>
    <w:rsid w:val="007B1841"/>
    <w:rsid w:val="007B2018"/>
    <w:rsid w:val="007B2279"/>
    <w:rsid w:val="007B291F"/>
    <w:rsid w:val="007B3165"/>
    <w:rsid w:val="007B3EF6"/>
    <w:rsid w:val="007B4673"/>
    <w:rsid w:val="007B63CA"/>
    <w:rsid w:val="007B69D8"/>
    <w:rsid w:val="007B6C9D"/>
    <w:rsid w:val="007B74A4"/>
    <w:rsid w:val="007C0C82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1637"/>
    <w:rsid w:val="007D229D"/>
    <w:rsid w:val="007D23E8"/>
    <w:rsid w:val="007D29EB"/>
    <w:rsid w:val="007D33F6"/>
    <w:rsid w:val="007D3A72"/>
    <w:rsid w:val="007D408E"/>
    <w:rsid w:val="007D596C"/>
    <w:rsid w:val="007D5977"/>
    <w:rsid w:val="007D5BCF"/>
    <w:rsid w:val="007D5F8A"/>
    <w:rsid w:val="007D698F"/>
    <w:rsid w:val="007D7C7F"/>
    <w:rsid w:val="007D7DA5"/>
    <w:rsid w:val="007E000A"/>
    <w:rsid w:val="007E18FE"/>
    <w:rsid w:val="007E1A27"/>
    <w:rsid w:val="007E1D89"/>
    <w:rsid w:val="007E31C6"/>
    <w:rsid w:val="007E3FD0"/>
    <w:rsid w:val="007E504F"/>
    <w:rsid w:val="007E5D4D"/>
    <w:rsid w:val="007E6D5A"/>
    <w:rsid w:val="007E75FD"/>
    <w:rsid w:val="007E76B8"/>
    <w:rsid w:val="007E7C4F"/>
    <w:rsid w:val="007E7DEF"/>
    <w:rsid w:val="007F013F"/>
    <w:rsid w:val="007F0E80"/>
    <w:rsid w:val="007F113B"/>
    <w:rsid w:val="007F1729"/>
    <w:rsid w:val="007F2C14"/>
    <w:rsid w:val="007F3A6D"/>
    <w:rsid w:val="007F4033"/>
    <w:rsid w:val="007F45EE"/>
    <w:rsid w:val="007F49EC"/>
    <w:rsid w:val="007F5068"/>
    <w:rsid w:val="007F60DD"/>
    <w:rsid w:val="007F6170"/>
    <w:rsid w:val="007F647D"/>
    <w:rsid w:val="007F6723"/>
    <w:rsid w:val="007F6D39"/>
    <w:rsid w:val="007F6FFC"/>
    <w:rsid w:val="007F7445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4B5D"/>
    <w:rsid w:val="00805104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740"/>
    <w:rsid w:val="00817A9B"/>
    <w:rsid w:val="00817A9C"/>
    <w:rsid w:val="00817B71"/>
    <w:rsid w:val="00817F0F"/>
    <w:rsid w:val="0082062B"/>
    <w:rsid w:val="00821033"/>
    <w:rsid w:val="00821171"/>
    <w:rsid w:val="0082135B"/>
    <w:rsid w:val="0082188F"/>
    <w:rsid w:val="00821990"/>
    <w:rsid w:val="00821BC2"/>
    <w:rsid w:val="008221F4"/>
    <w:rsid w:val="008226A6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2758E"/>
    <w:rsid w:val="008300B9"/>
    <w:rsid w:val="008306C2"/>
    <w:rsid w:val="00830F88"/>
    <w:rsid w:val="0083127B"/>
    <w:rsid w:val="00831418"/>
    <w:rsid w:val="00831BD6"/>
    <w:rsid w:val="008321B3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2C7"/>
    <w:rsid w:val="00841C28"/>
    <w:rsid w:val="00841E1B"/>
    <w:rsid w:val="0084226A"/>
    <w:rsid w:val="00842F7D"/>
    <w:rsid w:val="00843439"/>
    <w:rsid w:val="00843686"/>
    <w:rsid w:val="00843AAC"/>
    <w:rsid w:val="00843AE5"/>
    <w:rsid w:val="00844415"/>
    <w:rsid w:val="00844764"/>
    <w:rsid w:val="008459AD"/>
    <w:rsid w:val="008459AE"/>
    <w:rsid w:val="00845F53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4998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38AE"/>
    <w:rsid w:val="00864210"/>
    <w:rsid w:val="0086492E"/>
    <w:rsid w:val="00864ABD"/>
    <w:rsid w:val="00865E73"/>
    <w:rsid w:val="008663F1"/>
    <w:rsid w:val="0086692B"/>
    <w:rsid w:val="008669D4"/>
    <w:rsid w:val="00867D35"/>
    <w:rsid w:val="00870AB0"/>
    <w:rsid w:val="00872A84"/>
    <w:rsid w:val="00873C75"/>
    <w:rsid w:val="00873F02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B2C"/>
    <w:rsid w:val="00883395"/>
    <w:rsid w:val="008834CF"/>
    <w:rsid w:val="00884536"/>
    <w:rsid w:val="008846AE"/>
    <w:rsid w:val="00884B1F"/>
    <w:rsid w:val="00884D53"/>
    <w:rsid w:val="0088501B"/>
    <w:rsid w:val="00885553"/>
    <w:rsid w:val="00885B43"/>
    <w:rsid w:val="0088638C"/>
    <w:rsid w:val="00887769"/>
    <w:rsid w:val="00887810"/>
    <w:rsid w:val="00887A91"/>
    <w:rsid w:val="0089067A"/>
    <w:rsid w:val="008915F8"/>
    <w:rsid w:val="00891939"/>
    <w:rsid w:val="0089295E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40A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58A7"/>
    <w:rsid w:val="008A6436"/>
    <w:rsid w:val="008A6605"/>
    <w:rsid w:val="008A68D7"/>
    <w:rsid w:val="008A7105"/>
    <w:rsid w:val="008B00F1"/>
    <w:rsid w:val="008B0523"/>
    <w:rsid w:val="008B0C37"/>
    <w:rsid w:val="008B12C8"/>
    <w:rsid w:val="008B12CF"/>
    <w:rsid w:val="008B1807"/>
    <w:rsid w:val="008B1AA9"/>
    <w:rsid w:val="008B2328"/>
    <w:rsid w:val="008B2837"/>
    <w:rsid w:val="008B291D"/>
    <w:rsid w:val="008B2E4F"/>
    <w:rsid w:val="008B35A8"/>
    <w:rsid w:val="008B4011"/>
    <w:rsid w:val="008B5496"/>
    <w:rsid w:val="008B6584"/>
    <w:rsid w:val="008B6790"/>
    <w:rsid w:val="008B702A"/>
    <w:rsid w:val="008B73CA"/>
    <w:rsid w:val="008B743B"/>
    <w:rsid w:val="008B7603"/>
    <w:rsid w:val="008C1463"/>
    <w:rsid w:val="008C1931"/>
    <w:rsid w:val="008C19F7"/>
    <w:rsid w:val="008C1DD3"/>
    <w:rsid w:val="008C2193"/>
    <w:rsid w:val="008C26FE"/>
    <w:rsid w:val="008C2E36"/>
    <w:rsid w:val="008C3573"/>
    <w:rsid w:val="008C4424"/>
    <w:rsid w:val="008C4CDA"/>
    <w:rsid w:val="008C6ABF"/>
    <w:rsid w:val="008C772A"/>
    <w:rsid w:val="008C7DF8"/>
    <w:rsid w:val="008D0C2F"/>
    <w:rsid w:val="008D0C8B"/>
    <w:rsid w:val="008D1488"/>
    <w:rsid w:val="008D1706"/>
    <w:rsid w:val="008D18FC"/>
    <w:rsid w:val="008D1A25"/>
    <w:rsid w:val="008D1CF7"/>
    <w:rsid w:val="008D1D11"/>
    <w:rsid w:val="008D485E"/>
    <w:rsid w:val="008D48C0"/>
    <w:rsid w:val="008D4D30"/>
    <w:rsid w:val="008D5457"/>
    <w:rsid w:val="008D57AC"/>
    <w:rsid w:val="008D59C8"/>
    <w:rsid w:val="008D5CD0"/>
    <w:rsid w:val="008D5DDA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46F"/>
    <w:rsid w:val="008E79CF"/>
    <w:rsid w:val="008F0FEC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79"/>
    <w:rsid w:val="008F67F3"/>
    <w:rsid w:val="008F748F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33A"/>
    <w:rsid w:val="00921496"/>
    <w:rsid w:val="00921624"/>
    <w:rsid w:val="00921638"/>
    <w:rsid w:val="00921814"/>
    <w:rsid w:val="0092233F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398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3ED6"/>
    <w:rsid w:val="0093422B"/>
    <w:rsid w:val="00936027"/>
    <w:rsid w:val="0093615E"/>
    <w:rsid w:val="00936908"/>
    <w:rsid w:val="00937342"/>
    <w:rsid w:val="009403F9"/>
    <w:rsid w:val="00940B55"/>
    <w:rsid w:val="009411F8"/>
    <w:rsid w:val="00941DCF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1CD"/>
    <w:rsid w:val="00947209"/>
    <w:rsid w:val="00947E76"/>
    <w:rsid w:val="009500BF"/>
    <w:rsid w:val="00950BE7"/>
    <w:rsid w:val="00950F4A"/>
    <w:rsid w:val="009511DD"/>
    <w:rsid w:val="00952151"/>
    <w:rsid w:val="0095231F"/>
    <w:rsid w:val="00952A6D"/>
    <w:rsid w:val="00952C13"/>
    <w:rsid w:val="00953B3C"/>
    <w:rsid w:val="0095419B"/>
    <w:rsid w:val="009549E6"/>
    <w:rsid w:val="00955747"/>
    <w:rsid w:val="00955F66"/>
    <w:rsid w:val="009569F2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67ED3"/>
    <w:rsid w:val="00970834"/>
    <w:rsid w:val="0097138A"/>
    <w:rsid w:val="00971A77"/>
    <w:rsid w:val="00972BFE"/>
    <w:rsid w:val="00973328"/>
    <w:rsid w:val="00974C77"/>
    <w:rsid w:val="00974DBB"/>
    <w:rsid w:val="00975557"/>
    <w:rsid w:val="00975FAA"/>
    <w:rsid w:val="009765B0"/>
    <w:rsid w:val="00980755"/>
    <w:rsid w:val="009810BA"/>
    <w:rsid w:val="0098135B"/>
    <w:rsid w:val="00981CF6"/>
    <w:rsid w:val="0098217E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97C34"/>
    <w:rsid w:val="009A0667"/>
    <w:rsid w:val="009A0755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95"/>
    <w:rsid w:val="009B43C9"/>
    <w:rsid w:val="009B47BD"/>
    <w:rsid w:val="009B5D20"/>
    <w:rsid w:val="009B61EB"/>
    <w:rsid w:val="009B6370"/>
    <w:rsid w:val="009B6A94"/>
    <w:rsid w:val="009B6B81"/>
    <w:rsid w:val="009B6DE0"/>
    <w:rsid w:val="009B7181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285"/>
    <w:rsid w:val="009D15A5"/>
    <w:rsid w:val="009D1A64"/>
    <w:rsid w:val="009D1DF2"/>
    <w:rsid w:val="009D1FFB"/>
    <w:rsid w:val="009D2556"/>
    <w:rsid w:val="009D267F"/>
    <w:rsid w:val="009D2CD2"/>
    <w:rsid w:val="009D375A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1E3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F51"/>
    <w:rsid w:val="00A010EB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07C2E"/>
    <w:rsid w:val="00A1001C"/>
    <w:rsid w:val="00A10061"/>
    <w:rsid w:val="00A101D3"/>
    <w:rsid w:val="00A10F44"/>
    <w:rsid w:val="00A112FD"/>
    <w:rsid w:val="00A118C6"/>
    <w:rsid w:val="00A119AE"/>
    <w:rsid w:val="00A11D85"/>
    <w:rsid w:val="00A11EFA"/>
    <w:rsid w:val="00A125A6"/>
    <w:rsid w:val="00A12F4B"/>
    <w:rsid w:val="00A14B2D"/>
    <w:rsid w:val="00A14C45"/>
    <w:rsid w:val="00A15092"/>
    <w:rsid w:val="00A15CB8"/>
    <w:rsid w:val="00A160E6"/>
    <w:rsid w:val="00A1644F"/>
    <w:rsid w:val="00A17C53"/>
    <w:rsid w:val="00A17C7B"/>
    <w:rsid w:val="00A2023E"/>
    <w:rsid w:val="00A20C9A"/>
    <w:rsid w:val="00A233F4"/>
    <w:rsid w:val="00A23646"/>
    <w:rsid w:val="00A2365D"/>
    <w:rsid w:val="00A24969"/>
    <w:rsid w:val="00A25667"/>
    <w:rsid w:val="00A272D8"/>
    <w:rsid w:val="00A27691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4D29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A00"/>
    <w:rsid w:val="00A43D66"/>
    <w:rsid w:val="00A443BD"/>
    <w:rsid w:val="00A444D4"/>
    <w:rsid w:val="00A44753"/>
    <w:rsid w:val="00A448BE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1E66"/>
    <w:rsid w:val="00A523DE"/>
    <w:rsid w:val="00A52B39"/>
    <w:rsid w:val="00A52EF5"/>
    <w:rsid w:val="00A52F23"/>
    <w:rsid w:val="00A532E0"/>
    <w:rsid w:val="00A53BFE"/>
    <w:rsid w:val="00A53DAB"/>
    <w:rsid w:val="00A5465F"/>
    <w:rsid w:val="00A54F63"/>
    <w:rsid w:val="00A55D35"/>
    <w:rsid w:val="00A5780D"/>
    <w:rsid w:val="00A579AB"/>
    <w:rsid w:val="00A57A89"/>
    <w:rsid w:val="00A6019D"/>
    <w:rsid w:val="00A60C6C"/>
    <w:rsid w:val="00A62533"/>
    <w:rsid w:val="00A62D1E"/>
    <w:rsid w:val="00A636AC"/>
    <w:rsid w:val="00A65064"/>
    <w:rsid w:val="00A653A6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6EA"/>
    <w:rsid w:val="00A76C40"/>
    <w:rsid w:val="00A76DE1"/>
    <w:rsid w:val="00A774A1"/>
    <w:rsid w:val="00A77CCE"/>
    <w:rsid w:val="00A80353"/>
    <w:rsid w:val="00A80A62"/>
    <w:rsid w:val="00A80B2E"/>
    <w:rsid w:val="00A80D93"/>
    <w:rsid w:val="00A8147C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87E25"/>
    <w:rsid w:val="00A91245"/>
    <w:rsid w:val="00A91419"/>
    <w:rsid w:val="00A93AD2"/>
    <w:rsid w:val="00A93AEC"/>
    <w:rsid w:val="00A93E90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482"/>
    <w:rsid w:val="00AA39BB"/>
    <w:rsid w:val="00AA4A4E"/>
    <w:rsid w:val="00AA5811"/>
    <w:rsid w:val="00AA5A05"/>
    <w:rsid w:val="00AA5CAB"/>
    <w:rsid w:val="00AA5F7F"/>
    <w:rsid w:val="00AA65B3"/>
    <w:rsid w:val="00AA66C6"/>
    <w:rsid w:val="00AA7FB1"/>
    <w:rsid w:val="00AB186B"/>
    <w:rsid w:val="00AB1911"/>
    <w:rsid w:val="00AB1A08"/>
    <w:rsid w:val="00AB1FF7"/>
    <w:rsid w:val="00AB228C"/>
    <w:rsid w:val="00AB3988"/>
    <w:rsid w:val="00AB3F07"/>
    <w:rsid w:val="00AB4109"/>
    <w:rsid w:val="00AB439F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4C"/>
    <w:rsid w:val="00AC68E5"/>
    <w:rsid w:val="00AD0059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12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778"/>
    <w:rsid w:val="00AF17AA"/>
    <w:rsid w:val="00AF3276"/>
    <w:rsid w:val="00AF393B"/>
    <w:rsid w:val="00AF402B"/>
    <w:rsid w:val="00AF435D"/>
    <w:rsid w:val="00AF4F65"/>
    <w:rsid w:val="00AF5993"/>
    <w:rsid w:val="00AF64B4"/>
    <w:rsid w:val="00AF64F5"/>
    <w:rsid w:val="00AF6A22"/>
    <w:rsid w:val="00AF72EE"/>
    <w:rsid w:val="00AF7EBB"/>
    <w:rsid w:val="00B006E7"/>
    <w:rsid w:val="00B00A95"/>
    <w:rsid w:val="00B02178"/>
    <w:rsid w:val="00B042B0"/>
    <w:rsid w:val="00B05BD6"/>
    <w:rsid w:val="00B07122"/>
    <w:rsid w:val="00B073BD"/>
    <w:rsid w:val="00B07996"/>
    <w:rsid w:val="00B07BBA"/>
    <w:rsid w:val="00B102C8"/>
    <w:rsid w:val="00B1306D"/>
    <w:rsid w:val="00B134A2"/>
    <w:rsid w:val="00B14C0E"/>
    <w:rsid w:val="00B14CB4"/>
    <w:rsid w:val="00B15176"/>
    <w:rsid w:val="00B155C4"/>
    <w:rsid w:val="00B15B70"/>
    <w:rsid w:val="00B1681B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1E7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37DA4"/>
    <w:rsid w:val="00B40188"/>
    <w:rsid w:val="00B4020D"/>
    <w:rsid w:val="00B406B2"/>
    <w:rsid w:val="00B40717"/>
    <w:rsid w:val="00B40724"/>
    <w:rsid w:val="00B4090A"/>
    <w:rsid w:val="00B4145D"/>
    <w:rsid w:val="00B41BEB"/>
    <w:rsid w:val="00B41FA9"/>
    <w:rsid w:val="00B42878"/>
    <w:rsid w:val="00B42960"/>
    <w:rsid w:val="00B4412F"/>
    <w:rsid w:val="00B445B6"/>
    <w:rsid w:val="00B44843"/>
    <w:rsid w:val="00B44974"/>
    <w:rsid w:val="00B462D6"/>
    <w:rsid w:val="00B46D31"/>
    <w:rsid w:val="00B4736F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57AF0"/>
    <w:rsid w:val="00B60414"/>
    <w:rsid w:val="00B608E3"/>
    <w:rsid w:val="00B61C0F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B1E"/>
    <w:rsid w:val="00B73799"/>
    <w:rsid w:val="00B73A67"/>
    <w:rsid w:val="00B741B2"/>
    <w:rsid w:val="00B745B1"/>
    <w:rsid w:val="00B74B34"/>
    <w:rsid w:val="00B753A0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116A"/>
    <w:rsid w:val="00B925FA"/>
    <w:rsid w:val="00B934CA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8A9"/>
    <w:rsid w:val="00B97FC1"/>
    <w:rsid w:val="00BA0226"/>
    <w:rsid w:val="00BA088D"/>
    <w:rsid w:val="00BA118F"/>
    <w:rsid w:val="00BA195B"/>
    <w:rsid w:val="00BA19F3"/>
    <w:rsid w:val="00BA2018"/>
    <w:rsid w:val="00BA22A7"/>
    <w:rsid w:val="00BA26FE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9A9"/>
    <w:rsid w:val="00BB3F7D"/>
    <w:rsid w:val="00BB3FE1"/>
    <w:rsid w:val="00BB4781"/>
    <w:rsid w:val="00BB4FB5"/>
    <w:rsid w:val="00BB50EB"/>
    <w:rsid w:val="00BB5819"/>
    <w:rsid w:val="00BB5FB7"/>
    <w:rsid w:val="00BB663F"/>
    <w:rsid w:val="00BB6791"/>
    <w:rsid w:val="00BB7AE6"/>
    <w:rsid w:val="00BC036E"/>
    <w:rsid w:val="00BC03E8"/>
    <w:rsid w:val="00BC1C5C"/>
    <w:rsid w:val="00BC2042"/>
    <w:rsid w:val="00BC2785"/>
    <w:rsid w:val="00BC2BEB"/>
    <w:rsid w:val="00BC2D84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37EC"/>
    <w:rsid w:val="00BD62A9"/>
    <w:rsid w:val="00BD6E79"/>
    <w:rsid w:val="00BD7324"/>
    <w:rsid w:val="00BD7E68"/>
    <w:rsid w:val="00BE05A1"/>
    <w:rsid w:val="00BE05F5"/>
    <w:rsid w:val="00BE0E1D"/>
    <w:rsid w:val="00BE0E33"/>
    <w:rsid w:val="00BE1190"/>
    <w:rsid w:val="00BE18CE"/>
    <w:rsid w:val="00BE2027"/>
    <w:rsid w:val="00BE20B3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B5D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53A"/>
    <w:rsid w:val="00C03677"/>
    <w:rsid w:val="00C03BB4"/>
    <w:rsid w:val="00C03EA6"/>
    <w:rsid w:val="00C04A1A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075"/>
    <w:rsid w:val="00C14417"/>
    <w:rsid w:val="00C146F4"/>
    <w:rsid w:val="00C14AC8"/>
    <w:rsid w:val="00C15D66"/>
    <w:rsid w:val="00C16865"/>
    <w:rsid w:val="00C16A48"/>
    <w:rsid w:val="00C17069"/>
    <w:rsid w:val="00C20B48"/>
    <w:rsid w:val="00C215B8"/>
    <w:rsid w:val="00C2171F"/>
    <w:rsid w:val="00C2216D"/>
    <w:rsid w:val="00C22939"/>
    <w:rsid w:val="00C23B10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B67"/>
    <w:rsid w:val="00C42CD2"/>
    <w:rsid w:val="00C441DD"/>
    <w:rsid w:val="00C442C7"/>
    <w:rsid w:val="00C4445C"/>
    <w:rsid w:val="00C44712"/>
    <w:rsid w:val="00C45146"/>
    <w:rsid w:val="00C45870"/>
    <w:rsid w:val="00C45EEA"/>
    <w:rsid w:val="00C46291"/>
    <w:rsid w:val="00C46731"/>
    <w:rsid w:val="00C468B3"/>
    <w:rsid w:val="00C472D8"/>
    <w:rsid w:val="00C51302"/>
    <w:rsid w:val="00C52459"/>
    <w:rsid w:val="00C5268A"/>
    <w:rsid w:val="00C534BD"/>
    <w:rsid w:val="00C54611"/>
    <w:rsid w:val="00C54825"/>
    <w:rsid w:val="00C54B7D"/>
    <w:rsid w:val="00C55176"/>
    <w:rsid w:val="00C60E23"/>
    <w:rsid w:val="00C6122F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649"/>
    <w:rsid w:val="00C73ADD"/>
    <w:rsid w:val="00C74267"/>
    <w:rsid w:val="00C74D8B"/>
    <w:rsid w:val="00C753CF"/>
    <w:rsid w:val="00C75611"/>
    <w:rsid w:val="00C7583E"/>
    <w:rsid w:val="00C758CB"/>
    <w:rsid w:val="00C76F2A"/>
    <w:rsid w:val="00C77189"/>
    <w:rsid w:val="00C77B8D"/>
    <w:rsid w:val="00C77F2E"/>
    <w:rsid w:val="00C80268"/>
    <w:rsid w:val="00C80A0C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5E89"/>
    <w:rsid w:val="00C86322"/>
    <w:rsid w:val="00C86E48"/>
    <w:rsid w:val="00C86F4A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647"/>
    <w:rsid w:val="00C94C5B"/>
    <w:rsid w:val="00C94EF3"/>
    <w:rsid w:val="00C950CD"/>
    <w:rsid w:val="00C953B2"/>
    <w:rsid w:val="00C95B05"/>
    <w:rsid w:val="00C95B95"/>
    <w:rsid w:val="00C95ED4"/>
    <w:rsid w:val="00C963FB"/>
    <w:rsid w:val="00C96D43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4E3E"/>
    <w:rsid w:val="00CB5008"/>
    <w:rsid w:val="00CB6132"/>
    <w:rsid w:val="00CB654C"/>
    <w:rsid w:val="00CB69D8"/>
    <w:rsid w:val="00CB6A02"/>
    <w:rsid w:val="00CB71CC"/>
    <w:rsid w:val="00CB7E12"/>
    <w:rsid w:val="00CB7E25"/>
    <w:rsid w:val="00CB7E5E"/>
    <w:rsid w:val="00CC0845"/>
    <w:rsid w:val="00CC0924"/>
    <w:rsid w:val="00CC1688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4B95"/>
    <w:rsid w:val="00CD5AF4"/>
    <w:rsid w:val="00CD5C17"/>
    <w:rsid w:val="00CD5F45"/>
    <w:rsid w:val="00CD7628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0E9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921"/>
    <w:rsid w:val="00D07C03"/>
    <w:rsid w:val="00D07F88"/>
    <w:rsid w:val="00D100BC"/>
    <w:rsid w:val="00D1046A"/>
    <w:rsid w:val="00D104E8"/>
    <w:rsid w:val="00D10B36"/>
    <w:rsid w:val="00D10ED4"/>
    <w:rsid w:val="00D11251"/>
    <w:rsid w:val="00D11969"/>
    <w:rsid w:val="00D1328B"/>
    <w:rsid w:val="00D13518"/>
    <w:rsid w:val="00D146C7"/>
    <w:rsid w:val="00D14947"/>
    <w:rsid w:val="00D14D0C"/>
    <w:rsid w:val="00D1536A"/>
    <w:rsid w:val="00D156C4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9F"/>
    <w:rsid w:val="00D251D8"/>
    <w:rsid w:val="00D26D4B"/>
    <w:rsid w:val="00D30FC4"/>
    <w:rsid w:val="00D31336"/>
    <w:rsid w:val="00D31563"/>
    <w:rsid w:val="00D31895"/>
    <w:rsid w:val="00D318E0"/>
    <w:rsid w:val="00D31F02"/>
    <w:rsid w:val="00D343BC"/>
    <w:rsid w:val="00D3460E"/>
    <w:rsid w:val="00D3490D"/>
    <w:rsid w:val="00D35376"/>
    <w:rsid w:val="00D3548F"/>
    <w:rsid w:val="00D373CC"/>
    <w:rsid w:val="00D37607"/>
    <w:rsid w:val="00D37614"/>
    <w:rsid w:val="00D40654"/>
    <w:rsid w:val="00D40BBF"/>
    <w:rsid w:val="00D40C05"/>
    <w:rsid w:val="00D40D8D"/>
    <w:rsid w:val="00D40E75"/>
    <w:rsid w:val="00D41B8E"/>
    <w:rsid w:val="00D41F05"/>
    <w:rsid w:val="00D42110"/>
    <w:rsid w:val="00D42BC6"/>
    <w:rsid w:val="00D430BA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E57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767C4"/>
    <w:rsid w:val="00D77346"/>
    <w:rsid w:val="00D801D0"/>
    <w:rsid w:val="00D80893"/>
    <w:rsid w:val="00D810A9"/>
    <w:rsid w:val="00D81DEA"/>
    <w:rsid w:val="00D81E9D"/>
    <w:rsid w:val="00D82714"/>
    <w:rsid w:val="00D839FC"/>
    <w:rsid w:val="00D854AC"/>
    <w:rsid w:val="00D85555"/>
    <w:rsid w:val="00D86E1D"/>
    <w:rsid w:val="00D87635"/>
    <w:rsid w:val="00D87EF2"/>
    <w:rsid w:val="00D87F9B"/>
    <w:rsid w:val="00D900B3"/>
    <w:rsid w:val="00D91592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697F"/>
    <w:rsid w:val="00D97447"/>
    <w:rsid w:val="00DA097B"/>
    <w:rsid w:val="00DA10C7"/>
    <w:rsid w:val="00DA1804"/>
    <w:rsid w:val="00DA1941"/>
    <w:rsid w:val="00DA19B7"/>
    <w:rsid w:val="00DA1BDC"/>
    <w:rsid w:val="00DA20ED"/>
    <w:rsid w:val="00DA25C4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65D7"/>
    <w:rsid w:val="00DB7FBA"/>
    <w:rsid w:val="00DC0756"/>
    <w:rsid w:val="00DC0CE9"/>
    <w:rsid w:val="00DC25EB"/>
    <w:rsid w:val="00DC26FE"/>
    <w:rsid w:val="00DC2FC1"/>
    <w:rsid w:val="00DC341E"/>
    <w:rsid w:val="00DC43D8"/>
    <w:rsid w:val="00DC44FD"/>
    <w:rsid w:val="00DC45B6"/>
    <w:rsid w:val="00DC4694"/>
    <w:rsid w:val="00DC51B2"/>
    <w:rsid w:val="00DC5C36"/>
    <w:rsid w:val="00DC7395"/>
    <w:rsid w:val="00DC79EF"/>
    <w:rsid w:val="00DC7D74"/>
    <w:rsid w:val="00DC7EE1"/>
    <w:rsid w:val="00DC7FFC"/>
    <w:rsid w:val="00DD0BE0"/>
    <w:rsid w:val="00DD12F7"/>
    <w:rsid w:val="00DD256F"/>
    <w:rsid w:val="00DD257F"/>
    <w:rsid w:val="00DD2717"/>
    <w:rsid w:val="00DD2B1D"/>
    <w:rsid w:val="00DD2BED"/>
    <w:rsid w:val="00DD3BF5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3DD9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45B"/>
    <w:rsid w:val="00DF2825"/>
    <w:rsid w:val="00DF2991"/>
    <w:rsid w:val="00DF3DA2"/>
    <w:rsid w:val="00DF4469"/>
    <w:rsid w:val="00DF50A5"/>
    <w:rsid w:val="00DF541E"/>
    <w:rsid w:val="00DF76DA"/>
    <w:rsid w:val="00DF7FD4"/>
    <w:rsid w:val="00E006BC"/>
    <w:rsid w:val="00E01B07"/>
    <w:rsid w:val="00E02086"/>
    <w:rsid w:val="00E024B3"/>
    <w:rsid w:val="00E03236"/>
    <w:rsid w:val="00E03A3D"/>
    <w:rsid w:val="00E03B20"/>
    <w:rsid w:val="00E03E54"/>
    <w:rsid w:val="00E05B75"/>
    <w:rsid w:val="00E05B84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250E"/>
    <w:rsid w:val="00E12ADC"/>
    <w:rsid w:val="00E13521"/>
    <w:rsid w:val="00E152B7"/>
    <w:rsid w:val="00E15313"/>
    <w:rsid w:val="00E1534C"/>
    <w:rsid w:val="00E15CF1"/>
    <w:rsid w:val="00E16257"/>
    <w:rsid w:val="00E1771C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DE"/>
    <w:rsid w:val="00E329E0"/>
    <w:rsid w:val="00E34A37"/>
    <w:rsid w:val="00E34CD9"/>
    <w:rsid w:val="00E366E5"/>
    <w:rsid w:val="00E36BCC"/>
    <w:rsid w:val="00E3748F"/>
    <w:rsid w:val="00E37514"/>
    <w:rsid w:val="00E41488"/>
    <w:rsid w:val="00E42A7A"/>
    <w:rsid w:val="00E43640"/>
    <w:rsid w:val="00E44CFF"/>
    <w:rsid w:val="00E451F8"/>
    <w:rsid w:val="00E4522F"/>
    <w:rsid w:val="00E4718A"/>
    <w:rsid w:val="00E471E6"/>
    <w:rsid w:val="00E47210"/>
    <w:rsid w:val="00E47473"/>
    <w:rsid w:val="00E47DE1"/>
    <w:rsid w:val="00E51426"/>
    <w:rsid w:val="00E516B2"/>
    <w:rsid w:val="00E53672"/>
    <w:rsid w:val="00E53F4C"/>
    <w:rsid w:val="00E5486C"/>
    <w:rsid w:val="00E552AB"/>
    <w:rsid w:val="00E55C9E"/>
    <w:rsid w:val="00E56BFB"/>
    <w:rsid w:val="00E57592"/>
    <w:rsid w:val="00E57D17"/>
    <w:rsid w:val="00E57DF4"/>
    <w:rsid w:val="00E6166A"/>
    <w:rsid w:val="00E61D36"/>
    <w:rsid w:val="00E6224F"/>
    <w:rsid w:val="00E634A2"/>
    <w:rsid w:val="00E6395B"/>
    <w:rsid w:val="00E64252"/>
    <w:rsid w:val="00E64F3C"/>
    <w:rsid w:val="00E650AD"/>
    <w:rsid w:val="00E654AB"/>
    <w:rsid w:val="00E659DA"/>
    <w:rsid w:val="00E66A17"/>
    <w:rsid w:val="00E70512"/>
    <w:rsid w:val="00E70549"/>
    <w:rsid w:val="00E71183"/>
    <w:rsid w:val="00E71495"/>
    <w:rsid w:val="00E71F98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747"/>
    <w:rsid w:val="00E76B6F"/>
    <w:rsid w:val="00E76BE2"/>
    <w:rsid w:val="00E77010"/>
    <w:rsid w:val="00E77161"/>
    <w:rsid w:val="00E805DA"/>
    <w:rsid w:val="00E81123"/>
    <w:rsid w:val="00E81282"/>
    <w:rsid w:val="00E81732"/>
    <w:rsid w:val="00E81836"/>
    <w:rsid w:val="00E818C6"/>
    <w:rsid w:val="00E819D4"/>
    <w:rsid w:val="00E81B46"/>
    <w:rsid w:val="00E81BCA"/>
    <w:rsid w:val="00E82243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3D6A"/>
    <w:rsid w:val="00E93F63"/>
    <w:rsid w:val="00E94A19"/>
    <w:rsid w:val="00E94E15"/>
    <w:rsid w:val="00E95C17"/>
    <w:rsid w:val="00E96803"/>
    <w:rsid w:val="00E97B2C"/>
    <w:rsid w:val="00EA0988"/>
    <w:rsid w:val="00EA0A4C"/>
    <w:rsid w:val="00EA131C"/>
    <w:rsid w:val="00EA13F6"/>
    <w:rsid w:val="00EA1CB5"/>
    <w:rsid w:val="00EA1F09"/>
    <w:rsid w:val="00EA28D7"/>
    <w:rsid w:val="00EA3032"/>
    <w:rsid w:val="00EA30E8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4E2"/>
    <w:rsid w:val="00ED073F"/>
    <w:rsid w:val="00ED0D11"/>
    <w:rsid w:val="00ED12E8"/>
    <w:rsid w:val="00ED25D1"/>
    <w:rsid w:val="00ED27CA"/>
    <w:rsid w:val="00ED49EE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07"/>
    <w:rsid w:val="00EF2F21"/>
    <w:rsid w:val="00EF30B3"/>
    <w:rsid w:val="00EF3276"/>
    <w:rsid w:val="00EF3A3C"/>
    <w:rsid w:val="00EF409A"/>
    <w:rsid w:val="00EF483F"/>
    <w:rsid w:val="00EF5832"/>
    <w:rsid w:val="00EF6B56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306A"/>
    <w:rsid w:val="00F045F7"/>
    <w:rsid w:val="00F04B05"/>
    <w:rsid w:val="00F04C9E"/>
    <w:rsid w:val="00F05B81"/>
    <w:rsid w:val="00F07743"/>
    <w:rsid w:val="00F07950"/>
    <w:rsid w:val="00F07D7C"/>
    <w:rsid w:val="00F10FB2"/>
    <w:rsid w:val="00F10FF7"/>
    <w:rsid w:val="00F11130"/>
    <w:rsid w:val="00F11315"/>
    <w:rsid w:val="00F115D5"/>
    <w:rsid w:val="00F12941"/>
    <w:rsid w:val="00F13BC5"/>
    <w:rsid w:val="00F13DAB"/>
    <w:rsid w:val="00F143E4"/>
    <w:rsid w:val="00F1443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594"/>
    <w:rsid w:val="00F22667"/>
    <w:rsid w:val="00F233DB"/>
    <w:rsid w:val="00F234F2"/>
    <w:rsid w:val="00F23B32"/>
    <w:rsid w:val="00F2600E"/>
    <w:rsid w:val="00F26465"/>
    <w:rsid w:val="00F279DF"/>
    <w:rsid w:val="00F27A2C"/>
    <w:rsid w:val="00F27AC5"/>
    <w:rsid w:val="00F27FBC"/>
    <w:rsid w:val="00F30295"/>
    <w:rsid w:val="00F30328"/>
    <w:rsid w:val="00F312DD"/>
    <w:rsid w:val="00F31548"/>
    <w:rsid w:val="00F31A8E"/>
    <w:rsid w:val="00F31B3E"/>
    <w:rsid w:val="00F3312E"/>
    <w:rsid w:val="00F331E7"/>
    <w:rsid w:val="00F33270"/>
    <w:rsid w:val="00F34646"/>
    <w:rsid w:val="00F34C8B"/>
    <w:rsid w:val="00F3788D"/>
    <w:rsid w:val="00F404AE"/>
    <w:rsid w:val="00F4081A"/>
    <w:rsid w:val="00F41372"/>
    <w:rsid w:val="00F41E0C"/>
    <w:rsid w:val="00F42571"/>
    <w:rsid w:val="00F42745"/>
    <w:rsid w:val="00F42B28"/>
    <w:rsid w:val="00F42CC1"/>
    <w:rsid w:val="00F42DDF"/>
    <w:rsid w:val="00F434E2"/>
    <w:rsid w:val="00F444AC"/>
    <w:rsid w:val="00F44B91"/>
    <w:rsid w:val="00F44FFA"/>
    <w:rsid w:val="00F45844"/>
    <w:rsid w:val="00F46416"/>
    <w:rsid w:val="00F4644A"/>
    <w:rsid w:val="00F46A0C"/>
    <w:rsid w:val="00F46FC2"/>
    <w:rsid w:val="00F5013D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221"/>
    <w:rsid w:val="00F574E3"/>
    <w:rsid w:val="00F57784"/>
    <w:rsid w:val="00F60A62"/>
    <w:rsid w:val="00F617A0"/>
    <w:rsid w:val="00F6225E"/>
    <w:rsid w:val="00F6265B"/>
    <w:rsid w:val="00F63BCD"/>
    <w:rsid w:val="00F6472B"/>
    <w:rsid w:val="00F65301"/>
    <w:rsid w:val="00F65AD1"/>
    <w:rsid w:val="00F65C1E"/>
    <w:rsid w:val="00F6624F"/>
    <w:rsid w:val="00F67573"/>
    <w:rsid w:val="00F67A9B"/>
    <w:rsid w:val="00F712FC"/>
    <w:rsid w:val="00F71D89"/>
    <w:rsid w:val="00F71E3F"/>
    <w:rsid w:val="00F7218E"/>
    <w:rsid w:val="00F722A9"/>
    <w:rsid w:val="00F724E1"/>
    <w:rsid w:val="00F72A0C"/>
    <w:rsid w:val="00F7324A"/>
    <w:rsid w:val="00F734BC"/>
    <w:rsid w:val="00F749F8"/>
    <w:rsid w:val="00F74AC6"/>
    <w:rsid w:val="00F74F5D"/>
    <w:rsid w:val="00F75B5E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29E5"/>
    <w:rsid w:val="00F83581"/>
    <w:rsid w:val="00F83B9F"/>
    <w:rsid w:val="00F83E88"/>
    <w:rsid w:val="00F8477F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9D8"/>
    <w:rsid w:val="00F90BE9"/>
    <w:rsid w:val="00F91201"/>
    <w:rsid w:val="00F915A9"/>
    <w:rsid w:val="00F91AAE"/>
    <w:rsid w:val="00F937E2"/>
    <w:rsid w:val="00F93BB2"/>
    <w:rsid w:val="00F946F8"/>
    <w:rsid w:val="00F94C14"/>
    <w:rsid w:val="00F9510C"/>
    <w:rsid w:val="00F95636"/>
    <w:rsid w:val="00F95C31"/>
    <w:rsid w:val="00F95C97"/>
    <w:rsid w:val="00F95CBB"/>
    <w:rsid w:val="00F96727"/>
    <w:rsid w:val="00F96DA2"/>
    <w:rsid w:val="00FA0423"/>
    <w:rsid w:val="00FA0C13"/>
    <w:rsid w:val="00FA0C3E"/>
    <w:rsid w:val="00FA0D0D"/>
    <w:rsid w:val="00FA14FE"/>
    <w:rsid w:val="00FA1AD4"/>
    <w:rsid w:val="00FA1C50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A7B26"/>
    <w:rsid w:val="00FB0169"/>
    <w:rsid w:val="00FB0397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4F6F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3D6"/>
    <w:rsid w:val="00FC7A9B"/>
    <w:rsid w:val="00FC7B41"/>
    <w:rsid w:val="00FD0CEA"/>
    <w:rsid w:val="00FD0DE2"/>
    <w:rsid w:val="00FD2787"/>
    <w:rsid w:val="00FD2D75"/>
    <w:rsid w:val="00FD313B"/>
    <w:rsid w:val="00FD3E7F"/>
    <w:rsid w:val="00FD4642"/>
    <w:rsid w:val="00FD5618"/>
    <w:rsid w:val="00FD5BEB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4C6"/>
    <w:rsid w:val="00FF092C"/>
    <w:rsid w:val="00FF0D27"/>
    <w:rsid w:val="00FF0FB9"/>
    <w:rsid w:val="00FF10DB"/>
    <w:rsid w:val="00FF1804"/>
    <w:rsid w:val="00FF19CF"/>
    <w:rsid w:val="00FF1ECB"/>
    <w:rsid w:val="00FF23C6"/>
    <w:rsid w:val="00FF45E8"/>
    <w:rsid w:val="00FF46F2"/>
    <w:rsid w:val="00FF4B44"/>
    <w:rsid w:val="00FF6EDD"/>
    <w:rsid w:val="00FF77D1"/>
    <w:rsid w:val="0CD40D99"/>
    <w:rsid w:val="2DA76893"/>
    <w:rsid w:val="40D45AD3"/>
    <w:rsid w:val="5D9E2A44"/>
    <w:rsid w:val="5DF27C29"/>
    <w:rsid w:val="60A419A2"/>
    <w:rsid w:val="77F71A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3"/>
    <w:qFormat/>
    <w:uiPriority w:val="99"/>
    <w:pPr>
      <w:keepNext/>
      <w:spacing w:before="240" w:after="60"/>
      <w:outlineLvl w:val="0"/>
    </w:pPr>
    <w:rPr>
      <w:rFonts w:ascii="Cambria" w:hAnsi="Cambria" w:eastAsia="Calibr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34"/>
    <w:qFormat/>
    <w:uiPriority w:val="99"/>
    <w:pPr>
      <w:keepNext/>
      <w:spacing w:before="240" w:after="60"/>
      <w:outlineLvl w:val="1"/>
    </w:pPr>
    <w:rPr>
      <w:rFonts w:ascii="Cambria" w:hAnsi="Cambria" w:eastAsia="Calibr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5"/>
    <w:qFormat/>
    <w:uiPriority w:val="99"/>
    <w:pPr>
      <w:keepNext/>
      <w:spacing w:before="240" w:after="60"/>
      <w:outlineLvl w:val="2"/>
    </w:pPr>
    <w:rPr>
      <w:rFonts w:ascii="Cambria" w:hAnsi="Cambria" w:eastAsia="Calibri"/>
      <w:b/>
      <w:bCs/>
      <w:sz w:val="26"/>
      <w:szCs w:val="26"/>
    </w:rPr>
  </w:style>
  <w:style w:type="paragraph" w:styleId="5">
    <w:name w:val="heading 4"/>
    <w:basedOn w:val="1"/>
    <w:next w:val="1"/>
    <w:link w:val="36"/>
    <w:qFormat/>
    <w:uiPriority w:val="99"/>
    <w:pPr>
      <w:keepNext/>
      <w:jc w:val="center"/>
      <w:outlineLvl w:val="3"/>
    </w:pPr>
    <w:rPr>
      <w:rFonts w:ascii="Calibri" w:hAnsi="Calibri" w:eastAsia="Calibri"/>
      <w:b/>
      <w:bCs/>
      <w:sz w:val="28"/>
      <w:szCs w:val="28"/>
    </w:rPr>
  </w:style>
  <w:style w:type="paragraph" w:styleId="6">
    <w:name w:val="heading 5"/>
    <w:basedOn w:val="1"/>
    <w:next w:val="1"/>
    <w:link w:val="37"/>
    <w:qFormat/>
    <w:uiPriority w:val="99"/>
    <w:pPr>
      <w:keepNext/>
      <w:jc w:val="center"/>
      <w:outlineLvl w:val="4"/>
    </w:pPr>
    <w:rPr>
      <w:rFonts w:ascii="Calibri" w:hAnsi="Calibri" w:eastAsia="Calibri"/>
      <w:b/>
      <w:bCs/>
      <w:i/>
      <w:iCs/>
      <w:sz w:val="26"/>
      <w:szCs w:val="2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footnote reference"/>
    <w:uiPriority w:val="99"/>
    <w:rPr>
      <w:rFonts w:cs="Times New Roman"/>
      <w:vertAlign w:val="superscript"/>
    </w:rPr>
  </w:style>
  <w:style w:type="character" w:styleId="11">
    <w:name w:val="annotation reference"/>
    <w:qFormat/>
    <w:uiPriority w:val="99"/>
    <w:rPr>
      <w:rFonts w:cs="Times New Roman"/>
      <w:sz w:val="16"/>
    </w:rPr>
  </w:style>
  <w:style w:type="character" w:styleId="12">
    <w:name w:val="endnote reference"/>
    <w:basedOn w:val="7"/>
    <w:semiHidden/>
    <w:unhideWhenUsed/>
    <w:qFormat/>
    <w:uiPriority w:val="99"/>
    <w:rPr>
      <w:vertAlign w:val="superscript"/>
    </w:rPr>
  </w:style>
  <w:style w:type="character" w:styleId="13">
    <w:name w:val="Hyperlink"/>
    <w:qFormat/>
    <w:uiPriority w:val="0"/>
    <w:rPr>
      <w:rFonts w:cs="Times New Roman"/>
      <w:color w:val="0000FF"/>
      <w:u w:val="single"/>
    </w:rPr>
  </w:style>
  <w:style w:type="character" w:styleId="14">
    <w:name w:val="page number"/>
    <w:qFormat/>
    <w:uiPriority w:val="99"/>
    <w:rPr>
      <w:rFonts w:cs="Times New Roman"/>
    </w:rPr>
  </w:style>
  <w:style w:type="character" w:styleId="15">
    <w:name w:val="line number"/>
    <w:qFormat/>
    <w:uiPriority w:val="99"/>
    <w:rPr>
      <w:rFonts w:cs="Times New Roman"/>
    </w:rPr>
  </w:style>
  <w:style w:type="character" w:styleId="16">
    <w:name w:val="Strong"/>
    <w:qFormat/>
    <w:uiPriority w:val="22"/>
    <w:rPr>
      <w:rFonts w:cs="Times New Roman"/>
      <w:b/>
    </w:rPr>
  </w:style>
  <w:style w:type="paragraph" w:styleId="17">
    <w:name w:val="Balloon Text"/>
    <w:basedOn w:val="1"/>
    <w:link w:val="43"/>
    <w:semiHidden/>
    <w:qFormat/>
    <w:uiPriority w:val="99"/>
    <w:rPr>
      <w:rFonts w:eastAsia="Calibri"/>
      <w:color w:val="1F497D"/>
      <w:sz w:val="2"/>
      <w:szCs w:val="2"/>
    </w:rPr>
  </w:style>
  <w:style w:type="paragraph" w:styleId="18">
    <w:name w:val="Body Text Indent 3"/>
    <w:basedOn w:val="1"/>
    <w:link w:val="49"/>
    <w:qFormat/>
    <w:uiPriority w:val="99"/>
    <w:pPr>
      <w:spacing w:before="120"/>
      <w:ind w:firstLine="540"/>
      <w:jc w:val="both"/>
    </w:pPr>
    <w:rPr>
      <w:rFonts w:eastAsia="Calibri"/>
      <w:sz w:val="16"/>
      <w:szCs w:val="16"/>
    </w:rPr>
  </w:style>
  <w:style w:type="paragraph" w:styleId="19">
    <w:name w:val="endnote text"/>
    <w:basedOn w:val="1"/>
    <w:link w:val="77"/>
    <w:semiHidden/>
    <w:unhideWhenUsed/>
    <w:qFormat/>
    <w:uiPriority w:val="99"/>
    <w:rPr>
      <w:sz w:val="20"/>
      <w:szCs w:val="20"/>
    </w:rPr>
  </w:style>
  <w:style w:type="paragraph" w:styleId="20">
    <w:name w:val="caption"/>
    <w:basedOn w:val="1"/>
    <w:next w:val="1"/>
    <w:semiHidden/>
    <w:unhideWhenUsed/>
    <w:qFormat/>
    <w:locked/>
    <w:uiPriority w:val="0"/>
    <w:pPr>
      <w:spacing w:after="200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1">
    <w:name w:val="annotation text"/>
    <w:basedOn w:val="1"/>
    <w:link w:val="41"/>
    <w:qFormat/>
    <w:uiPriority w:val="99"/>
    <w:rPr>
      <w:rFonts w:eastAsia="Calibri"/>
      <w:sz w:val="20"/>
      <w:szCs w:val="20"/>
    </w:rPr>
  </w:style>
  <w:style w:type="paragraph" w:styleId="22">
    <w:name w:val="annotation subject"/>
    <w:basedOn w:val="21"/>
    <w:next w:val="21"/>
    <w:link w:val="44"/>
    <w:semiHidden/>
    <w:qFormat/>
    <w:uiPriority w:val="99"/>
    <w:rPr>
      <w:b/>
      <w:bCs/>
    </w:rPr>
  </w:style>
  <w:style w:type="paragraph" w:styleId="23">
    <w:name w:val="footnote text"/>
    <w:basedOn w:val="1"/>
    <w:link w:val="39"/>
    <w:qFormat/>
    <w:uiPriority w:val="99"/>
    <w:rPr>
      <w:rFonts w:eastAsia="Calibri"/>
      <w:sz w:val="20"/>
      <w:szCs w:val="20"/>
    </w:rPr>
  </w:style>
  <w:style w:type="paragraph" w:styleId="24">
    <w:name w:val="header"/>
    <w:basedOn w:val="1"/>
    <w:link w:val="45"/>
    <w:qFormat/>
    <w:uiPriority w:val="99"/>
    <w:pPr>
      <w:tabs>
        <w:tab w:val="center" w:pos="4677"/>
        <w:tab w:val="right" w:pos="9355"/>
      </w:tabs>
    </w:pPr>
    <w:rPr>
      <w:rFonts w:eastAsia="Calibri"/>
    </w:rPr>
  </w:style>
  <w:style w:type="paragraph" w:styleId="25">
    <w:name w:val="Body Text"/>
    <w:basedOn w:val="1"/>
    <w:link w:val="60"/>
    <w:qFormat/>
    <w:uiPriority w:val="99"/>
    <w:pPr>
      <w:spacing w:after="120"/>
    </w:pPr>
    <w:rPr>
      <w:rFonts w:eastAsia="Calibri"/>
    </w:rPr>
  </w:style>
  <w:style w:type="paragraph" w:styleId="26">
    <w:name w:val="toc 1"/>
    <w:basedOn w:val="1"/>
    <w:next w:val="1"/>
    <w:semiHidden/>
    <w:qFormat/>
    <w:uiPriority w:val="99"/>
    <w:pPr>
      <w:tabs>
        <w:tab w:val="right" w:leader="dot" w:pos="9360"/>
      </w:tabs>
    </w:pPr>
    <w:rPr>
      <w:b/>
      <w:bCs/>
      <w:sz w:val="26"/>
      <w:szCs w:val="26"/>
      <w:lang w:val="en-US"/>
    </w:rPr>
  </w:style>
  <w:style w:type="paragraph" w:styleId="27">
    <w:name w:val="Body Text Indent"/>
    <w:basedOn w:val="1"/>
    <w:link w:val="42"/>
    <w:qFormat/>
    <w:uiPriority w:val="99"/>
    <w:pPr>
      <w:ind w:firstLine="720"/>
      <w:jc w:val="both"/>
    </w:pPr>
    <w:rPr>
      <w:rFonts w:ascii="Arial" w:hAnsi="Arial" w:eastAsia="Calibri"/>
      <w:sz w:val="28"/>
      <w:szCs w:val="28"/>
    </w:rPr>
  </w:style>
  <w:style w:type="paragraph" w:styleId="28">
    <w:name w:val="Title"/>
    <w:basedOn w:val="1"/>
    <w:link w:val="47"/>
    <w:qFormat/>
    <w:uiPriority w:val="99"/>
    <w:pPr>
      <w:jc w:val="center"/>
    </w:pPr>
    <w:rPr>
      <w:rFonts w:ascii="Cambria" w:hAnsi="Cambria" w:eastAsia="Calibri"/>
      <w:b/>
      <w:bCs/>
      <w:kern w:val="28"/>
      <w:sz w:val="32"/>
      <w:szCs w:val="32"/>
    </w:rPr>
  </w:style>
  <w:style w:type="paragraph" w:styleId="29">
    <w:name w:val="footer"/>
    <w:basedOn w:val="1"/>
    <w:link w:val="46"/>
    <w:qFormat/>
    <w:uiPriority w:val="99"/>
    <w:pPr>
      <w:tabs>
        <w:tab w:val="center" w:pos="4677"/>
        <w:tab w:val="right" w:pos="9355"/>
      </w:tabs>
    </w:pPr>
    <w:rPr>
      <w:rFonts w:eastAsia="Calibri"/>
    </w:rPr>
  </w:style>
  <w:style w:type="paragraph" w:styleId="30">
    <w:name w:val="Normal (Web)"/>
    <w:basedOn w:val="1"/>
    <w:qFormat/>
    <w:uiPriority w:val="0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styleId="31">
    <w:name w:val="Body Text Indent 2"/>
    <w:basedOn w:val="1"/>
    <w:link w:val="48"/>
    <w:qFormat/>
    <w:uiPriority w:val="99"/>
    <w:pPr>
      <w:tabs>
        <w:tab w:val="left" w:pos="0"/>
      </w:tabs>
      <w:spacing w:before="120"/>
      <w:ind w:firstLine="709"/>
      <w:jc w:val="both"/>
    </w:pPr>
    <w:rPr>
      <w:rFonts w:eastAsia="Calibri"/>
    </w:rPr>
  </w:style>
  <w:style w:type="table" w:styleId="32">
    <w:name w:val="Table Grid"/>
    <w:basedOn w:val="8"/>
    <w:qFormat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Заголовок 1 Знак"/>
    <w:link w:val="2"/>
    <w:qFormat/>
    <w:locked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4">
    <w:name w:val="Заголовок 2 Знак"/>
    <w:link w:val="3"/>
    <w:qFormat/>
    <w:locked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5">
    <w:name w:val="Заголовок 3 Знак"/>
    <w:link w:val="4"/>
    <w:qFormat/>
    <w:locked/>
    <w:uiPriority w:val="99"/>
    <w:rPr>
      <w:rFonts w:ascii="Cambria" w:hAnsi="Cambria" w:cs="Times New Roman"/>
      <w:b/>
      <w:bCs/>
      <w:sz w:val="26"/>
      <w:szCs w:val="26"/>
    </w:rPr>
  </w:style>
  <w:style w:type="character" w:customStyle="1" w:styleId="36">
    <w:name w:val="Заголовок 4 Знак"/>
    <w:link w:val="5"/>
    <w:qFormat/>
    <w:locked/>
    <w:uiPriority w:val="99"/>
    <w:rPr>
      <w:rFonts w:ascii="Calibri" w:hAnsi="Calibri" w:cs="Times New Roman"/>
      <w:b/>
      <w:bCs/>
      <w:sz w:val="28"/>
      <w:szCs w:val="28"/>
    </w:rPr>
  </w:style>
  <w:style w:type="character" w:customStyle="1" w:styleId="37">
    <w:name w:val="Заголовок 5 Знак"/>
    <w:link w:val="6"/>
    <w:qFormat/>
    <w:locked/>
    <w:uiPriority w:val="99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38">
    <w:name w:val="ConsNormal"/>
    <w:qFormat/>
    <w:uiPriority w:val="99"/>
    <w:pPr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39">
    <w:name w:val="Текст сноски Знак"/>
    <w:link w:val="23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40">
    <w:name w:val="ConsPlusNormal"/>
    <w:link w:val="70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41">
    <w:name w:val="Текст примечания Знак"/>
    <w:link w:val="21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2">
    <w:name w:val="Основной текст с отступом Знак"/>
    <w:link w:val="27"/>
    <w:qFormat/>
    <w:locked/>
    <w:uiPriority w:val="99"/>
    <w:rPr>
      <w:rFonts w:ascii="Arial" w:hAnsi="Arial" w:cs="Times New Roman"/>
      <w:sz w:val="28"/>
      <w:szCs w:val="28"/>
    </w:rPr>
  </w:style>
  <w:style w:type="character" w:customStyle="1" w:styleId="43">
    <w:name w:val="Текст выноски Знак"/>
    <w:link w:val="17"/>
    <w:semiHidden/>
    <w:qFormat/>
    <w:locked/>
    <w:uiPriority w:val="99"/>
    <w:rPr>
      <w:rFonts w:ascii="Times New Roman" w:hAnsi="Times New Roman" w:cs="Times New Roman"/>
      <w:color w:val="1F497D"/>
      <w:sz w:val="2"/>
      <w:szCs w:val="2"/>
    </w:rPr>
  </w:style>
  <w:style w:type="character" w:customStyle="1" w:styleId="44">
    <w:name w:val="Тема примечания Знак"/>
    <w:link w:val="22"/>
    <w:semiHidden/>
    <w:qFormat/>
    <w:locked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5">
    <w:name w:val="Верхний колонтитул Знак"/>
    <w:link w:val="24"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46">
    <w:name w:val="Нижний колонтитул Знак"/>
    <w:link w:val="29"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47">
    <w:name w:val="Название Знак"/>
    <w:link w:val="28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8">
    <w:name w:val="Основной текст с отступом 2 Знак"/>
    <w:link w:val="31"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49">
    <w:name w:val="Основной текст с отступом 3 Знак"/>
    <w:link w:val="18"/>
    <w:qFormat/>
    <w:locked/>
    <w:uiPriority w:val="99"/>
    <w:rPr>
      <w:rFonts w:ascii="Times New Roman" w:hAnsi="Times New Roman" w:cs="Times New Roman"/>
      <w:sz w:val="16"/>
      <w:szCs w:val="16"/>
    </w:rPr>
  </w:style>
  <w:style w:type="paragraph" w:customStyle="1" w:styleId="50">
    <w:name w:val="Знак Знак Знак Знак Знак Знак Знак"/>
    <w:basedOn w:val="1"/>
    <w:qFormat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1">
    <w:name w:val="Знак Знак Знак Знак"/>
    <w:basedOn w:val="1"/>
    <w:qFormat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2">
    <w:name w:val="Знак Знак Знак1 Знак"/>
    <w:basedOn w:val="1"/>
    <w:qFormat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3">
    <w:name w:val="Знак"/>
    <w:basedOn w:val="1"/>
    <w:qFormat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4">
    <w:name w:val="u"/>
    <w:basedOn w:val="1"/>
    <w:qFormat/>
    <w:uiPriority w:val="99"/>
    <w:pPr>
      <w:spacing w:before="100" w:beforeAutospacing="1" w:after="100" w:afterAutospacing="1"/>
    </w:pPr>
  </w:style>
  <w:style w:type="paragraph" w:customStyle="1" w:styleId="55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56">
    <w:name w:val="Знак Знак Знак Знак1"/>
    <w:basedOn w:val="1"/>
    <w:qFormat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7">
    <w:name w:val="ConsPlusNonformat"/>
    <w:qFormat/>
    <w:uiPriority w:val="99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58">
    <w:name w:val="Знак Знак Знак2 Знак"/>
    <w:basedOn w:val="1"/>
    <w:qFormat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9">
    <w:name w:val="Char Char Car Car Char Char Car Car Char Char Car Car Char Char"/>
    <w:basedOn w:val="1"/>
    <w:qFormat/>
    <w:uiPriority w:val="99"/>
    <w:pPr>
      <w:spacing w:after="160" w:line="240" w:lineRule="exact"/>
    </w:pPr>
    <w:rPr>
      <w:sz w:val="20"/>
      <w:szCs w:val="20"/>
    </w:rPr>
  </w:style>
  <w:style w:type="character" w:customStyle="1" w:styleId="60">
    <w:name w:val="Основной текст Знак"/>
    <w:link w:val="25"/>
    <w:qFormat/>
    <w:locked/>
    <w:uiPriority w:val="99"/>
    <w:rPr>
      <w:rFonts w:ascii="Times New Roman" w:hAnsi="Times New Roman" w:cs="Times New Roman"/>
      <w:sz w:val="24"/>
      <w:szCs w:val="24"/>
    </w:rPr>
  </w:style>
  <w:style w:type="paragraph" w:customStyle="1" w:styleId="61">
    <w:name w:val="Цветной список - Акцент 12"/>
    <w:basedOn w:val="1"/>
    <w:qFormat/>
    <w:uiPriority w:val="99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62">
    <w:name w:val="Светлый список — акцент 51"/>
    <w:basedOn w:val="1"/>
    <w:qFormat/>
    <w:uiPriority w:val="99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63">
    <w:name w:val="Обычный2"/>
    <w:qFormat/>
    <w:uiPriority w:val="99"/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64">
    <w:name w:val="apple-converted-space"/>
    <w:qFormat/>
    <w:uiPriority w:val="99"/>
    <w:rPr>
      <w:rFonts w:cs="Times New Roman"/>
    </w:rPr>
  </w:style>
  <w:style w:type="paragraph" w:customStyle="1" w:styleId="65">
    <w:name w:val="Средняя сетка 1 - Акцент 21"/>
    <w:basedOn w:val="1"/>
    <w:qFormat/>
    <w:uiPriority w:val="99"/>
    <w:pPr>
      <w:ind w:left="720"/>
    </w:pPr>
  </w:style>
  <w:style w:type="paragraph" w:customStyle="1" w:styleId="66">
    <w:name w:val="uni"/>
    <w:basedOn w:val="1"/>
    <w:qFormat/>
    <w:uiPriority w:val="99"/>
    <w:pPr>
      <w:spacing w:before="100" w:beforeAutospacing="1" w:after="100" w:afterAutospacing="1"/>
    </w:pPr>
    <w:rPr>
      <w:rFonts w:ascii="Times" w:hAnsi="Times" w:eastAsia="MS Mincho"/>
      <w:sz w:val="20"/>
      <w:szCs w:val="20"/>
    </w:rPr>
  </w:style>
  <w:style w:type="paragraph" w:customStyle="1" w:styleId="67">
    <w:name w:val="Обычный1"/>
    <w:qFormat/>
    <w:uiPriority w:val="99"/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68">
    <w:name w:val="ConsPlusCell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styleId="69">
    <w:name w:val="List Paragraph"/>
    <w:basedOn w:val="1"/>
    <w:qFormat/>
    <w:uiPriority w:val="34"/>
    <w:pPr>
      <w:ind w:left="720"/>
      <w:contextualSpacing/>
    </w:pPr>
  </w:style>
  <w:style w:type="character" w:customStyle="1" w:styleId="70">
    <w:name w:val="ConsPlusNormal Знак"/>
    <w:link w:val="40"/>
    <w:qFormat/>
    <w:locked/>
    <w:uiPriority w:val="0"/>
    <w:rPr>
      <w:rFonts w:ascii="Arial" w:hAnsi="Arial" w:eastAsia="Times New Roman" w:cs="Arial"/>
    </w:rPr>
  </w:style>
  <w:style w:type="paragraph" w:customStyle="1" w:styleId="71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72">
    <w:name w:val="Основной текст (10)_"/>
    <w:basedOn w:val="7"/>
    <w:link w:val="73"/>
    <w:qFormat/>
    <w:uiPriority w:val="0"/>
    <w:rPr>
      <w:rFonts w:ascii="Times New Roman" w:hAnsi="Times New Roman" w:eastAsia="Times New Roman"/>
      <w:b/>
      <w:bCs/>
      <w:sz w:val="28"/>
      <w:szCs w:val="28"/>
      <w:shd w:val="clear" w:color="auto" w:fill="FFFFFF"/>
    </w:rPr>
  </w:style>
  <w:style w:type="paragraph" w:customStyle="1" w:styleId="73">
    <w:name w:val="Основной текст (10)"/>
    <w:basedOn w:val="1"/>
    <w:link w:val="72"/>
    <w:qFormat/>
    <w:uiPriority w:val="0"/>
    <w:pPr>
      <w:widowControl w:val="0"/>
      <w:shd w:val="clear" w:color="auto" w:fill="FFFFFF"/>
      <w:spacing w:line="0" w:lineRule="atLeast"/>
    </w:pPr>
    <w:rPr>
      <w:b/>
      <w:bCs/>
      <w:sz w:val="28"/>
      <w:szCs w:val="28"/>
    </w:rPr>
  </w:style>
  <w:style w:type="character" w:customStyle="1" w:styleId="74">
    <w:name w:val="Заголовок №3_"/>
    <w:basedOn w:val="7"/>
    <w:link w:val="75"/>
    <w:qFormat/>
    <w:uiPriority w:val="0"/>
    <w:rPr>
      <w:rFonts w:ascii="Times New Roman" w:hAnsi="Times New Roman" w:eastAsia="Times New Roman"/>
      <w:b/>
      <w:bCs/>
      <w:sz w:val="28"/>
      <w:szCs w:val="28"/>
      <w:shd w:val="clear" w:color="auto" w:fill="FFFFFF"/>
    </w:rPr>
  </w:style>
  <w:style w:type="paragraph" w:customStyle="1" w:styleId="75">
    <w:name w:val="Заголовок №3"/>
    <w:basedOn w:val="1"/>
    <w:link w:val="74"/>
    <w:qFormat/>
    <w:uiPriority w:val="0"/>
    <w:pPr>
      <w:widowControl w:val="0"/>
      <w:shd w:val="clear" w:color="auto" w:fill="FFFFFF"/>
      <w:spacing w:before="360" w:after="360" w:line="0" w:lineRule="atLeast"/>
      <w:ind w:hanging="1020"/>
      <w:jc w:val="both"/>
      <w:outlineLvl w:val="2"/>
    </w:pPr>
    <w:rPr>
      <w:b/>
      <w:bCs/>
      <w:sz w:val="28"/>
      <w:szCs w:val="28"/>
    </w:rPr>
  </w:style>
  <w:style w:type="paragraph" w:customStyle="1" w:styleId="76">
    <w:name w:val=".FORMATTEX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77">
    <w:name w:val="Текст концевой сноски Знак"/>
    <w:basedOn w:val="7"/>
    <w:link w:val="19"/>
    <w:semiHidden/>
    <w:qFormat/>
    <w:uiPriority w:val="99"/>
    <w:rPr>
      <w:rFonts w:ascii="Times New Roman" w:hAnsi="Times New Roman"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740362-C8D5-4CFC-B63F-79218FF236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34</Pages>
  <Words>14806</Words>
  <Characters>84398</Characters>
  <Lines>703</Lines>
  <Paragraphs>198</Paragraphs>
  <TotalTime>0</TotalTime>
  <ScaleCrop>false</ScaleCrop>
  <LinksUpToDate>false</LinksUpToDate>
  <CharactersWithSpaces>99006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2023-01-13T06:39:00Z</dcterms:created>
  <dc:creator>DanilchukN</dc:creator>
  <cp:lastModifiedBy>Екатерина Прыкина</cp:lastModifiedBy>
  <cp:lastPrinted>2023-01-13T06:39:00Z</cp:lastPrinted>
  <dcterms:modified xsi:type="dcterms:W3CDTF">2024-02-27T04:34:56Z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