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81E" w:rsidRPr="00DC759F" w:rsidRDefault="001D3DD8" w:rsidP="003B781E">
      <w:pPr>
        <w:jc w:val="center"/>
        <w:rPr>
          <w:b/>
          <w:sz w:val="24"/>
          <w:szCs w:val="24"/>
        </w:rPr>
      </w:pPr>
      <w:r w:rsidRPr="00DC759F">
        <w:rPr>
          <w:noProof/>
          <w:sz w:val="24"/>
          <w:szCs w:val="24"/>
        </w:rPr>
        <w:drawing>
          <wp:inline distT="0" distB="0" distL="0" distR="0" wp14:anchorId="7FCA487B" wp14:editId="0E4B8881">
            <wp:extent cx="647700" cy="885825"/>
            <wp:effectExtent l="19050" t="0" r="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Ne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585" w:rsidRPr="00DC759F" w:rsidRDefault="00A35585" w:rsidP="00880218">
      <w:pPr>
        <w:jc w:val="right"/>
        <w:rPr>
          <w:sz w:val="24"/>
          <w:szCs w:val="24"/>
        </w:rPr>
      </w:pPr>
    </w:p>
    <w:p w:rsidR="003B781E" w:rsidRPr="00DC759F" w:rsidRDefault="003B781E" w:rsidP="003B781E">
      <w:pPr>
        <w:jc w:val="center"/>
        <w:rPr>
          <w:b/>
          <w:sz w:val="22"/>
          <w:szCs w:val="22"/>
        </w:rPr>
      </w:pPr>
      <w:r w:rsidRPr="00DC759F">
        <w:rPr>
          <w:b/>
          <w:sz w:val="22"/>
          <w:szCs w:val="22"/>
        </w:rPr>
        <w:t>БЕЛОЯРСКИЙ РАЙОН</w:t>
      </w:r>
    </w:p>
    <w:p w:rsidR="003B781E" w:rsidRPr="00DC759F" w:rsidRDefault="003B781E" w:rsidP="003B781E">
      <w:pPr>
        <w:pStyle w:val="3"/>
        <w:rPr>
          <w:b/>
          <w:sz w:val="20"/>
        </w:rPr>
      </w:pPr>
      <w:r w:rsidRPr="00DC759F">
        <w:rPr>
          <w:b/>
          <w:sz w:val="20"/>
        </w:rPr>
        <w:t>ХАНТЫ-МАНСИЙСКИЙ АВТОНОМНЫЙ ОКРУГ - ЮГРА</w:t>
      </w:r>
    </w:p>
    <w:p w:rsidR="003B781E" w:rsidRPr="00DC759F" w:rsidRDefault="003B781E" w:rsidP="003B781E">
      <w:pPr>
        <w:pStyle w:val="2"/>
        <w:rPr>
          <w:szCs w:val="24"/>
        </w:rPr>
      </w:pPr>
    </w:p>
    <w:p w:rsidR="003B781E" w:rsidRPr="00DC759F" w:rsidRDefault="003B781E" w:rsidP="000F6A03">
      <w:pPr>
        <w:jc w:val="right"/>
        <w:rPr>
          <w:b/>
          <w:sz w:val="24"/>
          <w:szCs w:val="24"/>
        </w:rPr>
      </w:pPr>
    </w:p>
    <w:p w:rsidR="003B781E" w:rsidRPr="00DC759F" w:rsidRDefault="00DA7A10" w:rsidP="003B781E">
      <w:pPr>
        <w:pStyle w:val="1"/>
        <w:rPr>
          <w:szCs w:val="28"/>
        </w:rPr>
      </w:pPr>
      <w:r w:rsidRPr="00DC759F">
        <w:rPr>
          <w:szCs w:val="28"/>
        </w:rPr>
        <w:t>АДМИНИСТРАЦИЯ</w:t>
      </w:r>
      <w:r w:rsidR="003B781E" w:rsidRPr="00DC759F">
        <w:rPr>
          <w:szCs w:val="28"/>
        </w:rPr>
        <w:t xml:space="preserve"> БЕЛОЯРСКОГО РАЙОНА</w:t>
      </w:r>
    </w:p>
    <w:p w:rsidR="003B781E" w:rsidRPr="00DC759F" w:rsidRDefault="003B781E" w:rsidP="003B781E">
      <w:pPr>
        <w:jc w:val="center"/>
        <w:rPr>
          <w:b/>
          <w:sz w:val="28"/>
          <w:szCs w:val="28"/>
        </w:rPr>
      </w:pPr>
    </w:p>
    <w:p w:rsidR="003B781E" w:rsidRPr="00DC759F" w:rsidRDefault="003B781E" w:rsidP="003B781E">
      <w:pPr>
        <w:jc w:val="center"/>
        <w:rPr>
          <w:b/>
          <w:sz w:val="28"/>
          <w:szCs w:val="28"/>
        </w:rPr>
      </w:pPr>
    </w:p>
    <w:p w:rsidR="003B781E" w:rsidRPr="00DC759F" w:rsidRDefault="000F6A03" w:rsidP="003B781E">
      <w:pPr>
        <w:pStyle w:val="1"/>
        <w:rPr>
          <w:szCs w:val="28"/>
        </w:rPr>
      </w:pPr>
      <w:r w:rsidRPr="00DC759F">
        <w:rPr>
          <w:szCs w:val="28"/>
        </w:rPr>
        <w:t>ПОСТАНОВЛЕНИЕ</w:t>
      </w:r>
    </w:p>
    <w:p w:rsidR="003B781E" w:rsidRPr="00DC759F" w:rsidRDefault="003B781E" w:rsidP="003B781E">
      <w:pPr>
        <w:jc w:val="center"/>
        <w:rPr>
          <w:sz w:val="24"/>
          <w:szCs w:val="24"/>
        </w:rPr>
      </w:pPr>
    </w:p>
    <w:p w:rsidR="003B781E" w:rsidRPr="00DC759F" w:rsidRDefault="003B781E" w:rsidP="003B781E">
      <w:pPr>
        <w:pStyle w:val="30"/>
        <w:rPr>
          <w:szCs w:val="24"/>
        </w:rPr>
      </w:pPr>
    </w:p>
    <w:p w:rsidR="003B781E" w:rsidRPr="00DC759F" w:rsidRDefault="003B781E" w:rsidP="003B781E">
      <w:pPr>
        <w:pStyle w:val="30"/>
        <w:rPr>
          <w:szCs w:val="24"/>
        </w:rPr>
      </w:pPr>
      <w:r w:rsidRPr="00DC759F">
        <w:rPr>
          <w:szCs w:val="24"/>
        </w:rPr>
        <w:t>от</w:t>
      </w:r>
      <w:r w:rsidR="003A2EB4" w:rsidRPr="00DC759F">
        <w:rPr>
          <w:szCs w:val="24"/>
        </w:rPr>
        <w:t xml:space="preserve"> </w:t>
      </w:r>
      <w:r w:rsidR="00B21BB7" w:rsidRPr="00DC759F">
        <w:rPr>
          <w:szCs w:val="24"/>
        </w:rPr>
        <w:t>«___»__________</w:t>
      </w:r>
      <w:r w:rsidR="003A2EB4" w:rsidRPr="00DC759F">
        <w:rPr>
          <w:szCs w:val="24"/>
        </w:rPr>
        <w:t xml:space="preserve"> 201</w:t>
      </w:r>
      <w:r w:rsidR="00DC759F">
        <w:rPr>
          <w:szCs w:val="24"/>
        </w:rPr>
        <w:t>9</w:t>
      </w:r>
      <w:r w:rsidR="003A2EB4" w:rsidRPr="00DC759F">
        <w:rPr>
          <w:szCs w:val="24"/>
        </w:rPr>
        <w:t xml:space="preserve"> года</w:t>
      </w:r>
      <w:r w:rsidRPr="00DC759F">
        <w:rPr>
          <w:szCs w:val="24"/>
        </w:rPr>
        <w:t xml:space="preserve">                               </w:t>
      </w:r>
      <w:r w:rsidR="00A35585" w:rsidRPr="00DC759F">
        <w:rPr>
          <w:szCs w:val="24"/>
        </w:rPr>
        <w:t xml:space="preserve">             </w:t>
      </w:r>
      <w:r w:rsidR="00674460" w:rsidRPr="00DC759F">
        <w:rPr>
          <w:szCs w:val="24"/>
        </w:rPr>
        <w:t xml:space="preserve"> </w:t>
      </w:r>
      <w:r w:rsidR="00A35585" w:rsidRPr="00DC759F">
        <w:rPr>
          <w:szCs w:val="24"/>
        </w:rPr>
        <w:t xml:space="preserve">         </w:t>
      </w:r>
      <w:r w:rsidRPr="00DC759F">
        <w:rPr>
          <w:szCs w:val="24"/>
        </w:rPr>
        <w:t xml:space="preserve">    </w:t>
      </w:r>
      <w:r w:rsidR="003A2EB4" w:rsidRPr="00DC759F">
        <w:rPr>
          <w:szCs w:val="24"/>
        </w:rPr>
        <w:t xml:space="preserve">                </w:t>
      </w:r>
      <w:r w:rsidR="00CD09B4" w:rsidRPr="00DC759F">
        <w:rPr>
          <w:szCs w:val="24"/>
        </w:rPr>
        <w:t xml:space="preserve">        </w:t>
      </w:r>
      <w:r w:rsidR="003A2EB4" w:rsidRPr="00DC759F">
        <w:rPr>
          <w:szCs w:val="24"/>
        </w:rPr>
        <w:t xml:space="preserve">  </w:t>
      </w:r>
      <w:r w:rsidRPr="00DC759F">
        <w:rPr>
          <w:szCs w:val="24"/>
        </w:rPr>
        <w:t>№</w:t>
      </w:r>
      <w:r w:rsidR="003A2EB4" w:rsidRPr="00DC759F">
        <w:rPr>
          <w:szCs w:val="24"/>
        </w:rPr>
        <w:t xml:space="preserve"> </w:t>
      </w:r>
      <w:r w:rsidR="00B21BB7" w:rsidRPr="00DC759F">
        <w:rPr>
          <w:szCs w:val="24"/>
        </w:rPr>
        <w:t>_______</w:t>
      </w:r>
    </w:p>
    <w:p w:rsidR="003B781E" w:rsidRPr="00DC759F" w:rsidRDefault="003B781E" w:rsidP="003B781E">
      <w:pPr>
        <w:pStyle w:val="30"/>
        <w:rPr>
          <w:szCs w:val="24"/>
        </w:rPr>
      </w:pPr>
    </w:p>
    <w:p w:rsidR="000F6A03" w:rsidRPr="00DC759F" w:rsidRDefault="000F6A03" w:rsidP="000F6A03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DC759F" w:rsidRPr="0055484C" w:rsidRDefault="00DC759F" w:rsidP="00DC759F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5484C">
        <w:rPr>
          <w:b/>
          <w:bCs/>
          <w:sz w:val="24"/>
          <w:szCs w:val="24"/>
        </w:rPr>
        <w:t>О внесении изменений в приложение к постановлению администрации</w:t>
      </w:r>
    </w:p>
    <w:p w:rsidR="00DC759F" w:rsidRPr="0055484C" w:rsidRDefault="00DC759F" w:rsidP="00DC759F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55484C">
        <w:rPr>
          <w:b/>
          <w:bCs/>
          <w:sz w:val="24"/>
          <w:szCs w:val="24"/>
        </w:rPr>
        <w:t xml:space="preserve">Белоярского района от </w:t>
      </w:r>
      <w:r>
        <w:rPr>
          <w:b/>
          <w:bCs/>
          <w:sz w:val="24"/>
          <w:szCs w:val="24"/>
        </w:rPr>
        <w:t>1 ноября</w:t>
      </w:r>
      <w:r w:rsidRPr="0055484C">
        <w:rPr>
          <w:b/>
          <w:bCs/>
          <w:sz w:val="24"/>
          <w:szCs w:val="24"/>
        </w:rPr>
        <w:t xml:space="preserve"> 201</w:t>
      </w:r>
      <w:r>
        <w:rPr>
          <w:b/>
          <w:bCs/>
          <w:sz w:val="24"/>
          <w:szCs w:val="24"/>
        </w:rPr>
        <w:t>7</w:t>
      </w:r>
      <w:r w:rsidRPr="0055484C">
        <w:rPr>
          <w:b/>
          <w:bCs/>
          <w:sz w:val="24"/>
          <w:szCs w:val="24"/>
        </w:rPr>
        <w:t xml:space="preserve"> года № 1</w:t>
      </w:r>
      <w:r>
        <w:rPr>
          <w:b/>
          <w:bCs/>
          <w:sz w:val="24"/>
          <w:szCs w:val="24"/>
        </w:rPr>
        <w:t>020</w:t>
      </w:r>
    </w:p>
    <w:p w:rsidR="00DC759F" w:rsidRPr="0055484C" w:rsidRDefault="00DC759F" w:rsidP="00DC759F">
      <w:pPr>
        <w:autoSpaceDE w:val="0"/>
        <w:autoSpaceDN w:val="0"/>
        <w:adjustRightInd w:val="0"/>
        <w:jc w:val="center"/>
        <w:rPr>
          <w:bCs/>
          <w:sz w:val="24"/>
          <w:szCs w:val="24"/>
        </w:rPr>
      </w:pPr>
    </w:p>
    <w:p w:rsidR="00DC759F" w:rsidRPr="0055484C" w:rsidRDefault="00DC759F" w:rsidP="00DC759F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DC759F" w:rsidRPr="00DC759F" w:rsidRDefault="00DC759F" w:rsidP="00DC759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proofErr w:type="gramStart"/>
      <w:r w:rsidRPr="00DC759F">
        <w:rPr>
          <w:sz w:val="24"/>
          <w:szCs w:val="24"/>
        </w:rPr>
        <w:t>П</w:t>
      </w:r>
      <w:proofErr w:type="gramEnd"/>
      <w:r w:rsidRPr="00DC759F">
        <w:rPr>
          <w:sz w:val="24"/>
          <w:szCs w:val="24"/>
        </w:rPr>
        <w:t xml:space="preserve"> о с т а н о в л я ю:</w:t>
      </w:r>
    </w:p>
    <w:p w:rsidR="00DC759F" w:rsidRPr="00DC759F" w:rsidRDefault="00DC759F" w:rsidP="00DC759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DC759F">
        <w:rPr>
          <w:sz w:val="24"/>
          <w:szCs w:val="24"/>
        </w:rPr>
        <w:t>1. Внести изменения в муниципальную программу Белоярского района «Формирование современной городской среды на 2018 - 2022 годы», утвержденную постановлением администрации Белоярского района от 1 ноября 2017 года № 1020 «</w:t>
      </w:r>
      <w:r w:rsidRPr="00DC759F">
        <w:rPr>
          <w:bCs/>
          <w:sz w:val="24"/>
          <w:szCs w:val="24"/>
        </w:rPr>
        <w:t xml:space="preserve">Об утверждении муниципальной программы Белоярского района </w:t>
      </w:r>
      <w:r w:rsidRPr="00DC759F">
        <w:rPr>
          <w:sz w:val="24"/>
          <w:szCs w:val="24"/>
        </w:rPr>
        <w:t>«Формирование современной городской среды на</w:t>
      </w:r>
      <w:r w:rsidRPr="00DC759F">
        <w:rPr>
          <w:bCs/>
          <w:sz w:val="24"/>
          <w:szCs w:val="24"/>
        </w:rPr>
        <w:t xml:space="preserve"> 2018 – 2022 годы», изложив её в редакции согласно приложению к настоящему постановлению.</w:t>
      </w:r>
    </w:p>
    <w:p w:rsidR="00DC759F" w:rsidRPr="00DC759F" w:rsidRDefault="00DC759F" w:rsidP="00DC759F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C759F">
        <w:rPr>
          <w:sz w:val="24"/>
          <w:szCs w:val="24"/>
        </w:rPr>
        <w:t>2. Опубликовать настоящее постановление в газете «Белоярские вести. Официальный выпуск».</w:t>
      </w:r>
    </w:p>
    <w:p w:rsidR="00DC759F" w:rsidRPr="00DC759F" w:rsidRDefault="00DC759F" w:rsidP="00DC759F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C759F">
        <w:rPr>
          <w:sz w:val="24"/>
          <w:szCs w:val="24"/>
        </w:rPr>
        <w:t>3. Настоящее постановление вступает в силу после официального опубликования.</w:t>
      </w:r>
    </w:p>
    <w:p w:rsidR="000F6A03" w:rsidRPr="00DC759F" w:rsidRDefault="00942E80" w:rsidP="000F6A03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DC759F">
        <w:rPr>
          <w:sz w:val="24"/>
          <w:szCs w:val="24"/>
        </w:rPr>
        <w:t>4</w:t>
      </w:r>
      <w:r w:rsidR="00667DC3" w:rsidRPr="00DC759F">
        <w:rPr>
          <w:sz w:val="24"/>
          <w:szCs w:val="24"/>
        </w:rPr>
        <w:t>. </w:t>
      </w:r>
      <w:proofErr w:type="gramStart"/>
      <w:r w:rsidR="000F6A03" w:rsidRPr="00DC759F">
        <w:rPr>
          <w:sz w:val="24"/>
          <w:szCs w:val="24"/>
        </w:rPr>
        <w:t>Контроль за</w:t>
      </w:r>
      <w:proofErr w:type="gramEnd"/>
      <w:r w:rsidR="000F6A03" w:rsidRPr="00DC759F">
        <w:rPr>
          <w:sz w:val="24"/>
          <w:szCs w:val="24"/>
        </w:rPr>
        <w:t xml:space="preserve"> выполнением постановления возложить на первого заместителя главы Белоярского района Ойнеца А.В.</w:t>
      </w:r>
    </w:p>
    <w:p w:rsidR="003B781E" w:rsidRDefault="003B781E" w:rsidP="003B781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C759F" w:rsidRPr="00DC759F" w:rsidRDefault="00DC759F" w:rsidP="003B781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781E" w:rsidRPr="00DC759F" w:rsidRDefault="003B781E" w:rsidP="003B781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A09DE" w:rsidRPr="00DC759F" w:rsidRDefault="003B781E" w:rsidP="003A2EB4">
      <w:pPr>
        <w:pStyle w:val="30"/>
        <w:tabs>
          <w:tab w:val="left" w:pos="0"/>
        </w:tabs>
        <w:jc w:val="left"/>
        <w:rPr>
          <w:szCs w:val="24"/>
        </w:rPr>
      </w:pPr>
      <w:r w:rsidRPr="00DC759F">
        <w:rPr>
          <w:szCs w:val="24"/>
        </w:rPr>
        <w:t xml:space="preserve">Глава Белоярского района                                                                              </w:t>
      </w:r>
      <w:r w:rsidR="003A2EB4" w:rsidRPr="00DC759F">
        <w:rPr>
          <w:szCs w:val="24"/>
        </w:rPr>
        <w:t xml:space="preserve">        </w:t>
      </w:r>
      <w:r w:rsidRPr="00DC759F">
        <w:rPr>
          <w:szCs w:val="24"/>
        </w:rPr>
        <w:t>С.П.Маненков</w:t>
      </w:r>
    </w:p>
    <w:p w:rsidR="009A09DE" w:rsidRPr="004851CF" w:rsidRDefault="009A09DE">
      <w:pPr>
        <w:rPr>
          <w:color w:val="FF0000"/>
          <w:sz w:val="24"/>
          <w:szCs w:val="24"/>
        </w:rPr>
      </w:pPr>
      <w:r w:rsidRPr="004851CF">
        <w:rPr>
          <w:color w:val="FF0000"/>
          <w:szCs w:val="24"/>
        </w:rPr>
        <w:br w:type="page"/>
      </w:r>
    </w:p>
    <w:p w:rsidR="0014152B" w:rsidRPr="0014152B" w:rsidRDefault="0014152B" w:rsidP="0014152B">
      <w:pPr>
        <w:ind w:left="4956" w:firstLine="6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lastRenderedPageBreak/>
        <w:t>ПРИЛОЖЕНИЕ</w:t>
      </w:r>
    </w:p>
    <w:p w:rsidR="0014152B" w:rsidRPr="0014152B" w:rsidRDefault="0014152B" w:rsidP="0014152B">
      <w:pPr>
        <w:ind w:left="4956" w:firstLine="6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t>к постановлени</w:t>
      </w:r>
      <w:r w:rsidR="005B5183">
        <w:rPr>
          <w:sz w:val="24"/>
          <w:szCs w:val="24"/>
        </w:rPr>
        <w:t xml:space="preserve">ю </w:t>
      </w:r>
      <w:r w:rsidRPr="0014152B">
        <w:rPr>
          <w:sz w:val="24"/>
          <w:szCs w:val="24"/>
        </w:rPr>
        <w:t>администрации</w:t>
      </w:r>
    </w:p>
    <w:p w:rsidR="0014152B" w:rsidRPr="0014152B" w:rsidRDefault="0014152B" w:rsidP="0014152B">
      <w:pPr>
        <w:ind w:left="4956" w:firstLine="6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t>Белоярского района</w:t>
      </w:r>
    </w:p>
    <w:p w:rsidR="0014152B" w:rsidRPr="0014152B" w:rsidRDefault="0014152B" w:rsidP="0014152B">
      <w:pPr>
        <w:ind w:left="4956" w:firstLine="6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t>от «__» ___________ 2019 года № ___</w:t>
      </w:r>
    </w:p>
    <w:p w:rsidR="0014152B" w:rsidRPr="0014152B" w:rsidRDefault="0014152B" w:rsidP="007F4CF4">
      <w:pPr>
        <w:ind w:left="4956" w:firstLine="6"/>
        <w:jc w:val="center"/>
        <w:rPr>
          <w:sz w:val="24"/>
          <w:szCs w:val="24"/>
        </w:rPr>
      </w:pPr>
    </w:p>
    <w:p w:rsidR="00656110" w:rsidRPr="0014152B" w:rsidRDefault="00656110" w:rsidP="007F4CF4">
      <w:pPr>
        <w:ind w:left="4956" w:firstLine="6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t>УТВЕРЖДЕНА</w:t>
      </w:r>
    </w:p>
    <w:p w:rsidR="00656110" w:rsidRPr="0014152B" w:rsidRDefault="00656110" w:rsidP="007F4CF4">
      <w:pPr>
        <w:ind w:left="4956" w:firstLine="6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t>постановлением администрации</w:t>
      </w:r>
    </w:p>
    <w:p w:rsidR="00656110" w:rsidRPr="0014152B" w:rsidRDefault="00656110" w:rsidP="007F4CF4">
      <w:pPr>
        <w:ind w:left="4956" w:firstLine="6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t>Белоярского района</w:t>
      </w:r>
    </w:p>
    <w:p w:rsidR="00656110" w:rsidRPr="0014152B" w:rsidRDefault="00656110" w:rsidP="007F4CF4">
      <w:pPr>
        <w:ind w:left="4956" w:firstLine="6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t xml:space="preserve">от </w:t>
      </w:r>
      <w:r w:rsidR="0014152B" w:rsidRPr="0014152B">
        <w:rPr>
          <w:sz w:val="24"/>
          <w:szCs w:val="24"/>
        </w:rPr>
        <w:t>1 ноября</w:t>
      </w:r>
      <w:r w:rsidRPr="0014152B">
        <w:rPr>
          <w:sz w:val="24"/>
          <w:szCs w:val="24"/>
        </w:rPr>
        <w:t xml:space="preserve"> 201</w:t>
      </w:r>
      <w:r w:rsidR="005B5183">
        <w:rPr>
          <w:sz w:val="24"/>
          <w:szCs w:val="24"/>
        </w:rPr>
        <w:t>7</w:t>
      </w:r>
      <w:r w:rsidRPr="0014152B">
        <w:rPr>
          <w:sz w:val="24"/>
          <w:szCs w:val="24"/>
        </w:rPr>
        <w:t xml:space="preserve"> года № </w:t>
      </w:r>
      <w:r w:rsidR="0014152B" w:rsidRPr="0014152B">
        <w:rPr>
          <w:sz w:val="24"/>
          <w:szCs w:val="24"/>
        </w:rPr>
        <w:t>1020</w:t>
      </w:r>
    </w:p>
    <w:p w:rsidR="00656110" w:rsidRPr="0014152B" w:rsidRDefault="00656110" w:rsidP="00656110">
      <w:pPr>
        <w:jc w:val="right"/>
        <w:rPr>
          <w:sz w:val="24"/>
          <w:szCs w:val="24"/>
        </w:rPr>
      </w:pPr>
    </w:p>
    <w:p w:rsidR="00656110" w:rsidRPr="0014152B" w:rsidRDefault="00656110" w:rsidP="00656110">
      <w:pPr>
        <w:jc w:val="right"/>
        <w:rPr>
          <w:sz w:val="24"/>
          <w:szCs w:val="24"/>
        </w:rPr>
      </w:pPr>
    </w:p>
    <w:p w:rsidR="001F6BFA" w:rsidRPr="0014152B" w:rsidRDefault="001F6BFA" w:rsidP="00656110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152B">
        <w:rPr>
          <w:rFonts w:ascii="Times New Roman" w:hAnsi="Times New Roman" w:cs="Times New Roman"/>
          <w:bCs/>
          <w:sz w:val="24"/>
          <w:szCs w:val="24"/>
        </w:rPr>
        <w:t xml:space="preserve">Муниципальная программа </w:t>
      </w:r>
      <w:r w:rsidR="00656110" w:rsidRPr="0014152B">
        <w:rPr>
          <w:rFonts w:ascii="Times New Roman" w:hAnsi="Times New Roman" w:cs="Times New Roman"/>
          <w:bCs/>
          <w:sz w:val="24"/>
          <w:szCs w:val="24"/>
        </w:rPr>
        <w:t>Белоярского района</w:t>
      </w:r>
    </w:p>
    <w:p w:rsidR="00656110" w:rsidRPr="0014152B" w:rsidRDefault="008C4D3A" w:rsidP="00656110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4152B">
        <w:rPr>
          <w:rFonts w:ascii="Times New Roman" w:hAnsi="Times New Roman" w:cs="Times New Roman"/>
          <w:sz w:val="24"/>
          <w:szCs w:val="24"/>
        </w:rPr>
        <w:t>«</w:t>
      </w:r>
      <w:r w:rsidR="005B5183" w:rsidRPr="001B654F"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 на 2018 - 2022 годы</w:t>
      </w:r>
      <w:r w:rsidRPr="0014152B">
        <w:rPr>
          <w:rFonts w:ascii="Times New Roman" w:hAnsi="Times New Roman" w:cs="Times New Roman"/>
          <w:bCs/>
          <w:sz w:val="24"/>
          <w:szCs w:val="24"/>
        </w:rPr>
        <w:t>»</w:t>
      </w:r>
    </w:p>
    <w:p w:rsidR="00656110" w:rsidRPr="0014152B" w:rsidRDefault="00656110" w:rsidP="00656110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8E592A" w:rsidRPr="0014152B" w:rsidRDefault="008E592A" w:rsidP="008E592A">
      <w:pPr>
        <w:tabs>
          <w:tab w:val="left" w:pos="0"/>
        </w:tabs>
        <w:jc w:val="center"/>
        <w:rPr>
          <w:sz w:val="24"/>
          <w:szCs w:val="24"/>
        </w:rPr>
      </w:pPr>
      <w:r w:rsidRPr="0014152B">
        <w:rPr>
          <w:sz w:val="24"/>
          <w:szCs w:val="24"/>
        </w:rPr>
        <w:t>ПАСПОРТ</w:t>
      </w:r>
    </w:p>
    <w:p w:rsidR="008E592A" w:rsidRPr="0014152B" w:rsidRDefault="008E592A" w:rsidP="008E592A">
      <w:pPr>
        <w:tabs>
          <w:tab w:val="left" w:pos="0"/>
        </w:tabs>
        <w:ind w:firstLine="709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t>муниципальной программы Белоярского района</w:t>
      </w:r>
    </w:p>
    <w:p w:rsidR="00674460" w:rsidRPr="0014152B" w:rsidRDefault="00674460" w:rsidP="008E592A">
      <w:pPr>
        <w:tabs>
          <w:tab w:val="left" w:pos="0"/>
        </w:tabs>
        <w:ind w:firstLine="709"/>
        <w:jc w:val="center"/>
        <w:rPr>
          <w:sz w:val="24"/>
          <w:szCs w:val="24"/>
        </w:rPr>
      </w:pPr>
      <w:r w:rsidRPr="0014152B">
        <w:rPr>
          <w:sz w:val="24"/>
          <w:szCs w:val="24"/>
        </w:rPr>
        <w:t>(далее – муниципальная программа)</w:t>
      </w:r>
    </w:p>
    <w:p w:rsidR="008E592A" w:rsidRPr="0014152B" w:rsidRDefault="008E592A" w:rsidP="008E592A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0" w:type="auto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6237"/>
      </w:tblGrid>
      <w:tr w:rsidR="006B082E" w:rsidRPr="001B654F" w:rsidTr="0088179A">
        <w:trPr>
          <w:trHeight w:val="762"/>
        </w:trPr>
        <w:tc>
          <w:tcPr>
            <w:tcW w:w="3261" w:type="dxa"/>
          </w:tcPr>
          <w:p w:rsidR="006B082E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54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</w:t>
            </w:r>
          </w:p>
          <w:p w:rsidR="0088179A" w:rsidRPr="001B654F" w:rsidRDefault="0088179A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B082E" w:rsidRPr="001B654F" w:rsidRDefault="006B082E" w:rsidP="0014152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54F">
              <w:rPr>
                <w:rFonts w:ascii="Times New Roman" w:hAnsi="Times New Roman" w:cs="Times New Roman"/>
                <w:sz w:val="24"/>
                <w:szCs w:val="24"/>
              </w:rPr>
              <w:t>Формирование современной городской среды на 2018 - 2022 годы</w:t>
            </w:r>
          </w:p>
        </w:tc>
      </w:tr>
      <w:tr w:rsidR="006B082E" w:rsidRPr="001B654F" w:rsidTr="0088179A">
        <w:trPr>
          <w:trHeight w:val="863"/>
        </w:trPr>
        <w:tc>
          <w:tcPr>
            <w:tcW w:w="3261" w:type="dxa"/>
          </w:tcPr>
          <w:p w:rsidR="006B082E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54F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муниципальной программы</w:t>
            </w:r>
          </w:p>
          <w:p w:rsidR="0088179A" w:rsidRPr="001B654F" w:rsidRDefault="0088179A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6B082E" w:rsidRPr="0088179A" w:rsidRDefault="007F527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8179A" w:rsidRPr="0088179A">
              <w:rPr>
                <w:rFonts w:ascii="Times New Roman" w:hAnsi="Times New Roman" w:cs="Times New Roman"/>
                <w:sz w:val="24"/>
                <w:szCs w:val="24"/>
              </w:rPr>
              <w:t>правление капитального строительства администрации Белоярского района (далее – УКС)</w:t>
            </w:r>
          </w:p>
        </w:tc>
      </w:tr>
      <w:tr w:rsidR="006B082E" w:rsidRPr="001B654F" w:rsidTr="0088179A">
        <w:tc>
          <w:tcPr>
            <w:tcW w:w="3261" w:type="dxa"/>
          </w:tcPr>
          <w:p w:rsidR="006B082E" w:rsidRPr="001B654F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54F">
              <w:rPr>
                <w:rFonts w:ascii="Times New Roman" w:hAnsi="Times New Roman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237" w:type="dxa"/>
          </w:tcPr>
          <w:p w:rsidR="0088179A" w:rsidRPr="00C2233C" w:rsidRDefault="00C2233C" w:rsidP="0088179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88179A" w:rsidRPr="00C2233C">
              <w:rPr>
                <w:sz w:val="24"/>
                <w:szCs w:val="24"/>
              </w:rPr>
              <w:t xml:space="preserve">правление по архитектуре и градостроительству администрации Белоярского района (далее – </w:t>
            </w:r>
            <w:proofErr w:type="spellStart"/>
            <w:r w:rsidR="0088179A" w:rsidRPr="00C2233C">
              <w:rPr>
                <w:sz w:val="24"/>
                <w:szCs w:val="24"/>
              </w:rPr>
              <w:t>УАиГ</w:t>
            </w:r>
            <w:proofErr w:type="spellEnd"/>
            <w:r w:rsidR="0088179A" w:rsidRPr="00C2233C">
              <w:rPr>
                <w:sz w:val="24"/>
                <w:szCs w:val="24"/>
              </w:rPr>
              <w:t>);</w:t>
            </w:r>
          </w:p>
          <w:p w:rsidR="0088179A" w:rsidRPr="00C2233C" w:rsidRDefault="0088179A" w:rsidP="0088179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2233C">
              <w:rPr>
                <w:sz w:val="24"/>
                <w:szCs w:val="24"/>
              </w:rPr>
              <w:t>управление жилищно-коммунального хозяйства администрации Белоярского района (далее – УЖКХ)</w:t>
            </w:r>
          </w:p>
          <w:p w:rsidR="006B082E" w:rsidRPr="001B654F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82E" w:rsidRPr="001B654F" w:rsidTr="0088179A">
        <w:tc>
          <w:tcPr>
            <w:tcW w:w="3261" w:type="dxa"/>
          </w:tcPr>
          <w:p w:rsidR="006B082E" w:rsidRPr="001B654F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54F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237" w:type="dxa"/>
          </w:tcPr>
          <w:p w:rsidR="006B082E" w:rsidRDefault="00FB609D" w:rsidP="00F268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609D">
              <w:rPr>
                <w:rFonts w:ascii="Times New Roman" w:hAnsi="Times New Roman" w:cs="Times New Roman"/>
                <w:sz w:val="24"/>
                <w:szCs w:val="24"/>
              </w:rPr>
              <w:t xml:space="preserve">оздание комфортных условий проживания населения,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B082E" w:rsidRPr="001B654F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</w:t>
            </w:r>
            <w:r w:rsidR="007B6C26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и благоустройства городской среды на </w:t>
            </w:r>
            <w:r w:rsidR="006B082E" w:rsidRPr="001B654F">
              <w:rPr>
                <w:rFonts w:ascii="Times New Roman" w:hAnsi="Times New Roman" w:cs="Times New Roman"/>
                <w:sz w:val="24"/>
                <w:szCs w:val="24"/>
              </w:rPr>
              <w:t>территори</w:t>
            </w:r>
            <w:r w:rsidR="007F527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B082E" w:rsidRPr="001B654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образований Белоярского района</w:t>
            </w:r>
          </w:p>
          <w:p w:rsidR="00F2689C" w:rsidRPr="001B654F" w:rsidRDefault="00F2689C" w:rsidP="00F2689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82E" w:rsidRPr="001B654F" w:rsidTr="0088179A">
        <w:tc>
          <w:tcPr>
            <w:tcW w:w="3261" w:type="dxa"/>
          </w:tcPr>
          <w:p w:rsidR="006B082E" w:rsidRPr="001B654F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54F">
              <w:rPr>
                <w:rFonts w:ascii="Times New Roman" w:hAnsi="Times New Roman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237" w:type="dxa"/>
          </w:tcPr>
          <w:p w:rsidR="007B6C26" w:rsidRPr="007B6C26" w:rsidRDefault="007B6C26" w:rsidP="007B6C26">
            <w:pPr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7B6C26">
              <w:rPr>
                <w:bCs/>
                <w:sz w:val="24"/>
                <w:szCs w:val="24"/>
              </w:rPr>
              <w:t xml:space="preserve">1. </w:t>
            </w:r>
            <w:r w:rsidRPr="007B6C26">
              <w:rPr>
                <w:sz w:val="24"/>
                <w:szCs w:val="24"/>
              </w:rPr>
              <w:t>Повышение уровня благоустройства дворовых территорий</w:t>
            </w:r>
            <w:r w:rsidRPr="007B6C26">
              <w:rPr>
                <w:bCs/>
                <w:sz w:val="24"/>
                <w:szCs w:val="24"/>
              </w:rPr>
              <w:t>;</w:t>
            </w:r>
          </w:p>
          <w:p w:rsidR="007B6C26" w:rsidRPr="007B6C26" w:rsidRDefault="007B6C26" w:rsidP="007B6C2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6C26">
              <w:rPr>
                <w:rFonts w:ascii="Times New Roman" w:hAnsi="Times New Roman" w:cs="Times New Roman"/>
                <w:sz w:val="24"/>
                <w:szCs w:val="24"/>
              </w:rPr>
              <w:t>2. Повышение уровня благоустройства территорий общего пользования;</w:t>
            </w:r>
          </w:p>
          <w:p w:rsidR="006B082E" w:rsidRPr="001B654F" w:rsidRDefault="0061440B" w:rsidP="0061440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</w:t>
            </w:r>
            <w:r w:rsidR="006B082E" w:rsidRPr="0061440B">
              <w:rPr>
                <w:rFonts w:ascii="Times New Roman" w:hAnsi="Times New Roman" w:cs="Times New Roman"/>
                <w:sz w:val="24"/>
                <w:szCs w:val="24"/>
              </w:rPr>
              <w:t xml:space="preserve">овышение уровня вовлеченности заинтересованных граждан, организаций, представителей </w:t>
            </w:r>
            <w:proofErr w:type="gramStart"/>
            <w:r w:rsidR="006B082E" w:rsidRPr="0061440B">
              <w:rPr>
                <w:rFonts w:ascii="Times New Roman" w:hAnsi="Times New Roman" w:cs="Times New Roman"/>
                <w:sz w:val="24"/>
                <w:szCs w:val="24"/>
              </w:rPr>
              <w:t>бизнес-сообщества</w:t>
            </w:r>
            <w:proofErr w:type="gramEnd"/>
            <w:r w:rsidR="006B082E" w:rsidRPr="0061440B">
              <w:rPr>
                <w:rFonts w:ascii="Times New Roman" w:hAnsi="Times New Roman" w:cs="Times New Roman"/>
                <w:sz w:val="24"/>
                <w:szCs w:val="24"/>
              </w:rPr>
              <w:t xml:space="preserve"> в реализацию мероприятий по формированию современной городской среды</w:t>
            </w:r>
          </w:p>
        </w:tc>
      </w:tr>
      <w:tr w:rsidR="006B082E" w:rsidRPr="001B654F" w:rsidTr="0088179A">
        <w:tc>
          <w:tcPr>
            <w:tcW w:w="3261" w:type="dxa"/>
          </w:tcPr>
          <w:p w:rsidR="006B082E" w:rsidRPr="001B654F" w:rsidRDefault="006B082E" w:rsidP="003077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54F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Подпрограммы </w:t>
            </w:r>
          </w:p>
        </w:tc>
        <w:tc>
          <w:tcPr>
            <w:tcW w:w="6237" w:type="dxa"/>
          </w:tcPr>
          <w:p w:rsidR="006B082E" w:rsidRPr="001B654F" w:rsidRDefault="003077DF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A1CB3">
              <w:rPr>
                <w:rFonts w:ascii="Times New Roman" w:hAnsi="Times New Roman" w:cs="Times New Roman"/>
                <w:sz w:val="24"/>
                <w:szCs w:val="24"/>
              </w:rPr>
              <w:t>тсутствует</w:t>
            </w:r>
          </w:p>
        </w:tc>
      </w:tr>
      <w:tr w:rsidR="00F11D78" w:rsidRPr="001B654F" w:rsidTr="0088179A">
        <w:tc>
          <w:tcPr>
            <w:tcW w:w="3261" w:type="dxa"/>
          </w:tcPr>
          <w:p w:rsidR="00F11D78" w:rsidRPr="003077DF" w:rsidRDefault="00AA1CB3" w:rsidP="00DC759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3077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11D78" w:rsidRPr="003077DF">
              <w:rPr>
                <w:rFonts w:ascii="Times New Roman" w:hAnsi="Times New Roman" w:cs="Times New Roman"/>
                <w:sz w:val="24"/>
                <w:szCs w:val="24"/>
              </w:rPr>
              <w:t>ортфел</w:t>
            </w:r>
            <w:r w:rsidRPr="003077D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11D78" w:rsidRPr="003077DF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</w:t>
            </w:r>
            <w:r w:rsidRPr="003077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11D78" w:rsidRPr="003077DF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3077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11D78" w:rsidRPr="003077DF">
              <w:rPr>
                <w:rFonts w:ascii="Times New Roman" w:hAnsi="Times New Roman" w:cs="Times New Roman"/>
                <w:sz w:val="24"/>
                <w:szCs w:val="24"/>
              </w:rPr>
              <w:t xml:space="preserve">, направленных на реализацию </w:t>
            </w:r>
            <w:proofErr w:type="gramStart"/>
            <w:r w:rsidR="00F11D78" w:rsidRPr="003077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F11D78" w:rsidRPr="003077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11D78" w:rsidRPr="003077DF">
              <w:rPr>
                <w:rFonts w:ascii="Times New Roman" w:hAnsi="Times New Roman" w:cs="Times New Roman"/>
                <w:sz w:val="24"/>
                <w:szCs w:val="24"/>
              </w:rPr>
              <w:t>Ханты-Мансийском</w:t>
            </w:r>
            <w:proofErr w:type="gramEnd"/>
            <w:r w:rsidR="00F11D78" w:rsidRPr="003077DF">
              <w:rPr>
                <w:rFonts w:ascii="Times New Roman" w:hAnsi="Times New Roman" w:cs="Times New Roman"/>
                <w:sz w:val="24"/>
                <w:szCs w:val="24"/>
              </w:rPr>
              <w:t xml:space="preserve"> автономном округе-Югре национальных и федеральных проектов (программ) Российской Федерации</w:t>
            </w:r>
            <w:r w:rsidRPr="003077D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11D78" w:rsidRPr="00F11D78" w:rsidRDefault="00AA1CB3" w:rsidP="003077DF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3077DF">
              <w:rPr>
                <w:rFonts w:ascii="Times New Roman" w:hAnsi="Times New Roman" w:cs="Times New Roman"/>
                <w:sz w:val="24"/>
                <w:szCs w:val="24"/>
              </w:rPr>
              <w:t xml:space="preserve">параметры их финансового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</w:p>
        </w:tc>
        <w:tc>
          <w:tcPr>
            <w:tcW w:w="6237" w:type="dxa"/>
          </w:tcPr>
          <w:p w:rsidR="00F11D78" w:rsidRPr="00F11D78" w:rsidRDefault="007F527E" w:rsidP="003077DF">
            <w:pPr>
              <w:rPr>
                <w:strike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Портфель проектов </w:t>
            </w:r>
            <w:r w:rsidR="00F11D78" w:rsidRPr="00F11D78">
              <w:rPr>
                <w:rFonts w:eastAsia="Calibri"/>
                <w:sz w:val="24"/>
                <w:szCs w:val="24"/>
                <w:lang w:eastAsia="en-US"/>
              </w:rPr>
              <w:t>«Жилье и городская среда»</w:t>
            </w:r>
            <w:r w:rsidR="007B43DC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r w:rsidR="00AA1CB3">
              <w:rPr>
                <w:sz w:val="22"/>
                <w:szCs w:val="22"/>
              </w:rPr>
              <w:t>12 665,8 тыс.рублей</w:t>
            </w:r>
            <w:r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="003077D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в том числе региональный проект «Формирование комфортной городской среды»</w:t>
            </w:r>
            <w:r w:rsidR="007B43DC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r w:rsidR="00AA1CB3">
              <w:rPr>
                <w:sz w:val="22"/>
                <w:szCs w:val="22"/>
              </w:rPr>
              <w:t>12 665,8 тыс.рублей</w:t>
            </w:r>
            <w:r w:rsidR="00AA1CB3">
              <w:rPr>
                <w:rFonts w:eastAsia="Calibri"/>
                <w:sz w:val="24"/>
                <w:szCs w:val="24"/>
                <w:lang w:eastAsia="en-US"/>
              </w:rPr>
              <w:t>,</w:t>
            </w:r>
          </w:p>
        </w:tc>
      </w:tr>
      <w:tr w:rsidR="006B082E" w:rsidRPr="001B654F" w:rsidTr="0088179A">
        <w:tc>
          <w:tcPr>
            <w:tcW w:w="3261" w:type="dxa"/>
          </w:tcPr>
          <w:p w:rsidR="006B082E" w:rsidRPr="001B654F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Целевые показатели муниципальной программы</w:t>
            </w:r>
          </w:p>
        </w:tc>
        <w:tc>
          <w:tcPr>
            <w:tcW w:w="6237" w:type="dxa"/>
          </w:tcPr>
          <w:p w:rsidR="006B082E" w:rsidRPr="0040266A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53A1" w:rsidRPr="0040266A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благоустроенных дворовых территорий</w:t>
            </w:r>
            <w:r w:rsidR="0040266A" w:rsidRPr="0040266A">
              <w:rPr>
                <w:rFonts w:ascii="Times New Roman" w:hAnsi="Times New Roman" w:cs="Times New Roman"/>
                <w:sz w:val="24"/>
                <w:szCs w:val="24"/>
              </w:rPr>
              <w:t>, единиц</w:t>
            </w:r>
            <w:r w:rsidRPr="0040266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B082E" w:rsidRPr="0040266A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66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E53A1" w:rsidRPr="0040266A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  <w:r w:rsidR="0040266A" w:rsidRPr="0040266A">
              <w:rPr>
                <w:rFonts w:ascii="Times New Roman" w:hAnsi="Times New Roman" w:cs="Times New Roman"/>
                <w:sz w:val="24"/>
                <w:szCs w:val="24"/>
              </w:rPr>
              <w:t>, единиц;</w:t>
            </w:r>
          </w:p>
          <w:p w:rsidR="007F527E" w:rsidRPr="0040266A" w:rsidRDefault="006B082E" w:rsidP="0040266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66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E53A1" w:rsidRPr="0040266A">
              <w:rPr>
                <w:rFonts w:ascii="Times New Roman" w:hAnsi="Times New Roman" w:cs="Times New Roman"/>
                <w:sz w:val="24"/>
                <w:szCs w:val="24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Белоярском районе, %</w:t>
            </w:r>
          </w:p>
          <w:p w:rsidR="0040266A" w:rsidRPr="001B654F" w:rsidRDefault="0040266A" w:rsidP="0040266A">
            <w:pPr>
              <w:pStyle w:val="ConsPlusNormal"/>
              <w:ind w:firstLine="0"/>
              <w:rPr>
                <w:sz w:val="24"/>
                <w:szCs w:val="24"/>
              </w:rPr>
            </w:pPr>
          </w:p>
        </w:tc>
      </w:tr>
      <w:tr w:rsidR="006B082E" w:rsidRPr="001B654F" w:rsidTr="0088179A">
        <w:tblPrEx>
          <w:tblBorders>
            <w:insideH w:val="nil"/>
          </w:tblBorders>
        </w:tblPrEx>
        <w:tc>
          <w:tcPr>
            <w:tcW w:w="3261" w:type="dxa"/>
            <w:tcBorders>
              <w:bottom w:val="single" w:sz="4" w:space="0" w:color="auto"/>
            </w:tcBorders>
          </w:tcPr>
          <w:p w:rsidR="006B082E" w:rsidRPr="001B654F" w:rsidRDefault="006B082E" w:rsidP="0088179A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654F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 муниципальной программы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 xml:space="preserve">Общий объем финансирования муниципальной программы на 2018 - 2022 годы составляет </w:t>
            </w:r>
            <w:r w:rsidR="00EE53A1" w:rsidRPr="00EE53A1">
              <w:rPr>
                <w:sz w:val="24"/>
                <w:szCs w:val="24"/>
              </w:rPr>
              <w:t>438 930,1</w:t>
            </w:r>
            <w:r w:rsidRPr="00EE53A1">
              <w:rPr>
                <w:sz w:val="24"/>
                <w:szCs w:val="24"/>
              </w:rPr>
              <w:t xml:space="preserve"> тыс.рублей, в том числе: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 xml:space="preserve">1) за счет средств бюджета Белоярского района, сформированного за счет средств федерального бюджета (далее – федеральный бюджет) </w:t>
            </w:r>
            <w:r w:rsidR="00EE53A1" w:rsidRPr="00EE53A1">
              <w:rPr>
                <w:sz w:val="24"/>
                <w:szCs w:val="24"/>
              </w:rPr>
              <w:t>–</w:t>
            </w:r>
            <w:r w:rsidRPr="00EE53A1">
              <w:rPr>
                <w:sz w:val="24"/>
                <w:szCs w:val="24"/>
              </w:rPr>
              <w:t xml:space="preserve"> </w:t>
            </w:r>
            <w:r w:rsidR="00EE53A1" w:rsidRPr="00EE53A1">
              <w:rPr>
                <w:sz w:val="24"/>
                <w:szCs w:val="24"/>
              </w:rPr>
              <w:t>7 770,2</w:t>
            </w:r>
            <w:r w:rsidRPr="00EE53A1">
              <w:rPr>
                <w:sz w:val="24"/>
                <w:szCs w:val="24"/>
              </w:rPr>
              <w:t xml:space="preserve"> тыс.рублей, в том числе: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2018 год – 3 324,5 тыс.рублей;</w:t>
            </w:r>
          </w:p>
          <w:p w:rsidR="00EE53A1" w:rsidRPr="00EE53A1" w:rsidRDefault="00EE53A1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2019 год – 4 445,7 тыс.рублей;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 xml:space="preserve">2) за счет средств бюджета Белоярского района, сформированного за счет средств бюджета Ханты-Мансийского автономного округа – Югры (далее – бюджет автономного округа) – </w:t>
            </w:r>
            <w:r w:rsidR="00EE53A1" w:rsidRPr="00EE53A1">
              <w:rPr>
                <w:sz w:val="24"/>
                <w:szCs w:val="24"/>
              </w:rPr>
              <w:t>42 890,9</w:t>
            </w:r>
            <w:r w:rsidRPr="00EE53A1">
              <w:rPr>
                <w:sz w:val="24"/>
                <w:szCs w:val="24"/>
              </w:rPr>
              <w:t xml:space="preserve"> тыс.рублей, в том числе: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2018 год – 21 826,9 тыс.рублей;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 xml:space="preserve">2019 год – </w:t>
            </w:r>
            <w:r w:rsidR="00EE53A1" w:rsidRPr="00EE53A1">
              <w:rPr>
                <w:sz w:val="24"/>
                <w:szCs w:val="24"/>
              </w:rPr>
              <w:t>6 953,5</w:t>
            </w:r>
            <w:r w:rsidRPr="00EE53A1">
              <w:rPr>
                <w:sz w:val="24"/>
                <w:szCs w:val="24"/>
              </w:rPr>
              <w:t xml:space="preserve"> тыс.рублей;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2020 год – 7 791,6 тыс.рублей;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2021 год – 6 318,9 тыс.рублей;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 xml:space="preserve">3) за счет средств бюджета Белоярского района </w:t>
            </w:r>
            <w:r w:rsidR="00EE53A1" w:rsidRPr="00EE53A1">
              <w:rPr>
                <w:sz w:val="24"/>
                <w:szCs w:val="24"/>
              </w:rPr>
              <w:t>17 069,0</w:t>
            </w:r>
            <w:r w:rsidRPr="00EE53A1">
              <w:rPr>
                <w:sz w:val="24"/>
                <w:szCs w:val="24"/>
              </w:rPr>
              <w:t xml:space="preserve"> тыс.рублей, в том числе: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2018 год – 13 825,5 тыс.рублей;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 xml:space="preserve">2019 год – </w:t>
            </w:r>
            <w:r w:rsidR="00EE53A1" w:rsidRPr="00EE53A1">
              <w:rPr>
                <w:sz w:val="24"/>
                <w:szCs w:val="24"/>
              </w:rPr>
              <w:t>1 675,7</w:t>
            </w:r>
            <w:r w:rsidRPr="00EE53A1">
              <w:rPr>
                <w:sz w:val="24"/>
                <w:szCs w:val="24"/>
              </w:rPr>
              <w:t xml:space="preserve"> тыс.рублей;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2020 год – 865,7 тыс.рублей;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2021 год – 702,1 тыс.рублей;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4) за счет внебюджетных источников 371 200,0</w:t>
            </w:r>
            <w:r w:rsidR="00EE53A1" w:rsidRPr="00EE53A1">
              <w:rPr>
                <w:sz w:val="24"/>
                <w:szCs w:val="24"/>
              </w:rPr>
              <w:t xml:space="preserve"> </w:t>
            </w:r>
            <w:r w:rsidRPr="00EE53A1">
              <w:rPr>
                <w:sz w:val="24"/>
                <w:szCs w:val="24"/>
              </w:rPr>
              <w:t>тыс.рублей, в том числе: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2020 год – 147 500,0 тыс. рублей;</w:t>
            </w:r>
          </w:p>
          <w:p w:rsidR="006B082E" w:rsidRPr="00EE53A1" w:rsidRDefault="006B082E" w:rsidP="0088179A">
            <w:pPr>
              <w:widowControl w:val="0"/>
              <w:autoSpaceDE w:val="0"/>
              <w:autoSpaceDN w:val="0"/>
              <w:adjustRightInd w:val="0"/>
              <w:spacing w:line="180" w:lineRule="atLeast"/>
              <w:contextualSpacing/>
              <w:jc w:val="both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2021 год – 123 700,0 тыс. рублей;</w:t>
            </w:r>
          </w:p>
          <w:p w:rsidR="006B082E" w:rsidRPr="001B654F" w:rsidRDefault="006B082E" w:rsidP="007F527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3A1">
              <w:rPr>
                <w:rFonts w:ascii="Times New Roman" w:hAnsi="Times New Roman" w:cs="Times New Roman"/>
                <w:sz w:val="24"/>
                <w:szCs w:val="24"/>
              </w:rPr>
              <w:t>2022 год – 100 000,0 тыс. рублей</w:t>
            </w:r>
          </w:p>
        </w:tc>
      </w:tr>
    </w:tbl>
    <w:p w:rsidR="006B082E" w:rsidRDefault="006B082E" w:rsidP="008E592A">
      <w:pPr>
        <w:autoSpaceDE w:val="0"/>
        <w:autoSpaceDN w:val="0"/>
        <w:adjustRightInd w:val="0"/>
        <w:rPr>
          <w:color w:val="FF0000"/>
          <w:sz w:val="24"/>
          <w:szCs w:val="24"/>
        </w:rPr>
      </w:pPr>
    </w:p>
    <w:p w:rsidR="006B082E" w:rsidRDefault="006B082E" w:rsidP="008E592A">
      <w:pPr>
        <w:autoSpaceDE w:val="0"/>
        <w:autoSpaceDN w:val="0"/>
        <w:adjustRightInd w:val="0"/>
        <w:rPr>
          <w:color w:val="FF0000"/>
          <w:sz w:val="24"/>
          <w:szCs w:val="24"/>
        </w:rPr>
      </w:pPr>
    </w:p>
    <w:p w:rsidR="006B082E" w:rsidRPr="004851CF" w:rsidRDefault="006B082E" w:rsidP="008E592A">
      <w:pPr>
        <w:autoSpaceDE w:val="0"/>
        <w:autoSpaceDN w:val="0"/>
        <w:adjustRightInd w:val="0"/>
        <w:rPr>
          <w:color w:val="FF0000"/>
          <w:sz w:val="24"/>
          <w:szCs w:val="24"/>
        </w:rPr>
      </w:pPr>
    </w:p>
    <w:p w:rsidR="00384C1D" w:rsidRPr="004851CF" w:rsidRDefault="00384C1D" w:rsidP="000F755B">
      <w:pPr>
        <w:pStyle w:val="ConsPlusNormal"/>
        <w:jc w:val="right"/>
        <w:outlineLvl w:val="2"/>
        <w:rPr>
          <w:rFonts w:ascii="Times New Roman" w:hAnsi="Times New Roman" w:cs="Times New Roman"/>
          <w:color w:val="FF0000"/>
          <w:sz w:val="24"/>
          <w:szCs w:val="24"/>
        </w:rPr>
        <w:sectPr w:rsidR="00384C1D" w:rsidRPr="004851CF" w:rsidSect="00983DAA">
          <w:headerReference w:type="even" r:id="rId10"/>
          <w:pgSz w:w="11907" w:h="16840" w:code="9"/>
          <w:pgMar w:top="1134" w:right="851" w:bottom="1134" w:left="1701" w:header="720" w:footer="720" w:gutter="0"/>
          <w:pgNumType w:start="2"/>
          <w:cols w:space="720"/>
          <w:docGrid w:linePitch="272"/>
        </w:sectPr>
      </w:pPr>
    </w:p>
    <w:p w:rsidR="000F755B" w:rsidRPr="006B6549" w:rsidRDefault="000F755B" w:rsidP="000F755B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6B6549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</w:p>
    <w:p w:rsidR="00EA6DAC" w:rsidRPr="006B6549" w:rsidRDefault="00EA6DAC" w:rsidP="000F755B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F755B" w:rsidRPr="00C539FB" w:rsidRDefault="000F755B" w:rsidP="000F755B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C539FB">
        <w:rPr>
          <w:rFonts w:ascii="Times New Roman" w:hAnsi="Times New Roman" w:cs="Times New Roman"/>
          <w:sz w:val="24"/>
          <w:szCs w:val="24"/>
        </w:rPr>
        <w:t>Стимулирование инвестиционной и инновационной деятельности, развитие конкуренции и негосударственного сектора экономики</w:t>
      </w:r>
    </w:p>
    <w:p w:rsidR="000F755B" w:rsidRPr="00C539FB" w:rsidRDefault="000F755B" w:rsidP="000F755B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15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11"/>
        <w:gridCol w:w="10552"/>
      </w:tblGrid>
      <w:tr w:rsidR="004851CF" w:rsidRPr="00C539FB" w:rsidTr="00EA6DAC">
        <w:tc>
          <w:tcPr>
            <w:tcW w:w="5211" w:type="dxa"/>
            <w:shd w:val="clear" w:color="auto" w:fill="auto"/>
          </w:tcPr>
          <w:p w:rsidR="000F755B" w:rsidRPr="00C539FB" w:rsidRDefault="000F755B" w:rsidP="00F21DD1">
            <w:pPr>
              <w:pStyle w:val="ConsPlusNormal"/>
              <w:tabs>
                <w:tab w:val="left" w:pos="3045"/>
                <w:tab w:val="right" w:pos="4995"/>
              </w:tabs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539FB">
              <w:rPr>
                <w:rFonts w:ascii="Times New Roman" w:hAnsi="Times New Roman" w:cs="Times New Roman"/>
                <w:sz w:val="24"/>
                <w:szCs w:val="24"/>
              </w:rPr>
              <w:t>Наименование направления</w:t>
            </w:r>
          </w:p>
        </w:tc>
        <w:tc>
          <w:tcPr>
            <w:tcW w:w="10552" w:type="dxa"/>
            <w:shd w:val="clear" w:color="auto" w:fill="auto"/>
          </w:tcPr>
          <w:p w:rsidR="000F755B" w:rsidRPr="00C539FB" w:rsidRDefault="000F755B" w:rsidP="00F21DD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539FB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4851CF" w:rsidRPr="00C539FB" w:rsidTr="00EA6DAC">
        <w:tc>
          <w:tcPr>
            <w:tcW w:w="5211" w:type="dxa"/>
            <w:shd w:val="clear" w:color="auto" w:fill="auto"/>
          </w:tcPr>
          <w:p w:rsidR="00B9235A" w:rsidRPr="00C539FB" w:rsidRDefault="00B9235A" w:rsidP="00B9235A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539FB">
              <w:rPr>
                <w:rFonts w:ascii="Times New Roman" w:hAnsi="Times New Roman" w:cs="Times New Roman"/>
                <w:sz w:val="24"/>
                <w:szCs w:val="24"/>
              </w:rPr>
              <w:t>Формирование благоприятной деловой среды</w:t>
            </w:r>
          </w:p>
        </w:tc>
        <w:tc>
          <w:tcPr>
            <w:tcW w:w="10552" w:type="dxa"/>
            <w:shd w:val="clear" w:color="auto" w:fill="auto"/>
          </w:tcPr>
          <w:p w:rsidR="00C539FB" w:rsidRPr="00C539FB" w:rsidRDefault="00B9235A" w:rsidP="00FB609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539FB">
              <w:rPr>
                <w:sz w:val="24"/>
                <w:szCs w:val="24"/>
              </w:rPr>
              <w:t xml:space="preserve">Одним из направлений по привлечению инвестиций является сфера </w:t>
            </w:r>
            <w:r w:rsidR="00C539FB" w:rsidRPr="00C539FB">
              <w:rPr>
                <w:sz w:val="24"/>
                <w:szCs w:val="24"/>
              </w:rPr>
              <w:t>жилищно-коммунального хозяйства и формирования комфортной городской среды</w:t>
            </w:r>
            <w:r w:rsidRPr="00C539FB">
              <w:rPr>
                <w:sz w:val="24"/>
                <w:szCs w:val="24"/>
              </w:rPr>
              <w:t xml:space="preserve">. </w:t>
            </w:r>
            <w:proofErr w:type="gramStart"/>
            <w:r w:rsidRPr="00C539FB">
              <w:rPr>
                <w:sz w:val="24"/>
                <w:szCs w:val="24"/>
              </w:rPr>
              <w:t>В</w:t>
            </w:r>
            <w:proofErr w:type="gramEnd"/>
            <w:r w:rsidRPr="00C539FB">
              <w:rPr>
                <w:sz w:val="24"/>
                <w:szCs w:val="24"/>
              </w:rPr>
              <w:t xml:space="preserve"> </w:t>
            </w:r>
            <w:proofErr w:type="gramStart"/>
            <w:r w:rsidRPr="00C539FB">
              <w:rPr>
                <w:sz w:val="24"/>
                <w:szCs w:val="24"/>
              </w:rPr>
              <w:t>Ханты-Мансийском</w:t>
            </w:r>
            <w:proofErr w:type="gramEnd"/>
            <w:r w:rsidRPr="00C539FB">
              <w:rPr>
                <w:sz w:val="24"/>
                <w:szCs w:val="24"/>
              </w:rPr>
              <w:t xml:space="preserve"> автономном округе – Югре сформирована нормативно-правовая база, обеспечивающая регулирование полномочий в сфере </w:t>
            </w:r>
            <w:r w:rsidR="00C539FB" w:rsidRPr="00C539FB">
              <w:rPr>
                <w:sz w:val="24"/>
                <w:szCs w:val="24"/>
              </w:rPr>
              <w:t>жилищно-коммунального хозяйства и формирования комфортной городской среды</w:t>
            </w:r>
            <w:r w:rsidRPr="00C539FB">
              <w:rPr>
                <w:sz w:val="24"/>
                <w:szCs w:val="24"/>
              </w:rPr>
              <w:t xml:space="preserve">, позволяющая инвестору оценить существующую ситуацию, определить направление государственной политики в области </w:t>
            </w:r>
            <w:r w:rsidR="00C539FB" w:rsidRPr="00C539FB">
              <w:rPr>
                <w:sz w:val="24"/>
                <w:szCs w:val="24"/>
              </w:rPr>
              <w:t>жилищно-коммунального хозяйства и формирования комфортной городской среды</w:t>
            </w:r>
          </w:p>
        </w:tc>
      </w:tr>
      <w:tr w:rsidR="004851CF" w:rsidRPr="00C539FB" w:rsidTr="00EA6DAC">
        <w:tc>
          <w:tcPr>
            <w:tcW w:w="5211" w:type="dxa"/>
            <w:shd w:val="clear" w:color="auto" w:fill="auto"/>
          </w:tcPr>
          <w:p w:rsidR="00B9235A" w:rsidRPr="00C539FB" w:rsidRDefault="00B9235A" w:rsidP="00B9235A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539FB">
              <w:rPr>
                <w:rFonts w:ascii="Times New Roman" w:hAnsi="Times New Roman" w:cs="Times New Roman"/>
                <w:sz w:val="24"/>
                <w:szCs w:val="24"/>
              </w:rPr>
              <w:t>Инвестиционные проекты</w:t>
            </w:r>
          </w:p>
        </w:tc>
        <w:tc>
          <w:tcPr>
            <w:tcW w:w="10552" w:type="dxa"/>
            <w:shd w:val="clear" w:color="auto" w:fill="auto"/>
          </w:tcPr>
          <w:p w:rsidR="00B9235A" w:rsidRPr="00C539FB" w:rsidRDefault="00B9235A" w:rsidP="00B9235A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C539FB">
              <w:rPr>
                <w:sz w:val="24"/>
                <w:szCs w:val="24"/>
              </w:rPr>
              <w:t>Муниципальной программой не предусмотрена реализация инвестиционных проектов</w:t>
            </w:r>
          </w:p>
        </w:tc>
      </w:tr>
      <w:tr w:rsidR="00C539FB" w:rsidRPr="00C539FB" w:rsidTr="00EA6DAC">
        <w:tc>
          <w:tcPr>
            <w:tcW w:w="5211" w:type="dxa"/>
            <w:shd w:val="clear" w:color="auto" w:fill="auto"/>
          </w:tcPr>
          <w:p w:rsidR="00B9235A" w:rsidRPr="00C539FB" w:rsidRDefault="00B9235A" w:rsidP="00B9235A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539FB">
              <w:rPr>
                <w:rFonts w:ascii="Times New Roman" w:hAnsi="Times New Roman"/>
                <w:sz w:val="24"/>
                <w:szCs w:val="24"/>
              </w:rPr>
              <w:t>Развитие конкуренции</w:t>
            </w:r>
          </w:p>
        </w:tc>
        <w:tc>
          <w:tcPr>
            <w:tcW w:w="10552" w:type="dxa"/>
            <w:shd w:val="clear" w:color="auto" w:fill="auto"/>
          </w:tcPr>
          <w:p w:rsidR="00B9235A" w:rsidRDefault="00B9235A" w:rsidP="00C539F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9FB">
              <w:rPr>
                <w:rFonts w:ascii="Times New Roman" w:hAnsi="Times New Roman" w:cs="Times New Roman"/>
                <w:sz w:val="24"/>
                <w:szCs w:val="24"/>
              </w:rPr>
              <w:t xml:space="preserve">В целях развития конкуренции на рынке предоставления услуг в сфере </w:t>
            </w:r>
            <w:r w:rsidR="00E40B27" w:rsidRPr="00C539FB">
              <w:rPr>
                <w:rFonts w:ascii="Times New Roman" w:hAnsi="Times New Roman" w:cs="Times New Roman"/>
                <w:sz w:val="24"/>
                <w:szCs w:val="24"/>
              </w:rPr>
              <w:t>жилищно</w:t>
            </w:r>
            <w:r w:rsidR="00675549" w:rsidRPr="00C539FB">
              <w:rPr>
                <w:rFonts w:ascii="Times New Roman" w:hAnsi="Times New Roman" w:cs="Times New Roman"/>
                <w:sz w:val="24"/>
                <w:szCs w:val="24"/>
              </w:rPr>
              <w:t>-коммунального хозяйства и формирования комфортной городской среды</w:t>
            </w:r>
            <w:r w:rsidRPr="00C539FB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мероприятий муниципальной программы осуществляется в соответствии с Федеральным </w:t>
            </w:r>
            <w:hyperlink r:id="rId11" w:history="1">
              <w:r w:rsidRPr="00C539FB">
                <w:rPr>
                  <w:rFonts w:ascii="Times New Roman" w:hAnsi="Times New Roman" w:cs="Times New Roman"/>
                  <w:sz w:val="24"/>
                  <w:szCs w:val="24"/>
                </w:rPr>
                <w:t>законом</w:t>
              </w:r>
            </w:hyperlink>
            <w:r w:rsidRPr="00C539FB">
              <w:rPr>
                <w:rFonts w:ascii="Times New Roman" w:hAnsi="Times New Roman" w:cs="Times New Roman"/>
                <w:sz w:val="24"/>
                <w:szCs w:val="24"/>
              </w:rPr>
              <w:t xml:space="preserve"> от 5 апреля 2013 года № 44-ФЗ «О контрактной системе в сфере закупок товаров, работ, услуг для обеспечения государственных и муниципальных нужд». Контрактная система в сфере закупок основывается на принципах открытости, прозрачности информации о контрактной системе в сфере закупок, обеспечения конкуренции, профессионализма заказчиков, стимулирования инноваций, единства контрактной системы в сфере закупок, ответственности за результативность обеспечения государственных и муниципальных нужд, эффективности осуществления закупок. Контрактная система направлена на создание равных условий для обеспечения конкуренции между участниками закупок. Любое заинтересованное лицо имеет возможность в соответствии с законодательством Российской Федерации и иными нормативными правовыми актами о контрактной системе в сфере закупок стать поставщиком (подрядчиком, исполнителем)</w:t>
            </w:r>
            <w:r w:rsidR="00E654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43DC" w:rsidRPr="00C539FB" w:rsidRDefault="007B43DC" w:rsidP="00C539F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7501" w:rsidRPr="00C539FB" w:rsidRDefault="00597501">
      <w:pPr>
        <w:rPr>
          <w:sz w:val="24"/>
          <w:szCs w:val="24"/>
        </w:rPr>
      </w:pPr>
      <w:r w:rsidRPr="00C539FB">
        <w:rPr>
          <w:sz w:val="24"/>
          <w:szCs w:val="24"/>
        </w:rPr>
        <w:br w:type="page"/>
      </w:r>
    </w:p>
    <w:p w:rsidR="000F755B" w:rsidRPr="007F527E" w:rsidRDefault="000F755B" w:rsidP="000F755B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7F527E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p w:rsidR="000F755B" w:rsidRPr="007F527E" w:rsidRDefault="000F755B" w:rsidP="000F755B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F755B" w:rsidRPr="007F527E" w:rsidRDefault="000F755B" w:rsidP="000F755B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7F527E">
        <w:rPr>
          <w:rFonts w:ascii="Times New Roman" w:hAnsi="Times New Roman" w:cs="Times New Roman"/>
          <w:sz w:val="24"/>
          <w:szCs w:val="24"/>
        </w:rPr>
        <w:t>Перечень полномочий ответственного исполнителя (соисполнителя)</w:t>
      </w:r>
      <w:r w:rsidR="0018560B" w:rsidRPr="007F527E">
        <w:rPr>
          <w:rFonts w:ascii="Times New Roman" w:hAnsi="Times New Roman" w:cs="Times New Roman"/>
          <w:sz w:val="24"/>
          <w:szCs w:val="24"/>
        </w:rPr>
        <w:t xml:space="preserve"> </w:t>
      </w:r>
      <w:r w:rsidRPr="007F527E">
        <w:rPr>
          <w:rFonts w:ascii="Times New Roman" w:hAnsi="Times New Roman" w:cs="Times New Roman"/>
          <w:sz w:val="24"/>
          <w:szCs w:val="24"/>
        </w:rPr>
        <w:t>муниципальной программы</w:t>
      </w:r>
    </w:p>
    <w:p w:rsidR="000F755B" w:rsidRPr="007F527E" w:rsidRDefault="000F755B" w:rsidP="000F755B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15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7"/>
        <w:gridCol w:w="15026"/>
      </w:tblGrid>
      <w:tr w:rsidR="004851CF" w:rsidRPr="007F527E" w:rsidTr="00EA6DAC">
        <w:trPr>
          <w:tblHeader/>
        </w:trPr>
        <w:tc>
          <w:tcPr>
            <w:tcW w:w="737" w:type="dxa"/>
            <w:shd w:val="clear" w:color="auto" w:fill="auto"/>
            <w:vAlign w:val="center"/>
          </w:tcPr>
          <w:p w:rsidR="000F755B" w:rsidRPr="007F527E" w:rsidRDefault="000F755B" w:rsidP="00F21DD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F527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F527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F527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0F755B" w:rsidRPr="007F527E" w:rsidRDefault="000F755B" w:rsidP="00F21DD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F527E">
              <w:rPr>
                <w:rFonts w:ascii="Times New Roman" w:hAnsi="Times New Roman" w:cs="Times New Roman"/>
                <w:sz w:val="24"/>
                <w:szCs w:val="24"/>
              </w:rPr>
              <w:t>Полномочия</w:t>
            </w:r>
          </w:p>
        </w:tc>
      </w:tr>
      <w:tr w:rsidR="004851CF" w:rsidRPr="007F527E" w:rsidTr="00E40B27">
        <w:tc>
          <w:tcPr>
            <w:tcW w:w="15763" w:type="dxa"/>
            <w:gridSpan w:val="2"/>
            <w:shd w:val="clear" w:color="auto" w:fill="auto"/>
            <w:vAlign w:val="center"/>
          </w:tcPr>
          <w:p w:rsidR="00BC2E92" w:rsidRPr="007F527E" w:rsidRDefault="00BC2E92" w:rsidP="00F21DD1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F527E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муниципальной программы осуществляет:</w:t>
            </w:r>
          </w:p>
        </w:tc>
      </w:tr>
      <w:tr w:rsidR="004851CF" w:rsidRPr="007F527E" w:rsidTr="00EA6DAC">
        <w:tc>
          <w:tcPr>
            <w:tcW w:w="737" w:type="dxa"/>
            <w:shd w:val="clear" w:color="auto" w:fill="auto"/>
            <w:vAlign w:val="center"/>
          </w:tcPr>
          <w:p w:rsidR="000F755B" w:rsidRPr="007F527E" w:rsidRDefault="00BC2E92" w:rsidP="001D5D7F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F52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0F755B" w:rsidRPr="007F527E" w:rsidRDefault="00C2233C" w:rsidP="00C37836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Обеспечивает разработку проекта муниципальной программы, 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согласование с соисполнителями</w:t>
            </w:r>
          </w:p>
        </w:tc>
      </w:tr>
      <w:tr w:rsidR="004851CF" w:rsidRPr="007F527E" w:rsidTr="00EA6DAC">
        <w:tc>
          <w:tcPr>
            <w:tcW w:w="737" w:type="dxa"/>
            <w:shd w:val="clear" w:color="auto" w:fill="auto"/>
            <w:vAlign w:val="center"/>
          </w:tcPr>
          <w:p w:rsidR="000F755B" w:rsidRPr="007F527E" w:rsidRDefault="00EA6DAC" w:rsidP="001D5D7F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F52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0F755B" w:rsidRPr="007F527E" w:rsidRDefault="00C2233C" w:rsidP="00C37836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Формирует структуру муниципальной программы, а также перечень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соисполнителей муниципальной программы</w:t>
            </w:r>
          </w:p>
        </w:tc>
      </w:tr>
      <w:tr w:rsidR="004851CF" w:rsidRPr="007F527E" w:rsidTr="00EA6DAC">
        <w:tc>
          <w:tcPr>
            <w:tcW w:w="737" w:type="dxa"/>
            <w:shd w:val="clear" w:color="auto" w:fill="auto"/>
            <w:vAlign w:val="center"/>
          </w:tcPr>
          <w:p w:rsidR="00F21DD1" w:rsidRPr="007F527E" w:rsidRDefault="00F21DD1" w:rsidP="001D5D7F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F52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F21DD1" w:rsidRPr="007F527E" w:rsidRDefault="00C2233C" w:rsidP="00C37836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Размещает проект муниципальной программы на общественное обсуждение,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в соответствии с порядком, установленным нормативным правовым актом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администрации Белоярского района для общественного обсуждения документов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стратегического планирования</w:t>
            </w:r>
          </w:p>
        </w:tc>
      </w:tr>
      <w:tr w:rsidR="004851CF" w:rsidRPr="007F527E" w:rsidTr="00EA6DAC">
        <w:tc>
          <w:tcPr>
            <w:tcW w:w="737" w:type="dxa"/>
            <w:shd w:val="clear" w:color="auto" w:fill="auto"/>
            <w:vAlign w:val="center"/>
          </w:tcPr>
          <w:p w:rsidR="000F755B" w:rsidRPr="007F527E" w:rsidRDefault="00F21DD1" w:rsidP="00F21DD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F52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0F755B" w:rsidRPr="007F527E" w:rsidRDefault="00C2233C" w:rsidP="00C37836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Разрабатывает в пределах своих полномочий нормативные правовые акты,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необходимые для выполнения муниципальной программы</w:t>
            </w:r>
          </w:p>
        </w:tc>
      </w:tr>
      <w:tr w:rsidR="004851CF" w:rsidRPr="007F527E" w:rsidTr="00EA6DAC">
        <w:tc>
          <w:tcPr>
            <w:tcW w:w="737" w:type="dxa"/>
            <w:shd w:val="clear" w:color="auto" w:fill="auto"/>
            <w:vAlign w:val="center"/>
          </w:tcPr>
          <w:p w:rsidR="00F21DD1" w:rsidRPr="007F527E" w:rsidRDefault="00F21DD1" w:rsidP="001D5D7F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F52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F21DD1" w:rsidRPr="007F527E" w:rsidRDefault="00C2233C" w:rsidP="00C37836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Организует реализацию муниципальной программы, вносит изменения в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муниципальную программу и несет ответственность за достижение целевых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показателей муниципальной программы, за своевременную и качественную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реализацию муниципальной программы</w:t>
            </w:r>
          </w:p>
        </w:tc>
      </w:tr>
      <w:tr w:rsidR="00C2233C" w:rsidRPr="007F527E" w:rsidTr="00EA6DAC">
        <w:tc>
          <w:tcPr>
            <w:tcW w:w="737" w:type="dxa"/>
            <w:shd w:val="clear" w:color="auto" w:fill="auto"/>
            <w:vAlign w:val="center"/>
          </w:tcPr>
          <w:p w:rsidR="00C2233C" w:rsidRPr="007F527E" w:rsidRDefault="00C2233C" w:rsidP="001D5D7F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C2233C" w:rsidRPr="007F527E" w:rsidRDefault="00C2233C" w:rsidP="00C37836">
            <w:pPr>
              <w:pStyle w:val="ConsPlusNormal"/>
              <w:ind w:firstLine="0"/>
              <w:outlineLvl w:val="2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Осуществляет управление, обеспечивает целевое и эффективное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использование бюджетных средств, выделяемых на реализацию муниципальной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программы</w:t>
            </w:r>
          </w:p>
        </w:tc>
      </w:tr>
      <w:tr w:rsidR="00C2233C" w:rsidRPr="007F527E" w:rsidTr="00EA6DAC">
        <w:tc>
          <w:tcPr>
            <w:tcW w:w="737" w:type="dxa"/>
            <w:shd w:val="clear" w:color="auto" w:fill="auto"/>
            <w:vAlign w:val="center"/>
          </w:tcPr>
          <w:p w:rsidR="00C2233C" w:rsidRPr="007F527E" w:rsidRDefault="00C2233C" w:rsidP="001D5D7F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C2233C" w:rsidRPr="007F527E" w:rsidRDefault="00C2233C" w:rsidP="00C37836">
            <w:pPr>
              <w:pStyle w:val="ConsPlusNormal"/>
              <w:ind w:firstLine="0"/>
              <w:outlineLvl w:val="2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Формирует годовой отчет о ходе реализации муниципальной программы</w:t>
            </w:r>
          </w:p>
        </w:tc>
      </w:tr>
      <w:tr w:rsidR="00C2233C" w:rsidRPr="007F527E" w:rsidTr="00EA6DAC">
        <w:tc>
          <w:tcPr>
            <w:tcW w:w="737" w:type="dxa"/>
            <w:shd w:val="clear" w:color="auto" w:fill="auto"/>
            <w:vAlign w:val="center"/>
          </w:tcPr>
          <w:p w:rsidR="00C2233C" w:rsidRPr="007F527E" w:rsidRDefault="00C2233C" w:rsidP="001D5D7F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C2233C" w:rsidRPr="007F527E" w:rsidRDefault="00C2233C" w:rsidP="00C37836">
            <w:pPr>
              <w:pStyle w:val="ConsPlusNormal"/>
              <w:ind w:firstLine="0"/>
              <w:outlineLvl w:val="2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Подготавливает и уточняет перечень программных мероприятий и объемы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финансирования основных мероприятий на очередной финансовый </w:t>
            </w:r>
            <w:proofErr w:type="gramStart"/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год</w:t>
            </w:r>
            <w:proofErr w:type="gramEnd"/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и плановый</w:t>
            </w:r>
            <w:r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 </w:t>
            </w:r>
            <w:r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период, а также механизм реализации муниципальной программ</w:t>
            </w:r>
          </w:p>
        </w:tc>
      </w:tr>
      <w:tr w:rsidR="00C2233C" w:rsidRPr="00C2233C" w:rsidTr="00E40B27">
        <w:tc>
          <w:tcPr>
            <w:tcW w:w="15763" w:type="dxa"/>
            <w:gridSpan w:val="2"/>
            <w:shd w:val="clear" w:color="auto" w:fill="auto"/>
            <w:vAlign w:val="center"/>
          </w:tcPr>
          <w:p w:rsidR="00BC2E92" w:rsidRPr="00C2233C" w:rsidRDefault="00BC2E92" w:rsidP="00F21DD1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Соисполнители муниципальной программы:</w:t>
            </w:r>
          </w:p>
        </w:tc>
      </w:tr>
      <w:tr w:rsidR="00C2233C" w:rsidRPr="00C2233C" w:rsidTr="00EA6DAC">
        <w:tc>
          <w:tcPr>
            <w:tcW w:w="737" w:type="dxa"/>
            <w:shd w:val="clear" w:color="auto" w:fill="auto"/>
            <w:vAlign w:val="center"/>
          </w:tcPr>
          <w:p w:rsidR="00F21DD1" w:rsidRPr="00C2233C" w:rsidRDefault="00EA6DAC" w:rsidP="00F21DD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F21DD1" w:rsidRPr="00C2233C" w:rsidRDefault="00BC2E92" w:rsidP="00F21DD1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eastAsia="Batang" w:hAnsi="Times New Roman" w:cs="Times New Roman"/>
                <w:sz w:val="24"/>
                <w:szCs w:val="28"/>
              </w:rPr>
              <w:t>О</w:t>
            </w:r>
            <w:r w:rsidR="00EA6DAC" w:rsidRPr="00C2233C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существляют реализацию мероприятий </w:t>
            </w:r>
            <w:r w:rsidR="00EA6DAC"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муниципальной программы</w:t>
            </w:r>
            <w:r w:rsidR="00EA6DAC" w:rsidRPr="00C2233C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 в рамках своей компетенции</w:t>
            </w:r>
          </w:p>
        </w:tc>
      </w:tr>
      <w:tr w:rsidR="00C2233C" w:rsidRPr="00C2233C" w:rsidTr="00EA6DAC">
        <w:tc>
          <w:tcPr>
            <w:tcW w:w="737" w:type="dxa"/>
            <w:shd w:val="clear" w:color="auto" w:fill="auto"/>
            <w:vAlign w:val="center"/>
          </w:tcPr>
          <w:p w:rsidR="00F21DD1" w:rsidRPr="00C2233C" w:rsidRDefault="00C2233C" w:rsidP="00F21DD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F21DD1" w:rsidRPr="00C2233C" w:rsidRDefault="00BC2E92" w:rsidP="00F21DD1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eastAsia="Batang" w:hAnsi="Times New Roman" w:cs="Times New Roman"/>
                <w:sz w:val="24"/>
                <w:szCs w:val="28"/>
              </w:rPr>
              <w:t>Р</w:t>
            </w:r>
            <w:r w:rsidR="00EA6DAC" w:rsidRPr="00C2233C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азрабатывают в пределах своих полномочий нормативные правовые акты, необходимые для выполнения мероприятий </w:t>
            </w:r>
            <w:r w:rsidR="00EA6DAC"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муниципальной программы</w:t>
            </w:r>
          </w:p>
        </w:tc>
      </w:tr>
      <w:tr w:rsidR="00C2233C" w:rsidRPr="00C2233C" w:rsidTr="00EA6DAC">
        <w:tc>
          <w:tcPr>
            <w:tcW w:w="737" w:type="dxa"/>
            <w:shd w:val="clear" w:color="auto" w:fill="auto"/>
            <w:vAlign w:val="center"/>
          </w:tcPr>
          <w:p w:rsidR="00EA6DAC" w:rsidRPr="00C2233C" w:rsidRDefault="00C2233C" w:rsidP="00F21DD1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026" w:type="dxa"/>
            <w:shd w:val="clear" w:color="auto" w:fill="auto"/>
            <w:vAlign w:val="center"/>
          </w:tcPr>
          <w:p w:rsidR="00EA6DAC" w:rsidRPr="00C2233C" w:rsidRDefault="00BC2E92" w:rsidP="00F21DD1">
            <w:pPr>
              <w:pStyle w:val="ConsPlusNormal"/>
              <w:ind w:firstLine="0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C2233C">
              <w:rPr>
                <w:rFonts w:ascii="Times New Roman" w:eastAsia="Batang" w:hAnsi="Times New Roman" w:cs="Times New Roman"/>
                <w:sz w:val="24"/>
                <w:szCs w:val="28"/>
              </w:rPr>
              <w:t>Н</w:t>
            </w:r>
            <w:r w:rsidR="00EA6DAC" w:rsidRPr="00C2233C">
              <w:rPr>
                <w:rFonts w:ascii="Times New Roman" w:eastAsia="Batang" w:hAnsi="Times New Roman" w:cs="Times New Roman"/>
                <w:sz w:val="24"/>
                <w:szCs w:val="28"/>
              </w:rPr>
              <w:t xml:space="preserve">аправляют ответственному исполнителю предложения по уточнению (изменению) объемов финансирования, мероприятий муниципальной программы, механизма реализации </w:t>
            </w:r>
            <w:r w:rsidR="00EA6DAC" w:rsidRPr="00C2233C">
              <w:rPr>
                <w:rFonts w:ascii="Times New Roman" w:eastAsia="Batang" w:hAnsi="Times New Roman" w:cs="Times New Roman"/>
                <w:sz w:val="24"/>
                <w:szCs w:val="24"/>
              </w:rPr>
              <w:t>муниципальной программы</w:t>
            </w:r>
            <w:r w:rsidR="00EA6DAC" w:rsidRPr="00C2233C">
              <w:rPr>
                <w:rFonts w:ascii="Times New Roman" w:eastAsia="Batang" w:hAnsi="Times New Roman" w:cs="Times New Roman"/>
                <w:sz w:val="24"/>
                <w:szCs w:val="28"/>
              </w:rPr>
              <w:t>, а также перечень программных мероприятий на очередной финансовый год и плановый период</w:t>
            </w:r>
          </w:p>
        </w:tc>
      </w:tr>
    </w:tbl>
    <w:p w:rsidR="00597501" w:rsidRPr="00C2233C" w:rsidRDefault="00597501">
      <w:pPr>
        <w:rPr>
          <w:sz w:val="24"/>
          <w:szCs w:val="24"/>
        </w:rPr>
      </w:pPr>
      <w:r w:rsidRPr="00C2233C">
        <w:rPr>
          <w:sz w:val="24"/>
          <w:szCs w:val="24"/>
        </w:rPr>
        <w:br w:type="page"/>
      </w:r>
    </w:p>
    <w:p w:rsidR="000F755B" w:rsidRPr="001D5D7F" w:rsidRDefault="000F755B" w:rsidP="000F755B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1D5D7F"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</w:p>
    <w:p w:rsidR="000F755B" w:rsidRPr="001D5D7F" w:rsidRDefault="000F755B" w:rsidP="000F755B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F755B" w:rsidRPr="00B67A3F" w:rsidRDefault="000F755B" w:rsidP="000F755B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67A3F">
        <w:rPr>
          <w:rFonts w:ascii="Times New Roman" w:hAnsi="Times New Roman" w:cs="Times New Roman"/>
          <w:sz w:val="24"/>
          <w:szCs w:val="24"/>
        </w:rPr>
        <w:t>Перечень основных мероприятий муниципальной программы, их связь с целевыми показателями</w:t>
      </w:r>
    </w:p>
    <w:p w:rsidR="000F755B" w:rsidRPr="00B67A3F" w:rsidRDefault="000F755B" w:rsidP="008716A6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5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4395"/>
        <w:gridCol w:w="3118"/>
        <w:gridCol w:w="7731"/>
      </w:tblGrid>
      <w:tr w:rsidR="00B67A3F" w:rsidRPr="00B67A3F" w:rsidTr="00AC3C0B">
        <w:trPr>
          <w:tblHeader/>
        </w:trPr>
        <w:tc>
          <w:tcPr>
            <w:tcW w:w="595" w:type="dxa"/>
            <w:shd w:val="clear" w:color="auto" w:fill="auto"/>
            <w:vAlign w:val="center"/>
          </w:tcPr>
          <w:p w:rsidR="000F755B" w:rsidRPr="00B67A3F" w:rsidRDefault="000F755B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7A3F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gramStart"/>
            <w:r w:rsidRPr="00B67A3F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B67A3F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F755B" w:rsidRPr="00B67A3F" w:rsidRDefault="000F755B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7A3F">
              <w:rPr>
                <w:rFonts w:ascii="Times New Roman" w:hAnsi="Times New Roman" w:cs="Times New Roman"/>
                <w:sz w:val="22"/>
                <w:szCs w:val="22"/>
              </w:rPr>
              <w:t>Наименование основного мероприятия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F755B" w:rsidRPr="00B67A3F" w:rsidRDefault="000F755B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7A3F">
              <w:rPr>
                <w:rFonts w:ascii="Times New Roman" w:hAnsi="Times New Roman" w:cs="Times New Roman"/>
                <w:sz w:val="22"/>
                <w:szCs w:val="22"/>
              </w:rPr>
              <w:t>Наименование целевого показателя</w:t>
            </w:r>
          </w:p>
        </w:tc>
        <w:tc>
          <w:tcPr>
            <w:tcW w:w="7731" w:type="dxa"/>
            <w:shd w:val="clear" w:color="auto" w:fill="auto"/>
            <w:vAlign w:val="center"/>
          </w:tcPr>
          <w:p w:rsidR="000F755B" w:rsidRPr="00B67A3F" w:rsidRDefault="000F755B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7A3F">
              <w:rPr>
                <w:rFonts w:ascii="Times New Roman" w:hAnsi="Times New Roman" w:cs="Times New Roman"/>
                <w:sz w:val="22"/>
                <w:szCs w:val="22"/>
              </w:rPr>
              <w:t>Расчет значения целевого показателя*</w:t>
            </w:r>
          </w:p>
        </w:tc>
      </w:tr>
      <w:tr w:rsidR="00B67A3F" w:rsidRPr="00B67A3F" w:rsidTr="00AC3C0B">
        <w:trPr>
          <w:tblHeader/>
        </w:trPr>
        <w:tc>
          <w:tcPr>
            <w:tcW w:w="595" w:type="dxa"/>
            <w:shd w:val="clear" w:color="auto" w:fill="auto"/>
            <w:vAlign w:val="center"/>
          </w:tcPr>
          <w:p w:rsidR="000F755B" w:rsidRPr="00B67A3F" w:rsidRDefault="000F755B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7A3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0F755B" w:rsidRPr="00B67A3F" w:rsidRDefault="000F755B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7A3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0F755B" w:rsidRPr="00B67A3F" w:rsidRDefault="000F755B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7A3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731" w:type="dxa"/>
            <w:shd w:val="clear" w:color="auto" w:fill="auto"/>
            <w:vAlign w:val="center"/>
          </w:tcPr>
          <w:p w:rsidR="000F755B" w:rsidRPr="00B67A3F" w:rsidRDefault="000F755B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67A3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B67A3F" w:rsidRPr="00B67A3F" w:rsidTr="00B67A3F">
        <w:tc>
          <w:tcPr>
            <w:tcW w:w="15839" w:type="dxa"/>
            <w:gridSpan w:val="4"/>
            <w:shd w:val="clear" w:color="auto" w:fill="auto"/>
            <w:vAlign w:val="center"/>
          </w:tcPr>
          <w:p w:rsidR="005512A6" w:rsidRPr="00B67A3F" w:rsidRDefault="005512A6" w:rsidP="00FB609D">
            <w:pPr>
              <w:pStyle w:val="3"/>
              <w:keepNext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B67A3F">
              <w:rPr>
                <w:sz w:val="22"/>
                <w:szCs w:val="22"/>
              </w:rPr>
              <w:t>Цель 1</w:t>
            </w:r>
            <w:r w:rsidR="00FB609D">
              <w:rPr>
                <w:sz w:val="22"/>
                <w:szCs w:val="22"/>
              </w:rPr>
              <w:t xml:space="preserve"> </w:t>
            </w:r>
            <w:r w:rsidR="00FB609D" w:rsidRPr="00FB609D">
              <w:rPr>
                <w:sz w:val="24"/>
                <w:szCs w:val="24"/>
              </w:rPr>
              <w:t>С</w:t>
            </w:r>
            <w:r w:rsidR="00FB609D" w:rsidRPr="00FB609D">
              <w:rPr>
                <w:bCs/>
                <w:sz w:val="24"/>
                <w:szCs w:val="24"/>
              </w:rPr>
              <w:t>оздание комфортных условий проживания населения,</w:t>
            </w:r>
            <w:r w:rsidR="00FB609D">
              <w:rPr>
                <w:bCs/>
                <w:sz w:val="24"/>
                <w:szCs w:val="24"/>
              </w:rPr>
              <w:t xml:space="preserve"> п</w:t>
            </w:r>
            <w:r w:rsidR="00B67A3F" w:rsidRPr="00FB609D">
              <w:rPr>
                <w:sz w:val="24"/>
                <w:szCs w:val="24"/>
              </w:rPr>
              <w:t>овышение качества и благоустройства городской среды на территории муниципальных образований</w:t>
            </w:r>
            <w:r w:rsidR="00B67A3F" w:rsidRPr="00B67A3F">
              <w:rPr>
                <w:sz w:val="24"/>
                <w:szCs w:val="24"/>
              </w:rPr>
              <w:t xml:space="preserve"> Белоярского района</w:t>
            </w:r>
          </w:p>
        </w:tc>
      </w:tr>
      <w:tr w:rsidR="00B67A3F" w:rsidRPr="00B67A3F" w:rsidTr="00B67A3F">
        <w:tc>
          <w:tcPr>
            <w:tcW w:w="15839" w:type="dxa"/>
            <w:gridSpan w:val="4"/>
            <w:shd w:val="clear" w:color="auto" w:fill="auto"/>
            <w:vAlign w:val="center"/>
          </w:tcPr>
          <w:p w:rsidR="005512A6" w:rsidRPr="00B67A3F" w:rsidRDefault="00B67A3F" w:rsidP="00B67A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7A3F">
              <w:rPr>
                <w:rFonts w:ascii="Times New Roman" w:hAnsi="Times New Roman" w:cs="Times New Roman"/>
                <w:sz w:val="22"/>
                <w:szCs w:val="22"/>
              </w:rPr>
              <w:t xml:space="preserve">Задача 1: </w:t>
            </w:r>
            <w:r w:rsidRPr="00B67A3F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дворовых территорий</w:t>
            </w:r>
          </w:p>
        </w:tc>
      </w:tr>
      <w:tr w:rsidR="00C2233C" w:rsidRPr="00B67A3F" w:rsidTr="00B67A3F">
        <w:tc>
          <w:tcPr>
            <w:tcW w:w="15839" w:type="dxa"/>
            <w:gridSpan w:val="4"/>
            <w:shd w:val="clear" w:color="auto" w:fill="auto"/>
            <w:vAlign w:val="center"/>
          </w:tcPr>
          <w:p w:rsidR="00C2233C" w:rsidRPr="00C2233C" w:rsidRDefault="00C2233C" w:rsidP="00B67A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233C">
              <w:rPr>
                <w:rFonts w:ascii="Times New Roman" w:hAnsi="Times New Roman" w:cs="Times New Roman"/>
                <w:sz w:val="24"/>
                <w:szCs w:val="24"/>
              </w:rPr>
              <w:t xml:space="preserve">Задача 3. Повышение уровня вовлеченности заинтересованных граждан, организаций, представителей </w:t>
            </w:r>
            <w:proofErr w:type="gramStart"/>
            <w:r w:rsidRPr="00C2233C">
              <w:rPr>
                <w:rFonts w:ascii="Times New Roman" w:hAnsi="Times New Roman" w:cs="Times New Roman"/>
                <w:sz w:val="24"/>
                <w:szCs w:val="24"/>
              </w:rPr>
              <w:t>бизнес-сообщества</w:t>
            </w:r>
            <w:proofErr w:type="gramEnd"/>
            <w:r w:rsidRPr="00C2233C">
              <w:rPr>
                <w:rFonts w:ascii="Times New Roman" w:hAnsi="Times New Roman" w:cs="Times New Roman"/>
                <w:sz w:val="24"/>
                <w:szCs w:val="24"/>
              </w:rPr>
              <w:t xml:space="preserve"> в реализацию мероприятий по формированию современной городской среды</w:t>
            </w:r>
          </w:p>
        </w:tc>
      </w:tr>
      <w:tr w:rsidR="00C37836" w:rsidRPr="00B67A3F" w:rsidTr="00AC3C0B">
        <w:tc>
          <w:tcPr>
            <w:tcW w:w="595" w:type="dxa"/>
            <w:vMerge w:val="restart"/>
            <w:shd w:val="clear" w:color="auto" w:fill="auto"/>
            <w:vAlign w:val="center"/>
          </w:tcPr>
          <w:p w:rsidR="00C37836" w:rsidRPr="00B67A3F" w:rsidRDefault="00C37836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A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vMerge w:val="restart"/>
            <w:shd w:val="clear" w:color="auto" w:fill="auto"/>
            <w:vAlign w:val="center"/>
          </w:tcPr>
          <w:p w:rsidR="00C37836" w:rsidRPr="00B67A3F" w:rsidRDefault="00C37836" w:rsidP="0052500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67A3F">
              <w:rPr>
                <w:rFonts w:eastAsia="Calibri"/>
                <w:sz w:val="24"/>
                <w:szCs w:val="24"/>
              </w:rPr>
              <w:t>Благоустройство дворовых территорий поселений Белоярского района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37836" w:rsidRPr="00B67A3F" w:rsidRDefault="00C37836" w:rsidP="001429F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A3F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(единиц)</w:t>
            </w:r>
          </w:p>
        </w:tc>
        <w:tc>
          <w:tcPr>
            <w:tcW w:w="7731" w:type="dxa"/>
            <w:shd w:val="clear" w:color="auto" w:fill="auto"/>
            <w:vAlign w:val="center"/>
          </w:tcPr>
          <w:p w:rsidR="00C37836" w:rsidRPr="004B1925" w:rsidRDefault="00C37836" w:rsidP="00C539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4B1925">
              <w:rPr>
                <w:sz w:val="24"/>
                <w:szCs w:val="24"/>
              </w:rPr>
              <w:t xml:space="preserve">Определяется, исходя из количества дворовых и общественных территорий, подлежащих благоустройству по итогам проведенной инвентаризации, в соответствии с </w:t>
            </w:r>
            <w:hyperlink r:id="rId12" w:history="1">
              <w:r w:rsidRPr="004B1925">
                <w:rPr>
                  <w:sz w:val="24"/>
                  <w:szCs w:val="24"/>
                </w:rPr>
                <w:t>постановлением</w:t>
              </w:r>
            </w:hyperlink>
            <w:r w:rsidRPr="004B1925">
              <w:rPr>
                <w:sz w:val="24"/>
                <w:szCs w:val="24"/>
              </w:rPr>
              <w:t xml:space="preserve">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proofErr w:type="gramEnd"/>
          </w:p>
        </w:tc>
      </w:tr>
      <w:tr w:rsidR="00C37836" w:rsidRPr="00B67A3F" w:rsidTr="00AC3C0B">
        <w:tc>
          <w:tcPr>
            <w:tcW w:w="595" w:type="dxa"/>
            <w:vMerge/>
            <w:shd w:val="clear" w:color="auto" w:fill="auto"/>
            <w:vAlign w:val="center"/>
          </w:tcPr>
          <w:p w:rsidR="00C37836" w:rsidRPr="00B67A3F" w:rsidRDefault="00C37836" w:rsidP="001429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shd w:val="clear" w:color="auto" w:fill="auto"/>
            <w:vAlign w:val="center"/>
          </w:tcPr>
          <w:p w:rsidR="00C37836" w:rsidRPr="00B67A3F" w:rsidRDefault="00C37836" w:rsidP="001D3F21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C37836" w:rsidRPr="00C37836" w:rsidRDefault="00C37836" w:rsidP="007B43D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836">
              <w:rPr>
                <w:rFonts w:ascii="Times New Roman" w:hAnsi="Times New Roman" w:cs="Times New Roman"/>
                <w:sz w:val="24"/>
                <w:szCs w:val="24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Белоярском районе, %</w:t>
            </w:r>
          </w:p>
        </w:tc>
        <w:tc>
          <w:tcPr>
            <w:tcW w:w="7731" w:type="dxa"/>
            <w:shd w:val="clear" w:color="auto" w:fill="auto"/>
            <w:vAlign w:val="center"/>
          </w:tcPr>
          <w:p w:rsidR="00C37836" w:rsidRPr="004B1925" w:rsidRDefault="00C37836" w:rsidP="007B43D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1925">
              <w:rPr>
                <w:rFonts w:eastAsia="Batang"/>
                <w:sz w:val="24"/>
                <w:szCs w:val="24"/>
                <w:lang w:eastAsia="ko-KR"/>
              </w:rPr>
              <w:t xml:space="preserve">Определяется как отношение количества </w:t>
            </w:r>
            <w:r w:rsidRPr="004B1925">
              <w:rPr>
                <w:sz w:val="24"/>
                <w:szCs w:val="24"/>
              </w:rPr>
              <w:t>граждан, принявших участие в решении вопросов развития городской среды, к общему количеству граждан в возрасте от 14 лет, проживающих в Белоярском районе, умноженное на 100</w:t>
            </w:r>
          </w:p>
        </w:tc>
      </w:tr>
      <w:tr w:rsidR="00B67A3F" w:rsidRPr="00B67A3F" w:rsidTr="00B67A3F">
        <w:tc>
          <w:tcPr>
            <w:tcW w:w="15839" w:type="dxa"/>
            <w:gridSpan w:val="4"/>
            <w:shd w:val="clear" w:color="auto" w:fill="auto"/>
            <w:vAlign w:val="center"/>
          </w:tcPr>
          <w:p w:rsidR="00B67A3F" w:rsidRPr="004B1925" w:rsidRDefault="00B67A3F" w:rsidP="00C539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1925">
              <w:rPr>
                <w:sz w:val="24"/>
                <w:szCs w:val="24"/>
              </w:rPr>
              <w:t>Задача 2. Повышение уровня благоустройства территорий общего пользования</w:t>
            </w:r>
          </w:p>
        </w:tc>
      </w:tr>
      <w:tr w:rsidR="00C37836" w:rsidRPr="00B67A3F" w:rsidTr="00B67A3F">
        <w:tc>
          <w:tcPr>
            <w:tcW w:w="15839" w:type="dxa"/>
            <w:gridSpan w:val="4"/>
            <w:shd w:val="clear" w:color="auto" w:fill="auto"/>
            <w:vAlign w:val="center"/>
          </w:tcPr>
          <w:p w:rsidR="00C37836" w:rsidRPr="004B1925" w:rsidRDefault="00C37836" w:rsidP="00C539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1925">
              <w:rPr>
                <w:sz w:val="24"/>
                <w:szCs w:val="24"/>
              </w:rPr>
              <w:t xml:space="preserve">Задача 3. Повышение уровня вовлеченности заинтересованных граждан, организаций, представителей </w:t>
            </w:r>
            <w:proofErr w:type="gramStart"/>
            <w:r w:rsidRPr="004B1925">
              <w:rPr>
                <w:sz w:val="24"/>
                <w:szCs w:val="24"/>
              </w:rPr>
              <w:t>бизнес-сообщества</w:t>
            </w:r>
            <w:proofErr w:type="gramEnd"/>
            <w:r w:rsidRPr="004B1925">
              <w:rPr>
                <w:sz w:val="24"/>
                <w:szCs w:val="24"/>
              </w:rPr>
              <w:t xml:space="preserve"> в реализацию мероприятий по формированию современной городской среды</w:t>
            </w:r>
          </w:p>
        </w:tc>
      </w:tr>
      <w:tr w:rsidR="00C37836" w:rsidRPr="00B67A3F" w:rsidTr="00AC3C0B">
        <w:tc>
          <w:tcPr>
            <w:tcW w:w="595" w:type="dxa"/>
            <w:shd w:val="clear" w:color="auto" w:fill="auto"/>
            <w:vAlign w:val="center"/>
          </w:tcPr>
          <w:p w:rsidR="00C37836" w:rsidRPr="00B67A3F" w:rsidRDefault="00C37836" w:rsidP="007A0B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A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C37836" w:rsidRPr="00B67A3F" w:rsidRDefault="003077DF" w:rsidP="007A0B9B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проект «Формирование комфортной</w:t>
            </w:r>
            <w:r w:rsidR="00525001">
              <w:rPr>
                <w:sz w:val="24"/>
                <w:szCs w:val="24"/>
              </w:rPr>
              <w:t xml:space="preserve"> городской среды»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C37836" w:rsidRPr="00B67A3F" w:rsidRDefault="00C37836" w:rsidP="007A0B9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1" w:type="dxa"/>
            <w:shd w:val="clear" w:color="auto" w:fill="auto"/>
            <w:vAlign w:val="center"/>
          </w:tcPr>
          <w:p w:rsidR="00C37836" w:rsidRPr="004B1925" w:rsidRDefault="00C37836" w:rsidP="007A0B9B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4"/>
                <w:szCs w:val="24"/>
                <w:lang w:eastAsia="ko-KR"/>
              </w:rPr>
            </w:pPr>
          </w:p>
        </w:tc>
      </w:tr>
      <w:tr w:rsidR="005F0CD4" w:rsidRPr="00B67A3F" w:rsidTr="00AC3C0B">
        <w:tc>
          <w:tcPr>
            <w:tcW w:w="595" w:type="dxa"/>
            <w:vMerge w:val="restart"/>
            <w:shd w:val="clear" w:color="auto" w:fill="auto"/>
            <w:vAlign w:val="center"/>
          </w:tcPr>
          <w:p w:rsidR="005F0CD4" w:rsidRPr="00B67A3F" w:rsidRDefault="005F0CD4" w:rsidP="007A0B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395" w:type="dxa"/>
            <w:vMerge w:val="restart"/>
            <w:shd w:val="clear" w:color="auto" w:fill="auto"/>
            <w:vAlign w:val="center"/>
          </w:tcPr>
          <w:p w:rsidR="005F0CD4" w:rsidRPr="00B67A3F" w:rsidRDefault="005F0CD4" w:rsidP="007A0B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67A3F">
              <w:rPr>
                <w:rFonts w:eastAsia="Calibri"/>
                <w:sz w:val="24"/>
                <w:szCs w:val="24"/>
              </w:rPr>
              <w:t xml:space="preserve">Благоустройство дворовых территорий </w:t>
            </w:r>
            <w:r w:rsidRPr="00B67A3F">
              <w:rPr>
                <w:rFonts w:eastAsia="Calibri"/>
                <w:sz w:val="24"/>
                <w:szCs w:val="24"/>
              </w:rPr>
              <w:lastRenderedPageBreak/>
              <w:t>поселений Белоярского района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F0CD4" w:rsidRPr="00B67A3F" w:rsidRDefault="005F0CD4" w:rsidP="0052500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A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благоустроенных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дворов</w:t>
            </w:r>
            <w:r w:rsidRPr="00B67A3F">
              <w:rPr>
                <w:rFonts w:ascii="Times New Roman" w:hAnsi="Times New Roman" w:cs="Times New Roman"/>
                <w:sz w:val="24"/>
                <w:szCs w:val="24"/>
              </w:rPr>
              <w:t>ых территорий (единиц)</w:t>
            </w:r>
          </w:p>
        </w:tc>
        <w:tc>
          <w:tcPr>
            <w:tcW w:w="7731" w:type="dxa"/>
            <w:shd w:val="clear" w:color="auto" w:fill="auto"/>
            <w:vAlign w:val="center"/>
          </w:tcPr>
          <w:p w:rsidR="005F0CD4" w:rsidRPr="004B1925" w:rsidRDefault="005F0CD4" w:rsidP="001314AB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proofErr w:type="gramStart"/>
            <w:r w:rsidRPr="004B1925">
              <w:rPr>
                <w:sz w:val="24"/>
                <w:szCs w:val="24"/>
              </w:rPr>
              <w:lastRenderedPageBreak/>
              <w:t xml:space="preserve">Определяется, исходя из количества дворовых и общественных </w:t>
            </w:r>
            <w:r w:rsidRPr="004B1925">
              <w:rPr>
                <w:sz w:val="24"/>
                <w:szCs w:val="24"/>
              </w:rPr>
              <w:lastRenderedPageBreak/>
              <w:t>территорий, подлежащих благоустройству по итогам пр</w:t>
            </w:r>
            <w:bookmarkStart w:id="0" w:name="_GoBack"/>
            <w:bookmarkEnd w:id="0"/>
            <w:r w:rsidRPr="004B1925">
              <w:rPr>
                <w:sz w:val="24"/>
                <w:szCs w:val="24"/>
              </w:rPr>
              <w:t xml:space="preserve">оведенной инвентаризации, в соответствии с </w:t>
            </w:r>
            <w:hyperlink r:id="rId13" w:history="1">
              <w:r w:rsidRPr="004B1925">
                <w:rPr>
                  <w:sz w:val="24"/>
                  <w:szCs w:val="24"/>
                </w:rPr>
                <w:t>постановлением</w:t>
              </w:r>
            </w:hyperlink>
            <w:r w:rsidRPr="004B1925">
              <w:rPr>
                <w:sz w:val="24"/>
                <w:szCs w:val="24"/>
              </w:rPr>
              <w:t xml:space="preserve">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proofErr w:type="gramEnd"/>
          </w:p>
        </w:tc>
      </w:tr>
      <w:tr w:rsidR="005F0CD4" w:rsidRPr="00B67A3F" w:rsidTr="00AC3C0B">
        <w:tc>
          <w:tcPr>
            <w:tcW w:w="595" w:type="dxa"/>
            <w:vMerge/>
            <w:shd w:val="clear" w:color="auto" w:fill="auto"/>
            <w:vAlign w:val="center"/>
          </w:tcPr>
          <w:p w:rsidR="005F0CD4" w:rsidRPr="00B67A3F" w:rsidRDefault="005F0CD4" w:rsidP="007A0B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shd w:val="clear" w:color="auto" w:fill="auto"/>
            <w:vAlign w:val="center"/>
          </w:tcPr>
          <w:p w:rsidR="005F0CD4" w:rsidRPr="00B67A3F" w:rsidRDefault="005F0CD4" w:rsidP="007A0B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F0CD4" w:rsidRPr="00C37836" w:rsidRDefault="005F0CD4" w:rsidP="001314A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836">
              <w:rPr>
                <w:rFonts w:ascii="Times New Roman" w:hAnsi="Times New Roman" w:cs="Times New Roman"/>
                <w:sz w:val="24"/>
                <w:szCs w:val="24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Белоярском районе, %</w:t>
            </w:r>
          </w:p>
        </w:tc>
        <w:tc>
          <w:tcPr>
            <w:tcW w:w="7731" w:type="dxa"/>
            <w:shd w:val="clear" w:color="auto" w:fill="auto"/>
            <w:vAlign w:val="center"/>
          </w:tcPr>
          <w:p w:rsidR="005F0CD4" w:rsidRPr="004B1925" w:rsidRDefault="005F0CD4" w:rsidP="001314A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B1925">
              <w:rPr>
                <w:rFonts w:eastAsia="Batang"/>
                <w:sz w:val="24"/>
                <w:szCs w:val="24"/>
                <w:lang w:eastAsia="ko-KR"/>
              </w:rPr>
              <w:t xml:space="preserve">Определяется как отношение количества </w:t>
            </w:r>
            <w:r w:rsidRPr="004B1925">
              <w:rPr>
                <w:sz w:val="24"/>
                <w:szCs w:val="24"/>
              </w:rPr>
              <w:t>граждан, принявших участие в решении вопросов развития городской среды, к общему количеству граждан в возрасте от 14 лет, проживающих в Белоярском районе, умноженное на 100</w:t>
            </w:r>
          </w:p>
        </w:tc>
      </w:tr>
      <w:tr w:rsidR="005F0CD4" w:rsidRPr="00B67A3F" w:rsidTr="00AC3C0B">
        <w:tc>
          <w:tcPr>
            <w:tcW w:w="595" w:type="dxa"/>
            <w:vMerge w:val="restart"/>
            <w:shd w:val="clear" w:color="auto" w:fill="auto"/>
            <w:vAlign w:val="center"/>
          </w:tcPr>
          <w:p w:rsidR="005F0CD4" w:rsidRPr="00B67A3F" w:rsidRDefault="005F0CD4" w:rsidP="007A0B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395" w:type="dxa"/>
            <w:vMerge w:val="restart"/>
            <w:shd w:val="clear" w:color="auto" w:fill="auto"/>
            <w:vAlign w:val="center"/>
          </w:tcPr>
          <w:p w:rsidR="005F0CD4" w:rsidRPr="00B67A3F" w:rsidRDefault="005F0CD4" w:rsidP="0052500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B67A3F">
              <w:rPr>
                <w:rFonts w:eastAsia="Calibri"/>
                <w:sz w:val="24"/>
                <w:szCs w:val="24"/>
              </w:rPr>
              <w:t xml:space="preserve">Благоустройство </w:t>
            </w:r>
            <w:r>
              <w:rPr>
                <w:rFonts w:eastAsia="Calibri"/>
                <w:sz w:val="24"/>
                <w:szCs w:val="24"/>
              </w:rPr>
              <w:t>общественных</w:t>
            </w:r>
            <w:r w:rsidRPr="00B67A3F">
              <w:rPr>
                <w:rFonts w:eastAsia="Calibri"/>
                <w:sz w:val="24"/>
                <w:szCs w:val="24"/>
              </w:rPr>
              <w:t xml:space="preserve"> территорий поселений Белоярского района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F0CD4" w:rsidRPr="00B67A3F" w:rsidRDefault="005F0CD4" w:rsidP="001314A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7A3F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 (единиц)</w:t>
            </w:r>
          </w:p>
        </w:tc>
        <w:tc>
          <w:tcPr>
            <w:tcW w:w="7731" w:type="dxa"/>
            <w:shd w:val="clear" w:color="auto" w:fill="auto"/>
            <w:vAlign w:val="center"/>
          </w:tcPr>
          <w:p w:rsidR="005F0CD4" w:rsidRPr="004B1925" w:rsidRDefault="005F0CD4" w:rsidP="001314AB">
            <w:pPr>
              <w:autoSpaceDE w:val="0"/>
              <w:autoSpaceDN w:val="0"/>
              <w:adjustRightInd w:val="0"/>
              <w:jc w:val="both"/>
              <w:rPr>
                <w:rFonts w:eastAsia="Batang"/>
                <w:sz w:val="24"/>
                <w:szCs w:val="24"/>
                <w:lang w:eastAsia="ko-KR"/>
              </w:rPr>
            </w:pPr>
            <w:proofErr w:type="gramStart"/>
            <w:r w:rsidRPr="004B1925">
              <w:rPr>
                <w:sz w:val="24"/>
                <w:szCs w:val="24"/>
              </w:rPr>
              <w:t xml:space="preserve">Определяется, исходя из количества дворовых и общественных территорий, подлежащих благоустройству по итогам проведенной инвентаризации, в соответствии с </w:t>
            </w:r>
            <w:hyperlink r:id="rId14" w:history="1">
              <w:r w:rsidRPr="004B1925">
                <w:rPr>
                  <w:sz w:val="24"/>
                  <w:szCs w:val="24"/>
                </w:rPr>
                <w:t>постановлением</w:t>
              </w:r>
            </w:hyperlink>
            <w:r w:rsidRPr="004B1925">
              <w:rPr>
                <w:sz w:val="24"/>
                <w:szCs w:val="24"/>
              </w:rPr>
              <w:t xml:space="preserve">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proofErr w:type="gramEnd"/>
          </w:p>
        </w:tc>
      </w:tr>
      <w:tr w:rsidR="005F0CD4" w:rsidRPr="00B67A3F" w:rsidTr="00AC3C0B">
        <w:tc>
          <w:tcPr>
            <w:tcW w:w="595" w:type="dxa"/>
            <w:vMerge/>
            <w:shd w:val="clear" w:color="auto" w:fill="auto"/>
            <w:vAlign w:val="center"/>
          </w:tcPr>
          <w:p w:rsidR="005F0CD4" w:rsidRPr="00B67A3F" w:rsidRDefault="005F0CD4" w:rsidP="007A0B9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shd w:val="clear" w:color="auto" w:fill="auto"/>
            <w:vAlign w:val="center"/>
          </w:tcPr>
          <w:p w:rsidR="005F0CD4" w:rsidRPr="00B67A3F" w:rsidRDefault="005F0CD4" w:rsidP="007A0B9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5F0CD4" w:rsidRPr="00C37836" w:rsidRDefault="005F0CD4" w:rsidP="001314A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37836">
              <w:rPr>
                <w:rFonts w:ascii="Times New Roman" w:hAnsi="Times New Roman" w:cs="Times New Roman"/>
                <w:sz w:val="24"/>
                <w:szCs w:val="24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Белоярском районе, %</w:t>
            </w:r>
          </w:p>
        </w:tc>
        <w:tc>
          <w:tcPr>
            <w:tcW w:w="7731" w:type="dxa"/>
            <w:shd w:val="clear" w:color="auto" w:fill="auto"/>
            <w:vAlign w:val="center"/>
          </w:tcPr>
          <w:p w:rsidR="005F0CD4" w:rsidRPr="00C37836" w:rsidRDefault="005F0CD4" w:rsidP="001314A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37836">
              <w:rPr>
                <w:rFonts w:eastAsia="Batang"/>
                <w:sz w:val="24"/>
                <w:szCs w:val="24"/>
                <w:lang w:eastAsia="ko-KR"/>
              </w:rPr>
              <w:t xml:space="preserve">Определяется как отношение количества </w:t>
            </w:r>
            <w:r w:rsidRPr="00C37836">
              <w:rPr>
                <w:sz w:val="24"/>
                <w:szCs w:val="24"/>
              </w:rPr>
              <w:t>граждан, принявших участие в решении вопросов развития городской среды, к общему количеству граждан в возрасте от 14 лет, проживающих в Белоярском районе, умноженное на 100</w:t>
            </w:r>
          </w:p>
        </w:tc>
      </w:tr>
    </w:tbl>
    <w:p w:rsidR="00597501" w:rsidRPr="004851CF" w:rsidRDefault="00597501">
      <w:pPr>
        <w:rPr>
          <w:color w:val="FF0000"/>
          <w:sz w:val="24"/>
          <w:szCs w:val="24"/>
        </w:rPr>
      </w:pPr>
      <w:r w:rsidRPr="004851CF">
        <w:rPr>
          <w:color w:val="FF0000"/>
          <w:sz w:val="24"/>
          <w:szCs w:val="24"/>
        </w:rPr>
        <w:br w:type="page"/>
      </w:r>
    </w:p>
    <w:p w:rsidR="000F755B" w:rsidRPr="007D4DB7" w:rsidRDefault="000F755B" w:rsidP="000F755B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7D4DB7">
        <w:rPr>
          <w:rFonts w:ascii="Times New Roman" w:hAnsi="Times New Roman" w:cs="Times New Roman"/>
          <w:sz w:val="24"/>
          <w:szCs w:val="24"/>
        </w:rPr>
        <w:lastRenderedPageBreak/>
        <w:t>Таблица 4</w:t>
      </w:r>
    </w:p>
    <w:p w:rsidR="000F755B" w:rsidRPr="007D4DB7" w:rsidRDefault="000F755B" w:rsidP="00932E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F755B" w:rsidRPr="007D4DB7" w:rsidRDefault="000F755B" w:rsidP="000F755B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172"/>
      <w:bookmarkEnd w:id="1"/>
      <w:r w:rsidRPr="007D4DB7">
        <w:rPr>
          <w:rFonts w:ascii="Times New Roman" w:hAnsi="Times New Roman" w:cs="Times New Roman"/>
          <w:sz w:val="24"/>
          <w:szCs w:val="24"/>
        </w:rPr>
        <w:t>Целевые показатели муниципальной программы</w:t>
      </w:r>
    </w:p>
    <w:p w:rsidR="000F755B" w:rsidRPr="007D4DB7" w:rsidRDefault="000F755B" w:rsidP="008716A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573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5529"/>
        <w:gridCol w:w="1417"/>
        <w:gridCol w:w="1134"/>
        <w:gridCol w:w="1134"/>
        <w:gridCol w:w="1134"/>
        <w:gridCol w:w="1134"/>
        <w:gridCol w:w="1134"/>
        <w:gridCol w:w="2552"/>
      </w:tblGrid>
      <w:tr w:rsidR="007D4DB7" w:rsidRPr="007D4DB7" w:rsidTr="006B082E"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1C5617">
            <w:pPr>
              <w:jc w:val="center"/>
              <w:rPr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 xml:space="preserve">№ </w:t>
            </w:r>
            <w:r w:rsidR="001C5617">
              <w:rPr>
                <w:bCs/>
                <w:sz w:val="24"/>
                <w:szCs w:val="24"/>
              </w:rPr>
              <w:t>показателя</w:t>
            </w:r>
          </w:p>
        </w:tc>
        <w:tc>
          <w:tcPr>
            <w:tcW w:w="552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1C5617">
            <w:pPr>
              <w:jc w:val="center"/>
              <w:rPr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 xml:space="preserve">Наименование </w:t>
            </w:r>
            <w:r w:rsidR="001C5617">
              <w:rPr>
                <w:bCs/>
                <w:sz w:val="24"/>
                <w:szCs w:val="24"/>
              </w:rPr>
              <w:t xml:space="preserve">целевых </w:t>
            </w:r>
            <w:r w:rsidRPr="007D4DB7">
              <w:rPr>
                <w:bCs/>
                <w:sz w:val="24"/>
                <w:szCs w:val="24"/>
              </w:rPr>
              <w:t>показателей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>Базовый показатель на начало реализации программы</w:t>
            </w:r>
          </w:p>
        </w:tc>
        <w:tc>
          <w:tcPr>
            <w:tcW w:w="567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ind w:left="936"/>
              <w:jc w:val="center"/>
              <w:rPr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>Значение показателя по годам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1C5617">
            <w:pPr>
              <w:jc w:val="center"/>
              <w:rPr>
                <w:bCs/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 xml:space="preserve">Целевое значение </w:t>
            </w:r>
            <w:r w:rsidR="001C5617">
              <w:rPr>
                <w:bCs/>
                <w:sz w:val="24"/>
                <w:szCs w:val="24"/>
              </w:rPr>
              <w:t xml:space="preserve">показателя </w:t>
            </w:r>
            <w:r w:rsidRPr="007D4DB7">
              <w:rPr>
                <w:bCs/>
                <w:sz w:val="24"/>
                <w:szCs w:val="24"/>
              </w:rPr>
              <w:t xml:space="preserve">на момент окончания </w:t>
            </w:r>
            <w:r w:rsidR="001C5617">
              <w:rPr>
                <w:bCs/>
                <w:sz w:val="24"/>
                <w:szCs w:val="24"/>
              </w:rPr>
              <w:t>реализации</w:t>
            </w:r>
            <w:r w:rsidRPr="007D4DB7">
              <w:rPr>
                <w:bCs/>
                <w:sz w:val="24"/>
                <w:szCs w:val="24"/>
              </w:rPr>
              <w:t xml:space="preserve"> программы</w:t>
            </w:r>
          </w:p>
        </w:tc>
      </w:tr>
      <w:tr w:rsidR="007D4DB7" w:rsidRPr="007D4DB7" w:rsidTr="006B082E"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2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DB7" w:rsidRPr="007D4DB7" w:rsidRDefault="007D4DB7" w:rsidP="00DC759F">
            <w:pPr>
              <w:ind w:left="264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DB7" w:rsidRPr="007D4DB7" w:rsidRDefault="007D4DB7" w:rsidP="00DC759F">
            <w:pPr>
              <w:spacing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>2018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bCs/>
                <w:sz w:val="24"/>
                <w:szCs w:val="24"/>
              </w:rPr>
              <w:t>2022</w:t>
            </w: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4DB7" w:rsidRPr="007D4DB7" w:rsidRDefault="007D4DB7" w:rsidP="00DC759F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D4DB7" w:rsidRPr="007D4DB7" w:rsidTr="006B082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spacing w:line="274" w:lineRule="exact"/>
              <w:ind w:left="5" w:hanging="5"/>
              <w:jc w:val="center"/>
              <w:rPr>
                <w:sz w:val="24"/>
                <w:szCs w:val="24"/>
              </w:rPr>
            </w:pPr>
            <w:r w:rsidRPr="007D4DB7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spacing w:line="226" w:lineRule="exact"/>
              <w:jc w:val="center"/>
              <w:rPr>
                <w:sz w:val="24"/>
                <w:szCs w:val="24"/>
              </w:rPr>
            </w:pPr>
            <w:r w:rsidRPr="007D4DB7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4DB7" w:rsidRPr="007D4DB7" w:rsidRDefault="007D4DB7" w:rsidP="00DC759F">
            <w:pPr>
              <w:jc w:val="center"/>
              <w:rPr>
                <w:sz w:val="24"/>
                <w:szCs w:val="24"/>
              </w:rPr>
            </w:pPr>
            <w:r w:rsidRPr="007D4DB7">
              <w:rPr>
                <w:sz w:val="24"/>
                <w:szCs w:val="24"/>
              </w:rPr>
              <w:t>9</w:t>
            </w:r>
          </w:p>
        </w:tc>
      </w:tr>
      <w:tr w:rsidR="00D9313C" w:rsidRPr="001B654F" w:rsidTr="00D9313C">
        <w:trPr>
          <w:cantSplit/>
          <w:trHeight w:val="77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13C" w:rsidRPr="001B654F" w:rsidRDefault="00D9313C" w:rsidP="007D4D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13C" w:rsidRPr="00D9313C" w:rsidRDefault="00D9313C" w:rsidP="00D931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9313C">
              <w:rPr>
                <w:sz w:val="24"/>
                <w:szCs w:val="24"/>
              </w:rPr>
              <w:t>оличеств</w:t>
            </w:r>
            <w:r>
              <w:rPr>
                <w:sz w:val="24"/>
                <w:szCs w:val="24"/>
              </w:rPr>
              <w:t>о</w:t>
            </w:r>
            <w:r w:rsidRPr="00D9313C">
              <w:rPr>
                <w:sz w:val="24"/>
                <w:szCs w:val="24"/>
              </w:rPr>
              <w:t xml:space="preserve"> благоустроенных дворовых территорий (единиц)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40266A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B67A3F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B67A3F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7A0B9B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7A0B9B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7A0B9B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40266A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11</w:t>
            </w:r>
          </w:p>
        </w:tc>
      </w:tr>
      <w:tr w:rsidR="00D9313C" w:rsidRPr="001B654F" w:rsidTr="00D9313C">
        <w:trPr>
          <w:cantSplit/>
          <w:trHeight w:val="74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13C" w:rsidRPr="001B654F" w:rsidRDefault="00D9313C" w:rsidP="007D4D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313C" w:rsidRPr="00D9313C" w:rsidRDefault="00D9313C" w:rsidP="00D9313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D9313C">
              <w:rPr>
                <w:sz w:val="24"/>
                <w:szCs w:val="24"/>
              </w:rPr>
              <w:t>оличеств</w:t>
            </w:r>
            <w:r>
              <w:rPr>
                <w:sz w:val="24"/>
                <w:szCs w:val="24"/>
              </w:rPr>
              <w:t>о</w:t>
            </w:r>
            <w:r w:rsidRPr="00D9313C">
              <w:rPr>
                <w:sz w:val="24"/>
                <w:szCs w:val="24"/>
              </w:rPr>
              <w:t xml:space="preserve"> благоустроенных общественных территорий (единиц)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40266A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7A542D" w:rsidP="007D4D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40266A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40266A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C37836" w:rsidRDefault="0040266A" w:rsidP="007D4DB7">
            <w:pPr>
              <w:jc w:val="center"/>
              <w:rPr>
                <w:color w:val="FF0000"/>
                <w:sz w:val="24"/>
                <w:szCs w:val="24"/>
              </w:rPr>
            </w:pPr>
            <w:r w:rsidRPr="00C37836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C37836" w:rsidRDefault="0040266A" w:rsidP="007D4DB7">
            <w:pPr>
              <w:jc w:val="center"/>
              <w:rPr>
                <w:color w:val="FF0000"/>
                <w:sz w:val="24"/>
                <w:szCs w:val="24"/>
              </w:rPr>
            </w:pPr>
            <w:r w:rsidRPr="00C37836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C37836" w:rsidRDefault="007A542D" w:rsidP="007D4DB7">
            <w:pPr>
              <w:jc w:val="center"/>
              <w:rPr>
                <w:color w:val="FF0000"/>
                <w:sz w:val="24"/>
                <w:szCs w:val="24"/>
              </w:rPr>
            </w:pPr>
            <w:r w:rsidRPr="00C37836">
              <w:rPr>
                <w:color w:val="FF0000"/>
                <w:sz w:val="24"/>
                <w:szCs w:val="24"/>
              </w:rPr>
              <w:t>3</w:t>
            </w:r>
          </w:p>
        </w:tc>
      </w:tr>
      <w:tr w:rsidR="00D9313C" w:rsidRPr="005B5183" w:rsidTr="006B082E">
        <w:trPr>
          <w:cantSplit/>
          <w:trHeight w:val="74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13C" w:rsidRPr="005B5183" w:rsidRDefault="00D9313C" w:rsidP="007D4DB7">
            <w:pPr>
              <w:jc w:val="center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3</w:t>
            </w:r>
          </w:p>
        </w:tc>
        <w:tc>
          <w:tcPr>
            <w:tcW w:w="55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313C" w:rsidRPr="005B5183" w:rsidRDefault="00D9313C" w:rsidP="00D9313C">
            <w:pPr>
              <w:spacing w:line="269" w:lineRule="exact"/>
              <w:ind w:left="5" w:hanging="5"/>
              <w:rPr>
                <w:sz w:val="24"/>
                <w:szCs w:val="24"/>
              </w:rPr>
            </w:pPr>
            <w:r w:rsidRPr="005B5183">
              <w:rPr>
                <w:sz w:val="24"/>
                <w:szCs w:val="24"/>
              </w:rPr>
              <w:t>Доля граждан, принявших участие в решении вопросов развития городской среды от общего количества граждан в возрасте от 14 лет, проживающих в Белоярском районе, 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D9313C" w:rsidP="007D4DB7">
            <w:pPr>
              <w:jc w:val="center"/>
              <w:rPr>
                <w:rFonts w:eastAsia="Georgia"/>
                <w:sz w:val="24"/>
                <w:szCs w:val="24"/>
              </w:rPr>
            </w:pPr>
            <w:r w:rsidRPr="005B5183">
              <w:rPr>
                <w:rFonts w:eastAsia="Georgia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D9313C" w:rsidP="007D4DB7">
            <w:pPr>
              <w:jc w:val="center"/>
              <w:rPr>
                <w:rFonts w:eastAsia="Georgia"/>
                <w:sz w:val="24"/>
                <w:szCs w:val="24"/>
              </w:rPr>
            </w:pPr>
            <w:r w:rsidRPr="005B5183">
              <w:rPr>
                <w:rFonts w:eastAsia="Georgia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D9313C" w:rsidP="007D4DB7">
            <w:pPr>
              <w:jc w:val="center"/>
              <w:rPr>
                <w:rFonts w:eastAsia="Georgia"/>
                <w:sz w:val="24"/>
                <w:szCs w:val="24"/>
              </w:rPr>
            </w:pPr>
            <w:r w:rsidRPr="005B5183">
              <w:rPr>
                <w:rFonts w:eastAsia="Georgia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D9313C" w:rsidP="007D4DB7">
            <w:pPr>
              <w:jc w:val="center"/>
              <w:rPr>
                <w:rFonts w:eastAsia="Georgia"/>
                <w:sz w:val="24"/>
                <w:szCs w:val="24"/>
              </w:rPr>
            </w:pPr>
            <w:r w:rsidRPr="005B5183">
              <w:rPr>
                <w:rFonts w:eastAsia="Georgia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D9313C" w:rsidP="007D4DB7">
            <w:pPr>
              <w:jc w:val="center"/>
              <w:rPr>
                <w:rFonts w:eastAsia="Georgia"/>
                <w:sz w:val="24"/>
                <w:szCs w:val="24"/>
              </w:rPr>
            </w:pPr>
            <w:r w:rsidRPr="005B5183">
              <w:rPr>
                <w:rFonts w:eastAsia="Georgia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D9313C" w:rsidP="007D4DB7">
            <w:pPr>
              <w:jc w:val="center"/>
              <w:rPr>
                <w:rFonts w:eastAsia="Georgia"/>
                <w:sz w:val="24"/>
                <w:szCs w:val="24"/>
              </w:rPr>
            </w:pPr>
            <w:r w:rsidRPr="005B5183">
              <w:rPr>
                <w:rFonts w:eastAsia="Georgia"/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313C" w:rsidRPr="005B5183" w:rsidRDefault="00D9313C" w:rsidP="007D4DB7">
            <w:pPr>
              <w:jc w:val="center"/>
              <w:rPr>
                <w:rFonts w:eastAsia="Georgia"/>
                <w:sz w:val="24"/>
                <w:szCs w:val="24"/>
              </w:rPr>
            </w:pPr>
            <w:r w:rsidRPr="005B5183">
              <w:rPr>
                <w:rFonts w:eastAsia="Georgia"/>
                <w:sz w:val="24"/>
                <w:szCs w:val="24"/>
              </w:rPr>
              <w:t>17</w:t>
            </w:r>
          </w:p>
        </w:tc>
      </w:tr>
    </w:tbl>
    <w:p w:rsidR="00597501" w:rsidRPr="005B5183" w:rsidRDefault="00597501">
      <w:pPr>
        <w:rPr>
          <w:sz w:val="24"/>
          <w:szCs w:val="24"/>
        </w:rPr>
      </w:pPr>
      <w:r w:rsidRPr="005B5183">
        <w:rPr>
          <w:sz w:val="24"/>
          <w:szCs w:val="24"/>
        </w:rPr>
        <w:br w:type="page"/>
      </w:r>
    </w:p>
    <w:p w:rsidR="00401243" w:rsidRPr="007D4DB7" w:rsidRDefault="00401243" w:rsidP="00401243">
      <w:pPr>
        <w:jc w:val="right"/>
        <w:rPr>
          <w:sz w:val="24"/>
          <w:szCs w:val="24"/>
        </w:rPr>
      </w:pPr>
      <w:r w:rsidRPr="007D4DB7">
        <w:rPr>
          <w:sz w:val="24"/>
          <w:szCs w:val="24"/>
        </w:rPr>
        <w:lastRenderedPageBreak/>
        <w:t>Таблица 5</w:t>
      </w:r>
    </w:p>
    <w:p w:rsidR="00247829" w:rsidRPr="007D4DB7" w:rsidRDefault="00247829" w:rsidP="00401243">
      <w:pPr>
        <w:jc w:val="right"/>
        <w:rPr>
          <w:sz w:val="24"/>
          <w:szCs w:val="24"/>
        </w:rPr>
      </w:pPr>
    </w:p>
    <w:p w:rsidR="00401243" w:rsidRPr="006B082E" w:rsidRDefault="00401243" w:rsidP="00401243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  <w:r w:rsidRPr="006B082E">
        <w:rPr>
          <w:sz w:val="24"/>
          <w:szCs w:val="24"/>
        </w:rPr>
        <w:t>Перечень основных мероприятий муниципальной программы, объемы и источники их финансирования</w:t>
      </w:r>
    </w:p>
    <w:p w:rsidR="00401243" w:rsidRPr="006B082E" w:rsidRDefault="00401243" w:rsidP="008716A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tbl>
      <w:tblPr>
        <w:tblW w:w="15811" w:type="dxa"/>
        <w:jc w:val="center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2835"/>
        <w:gridCol w:w="1842"/>
        <w:gridCol w:w="2393"/>
        <w:gridCol w:w="1293"/>
        <w:gridCol w:w="1276"/>
        <w:gridCol w:w="1275"/>
        <w:gridCol w:w="1276"/>
        <w:gridCol w:w="1276"/>
        <w:gridCol w:w="1299"/>
      </w:tblGrid>
      <w:tr w:rsidR="006B082E" w:rsidRPr="006B082E" w:rsidTr="005063F3">
        <w:trPr>
          <w:trHeight w:val="541"/>
          <w:tblHeader/>
          <w:jc w:val="center"/>
        </w:trPr>
        <w:tc>
          <w:tcPr>
            <w:tcW w:w="1046" w:type="dxa"/>
            <w:vMerge w:val="restart"/>
            <w:vAlign w:val="center"/>
          </w:tcPr>
          <w:p w:rsidR="007D4DB7" w:rsidRPr="006B082E" w:rsidRDefault="007D4DB7" w:rsidP="00DC759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Номер основного мероприятия</w:t>
            </w:r>
          </w:p>
        </w:tc>
        <w:tc>
          <w:tcPr>
            <w:tcW w:w="2835" w:type="dxa"/>
            <w:vMerge w:val="restart"/>
            <w:vAlign w:val="center"/>
          </w:tcPr>
          <w:p w:rsidR="007D4DB7" w:rsidRPr="006B082E" w:rsidRDefault="007D4DB7" w:rsidP="00DC759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Наименование основных мероприятий муниципальной программы (их связь с показателями муниципальной программы)</w:t>
            </w:r>
          </w:p>
        </w:tc>
        <w:tc>
          <w:tcPr>
            <w:tcW w:w="1842" w:type="dxa"/>
            <w:vMerge w:val="restart"/>
            <w:vAlign w:val="center"/>
          </w:tcPr>
          <w:p w:rsidR="007D4DB7" w:rsidRPr="006B082E" w:rsidRDefault="007D4DB7" w:rsidP="00DC759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Ответственный исполнитель, соисполнитель муниципальной программы</w:t>
            </w:r>
          </w:p>
        </w:tc>
        <w:tc>
          <w:tcPr>
            <w:tcW w:w="2393" w:type="dxa"/>
            <w:vMerge w:val="restart"/>
            <w:vAlign w:val="center"/>
          </w:tcPr>
          <w:p w:rsidR="007D4DB7" w:rsidRPr="006B082E" w:rsidRDefault="007D4DB7" w:rsidP="00DC759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7695" w:type="dxa"/>
            <w:gridSpan w:val="6"/>
          </w:tcPr>
          <w:p w:rsidR="007D4DB7" w:rsidRPr="006B082E" w:rsidRDefault="007D4DB7" w:rsidP="001C5617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Объем бюджетных ассигнований на реализацию муниципальной программы</w:t>
            </w:r>
            <w:r w:rsidR="001C5617">
              <w:rPr>
                <w:sz w:val="22"/>
                <w:szCs w:val="22"/>
              </w:rPr>
              <w:t xml:space="preserve"> (</w:t>
            </w:r>
            <w:r w:rsidRPr="006B082E">
              <w:rPr>
                <w:sz w:val="22"/>
                <w:szCs w:val="22"/>
              </w:rPr>
              <w:t>тыс.рублей</w:t>
            </w:r>
            <w:r w:rsidR="001C5617">
              <w:rPr>
                <w:sz w:val="22"/>
                <w:szCs w:val="22"/>
              </w:rPr>
              <w:t>)</w:t>
            </w:r>
          </w:p>
        </w:tc>
      </w:tr>
      <w:tr w:rsidR="006B082E" w:rsidRPr="006B082E" w:rsidTr="005063F3">
        <w:trPr>
          <w:trHeight w:val="144"/>
          <w:tblHeader/>
          <w:jc w:val="center"/>
        </w:trPr>
        <w:tc>
          <w:tcPr>
            <w:tcW w:w="1046" w:type="dxa"/>
            <w:vMerge/>
            <w:vAlign w:val="center"/>
          </w:tcPr>
          <w:p w:rsidR="007D4DB7" w:rsidRPr="006B082E" w:rsidRDefault="007D4DB7" w:rsidP="00DC75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7D4DB7" w:rsidRPr="006B082E" w:rsidRDefault="007D4DB7" w:rsidP="00DC75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7D4DB7" w:rsidRPr="006B082E" w:rsidRDefault="007D4DB7" w:rsidP="00DC75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vMerge/>
            <w:vAlign w:val="center"/>
          </w:tcPr>
          <w:p w:rsidR="007D4DB7" w:rsidRPr="006B082E" w:rsidRDefault="007D4DB7" w:rsidP="00DC75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3" w:type="dxa"/>
            <w:vMerge w:val="restart"/>
            <w:vAlign w:val="center"/>
          </w:tcPr>
          <w:p w:rsidR="007D4DB7" w:rsidRPr="006B082E" w:rsidRDefault="007D4DB7" w:rsidP="00DC759F">
            <w:pPr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Всего</w:t>
            </w:r>
          </w:p>
        </w:tc>
        <w:tc>
          <w:tcPr>
            <w:tcW w:w="6402" w:type="dxa"/>
            <w:gridSpan w:val="5"/>
            <w:vAlign w:val="center"/>
          </w:tcPr>
          <w:p w:rsidR="007D4DB7" w:rsidRPr="006B082E" w:rsidRDefault="007D4DB7" w:rsidP="00DC759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в том числе</w:t>
            </w:r>
          </w:p>
        </w:tc>
      </w:tr>
      <w:tr w:rsidR="0088179A" w:rsidRPr="006B082E" w:rsidTr="005063F3">
        <w:trPr>
          <w:trHeight w:val="144"/>
          <w:tblHeader/>
          <w:jc w:val="center"/>
        </w:trPr>
        <w:tc>
          <w:tcPr>
            <w:tcW w:w="1046" w:type="dxa"/>
            <w:vMerge/>
            <w:vAlign w:val="center"/>
          </w:tcPr>
          <w:p w:rsidR="0088179A" w:rsidRPr="006B082E" w:rsidRDefault="0088179A" w:rsidP="00DC75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vAlign w:val="center"/>
          </w:tcPr>
          <w:p w:rsidR="0088179A" w:rsidRPr="006B082E" w:rsidRDefault="0088179A" w:rsidP="00DC75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88179A" w:rsidRPr="006B082E" w:rsidRDefault="0088179A" w:rsidP="00DC75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vMerge/>
            <w:vAlign w:val="center"/>
          </w:tcPr>
          <w:p w:rsidR="0088179A" w:rsidRPr="006B082E" w:rsidRDefault="0088179A" w:rsidP="00DC75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93" w:type="dxa"/>
            <w:vMerge/>
            <w:vAlign w:val="center"/>
          </w:tcPr>
          <w:p w:rsidR="0088179A" w:rsidRPr="006B082E" w:rsidRDefault="0088179A" w:rsidP="00DC759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88179A" w:rsidRPr="006B082E" w:rsidRDefault="0088179A" w:rsidP="008817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8</w:t>
            </w:r>
            <w:r w:rsidRPr="006B082E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275" w:type="dxa"/>
            <w:vAlign w:val="center"/>
          </w:tcPr>
          <w:p w:rsidR="0088179A" w:rsidRPr="006B082E" w:rsidRDefault="0088179A" w:rsidP="00DC759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2019 г.</w:t>
            </w:r>
          </w:p>
        </w:tc>
        <w:tc>
          <w:tcPr>
            <w:tcW w:w="1276" w:type="dxa"/>
            <w:vAlign w:val="center"/>
          </w:tcPr>
          <w:p w:rsidR="0088179A" w:rsidRPr="006B082E" w:rsidRDefault="0088179A" w:rsidP="00DC759F">
            <w:pPr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2020 г.</w:t>
            </w:r>
          </w:p>
        </w:tc>
        <w:tc>
          <w:tcPr>
            <w:tcW w:w="1276" w:type="dxa"/>
            <w:vAlign w:val="center"/>
          </w:tcPr>
          <w:p w:rsidR="0088179A" w:rsidRPr="006B082E" w:rsidRDefault="0088179A" w:rsidP="00DC759F">
            <w:pPr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2021 г.</w:t>
            </w:r>
          </w:p>
        </w:tc>
        <w:tc>
          <w:tcPr>
            <w:tcW w:w="1299" w:type="dxa"/>
            <w:vAlign w:val="center"/>
          </w:tcPr>
          <w:p w:rsidR="0088179A" w:rsidRPr="006B082E" w:rsidRDefault="0088179A" w:rsidP="00DC759F">
            <w:pPr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2022 г.</w:t>
            </w:r>
          </w:p>
        </w:tc>
      </w:tr>
      <w:tr w:rsidR="006B082E" w:rsidRPr="006B082E" w:rsidTr="005063F3">
        <w:trPr>
          <w:trHeight w:val="260"/>
          <w:tblHeader/>
          <w:jc w:val="center"/>
        </w:trPr>
        <w:tc>
          <w:tcPr>
            <w:tcW w:w="1046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3</w:t>
            </w:r>
          </w:p>
        </w:tc>
        <w:tc>
          <w:tcPr>
            <w:tcW w:w="2393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4</w:t>
            </w:r>
          </w:p>
        </w:tc>
        <w:tc>
          <w:tcPr>
            <w:tcW w:w="1293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9</w:t>
            </w:r>
          </w:p>
        </w:tc>
        <w:tc>
          <w:tcPr>
            <w:tcW w:w="1299" w:type="dxa"/>
            <w:vAlign w:val="center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10</w:t>
            </w:r>
          </w:p>
        </w:tc>
      </w:tr>
      <w:tr w:rsidR="006B082E" w:rsidRPr="006B082E" w:rsidTr="005063F3">
        <w:trPr>
          <w:trHeight w:val="256"/>
          <w:jc w:val="center"/>
        </w:trPr>
        <w:tc>
          <w:tcPr>
            <w:tcW w:w="1046" w:type="dxa"/>
            <w:vMerge w:val="restart"/>
          </w:tcPr>
          <w:p w:rsidR="007D4DB7" w:rsidRPr="006B082E" w:rsidRDefault="007D4DB7" w:rsidP="007B43DC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</w:tcPr>
          <w:p w:rsidR="007D4DB7" w:rsidRPr="006B082E" w:rsidRDefault="007D4DB7" w:rsidP="005F0CD4">
            <w:pPr>
              <w:rPr>
                <w:rFonts w:eastAsia="Calibri"/>
                <w:sz w:val="24"/>
                <w:szCs w:val="24"/>
              </w:rPr>
            </w:pPr>
            <w:r w:rsidRPr="006B082E">
              <w:rPr>
                <w:rFonts w:eastAsia="Calibri"/>
                <w:sz w:val="24"/>
                <w:szCs w:val="24"/>
              </w:rPr>
              <w:t>Благоустройство дворовых территорий по</w:t>
            </w:r>
            <w:r w:rsidR="007A0B9B">
              <w:rPr>
                <w:rFonts w:eastAsia="Calibri"/>
                <w:sz w:val="24"/>
                <w:szCs w:val="24"/>
              </w:rPr>
              <w:t>селений Белоярского района (1</w:t>
            </w:r>
            <w:r w:rsidR="007B43DC">
              <w:rPr>
                <w:rFonts w:eastAsia="Calibri"/>
                <w:sz w:val="24"/>
                <w:szCs w:val="24"/>
              </w:rPr>
              <w:t>,3</w:t>
            </w:r>
            <w:r w:rsidRPr="006B082E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842" w:type="dxa"/>
            <w:vMerge w:val="restart"/>
          </w:tcPr>
          <w:p w:rsidR="007D4DB7" w:rsidRPr="0088179A" w:rsidRDefault="007D4DB7" w:rsidP="0088179A">
            <w:pPr>
              <w:jc w:val="center"/>
              <w:rPr>
                <w:sz w:val="24"/>
                <w:szCs w:val="24"/>
              </w:rPr>
            </w:pPr>
            <w:r w:rsidRPr="0088179A">
              <w:rPr>
                <w:sz w:val="24"/>
                <w:szCs w:val="24"/>
              </w:rPr>
              <w:t>УКС</w:t>
            </w: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Всего:</w:t>
            </w:r>
          </w:p>
        </w:tc>
        <w:tc>
          <w:tcPr>
            <w:tcW w:w="1293" w:type="dxa"/>
          </w:tcPr>
          <w:p w:rsidR="007D4DB7" w:rsidRPr="00EE53A1" w:rsidRDefault="00A86892" w:rsidP="00DC759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90 061,2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13 689,2</w:t>
            </w:r>
          </w:p>
        </w:tc>
        <w:tc>
          <w:tcPr>
            <w:tcW w:w="1275" w:type="dxa"/>
          </w:tcPr>
          <w:p w:rsidR="007D4DB7" w:rsidRPr="00EE53A1" w:rsidRDefault="00A86892" w:rsidP="00DC759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172,0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32 500,0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28 700,0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15 000,0</w:t>
            </w:r>
          </w:p>
        </w:tc>
      </w:tr>
      <w:tr w:rsidR="006B082E" w:rsidRPr="006B082E" w:rsidTr="005063F3">
        <w:trPr>
          <w:trHeight w:val="282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88179A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93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1 053,8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1 053,8</w:t>
            </w:r>
          </w:p>
        </w:tc>
        <w:tc>
          <w:tcPr>
            <w:tcW w:w="1275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413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88179A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93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2 458,8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2 458,8</w:t>
            </w:r>
          </w:p>
        </w:tc>
        <w:tc>
          <w:tcPr>
            <w:tcW w:w="1275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88179A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Белоярского района</w:t>
            </w:r>
          </w:p>
        </w:tc>
        <w:tc>
          <w:tcPr>
            <w:tcW w:w="1293" w:type="dxa"/>
          </w:tcPr>
          <w:p w:rsidR="007D4DB7" w:rsidRPr="00EE53A1" w:rsidRDefault="00A86892" w:rsidP="00DC759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10 348,6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10 176,6</w:t>
            </w:r>
          </w:p>
        </w:tc>
        <w:tc>
          <w:tcPr>
            <w:tcW w:w="1275" w:type="dxa"/>
          </w:tcPr>
          <w:p w:rsidR="007D4DB7" w:rsidRPr="00EE53A1" w:rsidRDefault="00A86892" w:rsidP="00DC759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172,0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88179A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293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76 200,0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32 500,0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28 700,0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15 000,0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 w:val="restart"/>
          </w:tcPr>
          <w:p w:rsidR="005F0CD4" w:rsidRPr="006B082E" w:rsidRDefault="005F0CD4" w:rsidP="005F0CD4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проект «Формирование комфортной городской среды»</w:t>
            </w:r>
          </w:p>
        </w:tc>
        <w:tc>
          <w:tcPr>
            <w:tcW w:w="1842" w:type="dxa"/>
            <w:vMerge w:val="restart"/>
          </w:tcPr>
          <w:p w:rsidR="005F0CD4" w:rsidRPr="0088179A" w:rsidRDefault="005F0CD4" w:rsidP="001314AB">
            <w:pPr>
              <w:jc w:val="center"/>
              <w:rPr>
                <w:sz w:val="24"/>
                <w:szCs w:val="24"/>
              </w:rPr>
            </w:pPr>
            <w:r w:rsidRPr="0088179A">
              <w:rPr>
                <w:sz w:val="24"/>
                <w:szCs w:val="24"/>
              </w:rPr>
              <w:t>УКС</w:t>
            </w: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Всего:</w:t>
            </w:r>
          </w:p>
        </w:tc>
        <w:tc>
          <w:tcPr>
            <w:tcW w:w="1293" w:type="dxa"/>
          </w:tcPr>
          <w:p w:rsidR="005F0CD4" w:rsidRPr="00EE53A1" w:rsidRDefault="005F0CD4" w:rsidP="00A86892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348</w:t>
            </w:r>
            <w:r w:rsidR="00A86892">
              <w:rPr>
                <w:sz w:val="24"/>
                <w:szCs w:val="24"/>
              </w:rPr>
              <w:t> 868,9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25 287,7</w:t>
            </w:r>
          </w:p>
        </w:tc>
        <w:tc>
          <w:tcPr>
            <w:tcW w:w="1275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12 902,9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123 657,3</w:t>
            </w:r>
          </w:p>
        </w:tc>
        <w:tc>
          <w:tcPr>
            <w:tcW w:w="1276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102 021,0</w:t>
            </w:r>
          </w:p>
        </w:tc>
        <w:tc>
          <w:tcPr>
            <w:tcW w:w="1299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85 000,0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5F0CD4" w:rsidRPr="006B082E" w:rsidRDefault="005F0CD4" w:rsidP="001314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0CD4" w:rsidRPr="006B082E" w:rsidRDefault="005F0CD4" w:rsidP="001314A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F0CD4" w:rsidRPr="006B082E" w:rsidRDefault="005F0CD4" w:rsidP="001314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93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6 716,4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2 270,7</w:t>
            </w:r>
          </w:p>
        </w:tc>
        <w:tc>
          <w:tcPr>
            <w:tcW w:w="1275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4 445,7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5F0CD4" w:rsidRPr="006B082E" w:rsidRDefault="005F0CD4" w:rsidP="001314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0CD4" w:rsidRPr="006B082E" w:rsidRDefault="005F0CD4" w:rsidP="001314A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F0CD4" w:rsidRPr="006B082E" w:rsidRDefault="005F0CD4" w:rsidP="001314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93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40 432,1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19 368,1</w:t>
            </w:r>
          </w:p>
        </w:tc>
        <w:tc>
          <w:tcPr>
            <w:tcW w:w="1275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6 953,5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7 791,6</w:t>
            </w:r>
          </w:p>
        </w:tc>
        <w:tc>
          <w:tcPr>
            <w:tcW w:w="1276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6 318,9</w:t>
            </w:r>
          </w:p>
        </w:tc>
        <w:tc>
          <w:tcPr>
            <w:tcW w:w="1299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5F0CD4" w:rsidRPr="006B082E" w:rsidRDefault="005F0CD4" w:rsidP="001314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0CD4" w:rsidRPr="006B082E" w:rsidRDefault="005F0CD4" w:rsidP="001314A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F0CD4" w:rsidRPr="006B082E" w:rsidRDefault="005F0CD4" w:rsidP="001314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Белоярского района</w:t>
            </w:r>
          </w:p>
        </w:tc>
        <w:tc>
          <w:tcPr>
            <w:tcW w:w="1293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6 720,4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3 648,9</w:t>
            </w:r>
          </w:p>
        </w:tc>
        <w:tc>
          <w:tcPr>
            <w:tcW w:w="1275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1 503,7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865,7</w:t>
            </w:r>
          </w:p>
        </w:tc>
        <w:tc>
          <w:tcPr>
            <w:tcW w:w="1276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702,1</w:t>
            </w:r>
          </w:p>
        </w:tc>
        <w:tc>
          <w:tcPr>
            <w:tcW w:w="1299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5F0CD4" w:rsidRPr="006B082E" w:rsidRDefault="005F0CD4" w:rsidP="001314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0CD4" w:rsidRPr="006B082E" w:rsidRDefault="005F0CD4" w:rsidP="001314AB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F0CD4" w:rsidRPr="006B082E" w:rsidRDefault="005F0CD4" w:rsidP="001314A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293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295 000,0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115 000,0</w:t>
            </w:r>
          </w:p>
        </w:tc>
        <w:tc>
          <w:tcPr>
            <w:tcW w:w="1276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95 000,0</w:t>
            </w:r>
          </w:p>
        </w:tc>
        <w:tc>
          <w:tcPr>
            <w:tcW w:w="1299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85 000,0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 w:val="restart"/>
          </w:tcPr>
          <w:p w:rsidR="005F0CD4" w:rsidRPr="006B082E" w:rsidRDefault="005F0CD4" w:rsidP="001314AB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.1</w:t>
            </w:r>
          </w:p>
        </w:tc>
        <w:tc>
          <w:tcPr>
            <w:tcW w:w="2835" w:type="dxa"/>
            <w:vMerge w:val="restart"/>
          </w:tcPr>
          <w:p w:rsidR="005F0CD4" w:rsidRPr="00A86892" w:rsidRDefault="005F0CD4" w:rsidP="005F0CD4">
            <w:pPr>
              <w:rPr>
                <w:sz w:val="24"/>
                <w:szCs w:val="24"/>
              </w:rPr>
            </w:pPr>
            <w:r w:rsidRPr="00A86892">
              <w:rPr>
                <w:sz w:val="24"/>
                <w:szCs w:val="24"/>
              </w:rPr>
              <w:t xml:space="preserve">Благоустройство общественных территорий поселений </w:t>
            </w:r>
            <w:r w:rsidRPr="00A86892">
              <w:rPr>
                <w:sz w:val="24"/>
                <w:szCs w:val="24"/>
              </w:rPr>
              <w:lastRenderedPageBreak/>
              <w:t>Белоярского района (1,3)</w:t>
            </w:r>
          </w:p>
        </w:tc>
        <w:tc>
          <w:tcPr>
            <w:tcW w:w="1842" w:type="dxa"/>
            <w:vMerge w:val="restart"/>
          </w:tcPr>
          <w:p w:rsidR="005F0CD4" w:rsidRPr="00A86892" w:rsidRDefault="005F0CD4" w:rsidP="001314AB">
            <w:pPr>
              <w:jc w:val="center"/>
              <w:rPr>
                <w:sz w:val="24"/>
                <w:szCs w:val="24"/>
              </w:rPr>
            </w:pPr>
            <w:r w:rsidRPr="00A86892">
              <w:rPr>
                <w:sz w:val="24"/>
                <w:szCs w:val="24"/>
              </w:rPr>
              <w:lastRenderedPageBreak/>
              <w:t>УКС</w:t>
            </w: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Всего:</w:t>
            </w:r>
          </w:p>
        </w:tc>
        <w:tc>
          <w:tcPr>
            <w:tcW w:w="1293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237,1</w:t>
            </w:r>
          </w:p>
        </w:tc>
        <w:tc>
          <w:tcPr>
            <w:tcW w:w="1276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237,1</w:t>
            </w:r>
          </w:p>
        </w:tc>
        <w:tc>
          <w:tcPr>
            <w:tcW w:w="1276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6B082E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5F0CD4" w:rsidRPr="006B082E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5F0CD4" w:rsidRPr="006B082E" w:rsidRDefault="005F0CD4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0CD4" w:rsidRPr="00A86892" w:rsidRDefault="005F0CD4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F0CD4" w:rsidRPr="00A86892" w:rsidRDefault="005F0CD4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93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5F0CD4" w:rsidRPr="006B082E" w:rsidRDefault="005F0CD4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0CD4" w:rsidRPr="00A86892" w:rsidRDefault="005F0CD4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F0CD4" w:rsidRPr="00A86892" w:rsidRDefault="005F0CD4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93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6B082E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5F0CD4" w:rsidRPr="006B082E" w:rsidRDefault="005F0CD4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0CD4" w:rsidRPr="00A86892" w:rsidRDefault="005F0CD4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F0CD4" w:rsidRPr="00A86892" w:rsidRDefault="005F0CD4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Белоярского района</w:t>
            </w:r>
          </w:p>
        </w:tc>
        <w:tc>
          <w:tcPr>
            <w:tcW w:w="1293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237,1</w:t>
            </w:r>
          </w:p>
        </w:tc>
        <w:tc>
          <w:tcPr>
            <w:tcW w:w="1276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237,1</w:t>
            </w:r>
          </w:p>
        </w:tc>
        <w:tc>
          <w:tcPr>
            <w:tcW w:w="1276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6B082E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5F0CD4" w:rsidRPr="006B082E" w:rsidRDefault="005F0CD4" w:rsidP="001314AB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5F0CD4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5F0CD4" w:rsidRPr="006B082E" w:rsidRDefault="005F0CD4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F0CD4" w:rsidRPr="00A86892" w:rsidRDefault="005F0CD4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F0CD4" w:rsidRPr="00A86892" w:rsidRDefault="005F0CD4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5F0CD4" w:rsidRPr="006B082E" w:rsidRDefault="005F0CD4" w:rsidP="001314AB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293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5F0CD4" w:rsidRPr="00EE53A1" w:rsidRDefault="005F0CD4" w:rsidP="001314AB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EE53A1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0CD4" w:rsidRPr="006B082E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5F0CD4" w:rsidRPr="006B082E" w:rsidRDefault="00A86892" w:rsidP="001314A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178"/>
          <w:jc w:val="center"/>
        </w:trPr>
        <w:tc>
          <w:tcPr>
            <w:tcW w:w="1046" w:type="dxa"/>
            <w:vMerge w:val="restart"/>
          </w:tcPr>
          <w:p w:rsidR="007D4DB7" w:rsidRPr="006B082E" w:rsidRDefault="007D4DB7" w:rsidP="001314AB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2</w:t>
            </w:r>
            <w:r w:rsidR="007B43DC">
              <w:rPr>
                <w:sz w:val="24"/>
                <w:szCs w:val="24"/>
              </w:rPr>
              <w:t>.</w:t>
            </w:r>
            <w:r w:rsidR="001314A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7D4DB7" w:rsidRPr="00A86892" w:rsidRDefault="007D4DB7" w:rsidP="005F0CD4">
            <w:pPr>
              <w:rPr>
                <w:sz w:val="24"/>
                <w:szCs w:val="24"/>
              </w:rPr>
            </w:pPr>
            <w:r w:rsidRPr="00A86892">
              <w:rPr>
                <w:sz w:val="24"/>
                <w:szCs w:val="24"/>
              </w:rPr>
              <w:t>Благоустройство общественных территорий поселений Белоярского района (2</w:t>
            </w:r>
            <w:r w:rsidR="007B43DC" w:rsidRPr="00A86892">
              <w:rPr>
                <w:sz w:val="24"/>
                <w:szCs w:val="24"/>
              </w:rPr>
              <w:t>,3</w:t>
            </w:r>
            <w:r w:rsidRPr="00A86892">
              <w:rPr>
                <w:sz w:val="24"/>
                <w:szCs w:val="24"/>
              </w:rPr>
              <w:t>)</w:t>
            </w:r>
          </w:p>
        </w:tc>
        <w:tc>
          <w:tcPr>
            <w:tcW w:w="1842" w:type="dxa"/>
            <w:vMerge w:val="restart"/>
          </w:tcPr>
          <w:p w:rsidR="007D4DB7" w:rsidRPr="00A86892" w:rsidRDefault="007D4DB7" w:rsidP="0088179A">
            <w:pPr>
              <w:jc w:val="center"/>
              <w:rPr>
                <w:sz w:val="24"/>
                <w:szCs w:val="24"/>
              </w:rPr>
            </w:pPr>
            <w:r w:rsidRPr="00A86892">
              <w:rPr>
                <w:sz w:val="24"/>
                <w:szCs w:val="24"/>
              </w:rPr>
              <w:t>УКС</w:t>
            </w: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Всего:</w:t>
            </w:r>
          </w:p>
        </w:tc>
        <w:tc>
          <w:tcPr>
            <w:tcW w:w="1293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348 631,8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25 287,7</w:t>
            </w:r>
          </w:p>
        </w:tc>
        <w:tc>
          <w:tcPr>
            <w:tcW w:w="1275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12 6654,8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123 657,3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102 021,0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85 000,0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93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6 716,4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2 270,7</w:t>
            </w:r>
          </w:p>
        </w:tc>
        <w:tc>
          <w:tcPr>
            <w:tcW w:w="1275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4 445,7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93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40 432,1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19 368,1</w:t>
            </w:r>
          </w:p>
        </w:tc>
        <w:tc>
          <w:tcPr>
            <w:tcW w:w="1275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6 953,5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7 791,6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6 318,9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Белоярского района</w:t>
            </w:r>
          </w:p>
        </w:tc>
        <w:tc>
          <w:tcPr>
            <w:tcW w:w="1293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6 483,3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3 648,9</w:t>
            </w:r>
          </w:p>
        </w:tc>
        <w:tc>
          <w:tcPr>
            <w:tcW w:w="1275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1 266,6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865,7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702,1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293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295 000,0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115 000,0</w:t>
            </w:r>
          </w:p>
        </w:tc>
        <w:tc>
          <w:tcPr>
            <w:tcW w:w="1276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95 000,0</w:t>
            </w:r>
          </w:p>
        </w:tc>
        <w:tc>
          <w:tcPr>
            <w:tcW w:w="1299" w:type="dxa"/>
          </w:tcPr>
          <w:p w:rsidR="007D4DB7" w:rsidRPr="006B082E" w:rsidRDefault="007D4DB7" w:rsidP="00DC759F">
            <w:pPr>
              <w:jc w:val="right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85 000,0</w:t>
            </w:r>
          </w:p>
        </w:tc>
      </w:tr>
      <w:tr w:rsidR="006B082E" w:rsidRPr="006B082E" w:rsidTr="005063F3">
        <w:trPr>
          <w:trHeight w:val="227"/>
          <w:jc w:val="center"/>
        </w:trPr>
        <w:tc>
          <w:tcPr>
            <w:tcW w:w="1046" w:type="dxa"/>
            <w:vMerge w:val="restart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Итого по муниципальной программе</w:t>
            </w:r>
          </w:p>
        </w:tc>
        <w:tc>
          <w:tcPr>
            <w:tcW w:w="1842" w:type="dxa"/>
            <w:vMerge w:val="restart"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Всего</w:t>
            </w:r>
            <w:r w:rsidRPr="006B082E">
              <w:rPr>
                <w:sz w:val="24"/>
                <w:szCs w:val="24"/>
                <w:lang w:val="en-US"/>
              </w:rPr>
              <w:t>:</w:t>
            </w:r>
          </w:p>
        </w:tc>
        <w:tc>
          <w:tcPr>
            <w:tcW w:w="1293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438 930,1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38 976,9</w:t>
            </w:r>
          </w:p>
        </w:tc>
        <w:tc>
          <w:tcPr>
            <w:tcW w:w="1275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13 074,9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156 157,3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130 721,0</w:t>
            </w:r>
          </w:p>
        </w:tc>
        <w:tc>
          <w:tcPr>
            <w:tcW w:w="1299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100 000,0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федеральный бюджет</w:t>
            </w:r>
          </w:p>
        </w:tc>
        <w:tc>
          <w:tcPr>
            <w:tcW w:w="1293" w:type="dxa"/>
          </w:tcPr>
          <w:p w:rsidR="00EE53A1" w:rsidRPr="00EE53A1" w:rsidRDefault="00EE53A1" w:rsidP="00EE53A1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7 770,2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3 324,5</w:t>
            </w:r>
          </w:p>
        </w:tc>
        <w:tc>
          <w:tcPr>
            <w:tcW w:w="1275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4 445,7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1293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42 890,9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21 826,9</w:t>
            </w:r>
          </w:p>
        </w:tc>
        <w:tc>
          <w:tcPr>
            <w:tcW w:w="1275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6 953,5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7 791,6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6 318,9</w:t>
            </w:r>
          </w:p>
        </w:tc>
        <w:tc>
          <w:tcPr>
            <w:tcW w:w="1299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бюджет Белоярского района</w:t>
            </w:r>
          </w:p>
        </w:tc>
        <w:tc>
          <w:tcPr>
            <w:tcW w:w="1293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17 069,0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13 825,5</w:t>
            </w:r>
          </w:p>
        </w:tc>
        <w:tc>
          <w:tcPr>
            <w:tcW w:w="1275" w:type="dxa"/>
          </w:tcPr>
          <w:p w:rsidR="007D4DB7" w:rsidRPr="00EE53A1" w:rsidRDefault="00EE53A1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1 675,7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865,7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702,1</w:t>
            </w:r>
          </w:p>
        </w:tc>
        <w:tc>
          <w:tcPr>
            <w:tcW w:w="1299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</w:tr>
      <w:tr w:rsidR="006B082E" w:rsidRPr="006B082E" w:rsidTr="005063F3">
        <w:trPr>
          <w:trHeight w:val="415"/>
          <w:jc w:val="center"/>
        </w:trPr>
        <w:tc>
          <w:tcPr>
            <w:tcW w:w="1046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4DB7" w:rsidRPr="006B082E" w:rsidRDefault="007D4DB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7D4DB7" w:rsidRPr="006B082E" w:rsidRDefault="007D4DB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7D4DB7" w:rsidRPr="006B082E" w:rsidRDefault="007D4DB7" w:rsidP="00DC759F">
            <w:pPr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внебюджетные источники</w:t>
            </w:r>
          </w:p>
        </w:tc>
        <w:tc>
          <w:tcPr>
            <w:tcW w:w="1293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371 200,0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147 500,0</w:t>
            </w:r>
          </w:p>
        </w:tc>
        <w:tc>
          <w:tcPr>
            <w:tcW w:w="1276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123 700,0</w:t>
            </w:r>
          </w:p>
        </w:tc>
        <w:tc>
          <w:tcPr>
            <w:tcW w:w="1299" w:type="dxa"/>
          </w:tcPr>
          <w:p w:rsidR="007D4DB7" w:rsidRPr="00EE53A1" w:rsidRDefault="007D4DB7" w:rsidP="00DC759F">
            <w:pPr>
              <w:jc w:val="right"/>
              <w:rPr>
                <w:sz w:val="24"/>
                <w:szCs w:val="24"/>
              </w:rPr>
            </w:pPr>
            <w:r w:rsidRPr="00EE53A1">
              <w:rPr>
                <w:sz w:val="24"/>
                <w:szCs w:val="24"/>
              </w:rPr>
              <w:t>100 000,0</w:t>
            </w:r>
          </w:p>
        </w:tc>
      </w:tr>
    </w:tbl>
    <w:p w:rsidR="00597501" w:rsidRPr="006B082E" w:rsidRDefault="00597501">
      <w:pPr>
        <w:rPr>
          <w:sz w:val="24"/>
          <w:szCs w:val="24"/>
        </w:rPr>
      </w:pPr>
      <w:r w:rsidRPr="006B082E">
        <w:rPr>
          <w:sz w:val="24"/>
          <w:szCs w:val="24"/>
        </w:rPr>
        <w:br w:type="page"/>
      </w:r>
    </w:p>
    <w:p w:rsidR="00F2689C" w:rsidRPr="007D4DB7" w:rsidRDefault="00F2689C" w:rsidP="00F2689C">
      <w:pPr>
        <w:jc w:val="right"/>
        <w:rPr>
          <w:sz w:val="24"/>
          <w:szCs w:val="24"/>
        </w:rPr>
      </w:pPr>
      <w:r w:rsidRPr="007D4DB7">
        <w:rPr>
          <w:sz w:val="24"/>
          <w:szCs w:val="24"/>
        </w:rPr>
        <w:lastRenderedPageBreak/>
        <w:t>Таблица 5</w:t>
      </w:r>
      <w:r>
        <w:rPr>
          <w:sz w:val="24"/>
          <w:szCs w:val="24"/>
        </w:rPr>
        <w:t>.1</w:t>
      </w:r>
    </w:p>
    <w:p w:rsidR="00F2689C" w:rsidRPr="007D4DB7" w:rsidRDefault="00F2689C" w:rsidP="00F2689C">
      <w:pPr>
        <w:jc w:val="right"/>
        <w:rPr>
          <w:sz w:val="24"/>
          <w:szCs w:val="24"/>
        </w:rPr>
      </w:pPr>
    </w:p>
    <w:p w:rsidR="00F2689C" w:rsidRPr="006B082E" w:rsidRDefault="00F2689C" w:rsidP="00F2689C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Мероприятия, реализуемые на принципах проектного управления, </w:t>
      </w:r>
      <w:proofErr w:type="gramStart"/>
      <w:r>
        <w:rPr>
          <w:sz w:val="24"/>
          <w:szCs w:val="24"/>
        </w:rPr>
        <w:t>направленные</w:t>
      </w:r>
      <w:proofErr w:type="gramEnd"/>
      <w:r>
        <w:rPr>
          <w:sz w:val="24"/>
          <w:szCs w:val="24"/>
        </w:rPr>
        <w:t xml:space="preserve"> в том числе на исполнение национальных и федеральных проектов (программ) Российской Федерации</w:t>
      </w:r>
    </w:p>
    <w:p w:rsidR="00F2689C" w:rsidRPr="006B082E" w:rsidRDefault="00F2689C" w:rsidP="00F2689C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tbl>
      <w:tblPr>
        <w:tblW w:w="15876" w:type="dxa"/>
        <w:jc w:val="center"/>
        <w:tblInd w:w="-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1701"/>
        <w:gridCol w:w="1843"/>
        <w:gridCol w:w="1559"/>
        <w:gridCol w:w="1985"/>
        <w:gridCol w:w="1417"/>
        <w:gridCol w:w="1843"/>
        <w:gridCol w:w="992"/>
        <w:gridCol w:w="993"/>
        <w:gridCol w:w="992"/>
        <w:gridCol w:w="992"/>
        <w:gridCol w:w="898"/>
        <w:gridCol w:w="9"/>
      </w:tblGrid>
      <w:tr w:rsidR="005B3BC5" w:rsidRPr="006B082E" w:rsidTr="00243277">
        <w:trPr>
          <w:trHeight w:val="541"/>
          <w:tblHeader/>
          <w:jc w:val="center"/>
        </w:trPr>
        <w:tc>
          <w:tcPr>
            <w:tcW w:w="652" w:type="dxa"/>
            <w:vMerge w:val="restart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D4DB7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7D4DB7">
              <w:rPr>
                <w:bCs/>
                <w:sz w:val="24"/>
                <w:szCs w:val="24"/>
              </w:rPr>
              <w:t>п</w:t>
            </w:r>
            <w:proofErr w:type="gramEnd"/>
            <w:r w:rsidRPr="007D4DB7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 xml:space="preserve">Наименование </w:t>
            </w:r>
            <w:r>
              <w:rPr>
                <w:sz w:val="22"/>
                <w:szCs w:val="22"/>
              </w:rPr>
              <w:t>портфеля проектов</w:t>
            </w:r>
          </w:p>
        </w:tc>
        <w:tc>
          <w:tcPr>
            <w:tcW w:w="1843" w:type="dxa"/>
            <w:vMerge w:val="restart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проекта или мероприятия</w:t>
            </w:r>
          </w:p>
        </w:tc>
        <w:tc>
          <w:tcPr>
            <w:tcW w:w="1559" w:type="dxa"/>
            <w:vMerge w:val="restart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Номер мероприятия</w:t>
            </w:r>
          </w:p>
        </w:tc>
        <w:tc>
          <w:tcPr>
            <w:tcW w:w="1985" w:type="dxa"/>
            <w:vMerge w:val="restart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Цели</w:t>
            </w:r>
          </w:p>
        </w:tc>
        <w:tc>
          <w:tcPr>
            <w:tcW w:w="1417" w:type="dxa"/>
            <w:vMerge w:val="restart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реализации</w:t>
            </w:r>
          </w:p>
        </w:tc>
        <w:tc>
          <w:tcPr>
            <w:tcW w:w="1843" w:type="dxa"/>
            <w:vMerge w:val="restart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4876" w:type="dxa"/>
            <w:gridSpan w:val="6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Параметры финансового обеспечения (</w:t>
            </w:r>
            <w:r w:rsidRPr="006B082E">
              <w:rPr>
                <w:sz w:val="22"/>
                <w:szCs w:val="22"/>
              </w:rPr>
              <w:t>тыс.рублей</w:t>
            </w:r>
            <w:r>
              <w:rPr>
                <w:sz w:val="22"/>
                <w:szCs w:val="22"/>
              </w:rPr>
              <w:t>)</w:t>
            </w:r>
          </w:p>
        </w:tc>
      </w:tr>
      <w:tr w:rsidR="005B3BC5" w:rsidRPr="006B082E" w:rsidTr="00243277">
        <w:trPr>
          <w:trHeight w:val="144"/>
          <w:tblHeader/>
          <w:jc w:val="center"/>
        </w:trPr>
        <w:tc>
          <w:tcPr>
            <w:tcW w:w="652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Всего</w:t>
            </w:r>
          </w:p>
        </w:tc>
        <w:tc>
          <w:tcPr>
            <w:tcW w:w="3884" w:type="dxa"/>
            <w:gridSpan w:val="5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E2014">
              <w:rPr>
                <w:sz w:val="22"/>
                <w:szCs w:val="22"/>
              </w:rPr>
              <w:t>в том числе</w:t>
            </w:r>
          </w:p>
        </w:tc>
      </w:tr>
      <w:tr w:rsidR="006E2014" w:rsidRPr="006B082E" w:rsidTr="00243277">
        <w:trPr>
          <w:gridAfter w:val="1"/>
          <w:wAfter w:w="9" w:type="dxa"/>
          <w:trHeight w:val="144"/>
          <w:tblHeader/>
          <w:jc w:val="center"/>
        </w:trPr>
        <w:tc>
          <w:tcPr>
            <w:tcW w:w="652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:rsidR="006E2014" w:rsidRPr="006B082E" w:rsidRDefault="006E2014" w:rsidP="00257A9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2019 г.</w:t>
            </w:r>
          </w:p>
        </w:tc>
        <w:tc>
          <w:tcPr>
            <w:tcW w:w="992" w:type="dxa"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2020 г.</w:t>
            </w:r>
          </w:p>
        </w:tc>
        <w:tc>
          <w:tcPr>
            <w:tcW w:w="992" w:type="dxa"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2021 г.</w:t>
            </w:r>
          </w:p>
        </w:tc>
        <w:tc>
          <w:tcPr>
            <w:tcW w:w="898" w:type="dxa"/>
            <w:vAlign w:val="center"/>
          </w:tcPr>
          <w:p w:rsidR="006E2014" w:rsidRPr="006B082E" w:rsidRDefault="006E2014" w:rsidP="00257A9A">
            <w:pPr>
              <w:jc w:val="center"/>
              <w:rPr>
                <w:sz w:val="22"/>
                <w:szCs w:val="22"/>
              </w:rPr>
            </w:pPr>
            <w:r w:rsidRPr="006B082E">
              <w:rPr>
                <w:sz w:val="22"/>
                <w:szCs w:val="22"/>
              </w:rPr>
              <w:t>2022 г.</w:t>
            </w:r>
          </w:p>
        </w:tc>
      </w:tr>
      <w:tr w:rsidR="006E2014" w:rsidRPr="006B082E" w:rsidTr="00243277">
        <w:trPr>
          <w:gridAfter w:val="1"/>
          <w:wAfter w:w="9" w:type="dxa"/>
          <w:trHeight w:val="260"/>
          <w:tblHeader/>
          <w:jc w:val="center"/>
        </w:trPr>
        <w:tc>
          <w:tcPr>
            <w:tcW w:w="652" w:type="dxa"/>
            <w:vAlign w:val="center"/>
          </w:tcPr>
          <w:p w:rsidR="006E2014" w:rsidRPr="006B082E" w:rsidRDefault="006E2014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6E2014" w:rsidRPr="006B082E" w:rsidRDefault="006E2014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  <w:vAlign w:val="center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98" w:type="dxa"/>
            <w:vAlign w:val="center"/>
          </w:tcPr>
          <w:p w:rsidR="006E2014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43277" w:rsidRPr="006B082E" w:rsidTr="00243277">
        <w:trPr>
          <w:gridAfter w:val="1"/>
          <w:wAfter w:w="9" w:type="dxa"/>
          <w:trHeight w:val="256"/>
          <w:jc w:val="center"/>
        </w:trPr>
        <w:tc>
          <w:tcPr>
            <w:tcW w:w="652" w:type="dxa"/>
            <w:vMerge w:val="restart"/>
          </w:tcPr>
          <w:p w:rsidR="00243277" w:rsidRPr="006B082E" w:rsidRDefault="00243277" w:rsidP="00DC759F">
            <w:pPr>
              <w:jc w:val="center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</w:tcPr>
          <w:p w:rsidR="00243277" w:rsidRPr="006B082E" w:rsidRDefault="00243277" w:rsidP="00257A9A">
            <w:pPr>
              <w:rPr>
                <w:rFonts w:eastAsia="Calibri"/>
                <w:sz w:val="24"/>
                <w:szCs w:val="24"/>
              </w:rPr>
            </w:pPr>
            <w:r w:rsidRPr="00F11D78">
              <w:rPr>
                <w:rFonts w:eastAsia="Calibri"/>
                <w:sz w:val="24"/>
                <w:szCs w:val="24"/>
                <w:lang w:eastAsia="en-US"/>
              </w:rPr>
              <w:t>Жилье и городская среда</w:t>
            </w:r>
          </w:p>
        </w:tc>
        <w:tc>
          <w:tcPr>
            <w:tcW w:w="1843" w:type="dxa"/>
            <w:vMerge w:val="restart"/>
          </w:tcPr>
          <w:p w:rsidR="00243277" w:rsidRPr="0088179A" w:rsidRDefault="00243277" w:rsidP="00257A9A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Формирование комфортной городской среды</w:t>
            </w:r>
          </w:p>
        </w:tc>
        <w:tc>
          <w:tcPr>
            <w:tcW w:w="1559" w:type="dxa"/>
            <w:vMerge w:val="restart"/>
          </w:tcPr>
          <w:p w:rsidR="00243277" w:rsidRPr="0088179A" w:rsidRDefault="00E654DA" w:rsidP="00E654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1985" w:type="dxa"/>
            <w:vMerge w:val="restart"/>
          </w:tcPr>
          <w:p w:rsidR="00243277" w:rsidRPr="0088179A" w:rsidRDefault="00243277" w:rsidP="005B3B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паспортом проекта</w:t>
            </w:r>
          </w:p>
        </w:tc>
        <w:tc>
          <w:tcPr>
            <w:tcW w:w="1417" w:type="dxa"/>
            <w:vMerge w:val="restart"/>
          </w:tcPr>
          <w:p w:rsidR="00243277" w:rsidRPr="006B082E" w:rsidRDefault="00243277" w:rsidP="002432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2019 - 2022</w:t>
            </w:r>
          </w:p>
        </w:tc>
        <w:tc>
          <w:tcPr>
            <w:tcW w:w="1843" w:type="dxa"/>
          </w:tcPr>
          <w:p w:rsidR="00243277" w:rsidRPr="00257A9A" w:rsidRDefault="00243277" w:rsidP="00DC759F">
            <w:pPr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Всего:</w:t>
            </w:r>
          </w:p>
        </w:tc>
        <w:tc>
          <w:tcPr>
            <w:tcW w:w="992" w:type="dxa"/>
          </w:tcPr>
          <w:p w:rsidR="00243277" w:rsidRPr="00257A9A" w:rsidRDefault="00243277" w:rsidP="006B654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12 665,8</w:t>
            </w:r>
          </w:p>
        </w:tc>
        <w:tc>
          <w:tcPr>
            <w:tcW w:w="993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12 665,8</w:t>
            </w:r>
          </w:p>
        </w:tc>
        <w:tc>
          <w:tcPr>
            <w:tcW w:w="992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98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243277" w:rsidRPr="006B082E" w:rsidTr="00243277">
        <w:trPr>
          <w:gridAfter w:val="1"/>
          <w:wAfter w:w="9" w:type="dxa"/>
          <w:trHeight w:val="282"/>
          <w:jc w:val="center"/>
        </w:trPr>
        <w:tc>
          <w:tcPr>
            <w:tcW w:w="652" w:type="dxa"/>
            <w:vMerge/>
          </w:tcPr>
          <w:p w:rsidR="00243277" w:rsidRPr="006B082E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43277" w:rsidRPr="006B082E" w:rsidRDefault="0024327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43277" w:rsidRPr="0088179A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43277" w:rsidRPr="0088179A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43277" w:rsidRPr="0088179A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3277" w:rsidRPr="006B082E" w:rsidRDefault="00243277" w:rsidP="00DC759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43277" w:rsidRPr="00257A9A" w:rsidRDefault="00243277" w:rsidP="00DC759F">
            <w:pPr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2" w:type="dxa"/>
          </w:tcPr>
          <w:p w:rsidR="00243277" w:rsidRPr="00257A9A" w:rsidRDefault="00243277" w:rsidP="006B654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4 445,7</w:t>
            </w:r>
          </w:p>
        </w:tc>
        <w:tc>
          <w:tcPr>
            <w:tcW w:w="993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4 445,7</w:t>
            </w:r>
          </w:p>
        </w:tc>
        <w:tc>
          <w:tcPr>
            <w:tcW w:w="992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-</w:t>
            </w:r>
          </w:p>
        </w:tc>
        <w:tc>
          <w:tcPr>
            <w:tcW w:w="898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-</w:t>
            </w:r>
          </w:p>
        </w:tc>
      </w:tr>
      <w:tr w:rsidR="00243277" w:rsidRPr="006B082E" w:rsidTr="00243277">
        <w:trPr>
          <w:gridAfter w:val="1"/>
          <w:wAfter w:w="9" w:type="dxa"/>
          <w:trHeight w:val="413"/>
          <w:jc w:val="center"/>
        </w:trPr>
        <w:tc>
          <w:tcPr>
            <w:tcW w:w="652" w:type="dxa"/>
            <w:vMerge/>
          </w:tcPr>
          <w:p w:rsidR="00243277" w:rsidRPr="006B082E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43277" w:rsidRPr="006B082E" w:rsidRDefault="0024327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43277" w:rsidRPr="0088179A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43277" w:rsidRPr="0088179A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43277" w:rsidRPr="0088179A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3277" w:rsidRPr="006B082E" w:rsidRDefault="00243277" w:rsidP="00DC759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43277" w:rsidRPr="00257A9A" w:rsidRDefault="00243277" w:rsidP="00DC759F">
            <w:pPr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бюджет автономного округа</w:t>
            </w:r>
          </w:p>
        </w:tc>
        <w:tc>
          <w:tcPr>
            <w:tcW w:w="992" w:type="dxa"/>
          </w:tcPr>
          <w:p w:rsidR="00243277" w:rsidRPr="00257A9A" w:rsidRDefault="00243277" w:rsidP="006B654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6 953,5</w:t>
            </w:r>
          </w:p>
        </w:tc>
        <w:tc>
          <w:tcPr>
            <w:tcW w:w="993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6 953,5</w:t>
            </w:r>
          </w:p>
        </w:tc>
        <w:tc>
          <w:tcPr>
            <w:tcW w:w="992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-</w:t>
            </w:r>
          </w:p>
        </w:tc>
        <w:tc>
          <w:tcPr>
            <w:tcW w:w="898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-</w:t>
            </w:r>
          </w:p>
        </w:tc>
      </w:tr>
      <w:tr w:rsidR="00243277" w:rsidRPr="006B082E" w:rsidTr="00243277">
        <w:trPr>
          <w:gridAfter w:val="1"/>
          <w:wAfter w:w="9" w:type="dxa"/>
          <w:trHeight w:val="415"/>
          <w:jc w:val="center"/>
        </w:trPr>
        <w:tc>
          <w:tcPr>
            <w:tcW w:w="652" w:type="dxa"/>
            <w:vMerge/>
          </w:tcPr>
          <w:p w:rsidR="00243277" w:rsidRPr="006B082E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243277" w:rsidRPr="006B082E" w:rsidRDefault="00243277" w:rsidP="00DC759F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43277" w:rsidRPr="0088179A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43277" w:rsidRPr="0088179A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43277" w:rsidRPr="0088179A" w:rsidRDefault="00243277" w:rsidP="00DC75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243277" w:rsidRPr="006B082E" w:rsidRDefault="00243277" w:rsidP="00DC759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43277" w:rsidRPr="00257A9A" w:rsidRDefault="00243277" w:rsidP="00DC759F">
            <w:pPr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бюджет Белоярского района</w:t>
            </w:r>
          </w:p>
        </w:tc>
        <w:tc>
          <w:tcPr>
            <w:tcW w:w="992" w:type="dxa"/>
          </w:tcPr>
          <w:p w:rsidR="00243277" w:rsidRPr="00257A9A" w:rsidRDefault="00243277" w:rsidP="006B6549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1 266,6</w:t>
            </w:r>
          </w:p>
        </w:tc>
        <w:tc>
          <w:tcPr>
            <w:tcW w:w="993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1 266,6</w:t>
            </w:r>
          </w:p>
        </w:tc>
        <w:tc>
          <w:tcPr>
            <w:tcW w:w="992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-</w:t>
            </w:r>
          </w:p>
        </w:tc>
        <w:tc>
          <w:tcPr>
            <w:tcW w:w="898" w:type="dxa"/>
          </w:tcPr>
          <w:p w:rsidR="00243277" w:rsidRPr="00257A9A" w:rsidRDefault="00243277" w:rsidP="00DC759F">
            <w:pPr>
              <w:jc w:val="right"/>
              <w:rPr>
                <w:sz w:val="22"/>
                <w:szCs w:val="22"/>
              </w:rPr>
            </w:pPr>
            <w:r w:rsidRPr="00257A9A">
              <w:rPr>
                <w:sz w:val="22"/>
                <w:szCs w:val="22"/>
              </w:rPr>
              <w:t>-</w:t>
            </w:r>
          </w:p>
        </w:tc>
      </w:tr>
    </w:tbl>
    <w:p w:rsidR="00F2689C" w:rsidRPr="006B082E" w:rsidRDefault="00F2689C" w:rsidP="00F2689C">
      <w:pPr>
        <w:rPr>
          <w:sz w:val="24"/>
          <w:szCs w:val="24"/>
        </w:rPr>
      </w:pPr>
      <w:r w:rsidRPr="006B082E">
        <w:rPr>
          <w:sz w:val="24"/>
          <w:szCs w:val="24"/>
        </w:rPr>
        <w:br w:type="page"/>
      </w:r>
    </w:p>
    <w:p w:rsidR="00401243" w:rsidRPr="006B082E" w:rsidRDefault="00401243" w:rsidP="00401243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6B082E">
        <w:rPr>
          <w:sz w:val="24"/>
          <w:szCs w:val="24"/>
        </w:rPr>
        <w:lastRenderedPageBreak/>
        <w:t>Таблица 6</w:t>
      </w:r>
    </w:p>
    <w:p w:rsidR="00932ED7" w:rsidRPr="006B082E" w:rsidRDefault="00932ED7" w:rsidP="00401243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401243" w:rsidRPr="006B082E" w:rsidRDefault="00401243" w:rsidP="0040124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6B082E">
        <w:rPr>
          <w:rFonts w:ascii="Times New Roman" w:hAnsi="Times New Roman" w:cs="Times New Roman"/>
          <w:sz w:val="24"/>
          <w:szCs w:val="24"/>
        </w:rPr>
        <w:t>Перечень возможных рисков при реализации муниципальной</w:t>
      </w:r>
      <w:r w:rsidR="008716A6" w:rsidRPr="006B082E">
        <w:rPr>
          <w:rFonts w:ascii="Times New Roman" w:hAnsi="Times New Roman" w:cs="Times New Roman"/>
          <w:sz w:val="24"/>
          <w:szCs w:val="24"/>
        </w:rPr>
        <w:t xml:space="preserve"> </w:t>
      </w:r>
      <w:r w:rsidRPr="006B082E">
        <w:rPr>
          <w:rFonts w:ascii="Times New Roman" w:hAnsi="Times New Roman" w:cs="Times New Roman"/>
          <w:sz w:val="24"/>
          <w:szCs w:val="24"/>
        </w:rPr>
        <w:t>программы и мер по их преодолению</w:t>
      </w:r>
    </w:p>
    <w:p w:rsidR="00401243" w:rsidRPr="006B082E" w:rsidRDefault="00401243" w:rsidP="008716A6">
      <w:pPr>
        <w:pStyle w:val="ConsPlu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3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82"/>
        <w:gridCol w:w="7371"/>
        <w:gridCol w:w="8016"/>
      </w:tblGrid>
      <w:tr w:rsidR="004851CF" w:rsidRPr="006B082E" w:rsidTr="00B45521">
        <w:trPr>
          <w:trHeight w:val="303"/>
          <w:jc w:val="center"/>
        </w:trPr>
        <w:tc>
          <w:tcPr>
            <w:tcW w:w="582" w:type="dxa"/>
            <w:vAlign w:val="center"/>
          </w:tcPr>
          <w:p w:rsidR="00401243" w:rsidRPr="006B082E" w:rsidRDefault="00247829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2E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gramStart"/>
            <w:r w:rsidRPr="006B082E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6B082E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7371" w:type="dxa"/>
            <w:vAlign w:val="center"/>
          </w:tcPr>
          <w:p w:rsidR="00401243" w:rsidRPr="006B082E" w:rsidRDefault="00401243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2E">
              <w:rPr>
                <w:rFonts w:ascii="Times New Roman" w:hAnsi="Times New Roman" w:cs="Times New Roman"/>
                <w:sz w:val="24"/>
                <w:szCs w:val="24"/>
              </w:rPr>
              <w:t>Описание риска</w:t>
            </w:r>
          </w:p>
        </w:tc>
        <w:tc>
          <w:tcPr>
            <w:tcW w:w="8016" w:type="dxa"/>
            <w:vAlign w:val="center"/>
          </w:tcPr>
          <w:p w:rsidR="00401243" w:rsidRPr="006B082E" w:rsidRDefault="00401243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2E">
              <w:rPr>
                <w:rFonts w:ascii="Times New Roman" w:hAnsi="Times New Roman" w:cs="Times New Roman"/>
                <w:sz w:val="24"/>
                <w:szCs w:val="24"/>
              </w:rPr>
              <w:t>Меры по преодолению рисков</w:t>
            </w:r>
          </w:p>
        </w:tc>
      </w:tr>
      <w:tr w:rsidR="004851CF" w:rsidRPr="006B082E" w:rsidTr="00B45521">
        <w:trPr>
          <w:trHeight w:val="327"/>
          <w:jc w:val="center"/>
        </w:trPr>
        <w:tc>
          <w:tcPr>
            <w:tcW w:w="582" w:type="dxa"/>
            <w:vAlign w:val="center"/>
          </w:tcPr>
          <w:p w:rsidR="00401243" w:rsidRPr="006B082E" w:rsidRDefault="00401243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vAlign w:val="center"/>
          </w:tcPr>
          <w:p w:rsidR="00401243" w:rsidRPr="006B082E" w:rsidRDefault="00401243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16" w:type="dxa"/>
            <w:vAlign w:val="center"/>
          </w:tcPr>
          <w:p w:rsidR="00401243" w:rsidRPr="006B082E" w:rsidRDefault="00401243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51CF" w:rsidRPr="006B082E" w:rsidTr="00B45521">
        <w:trPr>
          <w:trHeight w:val="85"/>
          <w:jc w:val="center"/>
        </w:trPr>
        <w:tc>
          <w:tcPr>
            <w:tcW w:w="582" w:type="dxa"/>
          </w:tcPr>
          <w:p w:rsidR="00B9235A" w:rsidRPr="006B082E" w:rsidRDefault="00B9235A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Изменения законодательства Российской Федерации и законодательства Ханты-Мансийского автономного округа – Югры, длительность формирования нормативно-правовой базы, необходимой для эффективной реализации муниципальной программы, что может привести к существенному увеличению планируемых сроков или изменению условий реализации программных мероприятий</w:t>
            </w:r>
          </w:p>
        </w:tc>
        <w:tc>
          <w:tcPr>
            <w:tcW w:w="8016" w:type="dxa"/>
          </w:tcPr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Минимизация риска предполагает:</w:t>
            </w:r>
          </w:p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 xml:space="preserve">- проведение мониторинга планируемых изменений в законодательстве Российской Федерации и Ханты-Мансийского автономного округа – Югры в сфере </w:t>
            </w:r>
            <w:r w:rsidR="00DA271C" w:rsidRPr="006B082E">
              <w:rPr>
                <w:sz w:val="24"/>
                <w:szCs w:val="24"/>
              </w:rPr>
              <w:t>жилищного строительства</w:t>
            </w:r>
            <w:r w:rsidR="00E40B27" w:rsidRPr="006B082E">
              <w:rPr>
                <w:sz w:val="24"/>
                <w:szCs w:val="24"/>
              </w:rPr>
              <w:t>,</w:t>
            </w:r>
            <w:r w:rsidRPr="006B082E">
              <w:rPr>
                <w:sz w:val="24"/>
                <w:szCs w:val="24"/>
              </w:rPr>
              <w:t xml:space="preserve"> смежных областях</w:t>
            </w:r>
            <w:r w:rsidR="00E40B27" w:rsidRPr="006B082E">
              <w:rPr>
                <w:sz w:val="24"/>
                <w:szCs w:val="24"/>
              </w:rPr>
              <w:t xml:space="preserve"> и градостроительной деятельности</w:t>
            </w:r>
            <w:r w:rsidRPr="006B082E">
              <w:rPr>
                <w:sz w:val="24"/>
                <w:szCs w:val="24"/>
              </w:rPr>
              <w:t>;</w:t>
            </w:r>
          </w:p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 своевременную корректировку муниципальной программы, приведение ее в соответствие с федеральным законодательством и законодательством Ханты-Мансийского автономного округа – Югры</w:t>
            </w:r>
          </w:p>
        </w:tc>
      </w:tr>
      <w:tr w:rsidR="004851CF" w:rsidRPr="006B082E" w:rsidTr="00B45521">
        <w:trPr>
          <w:trHeight w:val="85"/>
          <w:jc w:val="center"/>
        </w:trPr>
        <w:tc>
          <w:tcPr>
            <w:tcW w:w="582" w:type="dxa"/>
          </w:tcPr>
          <w:p w:rsidR="00B9235A" w:rsidRPr="006B082E" w:rsidRDefault="00B9235A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proofErr w:type="gramStart"/>
            <w:r w:rsidRPr="006B082E">
              <w:rPr>
                <w:sz w:val="24"/>
                <w:szCs w:val="24"/>
              </w:rPr>
              <w:t>Возможное снижение темпов экономического роста, ухудшение внутренней и внешней конъюнктуры, усиление инфляции и, как следствие, существенное сокращение расходной части бюджета Белоярского района, в том числе сокращение объема финансовых средств, направленных на реализацию муниципальной программы, что в свою очередь связано с сокращением или прекращением части программных мероприятий и неполным выполнением целевых показателей муниципальной программы</w:t>
            </w:r>
            <w:proofErr w:type="gramEnd"/>
          </w:p>
        </w:tc>
        <w:tc>
          <w:tcPr>
            <w:tcW w:w="8016" w:type="dxa"/>
          </w:tcPr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Минимизация риска осуществляется посредством:</w:t>
            </w:r>
          </w:p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 ежегодного уточнения финансовых средств, предусмотренных на реализацию мероприятий муниципальной программы, в зависимости от достигнутых результатов и установленных приоритетов для первоочередного финансирования;</w:t>
            </w:r>
          </w:p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 планирования бюджетных расходов с применением методик оценки эффективности бюджетных расходов</w:t>
            </w:r>
          </w:p>
        </w:tc>
      </w:tr>
      <w:tr w:rsidR="006B082E" w:rsidRPr="006B082E" w:rsidTr="00B45521">
        <w:trPr>
          <w:trHeight w:val="88"/>
          <w:jc w:val="center"/>
        </w:trPr>
        <w:tc>
          <w:tcPr>
            <w:tcW w:w="582" w:type="dxa"/>
          </w:tcPr>
          <w:p w:rsidR="00B9235A" w:rsidRPr="006B082E" w:rsidRDefault="00B9235A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 xml:space="preserve">Административные риски, связанные с неэффективным управлением реализацией муниципальной программы, нарушением планируемых сроков реализации муниципальной программы, невыполнением ее целей и задач, </w:t>
            </w:r>
            <w:proofErr w:type="spellStart"/>
            <w:r w:rsidRPr="006B082E">
              <w:rPr>
                <w:sz w:val="24"/>
                <w:szCs w:val="24"/>
              </w:rPr>
              <w:t>недостижением</w:t>
            </w:r>
            <w:proofErr w:type="spellEnd"/>
            <w:r w:rsidRPr="006B082E">
              <w:rPr>
                <w:sz w:val="24"/>
                <w:szCs w:val="24"/>
              </w:rPr>
              <w:t xml:space="preserve"> плановых значений показателей, снижением эффективности использования ресурсов и качества выполнения программных мероприятий муниципальной программы</w:t>
            </w:r>
          </w:p>
        </w:tc>
        <w:tc>
          <w:tcPr>
            <w:tcW w:w="8016" w:type="dxa"/>
            <w:vAlign w:val="center"/>
          </w:tcPr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В целях минимизации рисков планируется:</w:t>
            </w:r>
          </w:p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 xml:space="preserve">- мониторинг реализации муниципальной программы; </w:t>
            </w:r>
          </w:p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 публикация отчетов о ходе реализации муниципальной программы;</w:t>
            </w:r>
          </w:p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 xml:space="preserve">- повышение </w:t>
            </w:r>
            <w:proofErr w:type="gramStart"/>
            <w:r w:rsidRPr="006B082E">
              <w:rPr>
                <w:sz w:val="24"/>
                <w:szCs w:val="24"/>
              </w:rPr>
              <w:t>эффективности взаимодействия участников реализации муниципальной программы</w:t>
            </w:r>
            <w:proofErr w:type="gramEnd"/>
            <w:r w:rsidRPr="006B082E">
              <w:rPr>
                <w:sz w:val="24"/>
                <w:szCs w:val="24"/>
              </w:rPr>
              <w:t>;</w:t>
            </w:r>
          </w:p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 своевременная корректировка программных мероприятий муниципальной программы;</w:t>
            </w:r>
          </w:p>
          <w:p w:rsidR="00B9235A" w:rsidRPr="006B082E" w:rsidRDefault="00B9235A" w:rsidP="007D4DB7">
            <w:pPr>
              <w:widowControl w:val="0"/>
              <w:autoSpaceDE w:val="0"/>
              <w:autoSpaceDN w:val="0"/>
              <w:outlineLvl w:val="1"/>
              <w:rPr>
                <w:sz w:val="24"/>
                <w:szCs w:val="24"/>
              </w:rPr>
            </w:pPr>
            <w:r w:rsidRPr="006B082E">
              <w:rPr>
                <w:sz w:val="24"/>
                <w:szCs w:val="24"/>
              </w:rPr>
              <w:t>- повышение ответственности за использование ресурсов, принятие ключевых решений в определении путей и методов реализации муниципальной программы</w:t>
            </w:r>
          </w:p>
        </w:tc>
      </w:tr>
    </w:tbl>
    <w:p w:rsidR="00401243" w:rsidRPr="001D01F2" w:rsidRDefault="00401243" w:rsidP="00401243">
      <w:pPr>
        <w:pStyle w:val="ConsPlusNormal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1D01F2">
        <w:rPr>
          <w:rFonts w:ascii="Times New Roman" w:hAnsi="Times New Roman" w:cs="Times New Roman"/>
          <w:sz w:val="24"/>
          <w:szCs w:val="24"/>
        </w:rPr>
        <w:lastRenderedPageBreak/>
        <w:t>Таблица 7</w:t>
      </w:r>
    </w:p>
    <w:p w:rsidR="00401243" w:rsidRPr="001D01F2" w:rsidRDefault="00401243" w:rsidP="00932ED7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401243" w:rsidRPr="001D01F2" w:rsidRDefault="00401243" w:rsidP="00401243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1D01F2">
        <w:rPr>
          <w:sz w:val="24"/>
          <w:szCs w:val="24"/>
        </w:rPr>
        <w:t>Перечень объектов капитального строительства</w:t>
      </w:r>
    </w:p>
    <w:p w:rsidR="00401243" w:rsidRPr="001D01F2" w:rsidRDefault="00401243" w:rsidP="008716A6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tbl>
      <w:tblPr>
        <w:tblW w:w="0" w:type="auto"/>
        <w:jc w:val="center"/>
        <w:tblInd w:w="-2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3"/>
        <w:gridCol w:w="5244"/>
        <w:gridCol w:w="1843"/>
        <w:gridCol w:w="2410"/>
        <w:gridCol w:w="5809"/>
      </w:tblGrid>
      <w:tr w:rsidR="001D01F2" w:rsidRPr="001D01F2" w:rsidTr="00AD6111">
        <w:trPr>
          <w:trHeight w:val="602"/>
          <w:jc w:val="center"/>
        </w:trPr>
        <w:tc>
          <w:tcPr>
            <w:tcW w:w="453" w:type="dxa"/>
            <w:vAlign w:val="center"/>
          </w:tcPr>
          <w:p w:rsidR="00384C1D" w:rsidRPr="001D01F2" w:rsidRDefault="00247829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gramStart"/>
            <w:r w:rsidRPr="001D01F2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1D01F2">
              <w:rPr>
                <w:rFonts w:ascii="Times New Roman" w:hAnsi="Times New Roman" w:cs="Times New Roman"/>
                <w:sz w:val="22"/>
                <w:szCs w:val="22"/>
              </w:rPr>
              <w:t>/п</w:t>
            </w:r>
          </w:p>
        </w:tc>
        <w:tc>
          <w:tcPr>
            <w:tcW w:w="5244" w:type="dxa"/>
            <w:vAlign w:val="center"/>
          </w:tcPr>
          <w:p w:rsidR="00384C1D" w:rsidRPr="001D01F2" w:rsidRDefault="00384C1D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843" w:type="dxa"/>
            <w:vAlign w:val="center"/>
          </w:tcPr>
          <w:p w:rsidR="00384C1D" w:rsidRPr="001D01F2" w:rsidRDefault="00384C1D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2410" w:type="dxa"/>
            <w:vAlign w:val="center"/>
          </w:tcPr>
          <w:p w:rsidR="00384C1D" w:rsidRPr="001D01F2" w:rsidRDefault="00384C1D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4"/>
                <w:szCs w:val="24"/>
              </w:rPr>
              <w:t>Срок строительства</w:t>
            </w:r>
          </w:p>
        </w:tc>
        <w:tc>
          <w:tcPr>
            <w:tcW w:w="5809" w:type="dxa"/>
            <w:vAlign w:val="center"/>
          </w:tcPr>
          <w:p w:rsidR="00384C1D" w:rsidRPr="001D01F2" w:rsidRDefault="00384C1D" w:rsidP="00384C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D01F2" w:rsidRPr="001D01F2" w:rsidTr="00AD6111">
        <w:trPr>
          <w:trHeight w:val="281"/>
          <w:jc w:val="center"/>
        </w:trPr>
        <w:tc>
          <w:tcPr>
            <w:tcW w:w="453" w:type="dxa"/>
            <w:vAlign w:val="center"/>
          </w:tcPr>
          <w:p w:rsidR="00384C1D" w:rsidRPr="001D01F2" w:rsidRDefault="00384C1D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  <w:vAlign w:val="center"/>
          </w:tcPr>
          <w:p w:rsidR="00384C1D" w:rsidRPr="001D01F2" w:rsidRDefault="00384C1D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384C1D" w:rsidRPr="001D01F2" w:rsidRDefault="00384C1D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384C1D" w:rsidRPr="001D01F2" w:rsidRDefault="00384C1D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9" w:type="dxa"/>
          </w:tcPr>
          <w:p w:rsidR="00384C1D" w:rsidRPr="001D01F2" w:rsidRDefault="00384C1D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1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D01F2" w:rsidRPr="001D01F2" w:rsidTr="00AD6111">
        <w:trPr>
          <w:trHeight w:val="281"/>
          <w:jc w:val="center"/>
        </w:trPr>
        <w:tc>
          <w:tcPr>
            <w:tcW w:w="453" w:type="dxa"/>
          </w:tcPr>
          <w:p w:rsidR="00AD6111" w:rsidRPr="001D01F2" w:rsidRDefault="00AD6111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AD6111" w:rsidRPr="001D01F2" w:rsidRDefault="00AD6111" w:rsidP="0024782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D6111" w:rsidRPr="001D01F2" w:rsidRDefault="00AD6111" w:rsidP="00465848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D6111" w:rsidRPr="001D01F2" w:rsidRDefault="00AD6111" w:rsidP="001D6078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9" w:type="dxa"/>
            <w:vAlign w:val="center"/>
          </w:tcPr>
          <w:p w:rsidR="00AD6111" w:rsidRPr="001D01F2" w:rsidRDefault="00AD6111" w:rsidP="005F476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01F2" w:rsidRPr="001D01F2" w:rsidTr="00AD6111">
        <w:trPr>
          <w:trHeight w:val="281"/>
          <w:jc w:val="center"/>
        </w:trPr>
        <w:tc>
          <w:tcPr>
            <w:tcW w:w="453" w:type="dxa"/>
          </w:tcPr>
          <w:p w:rsidR="00AD6111" w:rsidRPr="001D01F2" w:rsidRDefault="00AD6111" w:rsidP="00F21DD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AD6111" w:rsidRPr="001D01F2" w:rsidRDefault="00AD6111" w:rsidP="0024782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AD6111" w:rsidRPr="001D01F2" w:rsidRDefault="00AD6111" w:rsidP="00AD611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AD6111" w:rsidRPr="001D01F2" w:rsidRDefault="00AD6111" w:rsidP="00384628">
            <w:pPr>
              <w:pStyle w:val="ConsPlusNormal"/>
              <w:ind w:firstLine="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9" w:type="dxa"/>
            <w:vAlign w:val="center"/>
          </w:tcPr>
          <w:p w:rsidR="00AD6111" w:rsidRPr="001D01F2" w:rsidRDefault="00AD6111" w:rsidP="005F4762">
            <w:pPr>
              <w:pStyle w:val="ConsPlusNormal"/>
              <w:ind w:hanging="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01F2" w:rsidRPr="001D01F2" w:rsidRDefault="00E074C7" w:rsidP="00CC1999">
      <w:pPr>
        <w:rPr>
          <w:sz w:val="24"/>
          <w:szCs w:val="24"/>
        </w:rPr>
      </w:pPr>
      <w:r w:rsidRPr="00E074C7">
        <w:rPr>
          <w:sz w:val="24"/>
          <w:szCs w:val="24"/>
        </w:rPr>
        <w:t>&lt;*&gt; Муниципальной программой не предусмотрено строительство объектов</w:t>
      </w:r>
      <w:r w:rsidR="00BC37DA">
        <w:rPr>
          <w:sz w:val="24"/>
          <w:szCs w:val="24"/>
        </w:rPr>
        <w:t xml:space="preserve"> капитального строительства</w:t>
      </w:r>
      <w:r w:rsidRPr="00E074C7">
        <w:rPr>
          <w:sz w:val="24"/>
          <w:szCs w:val="24"/>
        </w:rPr>
        <w:t>, направленных на достижение целей и решение задач</w:t>
      </w:r>
    </w:p>
    <w:p w:rsidR="00257A9A" w:rsidRDefault="00257A9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7A9A" w:rsidRDefault="00257A9A" w:rsidP="00CC1999">
      <w:pPr>
        <w:rPr>
          <w:sz w:val="24"/>
          <w:szCs w:val="24"/>
        </w:rPr>
        <w:sectPr w:rsidR="00257A9A" w:rsidSect="00EA6DAC">
          <w:pgSz w:w="16840" w:h="11907" w:orient="landscape" w:code="9"/>
          <w:pgMar w:top="1701" w:right="567" w:bottom="851" w:left="567" w:header="720" w:footer="720" w:gutter="0"/>
          <w:cols w:space="720"/>
          <w:docGrid w:linePitch="272"/>
        </w:sectPr>
      </w:pPr>
    </w:p>
    <w:p w:rsidR="00CB5F04" w:rsidRPr="005B5183" w:rsidRDefault="00CB5F04" w:rsidP="00CB5F04">
      <w:pPr>
        <w:jc w:val="right"/>
        <w:rPr>
          <w:sz w:val="24"/>
          <w:szCs w:val="24"/>
        </w:rPr>
      </w:pPr>
      <w:r w:rsidRPr="005B5183">
        <w:rPr>
          <w:sz w:val="24"/>
          <w:szCs w:val="24"/>
        </w:rPr>
        <w:lastRenderedPageBreak/>
        <w:t>Таблица 8</w:t>
      </w:r>
    </w:p>
    <w:p w:rsidR="00CB5F04" w:rsidRDefault="00CB5F04" w:rsidP="00983DAA">
      <w:pPr>
        <w:jc w:val="right"/>
        <w:rPr>
          <w:sz w:val="24"/>
          <w:szCs w:val="24"/>
        </w:rPr>
      </w:pPr>
    </w:p>
    <w:p w:rsidR="00CB5F04" w:rsidRDefault="00CB5F04" w:rsidP="00CB5F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Нормативная стоимость (единичной расценки) работ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4F">
        <w:rPr>
          <w:rFonts w:ascii="Times New Roman" w:hAnsi="Times New Roman" w:cs="Times New Roman"/>
          <w:sz w:val="24"/>
          <w:szCs w:val="24"/>
        </w:rPr>
        <w:t>по благоустройству дворовых территорий, входящих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54F">
        <w:rPr>
          <w:rFonts w:ascii="Times New Roman" w:hAnsi="Times New Roman" w:cs="Times New Roman"/>
          <w:sz w:val="24"/>
          <w:szCs w:val="24"/>
        </w:rPr>
        <w:t>в минимальный и дополнительный перечень</w:t>
      </w:r>
    </w:p>
    <w:p w:rsidR="00CB5F04" w:rsidRDefault="00CB5F04" w:rsidP="00983DAA">
      <w:pPr>
        <w:jc w:val="right"/>
        <w:rPr>
          <w:sz w:val="24"/>
          <w:szCs w:val="24"/>
        </w:rPr>
      </w:pPr>
    </w:p>
    <w:tbl>
      <w:tblPr>
        <w:tblW w:w="9545" w:type="dxa"/>
        <w:tblInd w:w="-13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6394"/>
        <w:gridCol w:w="60"/>
        <w:gridCol w:w="1226"/>
        <w:gridCol w:w="1297"/>
      </w:tblGrid>
      <w:tr w:rsidR="00CB5F04" w:rsidRPr="0039046C" w:rsidTr="00E5762A">
        <w:trPr>
          <w:trHeight w:hRule="exact" w:val="8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39046C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046C">
              <w:rPr>
                <w:sz w:val="24"/>
                <w:szCs w:val="24"/>
                <w:lang w:val="en-US"/>
              </w:rPr>
              <w:t>N</w:t>
            </w:r>
            <w:r w:rsidRPr="0039046C">
              <w:rPr>
                <w:sz w:val="24"/>
                <w:szCs w:val="24"/>
              </w:rPr>
              <w:t>°</w:t>
            </w:r>
            <w:r>
              <w:rPr>
                <w:sz w:val="24"/>
                <w:szCs w:val="24"/>
              </w:rPr>
              <w:t xml:space="preserve"> </w:t>
            </w:r>
            <w:r w:rsidRPr="0039046C">
              <w:rPr>
                <w:sz w:val="24"/>
                <w:szCs w:val="24"/>
              </w:rPr>
              <w:t>п/п</w:t>
            </w:r>
          </w:p>
        </w:tc>
        <w:tc>
          <w:tcPr>
            <w:tcW w:w="64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39046C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046C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39046C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046C">
              <w:rPr>
                <w:sz w:val="24"/>
                <w:szCs w:val="24"/>
              </w:rPr>
              <w:t>Ед. изм.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39046C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046C">
              <w:rPr>
                <w:sz w:val="24"/>
                <w:szCs w:val="24"/>
              </w:rPr>
              <w:t>Цена за</w:t>
            </w:r>
            <w:r>
              <w:rPr>
                <w:sz w:val="24"/>
                <w:szCs w:val="24"/>
              </w:rPr>
              <w:t xml:space="preserve"> </w:t>
            </w:r>
            <w:r w:rsidRPr="0039046C">
              <w:rPr>
                <w:sz w:val="24"/>
                <w:szCs w:val="24"/>
              </w:rPr>
              <w:t>ед. с НДС (руб.)</w:t>
            </w:r>
            <w:r w:rsidR="00084653">
              <w:rPr>
                <w:sz w:val="24"/>
                <w:szCs w:val="24"/>
              </w:rPr>
              <w:t>*</w:t>
            </w:r>
          </w:p>
        </w:tc>
      </w:tr>
      <w:tr w:rsidR="00CB5F04" w:rsidRPr="0039046C" w:rsidTr="00E5762A">
        <w:trPr>
          <w:trHeight w:hRule="exact" w:val="300"/>
        </w:trPr>
        <w:tc>
          <w:tcPr>
            <w:tcW w:w="95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5F04" w:rsidRPr="0039046C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046C">
              <w:rPr>
                <w:bCs/>
                <w:sz w:val="24"/>
                <w:szCs w:val="24"/>
              </w:rPr>
              <w:t>Минимальный перечень видов работ по благ</w:t>
            </w:r>
            <w:r>
              <w:rPr>
                <w:bCs/>
                <w:sz w:val="24"/>
                <w:szCs w:val="24"/>
              </w:rPr>
              <w:t>оустройству дворовых территорий</w:t>
            </w:r>
          </w:p>
        </w:tc>
      </w:tr>
      <w:tr w:rsidR="00CB5F04" w:rsidRPr="00D040AE" w:rsidTr="00E5762A">
        <w:trPr>
          <w:trHeight w:hRule="exact" w:val="8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Устройство внутриквартального, дворового проезда (автостоянки) с асфальтобетонным покрытием (щебень 15 см, а/б -12 см)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м</w:t>
            </w:r>
            <w:proofErr w:type="gramStart"/>
            <w:r w:rsidRPr="00D040AE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950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33</w:t>
            </w:r>
          </w:p>
        </w:tc>
      </w:tr>
      <w:tr w:rsidR="00CB5F04" w:rsidRPr="00D040AE" w:rsidTr="00E5762A">
        <w:trPr>
          <w:trHeight w:hRule="exact" w:val="3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Устройство бордюра дорожного 1000*300*150 мм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proofErr w:type="spellStart"/>
            <w:r w:rsidRPr="00D040AE">
              <w:rPr>
                <w:sz w:val="24"/>
                <w:szCs w:val="24"/>
              </w:rPr>
              <w:t>м.п</w:t>
            </w:r>
            <w:proofErr w:type="spellEnd"/>
            <w:r w:rsidRPr="00D040AE">
              <w:rPr>
                <w:sz w:val="24"/>
                <w:szCs w:val="24"/>
              </w:rPr>
              <w:t>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043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33</w:t>
            </w:r>
          </w:p>
        </w:tc>
      </w:tr>
      <w:tr w:rsidR="00CB5F04" w:rsidRPr="00D040AE" w:rsidTr="00E5762A">
        <w:trPr>
          <w:trHeight w:hRule="exact" w:val="3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Устройство тротуаров из плитки прямоугольной серой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м</w:t>
            </w:r>
            <w:proofErr w:type="gramStart"/>
            <w:r w:rsidRPr="00D040AE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981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72</w:t>
            </w:r>
          </w:p>
        </w:tc>
      </w:tr>
      <w:tr w:rsidR="00CB5F04" w:rsidRPr="00D040AE" w:rsidTr="00E5762A">
        <w:trPr>
          <w:trHeight w:hRule="exact" w:val="2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Устройство тротуаров из плитки типа "Катушка" серой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м</w:t>
            </w:r>
            <w:proofErr w:type="gramStart"/>
            <w:r w:rsidRPr="00D040AE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050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36</w:t>
            </w:r>
          </w:p>
        </w:tc>
      </w:tr>
      <w:tr w:rsidR="00CB5F04" w:rsidRPr="00D040AE" w:rsidTr="00E5762A">
        <w:trPr>
          <w:trHeight w:hRule="exact" w:val="2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Устройство бордюра тротуарного 1000*200*80 мм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proofErr w:type="spellStart"/>
            <w:r w:rsidRPr="00D040AE">
              <w:rPr>
                <w:sz w:val="24"/>
                <w:szCs w:val="24"/>
              </w:rPr>
              <w:t>м.п</w:t>
            </w:r>
            <w:proofErr w:type="spellEnd"/>
            <w:r w:rsidRPr="00D040AE">
              <w:rPr>
                <w:sz w:val="24"/>
                <w:szCs w:val="24"/>
              </w:rPr>
              <w:t>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972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33</w:t>
            </w:r>
          </w:p>
        </w:tc>
      </w:tr>
      <w:tr w:rsidR="00CB5F04" w:rsidRPr="00D040AE" w:rsidTr="00E5762A">
        <w:trPr>
          <w:trHeight w:hRule="exact"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 xml:space="preserve">Установка торшера уличного освещения с лампой, с прокладкой кабеля (15 </w:t>
            </w:r>
            <w:proofErr w:type="spellStart"/>
            <w:r w:rsidRPr="00D040AE">
              <w:rPr>
                <w:sz w:val="24"/>
                <w:szCs w:val="24"/>
              </w:rPr>
              <w:t>м.п</w:t>
            </w:r>
            <w:proofErr w:type="spellEnd"/>
            <w:r w:rsidRPr="00D040AE">
              <w:rPr>
                <w:sz w:val="24"/>
                <w:szCs w:val="24"/>
              </w:rPr>
              <w:t>.) и подключением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1 торшер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47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00</w:t>
            </w:r>
          </w:p>
        </w:tc>
      </w:tr>
      <w:tr w:rsidR="00CB5F04" w:rsidRPr="00D040AE" w:rsidTr="00E5762A">
        <w:trPr>
          <w:trHeight w:hRule="exact" w:val="3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Установка лавок (со стоимостью лавки)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шт.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00</w:t>
            </w:r>
          </w:p>
        </w:tc>
      </w:tr>
      <w:tr w:rsidR="00CB5F04" w:rsidRPr="00D040AE" w:rsidTr="00E5762A">
        <w:trPr>
          <w:trHeight w:hRule="exact" w:val="4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Установка урны (со стоимостью урны)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шт.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500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00</w:t>
            </w:r>
          </w:p>
        </w:tc>
      </w:tr>
      <w:tr w:rsidR="00CB5F04" w:rsidRPr="0039046C" w:rsidTr="00E5762A">
        <w:trPr>
          <w:trHeight w:hRule="exact" w:val="325"/>
        </w:trPr>
        <w:tc>
          <w:tcPr>
            <w:tcW w:w="95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39046C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9046C">
              <w:rPr>
                <w:bCs/>
                <w:sz w:val="24"/>
                <w:szCs w:val="24"/>
              </w:rPr>
              <w:t>Перечень дополнительных видов по благоустройству дворовых</w:t>
            </w:r>
            <w:r>
              <w:rPr>
                <w:bCs/>
                <w:sz w:val="24"/>
                <w:szCs w:val="24"/>
              </w:rPr>
              <w:t xml:space="preserve"> территорий</w:t>
            </w:r>
          </w:p>
        </w:tc>
      </w:tr>
      <w:tr w:rsidR="00CB5F04" w:rsidRPr="00D040AE" w:rsidTr="00E5762A">
        <w:trPr>
          <w:trHeight w:hRule="exact" w:val="9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Установка детских игровых площадок: карусель, балансир, качели деревянные на два места, детский городок (со стоимостью оборудования).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комп.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351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00</w:t>
            </w:r>
          </w:p>
        </w:tc>
      </w:tr>
      <w:tr w:rsidR="00CB5F04" w:rsidRPr="00D040AE" w:rsidTr="00E5762A">
        <w:trPr>
          <w:trHeight w:hRule="exact" w:val="56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79586C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Устройство ограж</w:t>
            </w:r>
            <w:r>
              <w:rPr>
                <w:sz w:val="24"/>
                <w:szCs w:val="24"/>
              </w:rPr>
              <w:t>дения спортивных площадок типа «</w:t>
            </w:r>
            <w:r w:rsidRPr="00D040AE">
              <w:rPr>
                <w:sz w:val="24"/>
                <w:szCs w:val="24"/>
                <w:lang w:val="en-US"/>
              </w:rPr>
              <w:t>D</w:t>
            </w:r>
            <w:proofErr w:type="gramStart"/>
            <w:r>
              <w:rPr>
                <w:sz w:val="24"/>
                <w:szCs w:val="24"/>
              </w:rPr>
              <w:t>е</w:t>
            </w:r>
            <w:proofErr w:type="gramEnd"/>
            <w:r w:rsidRPr="00D040AE">
              <w:rPr>
                <w:sz w:val="24"/>
                <w:szCs w:val="24"/>
                <w:lang w:val="en-US"/>
              </w:rPr>
              <w:t>fence</w:t>
            </w:r>
            <w:r>
              <w:rPr>
                <w:sz w:val="24"/>
                <w:szCs w:val="24"/>
              </w:rPr>
              <w:t xml:space="preserve">» или аналог, </w:t>
            </w:r>
            <w:r w:rsidRPr="00D040AE">
              <w:rPr>
                <w:sz w:val="24"/>
                <w:szCs w:val="24"/>
                <w:lang w:val="en-US"/>
              </w:rPr>
              <w:t>h</w:t>
            </w:r>
            <w:r w:rsidRPr="00D040AE">
              <w:rPr>
                <w:sz w:val="24"/>
                <w:szCs w:val="24"/>
              </w:rPr>
              <w:t>=4,0 м. (со стоимостью ограждения)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 xml:space="preserve">1 </w:t>
            </w:r>
            <w:proofErr w:type="spellStart"/>
            <w:r w:rsidRPr="00D040AE">
              <w:rPr>
                <w:sz w:val="24"/>
                <w:szCs w:val="24"/>
              </w:rPr>
              <w:t>м.п</w:t>
            </w:r>
            <w:proofErr w:type="spellEnd"/>
            <w:r w:rsidRPr="00D040AE">
              <w:rPr>
                <w:sz w:val="24"/>
                <w:szCs w:val="24"/>
              </w:rPr>
              <w:t>. ограждения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340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00</w:t>
            </w:r>
          </w:p>
        </w:tc>
      </w:tr>
      <w:tr w:rsidR="00CB5F04" w:rsidRPr="00D040AE" w:rsidTr="00E5762A">
        <w:trPr>
          <w:trHeight w:hRule="exact" w:val="5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Устройство спортивного покрытия толщиной 10 мм из крашеной резиновой крошки.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м</w:t>
            </w:r>
            <w:proofErr w:type="gramStart"/>
            <w:r w:rsidRPr="00D040AE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00</w:t>
            </w:r>
          </w:p>
        </w:tc>
      </w:tr>
      <w:tr w:rsidR="00CB5F04" w:rsidRPr="00D040AE" w:rsidTr="00E5762A">
        <w:trPr>
          <w:trHeight w:hRule="exact" w:val="4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Установка спортивного оборудования (тренажеров).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шт.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39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00</w:t>
            </w:r>
          </w:p>
        </w:tc>
      </w:tr>
      <w:tr w:rsidR="00CB5F04" w:rsidRPr="00D040AE" w:rsidTr="00E5762A">
        <w:trPr>
          <w:trHeight w:hRule="exact" w:val="2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Озеленение территории (устройство газонов).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м</w:t>
            </w:r>
            <w:proofErr w:type="gramStart"/>
            <w:r w:rsidRPr="00D040AE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256,00</w:t>
            </w:r>
          </w:p>
        </w:tc>
      </w:tr>
      <w:tr w:rsidR="00CB5F04" w:rsidRPr="00D040AE" w:rsidTr="00E5762A">
        <w:trPr>
          <w:trHeight w:hRule="exact" w:val="5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 xml:space="preserve">Устройство ограждения контейнерных площадок из блоков пустотелых </w:t>
            </w:r>
            <w:r w:rsidRPr="00D040AE">
              <w:rPr>
                <w:sz w:val="24"/>
                <w:szCs w:val="24"/>
                <w:lang w:val="en-US"/>
              </w:rPr>
              <w:t>HESS</w:t>
            </w:r>
            <w:r w:rsidRPr="00D040AE">
              <w:rPr>
                <w:sz w:val="24"/>
                <w:szCs w:val="24"/>
              </w:rPr>
              <w:t xml:space="preserve"> (400*200*200). Размер ограждения: 6000*2000*1500 (д*ш*в)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шт.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67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00</w:t>
            </w:r>
          </w:p>
        </w:tc>
      </w:tr>
      <w:tr w:rsidR="00CB5F04" w:rsidRPr="00D040AE" w:rsidTr="00E5762A">
        <w:trPr>
          <w:trHeight w:hRule="exact" w:val="6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248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Устройство секционного, металлического, придомового ограждения. Размер секции: 2400*600 мм</w:t>
            </w:r>
          </w:p>
        </w:tc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189"/>
              <w:jc w:val="center"/>
              <w:rPr>
                <w:sz w:val="24"/>
                <w:szCs w:val="24"/>
              </w:rPr>
            </w:pPr>
            <w:proofErr w:type="spellStart"/>
            <w:r w:rsidRPr="00D040AE">
              <w:rPr>
                <w:sz w:val="24"/>
                <w:szCs w:val="24"/>
              </w:rPr>
              <w:t>м.п</w:t>
            </w:r>
            <w:proofErr w:type="spellEnd"/>
            <w:r w:rsidRPr="00D040AE">
              <w:rPr>
                <w:sz w:val="24"/>
                <w:szCs w:val="24"/>
              </w:rPr>
              <w:t>.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5F04" w:rsidRPr="00D040AE" w:rsidRDefault="00CB5F04" w:rsidP="00E5762A">
            <w:pPr>
              <w:autoSpaceDE w:val="0"/>
              <w:autoSpaceDN w:val="0"/>
              <w:adjustRightInd w:val="0"/>
              <w:ind w:right="85"/>
              <w:jc w:val="right"/>
              <w:rPr>
                <w:sz w:val="24"/>
                <w:szCs w:val="24"/>
              </w:rPr>
            </w:pPr>
            <w:r w:rsidRPr="00D040A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</w:t>
            </w:r>
            <w:r w:rsidRPr="00D040AE">
              <w:rPr>
                <w:sz w:val="24"/>
                <w:szCs w:val="24"/>
              </w:rPr>
              <w:t>600</w:t>
            </w:r>
            <w:r>
              <w:rPr>
                <w:sz w:val="24"/>
                <w:szCs w:val="24"/>
              </w:rPr>
              <w:t>,</w:t>
            </w:r>
            <w:r w:rsidRPr="00D040AE">
              <w:rPr>
                <w:sz w:val="24"/>
                <w:szCs w:val="24"/>
              </w:rPr>
              <w:t>00</w:t>
            </w:r>
          </w:p>
        </w:tc>
      </w:tr>
    </w:tbl>
    <w:p w:rsidR="00084653" w:rsidRPr="00084653" w:rsidRDefault="00084653" w:rsidP="00084653">
      <w:pPr>
        <w:ind w:hanging="142"/>
        <w:rPr>
          <w:sz w:val="24"/>
          <w:szCs w:val="24"/>
        </w:rPr>
      </w:pPr>
      <w:r w:rsidRPr="00084653">
        <w:rPr>
          <w:sz w:val="24"/>
          <w:szCs w:val="24"/>
        </w:rPr>
        <w:t>&lt;*&gt; Стоимость определена на основании:</w:t>
      </w:r>
    </w:p>
    <w:p w:rsidR="00084653" w:rsidRPr="00084653" w:rsidRDefault="00084653" w:rsidP="00084653">
      <w:pPr>
        <w:ind w:hanging="142"/>
        <w:rPr>
          <w:sz w:val="24"/>
          <w:szCs w:val="24"/>
        </w:rPr>
      </w:pPr>
      <w:r w:rsidRPr="00084653">
        <w:rPr>
          <w:sz w:val="24"/>
          <w:szCs w:val="24"/>
        </w:rPr>
        <w:t xml:space="preserve">- коммерческих предложений, исследование проходило в </w:t>
      </w:r>
      <w:r w:rsidR="007B43DC">
        <w:rPr>
          <w:sz w:val="24"/>
          <w:szCs w:val="24"/>
        </w:rPr>
        <w:t>октябре</w:t>
      </w:r>
      <w:r w:rsidRPr="00084653">
        <w:rPr>
          <w:sz w:val="24"/>
          <w:szCs w:val="24"/>
        </w:rPr>
        <w:t xml:space="preserve"> 2017 года;</w:t>
      </w:r>
    </w:p>
    <w:p w:rsidR="00084653" w:rsidRPr="00084653" w:rsidRDefault="00084653" w:rsidP="00084653">
      <w:pPr>
        <w:ind w:hanging="142"/>
        <w:rPr>
          <w:sz w:val="24"/>
          <w:szCs w:val="24"/>
        </w:rPr>
      </w:pPr>
      <w:r w:rsidRPr="00084653">
        <w:rPr>
          <w:sz w:val="24"/>
          <w:szCs w:val="24"/>
        </w:rPr>
        <w:t>- ценовых предложений по аналогичному виду работ на сайте http://zakupki.gov.ru/.</w:t>
      </w:r>
    </w:p>
    <w:p w:rsidR="00084653" w:rsidRPr="00084653" w:rsidRDefault="00084653" w:rsidP="00084653">
      <w:pPr>
        <w:ind w:hanging="142"/>
        <w:rPr>
          <w:sz w:val="24"/>
          <w:szCs w:val="24"/>
        </w:rPr>
      </w:pPr>
      <w:r w:rsidRPr="00084653">
        <w:rPr>
          <w:sz w:val="24"/>
          <w:szCs w:val="24"/>
        </w:rPr>
        <w:t>Возможна корректировка цен.</w:t>
      </w:r>
    </w:p>
    <w:p w:rsidR="00084653" w:rsidRPr="00084653" w:rsidRDefault="00084653" w:rsidP="00084653">
      <w:pPr>
        <w:ind w:hanging="142"/>
        <w:rPr>
          <w:sz w:val="24"/>
          <w:szCs w:val="24"/>
        </w:rPr>
      </w:pP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Перечень мероприятий по благоустройству дворовых территорий многоквартирных домов включает в себя: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1.1. Минимальный перечень видов работ по благоустройству дворовых территорий многоквартирных домов: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ремонт дворовых проездов;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обеспечение освещения дворовых территорий;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установка скамеек;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установка урн.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Данный перечень является исчерпывающим и не может быть расширен.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 xml:space="preserve">1.2. Перечень дополнительных видов работ по благоустройству дворовых </w:t>
      </w:r>
      <w:r w:rsidRPr="001B654F">
        <w:rPr>
          <w:rFonts w:ascii="Times New Roman" w:hAnsi="Times New Roman" w:cs="Times New Roman"/>
          <w:sz w:val="24"/>
          <w:szCs w:val="24"/>
        </w:rPr>
        <w:lastRenderedPageBreak/>
        <w:t>территорий многоквартирных домов: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ремонт и (или) устройство тротуаров;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ремонт автомобильных дорог, образующих проезды к территориям, прилегающим к многоквартирным домам;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ремонт и устройство автомобильных парковок (парковочных мест);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ремонт и устройство водоотводных сооружений;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устройство и оборудование детских, спортивных площадок, иных площадок;</w:t>
      </w:r>
    </w:p>
    <w:p w:rsidR="00AA15B2" w:rsidRPr="001B654F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организация площадок для установки мусоросборников;</w:t>
      </w:r>
    </w:p>
    <w:p w:rsidR="00AA15B2" w:rsidRDefault="00AA15B2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>- озеленение.</w:t>
      </w:r>
    </w:p>
    <w:p w:rsidR="00F050DF" w:rsidRDefault="00F050DF" w:rsidP="00E654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выполнения программных мероприятий предусмотрено трудовое и (или) финансовое участие заинтересованных лиц.</w:t>
      </w:r>
    </w:p>
    <w:p w:rsidR="00E654DA" w:rsidRPr="00F050DF" w:rsidRDefault="00E654DA" w:rsidP="00E654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654F">
        <w:rPr>
          <w:rFonts w:ascii="Times New Roman" w:hAnsi="Times New Roman" w:cs="Times New Roman"/>
          <w:sz w:val="24"/>
          <w:szCs w:val="24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</w:t>
      </w:r>
      <w:proofErr w:type="gramEnd"/>
      <w:r w:rsidRPr="001B654F">
        <w:rPr>
          <w:rFonts w:ascii="Times New Roman" w:hAnsi="Times New Roman" w:cs="Times New Roman"/>
          <w:sz w:val="24"/>
          <w:szCs w:val="24"/>
        </w:rPr>
        <w:t xml:space="preserve"> доля участия определяется как процент от стоимости мероприятий по благоустройству дворовой территории и не может превышать 15 процентов.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</w:t>
      </w:r>
      <w:proofErr w:type="gramStart"/>
      <w:r w:rsidRPr="001B654F">
        <w:rPr>
          <w:rFonts w:ascii="Times New Roman" w:hAnsi="Times New Roman" w:cs="Times New Roman"/>
          <w:sz w:val="24"/>
          <w:szCs w:val="24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</w:t>
      </w:r>
      <w:proofErr w:type="gramEnd"/>
      <w:r w:rsidRPr="001B654F">
        <w:rPr>
          <w:rFonts w:ascii="Times New Roman" w:hAnsi="Times New Roman" w:cs="Times New Roman"/>
          <w:sz w:val="24"/>
          <w:szCs w:val="24"/>
        </w:rPr>
        <w:t xml:space="preserve"> доля участия определяется как процент от стоимости мероприятий по благоустройству дворовой территории и не превышает 50 процентов, в случае если заинтересованными лицами не определен иной размер доли. </w:t>
      </w:r>
      <w:proofErr w:type="gramStart"/>
      <w:r w:rsidRPr="001B654F">
        <w:rPr>
          <w:rFonts w:ascii="Times New Roman" w:hAnsi="Times New Roman" w:cs="Times New Roman"/>
          <w:sz w:val="24"/>
          <w:szCs w:val="24"/>
        </w:rPr>
        <w:t>Порядок аккумулирования средств заинтересованных лиц, направляемых на выполнение минимального</w:t>
      </w:r>
      <w:r w:rsidR="00F050DF">
        <w:rPr>
          <w:rFonts w:ascii="Times New Roman" w:hAnsi="Times New Roman" w:cs="Times New Roman"/>
          <w:sz w:val="24"/>
          <w:szCs w:val="24"/>
        </w:rPr>
        <w:t xml:space="preserve"> и (или) </w:t>
      </w:r>
      <w:r w:rsidRPr="001B654F">
        <w:rPr>
          <w:rFonts w:ascii="Times New Roman" w:hAnsi="Times New Roman" w:cs="Times New Roman"/>
          <w:sz w:val="24"/>
          <w:szCs w:val="24"/>
        </w:rPr>
        <w:t xml:space="preserve">дополнительного перечней работ по благоустройству дворовых территорий Белоярского района </w:t>
      </w:r>
      <w:r w:rsidRPr="00F050DF">
        <w:rPr>
          <w:rFonts w:ascii="Times New Roman" w:hAnsi="Times New Roman" w:cs="Times New Roman"/>
          <w:sz w:val="24"/>
          <w:szCs w:val="24"/>
        </w:rPr>
        <w:t>устанавливается постановлением администрации Белоярского района от 15 мая 2017 года № 425 «Об утверждении Порядка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на территории Белоярского района».</w:t>
      </w:r>
      <w:proofErr w:type="gramEnd"/>
    </w:p>
    <w:p w:rsidR="00E654DA" w:rsidRPr="001B654F" w:rsidRDefault="00E654DA" w:rsidP="00AA15B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B5F04" w:rsidRDefault="00CB5F0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7A9A" w:rsidRPr="005B5183" w:rsidRDefault="00983DAA" w:rsidP="00983DAA">
      <w:pPr>
        <w:jc w:val="right"/>
        <w:rPr>
          <w:sz w:val="24"/>
          <w:szCs w:val="24"/>
        </w:rPr>
      </w:pPr>
      <w:r w:rsidRPr="005B5183">
        <w:rPr>
          <w:sz w:val="24"/>
          <w:szCs w:val="24"/>
        </w:rPr>
        <w:lastRenderedPageBreak/>
        <w:t xml:space="preserve">Таблица </w:t>
      </w:r>
      <w:r w:rsidR="005B5183" w:rsidRPr="005B5183">
        <w:rPr>
          <w:sz w:val="24"/>
          <w:szCs w:val="24"/>
        </w:rPr>
        <w:t>9</w:t>
      </w:r>
    </w:p>
    <w:p w:rsidR="00983DAA" w:rsidRPr="005B5183" w:rsidRDefault="00983DAA" w:rsidP="00983DAA">
      <w:pPr>
        <w:jc w:val="right"/>
        <w:rPr>
          <w:sz w:val="24"/>
          <w:szCs w:val="24"/>
        </w:rPr>
      </w:pPr>
    </w:p>
    <w:p w:rsidR="00B64A57" w:rsidRDefault="00983DAA" w:rsidP="00983DAA">
      <w:pPr>
        <w:jc w:val="center"/>
        <w:rPr>
          <w:sz w:val="24"/>
          <w:szCs w:val="24"/>
        </w:rPr>
      </w:pPr>
      <w:r>
        <w:rPr>
          <w:sz w:val="24"/>
          <w:szCs w:val="24"/>
        </w:rPr>
        <w:t>Адресный п</w:t>
      </w:r>
      <w:r w:rsidRPr="001B654F">
        <w:rPr>
          <w:sz w:val="24"/>
          <w:szCs w:val="24"/>
        </w:rPr>
        <w:t xml:space="preserve">еречень </w:t>
      </w:r>
      <w:r w:rsidR="00B64A57">
        <w:rPr>
          <w:sz w:val="24"/>
          <w:szCs w:val="24"/>
        </w:rPr>
        <w:t xml:space="preserve">дворовых и общественных </w:t>
      </w:r>
      <w:r w:rsidR="00B92A8A">
        <w:rPr>
          <w:sz w:val="24"/>
          <w:szCs w:val="24"/>
        </w:rPr>
        <w:t>территорий</w:t>
      </w:r>
      <w:r>
        <w:rPr>
          <w:sz w:val="24"/>
          <w:szCs w:val="24"/>
        </w:rPr>
        <w:t>,</w:t>
      </w:r>
    </w:p>
    <w:p w:rsidR="00983DAA" w:rsidRDefault="00B92A8A" w:rsidP="00983DA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планируемых </w:t>
      </w:r>
      <w:r w:rsidR="00983DAA" w:rsidRPr="001B654F">
        <w:rPr>
          <w:sz w:val="24"/>
          <w:szCs w:val="24"/>
        </w:rPr>
        <w:t>к благоустройству в 2018 – 2022 годах</w:t>
      </w:r>
    </w:p>
    <w:p w:rsidR="00983DAA" w:rsidRDefault="00983DAA" w:rsidP="00983DAA">
      <w:pPr>
        <w:jc w:val="center"/>
        <w:rPr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789"/>
      </w:tblGrid>
      <w:tr w:rsidR="001B103C" w:rsidRPr="001B103C" w:rsidTr="002F3539">
        <w:trPr>
          <w:trHeight w:val="361"/>
        </w:trPr>
        <w:tc>
          <w:tcPr>
            <w:tcW w:w="709" w:type="dxa"/>
          </w:tcPr>
          <w:p w:rsidR="00CB5F04" w:rsidRPr="001B103C" w:rsidRDefault="00CB5F04" w:rsidP="00E5762A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 xml:space="preserve">№ </w:t>
            </w:r>
          </w:p>
          <w:p w:rsidR="00CB5F04" w:rsidRPr="001B103C" w:rsidRDefault="00CB5F04" w:rsidP="00E5762A">
            <w:pPr>
              <w:jc w:val="center"/>
              <w:rPr>
                <w:sz w:val="24"/>
                <w:szCs w:val="24"/>
              </w:rPr>
            </w:pPr>
            <w:proofErr w:type="gramStart"/>
            <w:r w:rsidRPr="001B103C">
              <w:rPr>
                <w:sz w:val="24"/>
                <w:szCs w:val="24"/>
              </w:rPr>
              <w:t>п</w:t>
            </w:r>
            <w:proofErr w:type="gramEnd"/>
            <w:r w:rsidRPr="001B103C">
              <w:rPr>
                <w:sz w:val="24"/>
                <w:szCs w:val="24"/>
              </w:rPr>
              <w:t>/п</w:t>
            </w:r>
          </w:p>
        </w:tc>
        <w:tc>
          <w:tcPr>
            <w:tcW w:w="8789" w:type="dxa"/>
            <w:shd w:val="clear" w:color="auto" w:fill="auto"/>
            <w:vAlign w:val="center"/>
            <w:hideMark/>
          </w:tcPr>
          <w:p w:rsidR="00CB5F04" w:rsidRPr="001B103C" w:rsidRDefault="00CB5F04" w:rsidP="00E5762A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Дворовые территории,</w:t>
            </w:r>
          </w:p>
          <w:p w:rsidR="00CB5F04" w:rsidRPr="001B103C" w:rsidRDefault="00CB5F04" w:rsidP="00E5762A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подлежащие ремонту в рамках минимального перечня работ</w:t>
            </w:r>
          </w:p>
        </w:tc>
      </w:tr>
      <w:tr w:rsidR="001B103C" w:rsidRPr="001B103C" w:rsidTr="002F3539">
        <w:trPr>
          <w:trHeight w:val="111"/>
        </w:trPr>
        <w:tc>
          <w:tcPr>
            <w:tcW w:w="709" w:type="dxa"/>
          </w:tcPr>
          <w:p w:rsidR="00CB5F04" w:rsidRPr="001B103C" w:rsidRDefault="00CB5F04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</w:t>
            </w:r>
          </w:p>
        </w:tc>
        <w:tc>
          <w:tcPr>
            <w:tcW w:w="8789" w:type="dxa"/>
            <w:shd w:val="clear" w:color="auto" w:fill="auto"/>
            <w:vAlign w:val="center"/>
            <w:hideMark/>
          </w:tcPr>
          <w:p w:rsidR="00CB5F04" w:rsidRPr="001B103C" w:rsidRDefault="00CB5F04" w:rsidP="00E5762A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Pr="001B103C">
              <w:rPr>
                <w:sz w:val="24"/>
                <w:szCs w:val="24"/>
              </w:rPr>
              <w:t>елоярский</w:t>
            </w:r>
            <w:proofErr w:type="spellEnd"/>
            <w:r w:rsidRPr="001B103C">
              <w:rPr>
                <w:sz w:val="24"/>
                <w:szCs w:val="24"/>
              </w:rPr>
              <w:t>, 7 микро</w:t>
            </w:r>
            <w:r w:rsidR="00687C5D" w:rsidRPr="001B103C">
              <w:rPr>
                <w:sz w:val="24"/>
                <w:szCs w:val="24"/>
              </w:rPr>
              <w:t>район, дома №</w:t>
            </w:r>
            <w:r w:rsidRPr="001B103C">
              <w:rPr>
                <w:sz w:val="24"/>
                <w:szCs w:val="24"/>
              </w:rPr>
              <w:t>20,21,16,17,18,19</w:t>
            </w:r>
          </w:p>
        </w:tc>
      </w:tr>
      <w:tr w:rsidR="001B103C" w:rsidRPr="001B103C" w:rsidTr="002F3539">
        <w:trPr>
          <w:trHeight w:val="102"/>
        </w:trPr>
        <w:tc>
          <w:tcPr>
            <w:tcW w:w="709" w:type="dxa"/>
          </w:tcPr>
          <w:p w:rsidR="00CB5F04" w:rsidRPr="001B103C" w:rsidRDefault="00CB5F04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</w:t>
            </w:r>
          </w:p>
        </w:tc>
        <w:tc>
          <w:tcPr>
            <w:tcW w:w="8789" w:type="dxa"/>
            <w:shd w:val="clear" w:color="auto" w:fill="auto"/>
            <w:vAlign w:val="center"/>
            <w:hideMark/>
          </w:tcPr>
          <w:p w:rsidR="00CB5F04" w:rsidRPr="001B103C" w:rsidRDefault="00CB5F04" w:rsidP="00E5762A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Pr="001B103C">
              <w:rPr>
                <w:sz w:val="24"/>
                <w:szCs w:val="24"/>
              </w:rPr>
              <w:t>елоярский</w:t>
            </w:r>
            <w:proofErr w:type="spellEnd"/>
            <w:r w:rsidRPr="001B103C">
              <w:rPr>
                <w:sz w:val="24"/>
                <w:szCs w:val="24"/>
              </w:rPr>
              <w:t xml:space="preserve">, </w:t>
            </w:r>
            <w:r w:rsidR="00687C5D" w:rsidRPr="001B103C">
              <w:rPr>
                <w:sz w:val="24"/>
                <w:szCs w:val="24"/>
              </w:rPr>
              <w:t>6 микрорайон, дома №</w:t>
            </w:r>
            <w:r w:rsidRPr="001B103C">
              <w:rPr>
                <w:sz w:val="24"/>
                <w:szCs w:val="24"/>
              </w:rPr>
              <w:t>6,11,12,9,10,11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B5F04" w:rsidRPr="001B103C" w:rsidRDefault="00CB5F04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</w:t>
            </w:r>
          </w:p>
        </w:tc>
        <w:tc>
          <w:tcPr>
            <w:tcW w:w="8789" w:type="dxa"/>
            <w:shd w:val="clear" w:color="auto" w:fill="auto"/>
            <w:vAlign w:val="center"/>
            <w:hideMark/>
          </w:tcPr>
          <w:p w:rsidR="00CB5F04" w:rsidRPr="001B103C" w:rsidRDefault="00CB5F04" w:rsidP="003F1D31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="00687C5D" w:rsidRPr="001B103C">
              <w:rPr>
                <w:sz w:val="24"/>
                <w:szCs w:val="24"/>
              </w:rPr>
              <w:t>елоярский</w:t>
            </w:r>
            <w:proofErr w:type="spellEnd"/>
            <w:r w:rsidR="00687C5D" w:rsidRPr="001B103C">
              <w:rPr>
                <w:sz w:val="24"/>
                <w:szCs w:val="24"/>
              </w:rPr>
              <w:t>, 3 микрорайон, дома №</w:t>
            </w:r>
            <w:r w:rsidR="003F1D31" w:rsidRPr="001B103C">
              <w:rPr>
                <w:sz w:val="24"/>
                <w:szCs w:val="24"/>
              </w:rPr>
              <w:t>15,19,21,22,</w:t>
            </w:r>
            <w:r w:rsidRPr="001B103C">
              <w:rPr>
                <w:sz w:val="24"/>
                <w:szCs w:val="24"/>
              </w:rPr>
              <w:t>23,24</w:t>
            </w:r>
            <w:r w:rsidR="003F1D31" w:rsidRPr="001B103C">
              <w:rPr>
                <w:sz w:val="24"/>
                <w:szCs w:val="24"/>
              </w:rPr>
              <w:t>,25,26,27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B01574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B01574" w:rsidRPr="001B103C" w:rsidRDefault="00B01574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Pr="001B103C">
              <w:rPr>
                <w:sz w:val="24"/>
                <w:szCs w:val="24"/>
              </w:rPr>
              <w:t>елоярский</w:t>
            </w:r>
            <w:proofErr w:type="spellEnd"/>
            <w:r w:rsidRPr="001B103C">
              <w:rPr>
                <w:sz w:val="24"/>
                <w:szCs w:val="24"/>
              </w:rPr>
              <w:t>,</w:t>
            </w:r>
            <w:r w:rsidR="00B66E03" w:rsidRPr="001B103C">
              <w:rPr>
                <w:sz w:val="24"/>
                <w:szCs w:val="24"/>
              </w:rPr>
              <w:t xml:space="preserve"> микрорайон Мирный, дома №</w:t>
            </w:r>
            <w:r w:rsidRPr="001B103C">
              <w:rPr>
                <w:sz w:val="24"/>
                <w:szCs w:val="24"/>
              </w:rPr>
              <w:t>3а,14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B01574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B01574" w:rsidRPr="001B103C" w:rsidRDefault="00B01574" w:rsidP="0039684A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Pr="001B103C">
              <w:rPr>
                <w:sz w:val="24"/>
                <w:szCs w:val="24"/>
              </w:rPr>
              <w:t>елоярский</w:t>
            </w:r>
            <w:proofErr w:type="spellEnd"/>
            <w:r w:rsidRPr="001B103C">
              <w:rPr>
                <w:sz w:val="24"/>
                <w:szCs w:val="24"/>
              </w:rPr>
              <w:t xml:space="preserve">, </w:t>
            </w:r>
            <w:proofErr w:type="spellStart"/>
            <w:r w:rsidRPr="001B103C">
              <w:rPr>
                <w:sz w:val="24"/>
                <w:szCs w:val="24"/>
              </w:rPr>
              <w:t>ул.Центральная</w:t>
            </w:r>
            <w:proofErr w:type="spellEnd"/>
            <w:r w:rsidRPr="001B103C">
              <w:rPr>
                <w:sz w:val="24"/>
                <w:szCs w:val="24"/>
              </w:rPr>
              <w:t>, дом</w:t>
            </w:r>
            <w:r w:rsidR="00687C5D" w:rsidRPr="001B103C">
              <w:rPr>
                <w:sz w:val="24"/>
                <w:szCs w:val="24"/>
              </w:rPr>
              <w:t xml:space="preserve"> №</w:t>
            </w:r>
            <w:r w:rsidRPr="001B103C">
              <w:rPr>
                <w:sz w:val="24"/>
                <w:szCs w:val="24"/>
              </w:rPr>
              <w:t>5</w:t>
            </w:r>
            <w:r w:rsidR="00687C5D" w:rsidRPr="001B103C">
              <w:rPr>
                <w:sz w:val="24"/>
                <w:szCs w:val="24"/>
              </w:rPr>
              <w:t>, 3 микрорайон, дома №</w:t>
            </w:r>
            <w:r w:rsidR="003F1D31" w:rsidRPr="001B103C">
              <w:rPr>
                <w:sz w:val="24"/>
                <w:szCs w:val="24"/>
              </w:rPr>
              <w:t>1,3,</w:t>
            </w:r>
            <w:r w:rsidRPr="001B103C">
              <w:rPr>
                <w:sz w:val="24"/>
                <w:szCs w:val="24"/>
              </w:rPr>
              <w:t>4,</w:t>
            </w:r>
            <w:r w:rsidR="003F1D31" w:rsidRPr="001B103C">
              <w:rPr>
                <w:sz w:val="24"/>
                <w:szCs w:val="24"/>
              </w:rPr>
              <w:t>5а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B01574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B01574" w:rsidRPr="001B103C" w:rsidRDefault="00B01574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="00687C5D" w:rsidRPr="001B103C">
              <w:rPr>
                <w:sz w:val="24"/>
                <w:szCs w:val="24"/>
              </w:rPr>
              <w:t>елоярский</w:t>
            </w:r>
            <w:proofErr w:type="spellEnd"/>
            <w:r w:rsidR="00687C5D" w:rsidRPr="001B103C">
              <w:rPr>
                <w:sz w:val="24"/>
                <w:szCs w:val="24"/>
              </w:rPr>
              <w:t>, 3 микрорайон, дома №</w:t>
            </w:r>
            <w:r w:rsidRPr="001B103C">
              <w:rPr>
                <w:sz w:val="24"/>
                <w:szCs w:val="24"/>
              </w:rPr>
              <w:t>2,6,7,8,9,10,11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B01574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B01574" w:rsidRPr="001B103C" w:rsidRDefault="00B01574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Pr="001B103C">
              <w:rPr>
                <w:sz w:val="24"/>
                <w:szCs w:val="24"/>
              </w:rPr>
              <w:t>е</w:t>
            </w:r>
            <w:r w:rsidR="00687C5D" w:rsidRPr="001B103C">
              <w:rPr>
                <w:sz w:val="24"/>
                <w:szCs w:val="24"/>
              </w:rPr>
              <w:t>лоярский</w:t>
            </w:r>
            <w:proofErr w:type="spellEnd"/>
            <w:r w:rsidR="00687C5D" w:rsidRPr="001B103C">
              <w:rPr>
                <w:sz w:val="24"/>
                <w:szCs w:val="24"/>
              </w:rPr>
              <w:t xml:space="preserve">, </w:t>
            </w:r>
            <w:proofErr w:type="spellStart"/>
            <w:r w:rsidR="00687C5D" w:rsidRPr="001B103C">
              <w:rPr>
                <w:sz w:val="24"/>
                <w:szCs w:val="24"/>
              </w:rPr>
              <w:t>кв.Спортивный</w:t>
            </w:r>
            <w:proofErr w:type="spellEnd"/>
            <w:r w:rsidR="00687C5D" w:rsidRPr="001B103C">
              <w:rPr>
                <w:sz w:val="24"/>
                <w:szCs w:val="24"/>
              </w:rPr>
              <w:t>, дома №</w:t>
            </w:r>
            <w:r w:rsidRPr="001B103C">
              <w:rPr>
                <w:sz w:val="24"/>
                <w:szCs w:val="24"/>
              </w:rPr>
              <w:t>3,4,4/1,4/2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B01574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B01574" w:rsidRPr="001B103C" w:rsidRDefault="00B01574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="00687C5D" w:rsidRPr="001B103C">
              <w:rPr>
                <w:sz w:val="24"/>
                <w:szCs w:val="24"/>
              </w:rPr>
              <w:t>елоярский</w:t>
            </w:r>
            <w:proofErr w:type="spellEnd"/>
            <w:r w:rsidR="00687C5D" w:rsidRPr="001B103C">
              <w:rPr>
                <w:sz w:val="24"/>
                <w:szCs w:val="24"/>
              </w:rPr>
              <w:t>, 1 микрорайон, дома №</w:t>
            </w:r>
            <w:r w:rsidRPr="001B103C">
              <w:rPr>
                <w:sz w:val="24"/>
                <w:szCs w:val="24"/>
              </w:rPr>
              <w:t>18,19,20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B01574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9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B01574" w:rsidRPr="001B103C" w:rsidRDefault="00B01574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="00687C5D" w:rsidRPr="001B103C">
              <w:rPr>
                <w:sz w:val="24"/>
                <w:szCs w:val="24"/>
              </w:rPr>
              <w:t>елоярский</w:t>
            </w:r>
            <w:proofErr w:type="spellEnd"/>
            <w:r w:rsidR="00687C5D" w:rsidRPr="001B103C">
              <w:rPr>
                <w:sz w:val="24"/>
                <w:szCs w:val="24"/>
              </w:rPr>
              <w:t>, 1 микрорайон, дома №</w:t>
            </w:r>
            <w:r w:rsidRPr="001B103C">
              <w:rPr>
                <w:sz w:val="24"/>
                <w:szCs w:val="24"/>
              </w:rPr>
              <w:t>24,25,26,27</w:t>
            </w:r>
            <w:r w:rsidR="003F1D31" w:rsidRPr="001B103C">
              <w:rPr>
                <w:sz w:val="24"/>
                <w:szCs w:val="24"/>
              </w:rPr>
              <w:t>,28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478E5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10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C478E5" w:rsidRPr="001B103C" w:rsidRDefault="00C478E5" w:rsidP="00B66E03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Pr="001B103C">
              <w:rPr>
                <w:sz w:val="24"/>
                <w:szCs w:val="24"/>
              </w:rPr>
              <w:t>елоярский</w:t>
            </w:r>
            <w:proofErr w:type="spellEnd"/>
            <w:r w:rsidRPr="001B103C">
              <w:rPr>
                <w:sz w:val="24"/>
                <w:szCs w:val="24"/>
              </w:rPr>
              <w:t xml:space="preserve">, </w:t>
            </w:r>
            <w:proofErr w:type="spellStart"/>
            <w:r w:rsidRPr="001B103C">
              <w:rPr>
                <w:sz w:val="24"/>
                <w:szCs w:val="24"/>
              </w:rPr>
              <w:t>ул.Центральная</w:t>
            </w:r>
            <w:proofErr w:type="spellEnd"/>
            <w:r w:rsidRPr="001B103C">
              <w:rPr>
                <w:sz w:val="24"/>
                <w:szCs w:val="24"/>
              </w:rPr>
              <w:t>, дома</w:t>
            </w:r>
            <w:r w:rsidR="00687C5D" w:rsidRPr="001B103C">
              <w:rPr>
                <w:sz w:val="24"/>
                <w:szCs w:val="24"/>
              </w:rPr>
              <w:t xml:space="preserve"> №</w:t>
            </w:r>
            <w:r w:rsidRPr="001B103C">
              <w:rPr>
                <w:sz w:val="24"/>
                <w:szCs w:val="24"/>
              </w:rPr>
              <w:t>13,14,15,</w:t>
            </w:r>
            <w:r w:rsidR="00687C5D" w:rsidRPr="001B103C">
              <w:rPr>
                <w:sz w:val="24"/>
                <w:szCs w:val="24"/>
              </w:rPr>
              <w:t>16</w:t>
            </w:r>
            <w:r w:rsidR="00B66E03" w:rsidRPr="001B103C">
              <w:rPr>
                <w:sz w:val="24"/>
                <w:szCs w:val="24"/>
              </w:rPr>
              <w:t>,</w:t>
            </w:r>
            <w:r w:rsidR="00687C5D" w:rsidRPr="001B103C">
              <w:rPr>
                <w:sz w:val="24"/>
                <w:szCs w:val="24"/>
              </w:rPr>
              <w:t xml:space="preserve"> </w:t>
            </w:r>
            <w:proofErr w:type="spellStart"/>
            <w:r w:rsidR="00687C5D" w:rsidRPr="001B103C">
              <w:rPr>
                <w:sz w:val="24"/>
                <w:szCs w:val="24"/>
              </w:rPr>
              <w:t>ул.Школьная</w:t>
            </w:r>
            <w:proofErr w:type="spellEnd"/>
            <w:r w:rsidR="00687C5D" w:rsidRPr="001B103C">
              <w:rPr>
                <w:sz w:val="24"/>
                <w:szCs w:val="24"/>
              </w:rPr>
              <w:t>, дом №</w:t>
            </w:r>
            <w:r w:rsidRPr="001B103C">
              <w:rPr>
                <w:sz w:val="24"/>
                <w:szCs w:val="24"/>
              </w:rPr>
              <w:t>9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478E5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C478E5" w:rsidRPr="001B103C" w:rsidRDefault="00C478E5" w:rsidP="0047060A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</w:t>
            </w:r>
            <w:r w:rsidR="009D3B0B" w:rsidRPr="001B103C">
              <w:rPr>
                <w:sz w:val="24"/>
                <w:szCs w:val="24"/>
              </w:rPr>
              <w:t>Б</w:t>
            </w:r>
            <w:proofErr w:type="gramEnd"/>
            <w:r w:rsidR="009D3B0B" w:rsidRPr="001B103C">
              <w:rPr>
                <w:sz w:val="24"/>
                <w:szCs w:val="24"/>
              </w:rPr>
              <w:t>елоярский</w:t>
            </w:r>
            <w:proofErr w:type="spellEnd"/>
            <w:r w:rsidR="009D3B0B" w:rsidRPr="001B103C">
              <w:rPr>
                <w:sz w:val="24"/>
                <w:szCs w:val="24"/>
              </w:rPr>
              <w:t xml:space="preserve">, </w:t>
            </w:r>
            <w:proofErr w:type="spellStart"/>
            <w:r w:rsidR="009D3B0B" w:rsidRPr="001B103C">
              <w:rPr>
                <w:sz w:val="24"/>
                <w:szCs w:val="24"/>
              </w:rPr>
              <w:t>ул.Молодости</w:t>
            </w:r>
            <w:proofErr w:type="spellEnd"/>
            <w:r w:rsidR="009D3B0B" w:rsidRPr="001B103C">
              <w:rPr>
                <w:sz w:val="24"/>
                <w:szCs w:val="24"/>
              </w:rPr>
              <w:t>, дом №</w:t>
            </w:r>
            <w:r w:rsidRPr="001B103C">
              <w:rPr>
                <w:sz w:val="24"/>
                <w:szCs w:val="24"/>
              </w:rPr>
              <w:t xml:space="preserve">1,4а, </w:t>
            </w:r>
            <w:proofErr w:type="spellStart"/>
            <w:r w:rsidRPr="001B103C">
              <w:rPr>
                <w:sz w:val="24"/>
                <w:szCs w:val="24"/>
              </w:rPr>
              <w:t>ул.Централь</w:t>
            </w:r>
            <w:r w:rsidR="009D3B0B" w:rsidRPr="001B103C">
              <w:rPr>
                <w:sz w:val="24"/>
                <w:szCs w:val="24"/>
              </w:rPr>
              <w:t>ная</w:t>
            </w:r>
            <w:proofErr w:type="spellEnd"/>
            <w:r w:rsidR="009D3B0B" w:rsidRPr="001B103C">
              <w:rPr>
                <w:sz w:val="24"/>
                <w:szCs w:val="24"/>
              </w:rPr>
              <w:t>, дом №</w:t>
            </w:r>
            <w:r w:rsidRPr="001B103C">
              <w:rPr>
                <w:sz w:val="24"/>
                <w:szCs w:val="24"/>
              </w:rPr>
              <w:t>2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478E5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C478E5" w:rsidRPr="001B103C" w:rsidRDefault="00C478E5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Pr="001B103C">
              <w:rPr>
                <w:sz w:val="24"/>
                <w:szCs w:val="24"/>
              </w:rPr>
              <w:t>елоярский</w:t>
            </w:r>
            <w:proofErr w:type="spellEnd"/>
            <w:r w:rsidRPr="001B103C">
              <w:rPr>
                <w:sz w:val="24"/>
                <w:szCs w:val="24"/>
              </w:rPr>
              <w:t>, 7 микрорайон, д.6,7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478E5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C478E5" w:rsidRPr="001B103C" w:rsidRDefault="00C478E5" w:rsidP="00B66E03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г</w:t>
            </w:r>
            <w:proofErr w:type="gramStart"/>
            <w:r w:rsidRPr="001B103C">
              <w:rPr>
                <w:sz w:val="24"/>
                <w:szCs w:val="24"/>
              </w:rPr>
              <w:t>.Б</w:t>
            </w:r>
            <w:proofErr w:type="gramEnd"/>
            <w:r w:rsidR="00687C5D" w:rsidRPr="001B103C">
              <w:rPr>
                <w:sz w:val="24"/>
                <w:szCs w:val="24"/>
              </w:rPr>
              <w:t>елоярский</w:t>
            </w:r>
            <w:proofErr w:type="spellEnd"/>
            <w:r w:rsidR="00687C5D" w:rsidRPr="001B103C">
              <w:rPr>
                <w:sz w:val="24"/>
                <w:szCs w:val="24"/>
              </w:rPr>
              <w:t>, 3 микрорайон, дома №</w:t>
            </w:r>
            <w:r w:rsidRPr="001B103C">
              <w:rPr>
                <w:sz w:val="24"/>
                <w:szCs w:val="24"/>
              </w:rPr>
              <w:t>12,13,14,17,18,20,28а,29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478E5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C478E5" w:rsidRPr="001B103C" w:rsidRDefault="00C478E5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.К</w:t>
            </w:r>
            <w:proofErr w:type="gramEnd"/>
            <w:r w:rsidRPr="001B103C">
              <w:rPr>
                <w:sz w:val="24"/>
                <w:szCs w:val="24"/>
              </w:rPr>
              <w:t>азым</w:t>
            </w:r>
            <w:proofErr w:type="spellEnd"/>
            <w:r w:rsidRPr="001B103C">
              <w:rPr>
                <w:sz w:val="24"/>
                <w:szCs w:val="24"/>
              </w:rPr>
              <w:t>, Белоя</w:t>
            </w:r>
            <w:r w:rsidR="00B66E03" w:rsidRPr="001B103C">
              <w:rPr>
                <w:sz w:val="24"/>
                <w:szCs w:val="24"/>
              </w:rPr>
              <w:t xml:space="preserve">рский район, </w:t>
            </w:r>
            <w:proofErr w:type="spellStart"/>
            <w:r w:rsidR="00B66E03" w:rsidRPr="001B103C">
              <w:rPr>
                <w:sz w:val="24"/>
                <w:szCs w:val="24"/>
              </w:rPr>
              <w:t>ул.Ягодная</w:t>
            </w:r>
            <w:proofErr w:type="spellEnd"/>
            <w:r w:rsidR="00B66E03" w:rsidRPr="001B103C">
              <w:rPr>
                <w:sz w:val="24"/>
                <w:szCs w:val="24"/>
              </w:rPr>
              <w:t>, дома №</w:t>
            </w:r>
            <w:r w:rsidRPr="001B103C">
              <w:rPr>
                <w:sz w:val="24"/>
                <w:szCs w:val="24"/>
              </w:rPr>
              <w:t>2а,7а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478E5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C478E5" w:rsidRPr="001B103C" w:rsidRDefault="00C478E5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.К</w:t>
            </w:r>
            <w:proofErr w:type="gramEnd"/>
            <w:r w:rsidRPr="001B103C">
              <w:rPr>
                <w:sz w:val="24"/>
                <w:szCs w:val="24"/>
              </w:rPr>
              <w:t>азым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район, </w:t>
            </w:r>
            <w:proofErr w:type="spellStart"/>
            <w:r w:rsidRPr="001B103C">
              <w:rPr>
                <w:sz w:val="24"/>
                <w:szCs w:val="24"/>
              </w:rPr>
              <w:t>пер.Сосновый</w:t>
            </w:r>
            <w:proofErr w:type="spellEnd"/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478E5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C478E5" w:rsidRPr="001B103C" w:rsidRDefault="00C478E5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.К</w:t>
            </w:r>
            <w:proofErr w:type="gramEnd"/>
            <w:r w:rsidRPr="001B103C">
              <w:rPr>
                <w:sz w:val="24"/>
                <w:szCs w:val="24"/>
              </w:rPr>
              <w:t>азым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район, </w:t>
            </w:r>
            <w:proofErr w:type="spellStart"/>
            <w:r w:rsidRPr="001B103C">
              <w:rPr>
                <w:sz w:val="24"/>
                <w:szCs w:val="24"/>
              </w:rPr>
              <w:t>ул.Метеорологическая</w:t>
            </w:r>
            <w:proofErr w:type="spellEnd"/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478E5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C478E5" w:rsidRPr="001B103C" w:rsidRDefault="00C478E5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.К</w:t>
            </w:r>
            <w:proofErr w:type="gramEnd"/>
            <w:r w:rsidRPr="001B103C">
              <w:rPr>
                <w:sz w:val="24"/>
                <w:szCs w:val="24"/>
              </w:rPr>
              <w:t>азым</w:t>
            </w:r>
            <w:proofErr w:type="spellEnd"/>
            <w:r w:rsidRPr="001B103C">
              <w:rPr>
                <w:sz w:val="24"/>
                <w:szCs w:val="24"/>
              </w:rPr>
              <w:t>, Белояр</w:t>
            </w:r>
            <w:r w:rsidR="00B66E03" w:rsidRPr="001B103C">
              <w:rPr>
                <w:sz w:val="24"/>
                <w:szCs w:val="24"/>
              </w:rPr>
              <w:t xml:space="preserve">ский район, ул. </w:t>
            </w:r>
            <w:proofErr w:type="spellStart"/>
            <w:r w:rsidR="00B66E03" w:rsidRPr="001B103C">
              <w:rPr>
                <w:sz w:val="24"/>
                <w:szCs w:val="24"/>
              </w:rPr>
              <w:t>Каксина</w:t>
            </w:r>
            <w:proofErr w:type="spellEnd"/>
            <w:r w:rsidR="00B66E03" w:rsidRPr="001B103C">
              <w:rPr>
                <w:sz w:val="24"/>
                <w:szCs w:val="24"/>
              </w:rPr>
              <w:t xml:space="preserve">, дома №32а,32б, </w:t>
            </w:r>
            <w:proofErr w:type="spellStart"/>
            <w:r w:rsidR="00B66E03" w:rsidRPr="001B103C">
              <w:rPr>
                <w:sz w:val="24"/>
                <w:szCs w:val="24"/>
              </w:rPr>
              <w:t>ул.Советская</w:t>
            </w:r>
            <w:proofErr w:type="spellEnd"/>
            <w:r w:rsidR="00B66E03" w:rsidRPr="001B103C">
              <w:rPr>
                <w:sz w:val="24"/>
                <w:szCs w:val="24"/>
              </w:rPr>
              <w:t>, дом №</w:t>
            </w:r>
            <w:r w:rsidRPr="001B103C">
              <w:rPr>
                <w:sz w:val="24"/>
                <w:szCs w:val="24"/>
              </w:rPr>
              <w:t>35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B66E03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B66E03" w:rsidRPr="001B103C" w:rsidRDefault="00B66E03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.К</w:t>
            </w:r>
            <w:proofErr w:type="gramEnd"/>
            <w:r w:rsidRPr="001B103C">
              <w:rPr>
                <w:sz w:val="24"/>
                <w:szCs w:val="24"/>
              </w:rPr>
              <w:t>азым</w:t>
            </w:r>
            <w:proofErr w:type="spellEnd"/>
            <w:r w:rsidRPr="001B103C">
              <w:rPr>
                <w:sz w:val="24"/>
                <w:szCs w:val="24"/>
              </w:rPr>
              <w:t>, Белоярский район, ул. Совхозная, дом №1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C478E5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19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C478E5" w:rsidRPr="001B103C" w:rsidRDefault="00C478E5" w:rsidP="00B66E03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.К</w:t>
            </w:r>
            <w:proofErr w:type="gramEnd"/>
            <w:r w:rsidRPr="001B103C">
              <w:rPr>
                <w:sz w:val="24"/>
                <w:szCs w:val="24"/>
              </w:rPr>
              <w:t>азым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район, </w:t>
            </w:r>
            <w:proofErr w:type="spellStart"/>
            <w:r w:rsidR="00B66E03" w:rsidRPr="001B103C">
              <w:rPr>
                <w:sz w:val="24"/>
                <w:szCs w:val="24"/>
              </w:rPr>
              <w:t>ул.Советская</w:t>
            </w:r>
            <w:proofErr w:type="spellEnd"/>
            <w:r w:rsidR="00B66E03" w:rsidRPr="001B103C">
              <w:rPr>
                <w:sz w:val="24"/>
                <w:szCs w:val="24"/>
              </w:rPr>
              <w:t>, дом №</w:t>
            </w:r>
            <w:r w:rsidRPr="001B103C">
              <w:rPr>
                <w:sz w:val="24"/>
                <w:szCs w:val="24"/>
              </w:rPr>
              <w:t>2а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B66E03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20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B66E03" w:rsidRPr="001B103C" w:rsidRDefault="00B66E03" w:rsidP="00B66E03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.К</w:t>
            </w:r>
            <w:proofErr w:type="gramEnd"/>
            <w:r w:rsidRPr="001B103C">
              <w:rPr>
                <w:sz w:val="24"/>
                <w:szCs w:val="24"/>
              </w:rPr>
              <w:t>азым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район, </w:t>
            </w:r>
            <w:proofErr w:type="spellStart"/>
            <w:r w:rsidRPr="001B103C">
              <w:rPr>
                <w:sz w:val="24"/>
                <w:szCs w:val="24"/>
              </w:rPr>
              <w:t>ул.Советская</w:t>
            </w:r>
            <w:proofErr w:type="spellEnd"/>
            <w:r w:rsidRPr="001B103C">
              <w:rPr>
                <w:sz w:val="24"/>
                <w:szCs w:val="24"/>
              </w:rPr>
              <w:t xml:space="preserve">, дом №8а, </w:t>
            </w:r>
            <w:proofErr w:type="spellStart"/>
            <w:r w:rsidRPr="001B103C">
              <w:rPr>
                <w:sz w:val="24"/>
                <w:szCs w:val="24"/>
              </w:rPr>
              <w:t>ул.Ягодная</w:t>
            </w:r>
            <w:proofErr w:type="spellEnd"/>
            <w:r w:rsidRPr="001B103C">
              <w:rPr>
                <w:sz w:val="24"/>
                <w:szCs w:val="24"/>
              </w:rPr>
              <w:t>, дома №1,3а,5а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.П</w:t>
            </w:r>
            <w:proofErr w:type="gramEnd"/>
            <w:r w:rsidRPr="001B103C">
              <w:rPr>
                <w:sz w:val="24"/>
                <w:szCs w:val="24"/>
              </w:rPr>
              <w:t>олноват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район, </w:t>
            </w:r>
            <w:proofErr w:type="spellStart"/>
            <w:r w:rsidR="0047060A" w:rsidRPr="001B103C">
              <w:rPr>
                <w:sz w:val="24"/>
                <w:szCs w:val="24"/>
              </w:rPr>
              <w:t>ул.Пермякова</w:t>
            </w:r>
            <w:proofErr w:type="spellEnd"/>
            <w:r w:rsidR="0047060A" w:rsidRPr="001B103C">
              <w:rPr>
                <w:sz w:val="24"/>
                <w:szCs w:val="24"/>
              </w:rPr>
              <w:t xml:space="preserve">, </w:t>
            </w:r>
            <w:r w:rsidR="00687C5D" w:rsidRPr="001B103C">
              <w:rPr>
                <w:sz w:val="24"/>
                <w:szCs w:val="24"/>
              </w:rPr>
              <w:t>дом №</w:t>
            </w:r>
            <w:r w:rsidRPr="001B103C">
              <w:rPr>
                <w:sz w:val="24"/>
                <w:szCs w:val="24"/>
              </w:rPr>
              <w:t>1а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.П</w:t>
            </w:r>
            <w:proofErr w:type="gramEnd"/>
            <w:r w:rsidRPr="001B103C">
              <w:rPr>
                <w:sz w:val="24"/>
                <w:szCs w:val="24"/>
              </w:rPr>
              <w:t>олноват</w:t>
            </w:r>
            <w:proofErr w:type="spellEnd"/>
            <w:r w:rsidRPr="001B103C">
              <w:rPr>
                <w:sz w:val="24"/>
                <w:szCs w:val="24"/>
              </w:rPr>
              <w:t>, Бело</w:t>
            </w:r>
            <w:r w:rsidR="00687C5D" w:rsidRPr="001B103C">
              <w:rPr>
                <w:sz w:val="24"/>
                <w:szCs w:val="24"/>
              </w:rPr>
              <w:t xml:space="preserve">ярский 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ул.Лесная</w:t>
            </w:r>
            <w:proofErr w:type="spellEnd"/>
            <w:r w:rsidR="00687C5D" w:rsidRPr="001B103C">
              <w:rPr>
                <w:sz w:val="24"/>
                <w:szCs w:val="24"/>
              </w:rPr>
              <w:t>, дома №</w:t>
            </w:r>
            <w:r w:rsidRPr="001B103C">
              <w:rPr>
                <w:sz w:val="24"/>
                <w:szCs w:val="24"/>
              </w:rPr>
              <w:t>22,24,26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с</w:t>
            </w:r>
            <w:proofErr w:type="gramStart"/>
            <w:r w:rsidRPr="001B103C">
              <w:rPr>
                <w:sz w:val="24"/>
                <w:szCs w:val="24"/>
              </w:rPr>
              <w:t>.П</w:t>
            </w:r>
            <w:proofErr w:type="gramEnd"/>
            <w:r w:rsidRPr="001B103C">
              <w:rPr>
                <w:sz w:val="24"/>
                <w:szCs w:val="24"/>
              </w:rPr>
              <w:t>олноват</w:t>
            </w:r>
            <w:proofErr w:type="spellEnd"/>
            <w:r w:rsidRPr="001B103C">
              <w:rPr>
                <w:sz w:val="24"/>
                <w:szCs w:val="24"/>
              </w:rPr>
              <w:t>, Белоя</w:t>
            </w:r>
            <w:r w:rsidR="00687C5D" w:rsidRPr="001B103C">
              <w:rPr>
                <w:sz w:val="24"/>
                <w:szCs w:val="24"/>
              </w:rPr>
              <w:t xml:space="preserve">рский 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ул.Собянина</w:t>
            </w:r>
            <w:proofErr w:type="spellEnd"/>
            <w:r w:rsidR="00687C5D" w:rsidRPr="001B103C">
              <w:rPr>
                <w:sz w:val="24"/>
                <w:szCs w:val="24"/>
              </w:rPr>
              <w:t>, дом №2б, ул. Петрова, дом №</w:t>
            </w:r>
            <w:r w:rsidRPr="001B103C">
              <w:rPr>
                <w:sz w:val="24"/>
                <w:szCs w:val="24"/>
              </w:rPr>
              <w:t>1а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9D3B0B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.С</w:t>
            </w:r>
            <w:proofErr w:type="gramEnd"/>
            <w:r w:rsidRPr="001B103C">
              <w:rPr>
                <w:sz w:val="24"/>
                <w:szCs w:val="24"/>
              </w:rPr>
              <w:t>основка</w:t>
            </w:r>
            <w:proofErr w:type="spellEnd"/>
            <w:r w:rsidRPr="001B103C">
              <w:rPr>
                <w:sz w:val="24"/>
                <w:szCs w:val="24"/>
              </w:rPr>
              <w:t>, Белоярский р</w:t>
            </w:r>
            <w:r w:rsidR="00687C5D" w:rsidRPr="001B103C">
              <w:rPr>
                <w:sz w:val="24"/>
                <w:szCs w:val="24"/>
              </w:rPr>
              <w:t xml:space="preserve">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ул.Первопроходцев</w:t>
            </w:r>
            <w:proofErr w:type="spellEnd"/>
            <w:r w:rsidR="00687C5D" w:rsidRPr="001B103C">
              <w:rPr>
                <w:sz w:val="24"/>
                <w:szCs w:val="24"/>
              </w:rPr>
              <w:t>, дома №</w:t>
            </w:r>
            <w:r w:rsidRPr="001B103C">
              <w:rPr>
                <w:sz w:val="24"/>
                <w:szCs w:val="24"/>
              </w:rPr>
              <w:t>13,14</w:t>
            </w:r>
            <w:r w:rsidR="009D3B0B" w:rsidRPr="001B103C">
              <w:rPr>
                <w:sz w:val="24"/>
                <w:szCs w:val="24"/>
              </w:rPr>
              <w:t>,</w:t>
            </w:r>
            <w:r w:rsidRPr="001B103C">
              <w:rPr>
                <w:sz w:val="24"/>
                <w:szCs w:val="24"/>
              </w:rPr>
              <w:t xml:space="preserve"> </w:t>
            </w:r>
            <w:proofErr w:type="spellStart"/>
            <w:r w:rsidRPr="001B103C">
              <w:rPr>
                <w:sz w:val="24"/>
                <w:szCs w:val="24"/>
              </w:rPr>
              <w:t>у</w:t>
            </w:r>
            <w:r w:rsidR="00687C5D" w:rsidRPr="001B103C">
              <w:rPr>
                <w:sz w:val="24"/>
                <w:szCs w:val="24"/>
              </w:rPr>
              <w:t>л.Школьная</w:t>
            </w:r>
            <w:proofErr w:type="spellEnd"/>
            <w:r w:rsidR="009D3B0B" w:rsidRPr="001B103C">
              <w:rPr>
                <w:sz w:val="24"/>
                <w:szCs w:val="24"/>
              </w:rPr>
              <w:t>,</w:t>
            </w:r>
            <w:r w:rsidR="00687C5D" w:rsidRPr="001B103C">
              <w:rPr>
                <w:sz w:val="24"/>
                <w:szCs w:val="24"/>
              </w:rPr>
              <w:t xml:space="preserve"> дома №</w:t>
            </w:r>
            <w:r w:rsidRPr="001B103C">
              <w:rPr>
                <w:sz w:val="24"/>
                <w:szCs w:val="24"/>
              </w:rPr>
              <w:t>2,4.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.С</w:t>
            </w:r>
            <w:proofErr w:type="gramEnd"/>
            <w:r w:rsidRPr="001B103C">
              <w:rPr>
                <w:sz w:val="24"/>
                <w:szCs w:val="24"/>
              </w:rPr>
              <w:t>основка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</w:t>
            </w:r>
            <w:r w:rsidR="00687C5D" w:rsidRPr="001B103C">
              <w:rPr>
                <w:sz w:val="24"/>
                <w:szCs w:val="24"/>
              </w:rPr>
              <w:t xml:space="preserve">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ул.Первопроходцев</w:t>
            </w:r>
            <w:proofErr w:type="spellEnd"/>
            <w:r w:rsidR="00687C5D" w:rsidRPr="001B103C">
              <w:rPr>
                <w:sz w:val="24"/>
                <w:szCs w:val="24"/>
              </w:rPr>
              <w:t xml:space="preserve">, дом №3, </w:t>
            </w:r>
            <w:proofErr w:type="spellStart"/>
            <w:r w:rsidR="00687C5D" w:rsidRPr="001B103C">
              <w:rPr>
                <w:sz w:val="24"/>
                <w:szCs w:val="24"/>
              </w:rPr>
              <w:t>ул.Школьная</w:t>
            </w:r>
            <w:proofErr w:type="spellEnd"/>
            <w:r w:rsidR="009D3B0B" w:rsidRPr="001B103C">
              <w:rPr>
                <w:sz w:val="24"/>
                <w:szCs w:val="24"/>
              </w:rPr>
              <w:t>, дом</w:t>
            </w:r>
            <w:r w:rsidR="00687C5D" w:rsidRPr="001B103C">
              <w:rPr>
                <w:sz w:val="24"/>
                <w:szCs w:val="24"/>
              </w:rPr>
              <w:t xml:space="preserve"> №</w:t>
            </w:r>
            <w:r w:rsidRPr="001B103C">
              <w:rPr>
                <w:sz w:val="24"/>
                <w:szCs w:val="24"/>
              </w:rPr>
              <w:t>4а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.С</w:t>
            </w:r>
            <w:proofErr w:type="gramEnd"/>
            <w:r w:rsidRPr="001B103C">
              <w:rPr>
                <w:sz w:val="24"/>
                <w:szCs w:val="24"/>
              </w:rPr>
              <w:t>основка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район, </w:t>
            </w:r>
            <w:proofErr w:type="spellStart"/>
            <w:r w:rsidRPr="001B103C">
              <w:rPr>
                <w:sz w:val="24"/>
                <w:szCs w:val="24"/>
              </w:rPr>
              <w:t>ул.Школьная</w:t>
            </w:r>
            <w:proofErr w:type="spellEnd"/>
            <w:r w:rsidRPr="001B103C">
              <w:rPr>
                <w:sz w:val="24"/>
                <w:szCs w:val="24"/>
              </w:rPr>
              <w:t>, дома</w:t>
            </w:r>
            <w:r w:rsidR="009D3B0B" w:rsidRPr="001B103C">
              <w:rPr>
                <w:sz w:val="24"/>
                <w:szCs w:val="24"/>
              </w:rPr>
              <w:t xml:space="preserve"> №</w:t>
            </w:r>
            <w:r w:rsidRPr="001B103C">
              <w:rPr>
                <w:sz w:val="24"/>
                <w:szCs w:val="24"/>
              </w:rPr>
              <w:t>14,15,18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.С</w:t>
            </w:r>
            <w:proofErr w:type="gramEnd"/>
            <w:r w:rsidRPr="001B103C">
              <w:rPr>
                <w:sz w:val="24"/>
                <w:szCs w:val="24"/>
              </w:rPr>
              <w:t>основка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район, </w:t>
            </w:r>
            <w:proofErr w:type="spellStart"/>
            <w:r w:rsidR="009D3B0B" w:rsidRPr="001B103C">
              <w:rPr>
                <w:sz w:val="24"/>
                <w:szCs w:val="24"/>
              </w:rPr>
              <w:t>ул.Молодежная</w:t>
            </w:r>
            <w:proofErr w:type="spellEnd"/>
            <w:r w:rsidR="009D3B0B" w:rsidRPr="001B103C">
              <w:rPr>
                <w:sz w:val="24"/>
                <w:szCs w:val="24"/>
              </w:rPr>
              <w:t xml:space="preserve">, дом №16, </w:t>
            </w:r>
            <w:proofErr w:type="spellStart"/>
            <w:r w:rsidR="009D3B0B" w:rsidRPr="001B103C">
              <w:rPr>
                <w:sz w:val="24"/>
                <w:szCs w:val="24"/>
              </w:rPr>
              <w:t>ул.Школьная</w:t>
            </w:r>
            <w:proofErr w:type="spellEnd"/>
            <w:r w:rsidR="009D3B0B" w:rsidRPr="001B103C">
              <w:rPr>
                <w:sz w:val="24"/>
                <w:szCs w:val="24"/>
              </w:rPr>
              <w:t>, дом №</w:t>
            </w:r>
            <w:r w:rsidRPr="001B103C">
              <w:rPr>
                <w:sz w:val="24"/>
                <w:szCs w:val="24"/>
              </w:rPr>
              <w:t>11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.В</w:t>
            </w:r>
            <w:proofErr w:type="gramEnd"/>
            <w:r w:rsidRPr="001B103C">
              <w:rPr>
                <w:sz w:val="24"/>
                <w:szCs w:val="24"/>
              </w:rPr>
              <w:t>ерхнеказымский</w:t>
            </w:r>
            <w:proofErr w:type="spellEnd"/>
            <w:r w:rsidRPr="001B103C">
              <w:rPr>
                <w:sz w:val="24"/>
                <w:szCs w:val="24"/>
              </w:rPr>
              <w:t>, Белоярс</w:t>
            </w:r>
            <w:r w:rsidR="009D3B0B" w:rsidRPr="001B103C">
              <w:rPr>
                <w:sz w:val="24"/>
                <w:szCs w:val="24"/>
              </w:rPr>
              <w:t>кий район, 3 микрорайон, дома №</w:t>
            </w:r>
            <w:r w:rsidRPr="001B103C">
              <w:rPr>
                <w:sz w:val="24"/>
                <w:szCs w:val="24"/>
              </w:rPr>
              <w:t>2,3,5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29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.В</w:t>
            </w:r>
            <w:proofErr w:type="gramEnd"/>
            <w:r w:rsidRPr="001B103C">
              <w:rPr>
                <w:sz w:val="24"/>
                <w:szCs w:val="24"/>
              </w:rPr>
              <w:t>ерхнеказымский</w:t>
            </w:r>
            <w:proofErr w:type="spellEnd"/>
            <w:r w:rsidRPr="001B103C">
              <w:rPr>
                <w:sz w:val="24"/>
                <w:szCs w:val="24"/>
              </w:rPr>
              <w:t>, Белоярс</w:t>
            </w:r>
            <w:r w:rsidR="009D3B0B" w:rsidRPr="001B103C">
              <w:rPr>
                <w:sz w:val="24"/>
                <w:szCs w:val="24"/>
              </w:rPr>
              <w:t>кий район, 3 микрорайон, дома №</w:t>
            </w:r>
            <w:r w:rsidRPr="001B103C">
              <w:rPr>
                <w:sz w:val="24"/>
                <w:szCs w:val="24"/>
              </w:rPr>
              <w:t>9,10,11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30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.В</w:t>
            </w:r>
            <w:proofErr w:type="gramEnd"/>
            <w:r w:rsidRPr="001B103C">
              <w:rPr>
                <w:sz w:val="24"/>
                <w:szCs w:val="24"/>
              </w:rPr>
              <w:t>ерхнеказымский</w:t>
            </w:r>
            <w:proofErr w:type="spellEnd"/>
            <w:r w:rsidRPr="001B103C">
              <w:rPr>
                <w:sz w:val="24"/>
                <w:szCs w:val="24"/>
              </w:rPr>
              <w:t>, Белоярс</w:t>
            </w:r>
            <w:r w:rsidR="009D3B0B" w:rsidRPr="001B103C">
              <w:rPr>
                <w:sz w:val="24"/>
                <w:szCs w:val="24"/>
              </w:rPr>
              <w:t>кий район, 3 микрорайон, дома №</w:t>
            </w:r>
            <w:r w:rsidRPr="001B103C">
              <w:rPr>
                <w:sz w:val="24"/>
                <w:szCs w:val="24"/>
              </w:rPr>
              <w:t>18,12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31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.В</w:t>
            </w:r>
            <w:proofErr w:type="gramEnd"/>
            <w:r w:rsidRPr="001B103C">
              <w:rPr>
                <w:sz w:val="24"/>
                <w:szCs w:val="24"/>
              </w:rPr>
              <w:t>ерхнеказымский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район, </w:t>
            </w:r>
            <w:r w:rsidR="009D3B0B" w:rsidRPr="001B103C">
              <w:rPr>
                <w:sz w:val="24"/>
                <w:szCs w:val="24"/>
              </w:rPr>
              <w:t>2 микрорайон, дома №</w:t>
            </w:r>
            <w:r w:rsidRPr="001B103C">
              <w:rPr>
                <w:sz w:val="24"/>
                <w:szCs w:val="24"/>
              </w:rPr>
              <w:t>11,12,13,14,15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32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.С</w:t>
            </w:r>
            <w:proofErr w:type="gramEnd"/>
            <w:r w:rsidRPr="001B103C">
              <w:rPr>
                <w:sz w:val="24"/>
                <w:szCs w:val="24"/>
              </w:rPr>
              <w:t>орум</w:t>
            </w:r>
            <w:proofErr w:type="spellEnd"/>
            <w:r w:rsidRPr="001B103C">
              <w:rPr>
                <w:sz w:val="24"/>
                <w:szCs w:val="24"/>
              </w:rPr>
              <w:t>, Белоярск</w:t>
            </w:r>
            <w:r w:rsidR="00687C5D" w:rsidRPr="001B103C">
              <w:rPr>
                <w:sz w:val="24"/>
                <w:szCs w:val="24"/>
              </w:rPr>
              <w:t xml:space="preserve">ий 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ул.Строителей</w:t>
            </w:r>
            <w:proofErr w:type="spellEnd"/>
            <w:r w:rsidR="00687C5D" w:rsidRPr="001B103C">
              <w:rPr>
                <w:sz w:val="24"/>
                <w:szCs w:val="24"/>
              </w:rPr>
              <w:t>, дома №</w:t>
            </w:r>
            <w:r w:rsidRPr="001B103C">
              <w:rPr>
                <w:sz w:val="24"/>
                <w:szCs w:val="24"/>
              </w:rPr>
              <w:t>1,2,3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2E31F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33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2E31F1" w:rsidRPr="001B103C" w:rsidRDefault="002E31F1" w:rsidP="00687C5D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.С</w:t>
            </w:r>
            <w:proofErr w:type="gramEnd"/>
            <w:r w:rsidRPr="001B103C">
              <w:rPr>
                <w:sz w:val="24"/>
                <w:szCs w:val="24"/>
              </w:rPr>
              <w:t>орум</w:t>
            </w:r>
            <w:proofErr w:type="spellEnd"/>
            <w:r w:rsidRPr="001B103C">
              <w:rPr>
                <w:sz w:val="24"/>
                <w:szCs w:val="24"/>
              </w:rPr>
              <w:t>, Белоярс</w:t>
            </w:r>
            <w:r w:rsidR="00687C5D" w:rsidRPr="001B103C">
              <w:rPr>
                <w:sz w:val="24"/>
                <w:szCs w:val="24"/>
              </w:rPr>
              <w:t xml:space="preserve">кий 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ул.Строителей</w:t>
            </w:r>
            <w:proofErr w:type="spellEnd"/>
            <w:r w:rsidR="00687C5D" w:rsidRPr="001B103C">
              <w:rPr>
                <w:sz w:val="24"/>
                <w:szCs w:val="24"/>
              </w:rPr>
              <w:t>, дом</w:t>
            </w:r>
            <w:r w:rsidR="001B103C">
              <w:rPr>
                <w:sz w:val="24"/>
                <w:szCs w:val="24"/>
              </w:rPr>
              <w:t>а</w:t>
            </w:r>
            <w:r w:rsidR="00687C5D" w:rsidRPr="001B103C">
              <w:rPr>
                <w:sz w:val="24"/>
                <w:szCs w:val="24"/>
              </w:rPr>
              <w:t xml:space="preserve"> №3</w:t>
            </w:r>
            <w:r w:rsidRPr="001B103C">
              <w:rPr>
                <w:sz w:val="24"/>
                <w:szCs w:val="24"/>
              </w:rPr>
              <w:t>7</w:t>
            </w:r>
            <w:r w:rsidR="00687C5D" w:rsidRPr="001B103C">
              <w:rPr>
                <w:sz w:val="24"/>
                <w:szCs w:val="24"/>
              </w:rPr>
              <w:t>,38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3F1D3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34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3F1D31" w:rsidRPr="001B103C" w:rsidRDefault="003F1D31" w:rsidP="00AA15B2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.С</w:t>
            </w:r>
            <w:proofErr w:type="gramEnd"/>
            <w:r w:rsidRPr="001B103C">
              <w:rPr>
                <w:sz w:val="24"/>
                <w:szCs w:val="24"/>
              </w:rPr>
              <w:t>орум</w:t>
            </w:r>
            <w:proofErr w:type="spellEnd"/>
            <w:r w:rsidRPr="001B103C">
              <w:rPr>
                <w:sz w:val="24"/>
                <w:szCs w:val="24"/>
              </w:rPr>
              <w:t>, Белоярски</w:t>
            </w:r>
            <w:r w:rsidR="00687C5D" w:rsidRPr="001B103C">
              <w:rPr>
                <w:sz w:val="24"/>
                <w:szCs w:val="24"/>
              </w:rPr>
              <w:t xml:space="preserve">й 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ул.Центральная</w:t>
            </w:r>
            <w:proofErr w:type="spellEnd"/>
            <w:r w:rsidR="00687C5D" w:rsidRPr="001B103C">
              <w:rPr>
                <w:sz w:val="24"/>
                <w:szCs w:val="24"/>
              </w:rPr>
              <w:t>, дома №</w:t>
            </w:r>
            <w:r w:rsidRPr="001B103C">
              <w:rPr>
                <w:sz w:val="24"/>
                <w:szCs w:val="24"/>
              </w:rPr>
              <w:t>33,34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3F1D3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35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3F1D31" w:rsidRPr="001B103C" w:rsidRDefault="003F1D31" w:rsidP="00687C5D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.С</w:t>
            </w:r>
            <w:proofErr w:type="gramEnd"/>
            <w:r w:rsidRPr="001B103C">
              <w:rPr>
                <w:sz w:val="24"/>
                <w:szCs w:val="24"/>
              </w:rPr>
              <w:t>орум</w:t>
            </w:r>
            <w:proofErr w:type="spellEnd"/>
            <w:r w:rsidRPr="001B103C">
              <w:rPr>
                <w:sz w:val="24"/>
                <w:szCs w:val="24"/>
              </w:rPr>
              <w:t xml:space="preserve">, Белоярский 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ул.Строителей</w:t>
            </w:r>
            <w:proofErr w:type="spellEnd"/>
            <w:r w:rsidR="00687C5D" w:rsidRPr="001B103C">
              <w:rPr>
                <w:sz w:val="24"/>
                <w:szCs w:val="24"/>
              </w:rPr>
              <w:t>, дома №</w:t>
            </w:r>
            <w:r w:rsidRPr="001B103C">
              <w:rPr>
                <w:sz w:val="24"/>
                <w:szCs w:val="24"/>
              </w:rPr>
              <w:t>31,35</w:t>
            </w:r>
            <w:r w:rsidR="00687C5D" w:rsidRPr="001B103C">
              <w:rPr>
                <w:sz w:val="24"/>
                <w:szCs w:val="24"/>
              </w:rPr>
              <w:t xml:space="preserve">, </w:t>
            </w:r>
            <w:proofErr w:type="spellStart"/>
            <w:r w:rsidR="00687C5D" w:rsidRPr="001B103C">
              <w:rPr>
                <w:sz w:val="24"/>
                <w:szCs w:val="24"/>
              </w:rPr>
              <w:t>ул.Центральная</w:t>
            </w:r>
            <w:proofErr w:type="spellEnd"/>
            <w:r w:rsidR="00687C5D" w:rsidRPr="001B103C">
              <w:rPr>
                <w:sz w:val="24"/>
                <w:szCs w:val="24"/>
              </w:rPr>
              <w:t>, дом №32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3F1D3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36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3F1D31" w:rsidRPr="001B103C" w:rsidRDefault="003F1D31" w:rsidP="00687C5D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.Л</w:t>
            </w:r>
            <w:proofErr w:type="gramEnd"/>
            <w:r w:rsidRPr="001B103C">
              <w:rPr>
                <w:sz w:val="24"/>
                <w:szCs w:val="24"/>
              </w:rPr>
              <w:t>ыхма</w:t>
            </w:r>
            <w:proofErr w:type="spellEnd"/>
            <w:r w:rsidRPr="001B103C">
              <w:rPr>
                <w:sz w:val="24"/>
                <w:szCs w:val="24"/>
              </w:rPr>
              <w:t>, Б</w:t>
            </w:r>
            <w:r w:rsidR="00687C5D" w:rsidRPr="001B103C">
              <w:rPr>
                <w:sz w:val="24"/>
                <w:szCs w:val="24"/>
              </w:rPr>
              <w:t xml:space="preserve">елоярский 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ул.ЛПУ</w:t>
            </w:r>
            <w:proofErr w:type="spellEnd"/>
            <w:r w:rsidR="00687C5D" w:rsidRPr="001B103C">
              <w:rPr>
                <w:sz w:val="24"/>
                <w:szCs w:val="24"/>
              </w:rPr>
              <w:t>, дома №8а,</w:t>
            </w:r>
            <w:r w:rsidRPr="001B103C">
              <w:rPr>
                <w:sz w:val="24"/>
                <w:szCs w:val="24"/>
              </w:rPr>
              <w:t>13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3F1D3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37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3F1D31" w:rsidRPr="001B103C" w:rsidRDefault="003F1D31" w:rsidP="00687C5D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.Л</w:t>
            </w:r>
            <w:proofErr w:type="gramEnd"/>
            <w:r w:rsidRPr="001B103C">
              <w:rPr>
                <w:sz w:val="24"/>
                <w:szCs w:val="24"/>
              </w:rPr>
              <w:t>ыхма</w:t>
            </w:r>
            <w:proofErr w:type="spellEnd"/>
            <w:r w:rsidRPr="001B103C">
              <w:rPr>
                <w:sz w:val="24"/>
                <w:szCs w:val="24"/>
              </w:rPr>
              <w:t>, Б</w:t>
            </w:r>
            <w:r w:rsidR="00687C5D" w:rsidRPr="001B103C">
              <w:rPr>
                <w:sz w:val="24"/>
                <w:szCs w:val="24"/>
              </w:rPr>
              <w:t xml:space="preserve">елоярский 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ул.ЛПУ</w:t>
            </w:r>
            <w:proofErr w:type="spellEnd"/>
            <w:r w:rsidR="00687C5D" w:rsidRPr="001B103C">
              <w:rPr>
                <w:sz w:val="24"/>
                <w:szCs w:val="24"/>
              </w:rPr>
              <w:t>, дома №4</w:t>
            </w:r>
            <w:r w:rsidRPr="001B103C">
              <w:rPr>
                <w:sz w:val="24"/>
                <w:szCs w:val="24"/>
              </w:rPr>
              <w:t>0,88,20,91,115</w:t>
            </w:r>
          </w:p>
        </w:tc>
      </w:tr>
      <w:tr w:rsidR="001B103C" w:rsidRPr="001B103C" w:rsidTr="002F3539">
        <w:trPr>
          <w:trHeight w:val="233"/>
        </w:trPr>
        <w:tc>
          <w:tcPr>
            <w:tcW w:w="709" w:type="dxa"/>
          </w:tcPr>
          <w:p w:rsidR="003F1D31" w:rsidRPr="001B103C" w:rsidRDefault="001B103C" w:rsidP="009D3B0B">
            <w:pPr>
              <w:jc w:val="center"/>
              <w:rPr>
                <w:sz w:val="24"/>
                <w:szCs w:val="24"/>
              </w:rPr>
            </w:pPr>
            <w:r w:rsidRPr="001B103C">
              <w:rPr>
                <w:sz w:val="24"/>
                <w:szCs w:val="24"/>
              </w:rPr>
              <w:t>38</w:t>
            </w:r>
          </w:p>
        </w:tc>
        <w:tc>
          <w:tcPr>
            <w:tcW w:w="8789" w:type="dxa"/>
            <w:shd w:val="clear" w:color="auto" w:fill="auto"/>
            <w:vAlign w:val="center"/>
          </w:tcPr>
          <w:p w:rsidR="003F1D31" w:rsidRPr="001B103C" w:rsidRDefault="003F1D31" w:rsidP="00687C5D">
            <w:pPr>
              <w:rPr>
                <w:sz w:val="24"/>
                <w:szCs w:val="24"/>
              </w:rPr>
            </w:pPr>
            <w:proofErr w:type="spellStart"/>
            <w:r w:rsidRPr="001B103C">
              <w:rPr>
                <w:sz w:val="24"/>
                <w:szCs w:val="24"/>
              </w:rPr>
              <w:t>п</w:t>
            </w:r>
            <w:proofErr w:type="gramStart"/>
            <w:r w:rsidRPr="001B103C">
              <w:rPr>
                <w:sz w:val="24"/>
                <w:szCs w:val="24"/>
              </w:rPr>
              <w:t>.Л</w:t>
            </w:r>
            <w:proofErr w:type="gramEnd"/>
            <w:r w:rsidRPr="001B103C">
              <w:rPr>
                <w:sz w:val="24"/>
                <w:szCs w:val="24"/>
              </w:rPr>
              <w:t>ыхма</w:t>
            </w:r>
            <w:proofErr w:type="spellEnd"/>
            <w:r w:rsidRPr="001B103C">
              <w:rPr>
                <w:sz w:val="24"/>
                <w:szCs w:val="24"/>
              </w:rPr>
              <w:t>, Б</w:t>
            </w:r>
            <w:r w:rsidR="00687C5D" w:rsidRPr="001B103C">
              <w:rPr>
                <w:sz w:val="24"/>
                <w:szCs w:val="24"/>
              </w:rPr>
              <w:t xml:space="preserve">елоярский район, </w:t>
            </w:r>
            <w:proofErr w:type="spellStart"/>
            <w:r w:rsidR="00687C5D" w:rsidRPr="001B103C">
              <w:rPr>
                <w:sz w:val="24"/>
                <w:szCs w:val="24"/>
              </w:rPr>
              <w:t>ул.ЛПУ</w:t>
            </w:r>
            <w:proofErr w:type="spellEnd"/>
            <w:r w:rsidR="00687C5D" w:rsidRPr="001B103C">
              <w:rPr>
                <w:sz w:val="24"/>
                <w:szCs w:val="24"/>
              </w:rPr>
              <w:t>, дома №18,</w:t>
            </w:r>
            <w:r w:rsidRPr="001B103C">
              <w:rPr>
                <w:sz w:val="24"/>
                <w:szCs w:val="24"/>
              </w:rPr>
              <w:t>19</w:t>
            </w:r>
          </w:p>
        </w:tc>
      </w:tr>
    </w:tbl>
    <w:p w:rsidR="002F3539" w:rsidRDefault="002F3539" w:rsidP="002F3539">
      <w:pPr>
        <w:ind w:left="-142"/>
        <w:jc w:val="both"/>
        <w:rPr>
          <w:sz w:val="24"/>
          <w:szCs w:val="24"/>
        </w:rPr>
      </w:pPr>
    </w:p>
    <w:p w:rsidR="00B92A8A" w:rsidRDefault="002F3539" w:rsidP="002F3539">
      <w:pPr>
        <w:ind w:firstLine="567"/>
        <w:jc w:val="both"/>
        <w:rPr>
          <w:sz w:val="24"/>
          <w:szCs w:val="24"/>
        </w:rPr>
      </w:pPr>
      <w:r w:rsidRPr="001B654F">
        <w:rPr>
          <w:sz w:val="24"/>
          <w:szCs w:val="24"/>
        </w:rPr>
        <w:lastRenderedPageBreak/>
        <w:t>Благоустройство дворовых территорий города и сельских поселений Белоярского района</w:t>
      </w:r>
      <w:r>
        <w:rPr>
          <w:sz w:val="24"/>
          <w:szCs w:val="24"/>
        </w:rPr>
        <w:t xml:space="preserve"> предусмотрено </w:t>
      </w:r>
      <w:r w:rsidRPr="001B654F">
        <w:rPr>
          <w:sz w:val="24"/>
          <w:szCs w:val="24"/>
        </w:rPr>
        <w:t>исходя из минимального перечня вид</w:t>
      </w:r>
      <w:r>
        <w:rPr>
          <w:sz w:val="24"/>
          <w:szCs w:val="24"/>
        </w:rPr>
        <w:t>ов</w:t>
      </w:r>
      <w:r w:rsidRPr="001B654F">
        <w:rPr>
          <w:sz w:val="24"/>
          <w:szCs w:val="24"/>
        </w:rPr>
        <w:t xml:space="preserve"> работ (ремонт дворовых проездов; освещение; скамейки; урны)</w:t>
      </w:r>
      <w:r>
        <w:rPr>
          <w:sz w:val="24"/>
          <w:szCs w:val="24"/>
        </w:rPr>
        <w:t>.</w:t>
      </w:r>
    </w:p>
    <w:p w:rsidR="002F3539" w:rsidRPr="001B654F" w:rsidRDefault="002F3539" w:rsidP="002F35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 xml:space="preserve">Включение дворовой территории в </w:t>
      </w:r>
      <w:r w:rsidR="00B64A57">
        <w:rPr>
          <w:rFonts w:ascii="Times New Roman" w:hAnsi="Times New Roman" w:cs="Times New Roman"/>
          <w:sz w:val="24"/>
          <w:szCs w:val="24"/>
        </w:rPr>
        <w:t>муниципальную п</w:t>
      </w:r>
      <w:r w:rsidRPr="001B654F">
        <w:rPr>
          <w:rFonts w:ascii="Times New Roman" w:hAnsi="Times New Roman" w:cs="Times New Roman"/>
          <w:sz w:val="24"/>
          <w:szCs w:val="24"/>
        </w:rPr>
        <w:t>рограмму без решения заинтересованных лиц не допускается.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1B654F">
        <w:rPr>
          <w:rFonts w:ascii="Times New Roman" w:hAnsi="Times New Roman" w:cs="Times New Roman"/>
          <w:sz w:val="24"/>
          <w:szCs w:val="24"/>
        </w:rPr>
        <w:t xml:space="preserve"> если предложений по благоустройству дворовых территорий, соответствующих установленным требованиям и прошедших одобрение Общественной комиссии, поступит на сумму большую, нежели предусмотрено в бюджете Белоярского района, будет сформирован дополнительный перечень таких предложений для их первоочередного включения в муниципальную программу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B654F">
        <w:rPr>
          <w:rFonts w:ascii="Times New Roman" w:hAnsi="Times New Roman" w:cs="Times New Roman"/>
          <w:sz w:val="24"/>
          <w:szCs w:val="24"/>
        </w:rPr>
        <w:t>Формирование современной городской среды на 2018 - 2022 годы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B654F">
        <w:rPr>
          <w:rFonts w:ascii="Times New Roman" w:hAnsi="Times New Roman" w:cs="Times New Roman"/>
          <w:sz w:val="24"/>
          <w:szCs w:val="24"/>
        </w:rPr>
        <w:t xml:space="preserve"> либо для финансирования в случае предоставления дополнительных средств из окружного бюджета.</w:t>
      </w:r>
    </w:p>
    <w:p w:rsidR="002F3539" w:rsidRDefault="002F3539" w:rsidP="002F35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B654F">
        <w:rPr>
          <w:rFonts w:ascii="Times New Roman" w:hAnsi="Times New Roman" w:cs="Times New Roman"/>
          <w:sz w:val="24"/>
          <w:szCs w:val="24"/>
        </w:rPr>
        <w:t xml:space="preserve">По каждой дворовой территории, включенной в </w:t>
      </w:r>
      <w:r w:rsidR="00B64A57">
        <w:rPr>
          <w:rFonts w:ascii="Times New Roman" w:hAnsi="Times New Roman" w:cs="Times New Roman"/>
          <w:sz w:val="24"/>
          <w:szCs w:val="24"/>
        </w:rPr>
        <w:t>муниципальную п</w:t>
      </w:r>
      <w:r w:rsidR="00B64A57" w:rsidRPr="001B654F">
        <w:rPr>
          <w:rFonts w:ascii="Times New Roman" w:hAnsi="Times New Roman" w:cs="Times New Roman"/>
          <w:sz w:val="24"/>
          <w:szCs w:val="24"/>
        </w:rPr>
        <w:t>рограмму</w:t>
      </w:r>
      <w:r w:rsidRPr="001B654F">
        <w:rPr>
          <w:rFonts w:ascii="Times New Roman" w:hAnsi="Times New Roman" w:cs="Times New Roman"/>
          <w:sz w:val="24"/>
          <w:szCs w:val="24"/>
        </w:rPr>
        <w:t xml:space="preserve">, подготавливается и утверждается (с учетом обсуждения с представителями заинтересованных лиц) дизайн-проект в соответствии с </w:t>
      </w:r>
      <w:hyperlink r:id="rId15" w:history="1">
        <w:r w:rsidRPr="001B654F">
          <w:rPr>
            <w:rFonts w:ascii="Times New Roman" w:hAnsi="Times New Roman" w:cs="Times New Roman"/>
            <w:color w:val="0000FF"/>
            <w:sz w:val="24"/>
            <w:szCs w:val="24"/>
          </w:rPr>
          <w:t>постановлением</w:t>
        </w:r>
      </w:hyperlink>
      <w:r w:rsidRPr="001B654F">
        <w:rPr>
          <w:rFonts w:ascii="Times New Roman" w:hAnsi="Times New Roman" w:cs="Times New Roman"/>
          <w:sz w:val="24"/>
          <w:szCs w:val="24"/>
        </w:rPr>
        <w:t xml:space="preserve"> администрации Белоярского района от 4 мая 2017 года N 386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B654F">
        <w:rPr>
          <w:rFonts w:ascii="Times New Roman" w:hAnsi="Times New Roman" w:cs="Times New Roman"/>
          <w:sz w:val="24"/>
          <w:szCs w:val="24"/>
        </w:rPr>
        <w:t>Об утверждении Порядка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B654F">
        <w:rPr>
          <w:rFonts w:ascii="Times New Roman" w:hAnsi="Times New Roman" w:cs="Times New Roman"/>
          <w:sz w:val="24"/>
          <w:szCs w:val="24"/>
        </w:rPr>
        <w:t>.</w:t>
      </w:r>
    </w:p>
    <w:p w:rsidR="002F3539" w:rsidRDefault="002F3539">
      <w:pPr>
        <w:rPr>
          <w:sz w:val="24"/>
          <w:szCs w:val="24"/>
        </w:rPr>
      </w:pPr>
    </w:p>
    <w:p w:rsidR="002F3539" w:rsidRDefault="002F3539" w:rsidP="002F3539">
      <w:pPr>
        <w:ind w:left="-142"/>
        <w:jc w:val="both"/>
        <w:rPr>
          <w:sz w:val="24"/>
          <w:szCs w:val="24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67"/>
        <w:gridCol w:w="8789"/>
      </w:tblGrid>
      <w:tr w:rsidR="00CB5F04" w:rsidRPr="001B654F" w:rsidTr="002F3539">
        <w:trPr>
          <w:trHeight w:val="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 xml:space="preserve">№ </w:t>
            </w:r>
          </w:p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1B654F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1B654F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 xml:space="preserve">Общественные территории, подлежащие благоустройству </w:t>
            </w:r>
          </w:p>
        </w:tc>
      </w:tr>
      <w:tr w:rsidR="00CB5F04" w:rsidRPr="001B654F" w:rsidTr="002F3539">
        <w:trPr>
          <w:trHeight w:val="1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F04" w:rsidRPr="001B654F" w:rsidRDefault="00CB5F04" w:rsidP="00E5762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1B654F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1B654F">
              <w:rPr>
                <w:color w:val="000000"/>
                <w:sz w:val="24"/>
                <w:szCs w:val="24"/>
              </w:rPr>
              <w:t>.Б</w:t>
            </w:r>
            <w:proofErr w:type="gramEnd"/>
            <w:r w:rsidRPr="001B654F">
              <w:rPr>
                <w:color w:val="000000"/>
                <w:sz w:val="24"/>
                <w:szCs w:val="24"/>
              </w:rPr>
              <w:t>елоярский</w:t>
            </w:r>
            <w:proofErr w:type="spellEnd"/>
            <w:r w:rsidRPr="001B654F">
              <w:rPr>
                <w:color w:val="000000"/>
                <w:sz w:val="24"/>
                <w:szCs w:val="24"/>
              </w:rPr>
              <w:t xml:space="preserve"> «Благоустройство набережной»</w:t>
            </w:r>
          </w:p>
        </w:tc>
      </w:tr>
      <w:tr w:rsidR="00CB5F04" w:rsidRPr="001B654F" w:rsidTr="002F3539">
        <w:trPr>
          <w:trHeight w:val="4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F04" w:rsidRPr="001B654F" w:rsidRDefault="00591C1A" w:rsidP="00591C1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91C1A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591C1A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591C1A">
              <w:rPr>
                <w:color w:val="000000"/>
                <w:sz w:val="24"/>
                <w:szCs w:val="24"/>
              </w:rPr>
              <w:t>ыхма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="00CB5F04" w:rsidRPr="001B654F">
              <w:rPr>
                <w:color w:val="000000"/>
                <w:sz w:val="24"/>
                <w:szCs w:val="24"/>
              </w:rPr>
              <w:t>Белоярский район. Лыжная база</w:t>
            </w:r>
          </w:p>
        </w:tc>
      </w:tr>
      <w:tr w:rsidR="00CB5F04" w:rsidRPr="001B654F" w:rsidTr="002F3539">
        <w:trPr>
          <w:trHeight w:val="2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F04" w:rsidRPr="001B654F" w:rsidRDefault="00591C1A" w:rsidP="00591C1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91C1A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591C1A">
              <w:rPr>
                <w:color w:val="000000"/>
                <w:sz w:val="24"/>
                <w:szCs w:val="24"/>
              </w:rPr>
              <w:t>.Л</w:t>
            </w:r>
            <w:proofErr w:type="gramEnd"/>
            <w:r w:rsidRPr="00591C1A">
              <w:rPr>
                <w:color w:val="000000"/>
                <w:sz w:val="24"/>
                <w:szCs w:val="24"/>
              </w:rPr>
              <w:t>ыхма</w:t>
            </w:r>
            <w:proofErr w:type="spellEnd"/>
            <w:r>
              <w:rPr>
                <w:color w:val="000000"/>
                <w:sz w:val="24"/>
                <w:szCs w:val="24"/>
              </w:rPr>
              <w:t>, Белоярский район</w:t>
            </w:r>
            <w:r w:rsidR="00CB5F04" w:rsidRPr="001B654F">
              <w:rPr>
                <w:color w:val="000000"/>
                <w:sz w:val="24"/>
                <w:szCs w:val="24"/>
              </w:rPr>
              <w:t>. Обустройство центральной площади</w:t>
            </w:r>
          </w:p>
        </w:tc>
      </w:tr>
      <w:tr w:rsidR="00CB5F04" w:rsidRPr="001B654F" w:rsidTr="002F3539">
        <w:trPr>
          <w:trHeight w:val="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F04" w:rsidRPr="001B654F" w:rsidRDefault="00591C1A" w:rsidP="00591C1A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  <w:r>
              <w:rPr>
                <w:color w:val="000000"/>
                <w:sz w:val="24"/>
                <w:szCs w:val="24"/>
              </w:rPr>
              <w:t>олноват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="00CB5F04" w:rsidRPr="001B654F">
              <w:rPr>
                <w:color w:val="000000"/>
                <w:sz w:val="24"/>
                <w:szCs w:val="24"/>
              </w:rPr>
              <w:t>Белоярский район. Обустройство мест массового отдыха населения</w:t>
            </w:r>
          </w:p>
        </w:tc>
      </w:tr>
      <w:tr w:rsidR="00CB5F04" w:rsidRPr="001B654F" w:rsidTr="002F3539">
        <w:trPr>
          <w:trHeight w:val="2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F04" w:rsidRPr="001B654F" w:rsidRDefault="00591C1A" w:rsidP="00591C1A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591C1A">
              <w:rPr>
                <w:color w:val="000000"/>
                <w:sz w:val="24"/>
                <w:szCs w:val="24"/>
              </w:rPr>
              <w:t>.С</w:t>
            </w:r>
            <w:proofErr w:type="gramEnd"/>
            <w:r w:rsidRPr="00591C1A">
              <w:rPr>
                <w:color w:val="000000"/>
                <w:sz w:val="24"/>
                <w:szCs w:val="24"/>
              </w:rPr>
              <w:t>орум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 w:rsidRPr="00591C1A">
              <w:rPr>
                <w:color w:val="000000"/>
                <w:sz w:val="24"/>
                <w:szCs w:val="24"/>
              </w:rPr>
              <w:t xml:space="preserve"> </w:t>
            </w:r>
            <w:r w:rsidR="00CB5F04" w:rsidRPr="001B654F">
              <w:rPr>
                <w:color w:val="000000"/>
                <w:sz w:val="24"/>
                <w:szCs w:val="24"/>
              </w:rPr>
              <w:t>Белоярский район. Центральная площадь</w:t>
            </w:r>
          </w:p>
        </w:tc>
      </w:tr>
      <w:tr w:rsidR="00CB5F04" w:rsidRPr="001B654F" w:rsidTr="002F3539">
        <w:trPr>
          <w:trHeight w:val="1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F04" w:rsidRPr="001B654F" w:rsidRDefault="00591C1A" w:rsidP="00591C1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91C1A">
              <w:rPr>
                <w:color w:val="000000"/>
                <w:sz w:val="24"/>
                <w:szCs w:val="24"/>
              </w:rPr>
              <w:t>с</w:t>
            </w:r>
            <w:proofErr w:type="gramStart"/>
            <w:r w:rsidRPr="00591C1A">
              <w:rPr>
                <w:color w:val="000000"/>
                <w:sz w:val="24"/>
                <w:szCs w:val="24"/>
              </w:rPr>
              <w:t>.К</w:t>
            </w:r>
            <w:proofErr w:type="gramEnd"/>
            <w:r w:rsidRPr="00591C1A">
              <w:rPr>
                <w:color w:val="000000"/>
                <w:sz w:val="24"/>
                <w:szCs w:val="24"/>
              </w:rPr>
              <w:t>азым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 w:rsidRPr="00591C1A">
              <w:rPr>
                <w:color w:val="000000"/>
                <w:sz w:val="24"/>
                <w:szCs w:val="24"/>
              </w:rPr>
              <w:t xml:space="preserve"> </w:t>
            </w:r>
            <w:r w:rsidR="00CB5F04" w:rsidRPr="001B654F">
              <w:rPr>
                <w:color w:val="000000"/>
                <w:sz w:val="24"/>
                <w:szCs w:val="24"/>
              </w:rPr>
              <w:t>Белоярский район. Благоустройство территории центральной площади</w:t>
            </w:r>
          </w:p>
        </w:tc>
      </w:tr>
      <w:tr w:rsidR="00CB5F04" w:rsidRPr="001B654F" w:rsidTr="002F3539">
        <w:trPr>
          <w:trHeight w:val="4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5F04" w:rsidRPr="001B654F" w:rsidRDefault="00591C1A" w:rsidP="00B01574">
            <w:pPr>
              <w:rPr>
                <w:color w:val="000000"/>
                <w:sz w:val="24"/>
                <w:szCs w:val="24"/>
              </w:rPr>
            </w:pPr>
            <w:proofErr w:type="spellStart"/>
            <w:r w:rsidRPr="00591C1A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591C1A">
              <w:rPr>
                <w:color w:val="000000"/>
                <w:sz w:val="24"/>
                <w:szCs w:val="24"/>
              </w:rPr>
              <w:t>.С</w:t>
            </w:r>
            <w:proofErr w:type="gramEnd"/>
            <w:r w:rsidRPr="00591C1A">
              <w:rPr>
                <w:color w:val="000000"/>
                <w:sz w:val="24"/>
                <w:szCs w:val="24"/>
              </w:rPr>
              <w:t>основка</w:t>
            </w:r>
            <w:proofErr w:type="spellEnd"/>
            <w:r w:rsidR="00B01574">
              <w:rPr>
                <w:color w:val="000000"/>
                <w:sz w:val="24"/>
                <w:szCs w:val="24"/>
              </w:rPr>
              <w:t>,</w:t>
            </w:r>
            <w:r w:rsidRPr="00591C1A">
              <w:rPr>
                <w:color w:val="000000"/>
                <w:sz w:val="24"/>
                <w:szCs w:val="24"/>
              </w:rPr>
              <w:t xml:space="preserve"> </w:t>
            </w:r>
            <w:r w:rsidR="00CB5F04" w:rsidRPr="001B654F">
              <w:rPr>
                <w:color w:val="000000"/>
                <w:sz w:val="24"/>
                <w:szCs w:val="24"/>
              </w:rPr>
              <w:t>Белоярский район. Устройство пешеходного бульвара</w:t>
            </w:r>
          </w:p>
        </w:tc>
      </w:tr>
      <w:tr w:rsidR="00CB5F04" w:rsidRPr="001B654F" w:rsidTr="002F3539">
        <w:trPr>
          <w:trHeight w:val="52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B5F04" w:rsidRPr="001B654F" w:rsidRDefault="00CB5F04" w:rsidP="00E5762A">
            <w:pPr>
              <w:jc w:val="center"/>
              <w:rPr>
                <w:color w:val="000000"/>
                <w:sz w:val="24"/>
                <w:szCs w:val="24"/>
              </w:rPr>
            </w:pPr>
            <w:r w:rsidRPr="001B654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5F04" w:rsidRPr="001B654F" w:rsidRDefault="00B01574" w:rsidP="00B01574">
            <w:pPr>
              <w:rPr>
                <w:color w:val="000000"/>
                <w:sz w:val="24"/>
                <w:szCs w:val="24"/>
              </w:rPr>
            </w:pPr>
            <w:proofErr w:type="spellStart"/>
            <w:r w:rsidRPr="00B01574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B01574">
              <w:rPr>
                <w:color w:val="000000"/>
                <w:sz w:val="24"/>
                <w:szCs w:val="24"/>
              </w:rPr>
              <w:t>.В</w:t>
            </w:r>
            <w:proofErr w:type="gramEnd"/>
            <w:r w:rsidRPr="00B01574">
              <w:rPr>
                <w:color w:val="000000"/>
                <w:sz w:val="24"/>
                <w:szCs w:val="24"/>
              </w:rPr>
              <w:t>ерхнеказымский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 w:rsidRPr="00B01574">
              <w:rPr>
                <w:color w:val="000000"/>
                <w:sz w:val="24"/>
                <w:szCs w:val="24"/>
              </w:rPr>
              <w:t xml:space="preserve"> </w:t>
            </w:r>
            <w:r w:rsidR="00CB5F04" w:rsidRPr="001B654F">
              <w:rPr>
                <w:color w:val="000000"/>
                <w:sz w:val="24"/>
                <w:szCs w:val="24"/>
              </w:rPr>
              <w:t>Белоярский район. Обустройство парковой зоны в мкр.2</w:t>
            </w:r>
          </w:p>
        </w:tc>
      </w:tr>
    </w:tbl>
    <w:p w:rsidR="002F3539" w:rsidRDefault="002F3539" w:rsidP="002F35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F3539" w:rsidRDefault="002F3539" w:rsidP="002F35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654F">
        <w:rPr>
          <w:rFonts w:ascii="Times New Roman" w:hAnsi="Times New Roman" w:cs="Times New Roman"/>
          <w:sz w:val="24"/>
          <w:szCs w:val="24"/>
        </w:rPr>
        <w:t xml:space="preserve">Перечень общественных территорий формируется в соответствии с </w:t>
      </w:r>
      <w:hyperlink r:id="rId16" w:history="1">
        <w:r w:rsidRPr="001B654F">
          <w:rPr>
            <w:rFonts w:ascii="Times New Roman" w:hAnsi="Times New Roman" w:cs="Times New Roman"/>
            <w:color w:val="0000FF"/>
            <w:sz w:val="24"/>
            <w:szCs w:val="24"/>
          </w:rPr>
          <w:t>Положением</w:t>
        </w:r>
      </w:hyperlink>
      <w:r w:rsidRPr="001B654F">
        <w:rPr>
          <w:rFonts w:ascii="Times New Roman" w:hAnsi="Times New Roman" w:cs="Times New Roman"/>
          <w:sz w:val="24"/>
          <w:szCs w:val="24"/>
        </w:rPr>
        <w:t xml:space="preserve"> о порядке представления, рассмотрения и оценки предложений заинтересованных лиц о включении общественной территории в Программу формирования современной городской среды, утвержденным постановлением администрации Белоярского района от 4 мая 2017 года N 385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B654F">
        <w:rPr>
          <w:rFonts w:ascii="Times New Roman" w:hAnsi="Times New Roman" w:cs="Times New Roman"/>
          <w:sz w:val="24"/>
          <w:szCs w:val="24"/>
        </w:rPr>
        <w:t>Об утверждении Порядка представления, рассмотрения и оценки предложений заинтересованных лиц о включении общественной территории в Программу формирования современной городской среды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B654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64A57" w:rsidRDefault="00B64A57" w:rsidP="00B64A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654F">
        <w:rPr>
          <w:rFonts w:ascii="Times New Roman" w:hAnsi="Times New Roman" w:cs="Times New Roman"/>
          <w:sz w:val="24"/>
          <w:szCs w:val="24"/>
        </w:rPr>
        <w:t>Проведение мероприятий по благоустройству дворовых территорий многоквартирных домов, расположенных на территории городского и сельских поселений Белоярского района, а также территорий общего пользования городского и сельских поселений Белоярского района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  <w:proofErr w:type="gramEnd"/>
    </w:p>
    <w:p w:rsidR="00E654DA" w:rsidRPr="001B654F" w:rsidRDefault="00E654DA" w:rsidP="00B64A5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B5F04" w:rsidRDefault="00CB5F04" w:rsidP="002F3539">
      <w:pPr>
        <w:rPr>
          <w:sz w:val="24"/>
          <w:szCs w:val="24"/>
        </w:rPr>
      </w:pPr>
    </w:p>
    <w:p w:rsidR="00CB5F04" w:rsidRDefault="00CB5F0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B5F04" w:rsidRPr="005B5183" w:rsidRDefault="00CB5F04" w:rsidP="00CB5F04">
      <w:pPr>
        <w:jc w:val="right"/>
        <w:rPr>
          <w:sz w:val="24"/>
          <w:szCs w:val="24"/>
        </w:rPr>
      </w:pPr>
      <w:r w:rsidRPr="005B5183">
        <w:rPr>
          <w:sz w:val="24"/>
          <w:szCs w:val="24"/>
        </w:rPr>
        <w:lastRenderedPageBreak/>
        <w:t xml:space="preserve">Таблица </w:t>
      </w:r>
      <w:r w:rsidR="005B5183" w:rsidRPr="005B5183">
        <w:rPr>
          <w:sz w:val="24"/>
          <w:szCs w:val="24"/>
        </w:rPr>
        <w:t>10</w:t>
      </w:r>
    </w:p>
    <w:p w:rsidR="00CB5F04" w:rsidRDefault="00CB5F04" w:rsidP="00CB5F04">
      <w:pPr>
        <w:jc w:val="right"/>
        <w:rPr>
          <w:sz w:val="24"/>
          <w:szCs w:val="24"/>
        </w:rPr>
      </w:pPr>
    </w:p>
    <w:p w:rsidR="00CB5F04" w:rsidRDefault="00CB5F04" w:rsidP="00983DAA">
      <w:pPr>
        <w:jc w:val="center"/>
        <w:rPr>
          <w:sz w:val="24"/>
          <w:szCs w:val="24"/>
        </w:rPr>
      </w:pPr>
      <w:r w:rsidRPr="001B654F">
        <w:rPr>
          <w:sz w:val="24"/>
          <w:szCs w:val="24"/>
        </w:rPr>
        <w:t>Визуализированный перечень образцов элементов</w:t>
      </w:r>
      <w:r>
        <w:rPr>
          <w:sz w:val="24"/>
          <w:szCs w:val="24"/>
        </w:rPr>
        <w:t xml:space="preserve"> </w:t>
      </w:r>
      <w:r w:rsidRPr="001B654F">
        <w:rPr>
          <w:sz w:val="24"/>
          <w:szCs w:val="24"/>
        </w:rPr>
        <w:t>благоустройства</w:t>
      </w:r>
    </w:p>
    <w:p w:rsidR="00CB5F04" w:rsidRDefault="00CB5F04" w:rsidP="00983DAA">
      <w:pPr>
        <w:jc w:val="center"/>
        <w:rPr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3119"/>
        <w:gridCol w:w="2126"/>
        <w:gridCol w:w="1701"/>
      </w:tblGrid>
      <w:tr w:rsidR="00CB5F04" w:rsidRPr="00FF6EA1" w:rsidTr="00E5762A">
        <w:tc>
          <w:tcPr>
            <w:tcW w:w="709" w:type="dxa"/>
            <w:shd w:val="clear" w:color="auto" w:fill="auto"/>
            <w:vAlign w:val="center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FF6EA1"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</w:t>
            </w:r>
            <w:r w:rsidRPr="00FF6EA1">
              <w:rPr>
                <w:sz w:val="24"/>
                <w:szCs w:val="24"/>
              </w:rPr>
              <w:t>п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Наименование элемента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Визуализация элемента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Примечание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 xml:space="preserve">Стоимость единицы изделия с учетом монтажа, </w:t>
            </w:r>
            <w:r w:rsidR="00084653">
              <w:rPr>
                <w:sz w:val="24"/>
                <w:szCs w:val="24"/>
              </w:rPr>
              <w:t>(</w:t>
            </w:r>
            <w:r w:rsidRPr="00FF6EA1">
              <w:rPr>
                <w:sz w:val="24"/>
                <w:szCs w:val="24"/>
              </w:rPr>
              <w:t>руб.</w:t>
            </w:r>
            <w:r w:rsidR="00084653">
              <w:rPr>
                <w:sz w:val="24"/>
                <w:szCs w:val="24"/>
              </w:rPr>
              <w:t>)*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DAEEF3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ДВОРОВЫЕ ТЕРРИТОРИИ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Элементы благоустройства, входящие в минимальный перечень работ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Урна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Урна 1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5C4FCF83" wp14:editId="7CD8BB63">
                  <wp:extent cx="723900" cy="8001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5 000,00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Урна 2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2199CD43" wp14:editId="24644667">
                  <wp:extent cx="685800" cy="1000125"/>
                  <wp:effectExtent l="0" t="0" r="0" b="9525"/>
                  <wp:docPr id="46" name="Рисунок 46" descr="E:\Женя\Благоустройство\АЛЬБОМЫ\Спецификация МАФ\Сосновка\001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E:\Женя\Благоустройство\АЛЬБОМЫ\Спецификация МАФ\Сосновка\001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9 000,00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Урна 3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35EDA6B3" wp14:editId="7920ED3A">
                  <wp:extent cx="1000125" cy="1085850"/>
                  <wp:effectExtent l="0" t="0" r="9525" b="0"/>
                  <wp:docPr id="45" name="Рисунок 4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2" r="25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</w:t>
            </w:r>
            <w:proofErr w:type="gramStart"/>
            <w:r w:rsidRPr="00FF6EA1">
              <w:rPr>
                <w:sz w:val="24"/>
                <w:szCs w:val="24"/>
              </w:rPr>
              <w:t>и ООО</w:t>
            </w:r>
            <w:proofErr w:type="gramEnd"/>
            <w:r w:rsidRPr="00FF6EA1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Скамья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Скамья 1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F39BFDB" wp14:editId="65822313">
                  <wp:extent cx="1476375" cy="876300"/>
                  <wp:effectExtent l="0" t="0" r="9525" b="0"/>
                  <wp:docPr id="44" name="Рисунок 44" descr="\\192.168.199.67\arh\!!!WORK\Благоустройство\!!!ПРОГРАММА Благоустройство городской среды_2017-2022\Дизайн проекты\Образцы МАФ, ДИК, и т.д\002205_скам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\192.168.199.67\arh\!!!WORK\Благоустройство\!!!ПРОГРАММА Благоустройство городской среды_2017-2022\Дизайн проекты\Образцы МАФ, ДИК, и т.д\002205_скам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Скамья 2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4C888D1B" wp14:editId="2D9A32A8">
                  <wp:extent cx="1743075" cy="1181100"/>
                  <wp:effectExtent l="0" t="0" r="9525" b="0"/>
                  <wp:docPr id="43" name="Рисунок 43" descr="\\192.168.199.67\arh\!!!WORK\Благоустройство\Предложения\Скамейки от Верещагина\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\\192.168.199.67\arh\!!!WORK\Благоустройство\Предложения\Скамейки от Верещагина\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</w:t>
            </w:r>
            <w:proofErr w:type="gramStart"/>
            <w:r w:rsidRPr="00FF6EA1">
              <w:rPr>
                <w:sz w:val="24"/>
                <w:szCs w:val="24"/>
              </w:rPr>
              <w:t>и ООО</w:t>
            </w:r>
            <w:proofErr w:type="gramEnd"/>
            <w:r w:rsidRPr="00FF6EA1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Скамья  3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0F961573" wp14:editId="0BC19C05">
                  <wp:extent cx="1438275" cy="781050"/>
                  <wp:effectExtent l="0" t="0" r="9525" b="0"/>
                  <wp:docPr id="42" name="Рисунок 4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</w:t>
            </w:r>
            <w:proofErr w:type="gramStart"/>
            <w:r w:rsidRPr="00FF6EA1">
              <w:rPr>
                <w:sz w:val="24"/>
                <w:szCs w:val="24"/>
              </w:rPr>
              <w:t>и ООО</w:t>
            </w:r>
            <w:proofErr w:type="gramEnd"/>
            <w:r w:rsidRPr="00FF6EA1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Лавка  4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1D8B2AFC" wp14:editId="7EFCBDBD">
                  <wp:extent cx="1285875" cy="914400"/>
                  <wp:effectExtent l="0" t="0" r="9525" b="0"/>
                  <wp:docPr id="41" name="Рисунок 41" descr="E:\Женя\Благоустройство\АЛЬБОМЫ\Спецификация МАФ\Сосновка\002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E:\Женя\Благоустройство\АЛЬБОМЫ\Спецификация МАФ\Сосновка\002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Лавка 5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410804B4" wp14:editId="6BA94FC5">
                  <wp:extent cx="1590675" cy="1095375"/>
                  <wp:effectExtent l="0" t="0" r="9525" b="9525"/>
                  <wp:docPr id="40" name="Рисунок 40" descr="\\192.168.199.67\arh\!!!WORK\Благоустройство\Предложения\Скамейки от Верещагина\8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\\192.168.199.67\arh\!!!WORK\Благоустройство\Предложения\Скамейки от Верещагина\8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</w:t>
            </w:r>
            <w:proofErr w:type="gramStart"/>
            <w:r w:rsidRPr="00FF6EA1">
              <w:rPr>
                <w:sz w:val="24"/>
                <w:szCs w:val="24"/>
              </w:rPr>
              <w:t>и ООО</w:t>
            </w:r>
            <w:proofErr w:type="gramEnd"/>
            <w:r w:rsidRPr="00FF6EA1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Лавка</w:t>
            </w:r>
            <w:r w:rsidR="00FB609D">
              <w:rPr>
                <w:sz w:val="24"/>
                <w:szCs w:val="24"/>
              </w:rPr>
              <w:t xml:space="preserve"> </w:t>
            </w:r>
            <w:r w:rsidRPr="00FF6EA1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5966255C" wp14:editId="3EB430BC">
                  <wp:extent cx="1438275" cy="904875"/>
                  <wp:effectExtent l="0" t="0" r="9525" b="9525"/>
                  <wp:docPr id="39" name="Рисунок 39" descr="\\192.168.199.67\arh\!!!WORK\Благоустройство\!!!ПРОГРАММА Благоустройство городской среды_2017-2022\Дизайн проекты\Образцы МАФ, ДИК, и т.д\002202_скам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\\192.168.199.67\arh\!!!WORK\Благоустройство\!!!ПРОГРАММА Благоустройство городской среды_2017-2022\Дизайн проекты\Образцы МАФ, ДИК, и т.д\002202_скам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Лавка 7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21BE6EDF" wp14:editId="21B01AEF">
                  <wp:extent cx="1704975" cy="809625"/>
                  <wp:effectExtent l="0" t="0" r="9525" b="9525"/>
                  <wp:docPr id="38" name="Рисунок 3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</w:t>
            </w:r>
            <w:proofErr w:type="gramStart"/>
            <w:r w:rsidRPr="00FF6EA1">
              <w:rPr>
                <w:sz w:val="24"/>
                <w:szCs w:val="24"/>
              </w:rPr>
              <w:t>и ООО</w:t>
            </w:r>
            <w:proofErr w:type="gramEnd"/>
            <w:r w:rsidRPr="00FF6EA1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ind w:hanging="108"/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Опоры освещения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Уличный фонарь 1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C0605F5" wp14:editId="0E1F7E9E">
                  <wp:extent cx="2162175" cy="1438275"/>
                  <wp:effectExtent l="0" t="0" r="9525" b="9525"/>
                  <wp:docPr id="37" name="Рисунок 3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Индивидуального изготовления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Уличный фонарь 2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69493B8D" wp14:editId="397E8D5B">
                  <wp:extent cx="1333500" cy="1333500"/>
                  <wp:effectExtent l="0" t="0" r="0" b="0"/>
                  <wp:docPr id="36" name="Рисунок 36" descr="E:\Женя\Благоустройство\АЛЬБОМЫ\Спецификация МАФ\Сосновка\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E:\Женя\Благоустройство\АЛЬБОМЫ\Спецификация МАФ\Сосновка\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Индивидуального изготовления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Уличный фонарь 3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47019C92" wp14:editId="23E075F1">
                  <wp:extent cx="1333500" cy="828675"/>
                  <wp:effectExtent l="0" t="0" r="0" b="9525"/>
                  <wp:docPr id="35" name="Рисунок 35" descr="E:\Женя\Благоустройство\АЛЬБОМЫ\Спецификация МАФ\Лыхма\благоустройство дворовой территории\KIPP 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E:\Женя\Благоустройство\АЛЬБОМЫ\Спецификация МАФ\Лыхма\благоустройство дворовой территории\KIPP P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Индивидуального изготовления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Уличный фонарь 4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5195D6A" wp14:editId="6921948E">
                  <wp:extent cx="800100" cy="800100"/>
                  <wp:effectExtent l="0" t="0" r="0" b="0"/>
                  <wp:docPr id="34" name="Рисунок 34" descr="E:\Женя\Благоустройство\АЛЬБОМЫ\Спецификация МАФ\Лыхма\благоустройство дворовой территории\КЕДР (СКУ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E:\Женя\Благоустройство\АЛЬБОМЫ\Спецификация МАФ\Лыхма\благоустройство дворовой территории\КЕДР (СКУ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Индивидуального изготовления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Уличный фонарь 5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484CFEC0" wp14:editId="4CD5EC8F">
                  <wp:extent cx="1581150" cy="895350"/>
                  <wp:effectExtent l="0" t="0" r="0" b="0"/>
                  <wp:docPr id="33" name="Рисунок 33" descr="E:\Женя\Благоустройство\АЛЬБОМЫ\Спецификация МАФ\Лыхма\благоустройство дворовой территории\шщзщш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E:\Женя\Благоустройство\АЛЬБОМЫ\Спецификация МАФ\Лыхма\благоустройство дворовой территории\шщзщш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Индивидуального изготовления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180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949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Элементы благоустройства, входящие в дополнительный перечень работ</w:t>
            </w:r>
          </w:p>
        </w:tc>
      </w:tr>
      <w:tr w:rsidR="00CB5F04" w:rsidRPr="00FF6EA1" w:rsidTr="00E5762A">
        <w:tc>
          <w:tcPr>
            <w:tcW w:w="949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Беседки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lastRenderedPageBreak/>
              <w:t>16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Беседка 1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45E0F780" wp14:editId="6283C343">
                  <wp:extent cx="1371600" cy="11811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106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Беседка 2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3E6D267" wp14:editId="7922BD4A">
                  <wp:extent cx="1400175" cy="1438275"/>
                  <wp:effectExtent l="0" t="0" r="9525" b="9525"/>
                  <wp:docPr id="31" name="Рисунок 31" descr="беседка сев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беседка сев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</w:t>
            </w:r>
            <w:proofErr w:type="gramStart"/>
            <w:r w:rsidRPr="00FF6EA1">
              <w:rPr>
                <w:sz w:val="24"/>
                <w:szCs w:val="24"/>
              </w:rPr>
              <w:t>и ООО</w:t>
            </w:r>
            <w:proofErr w:type="gramEnd"/>
            <w:r w:rsidRPr="00FF6EA1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110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Беседка 3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44C4B419" wp14:editId="493DF26E">
                  <wp:extent cx="1466850" cy="923925"/>
                  <wp:effectExtent l="0" t="0" r="0" b="9525"/>
                  <wp:docPr id="30" name="Рисунок 30" descr="E:\Женя\Благоустройство\АЛЬБОМЫ\Спецификация МАФ\Лыхма\благоустройство дворовой территории\Беседка для отды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E:\Женя\Благоустройство\АЛЬБОМЫ\Спецификация МАФ\Лыхма\благоустройство дворовой территории\Беседка для отды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Индивидуального изготовления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Стол со скамьей для зоны отдыха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19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Стол со скамьями без навеса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688A4D82" wp14:editId="1CCC757B">
                  <wp:extent cx="1257300" cy="885825"/>
                  <wp:effectExtent l="0" t="0" r="0" b="9525"/>
                  <wp:docPr id="29" name="Рисунок 29" descr="E:\Женя\Благоустройство\АЛЬБОМЫ\Спецификация МАФ\Лыхма\благоустройство дворовой территории\0026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E:\Женя\Благоустройство\АЛЬБОМЫ\Спецификация МАФ\Лыхма\благоустройство дворовой территории\0026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FF6EA1">
              <w:rPr>
                <w:b/>
                <w:sz w:val="24"/>
                <w:szCs w:val="24"/>
              </w:rPr>
              <w:t>Велопарковка</w:t>
            </w:r>
            <w:proofErr w:type="spellEnd"/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proofErr w:type="spellStart"/>
            <w:r w:rsidRPr="00FF6EA1">
              <w:rPr>
                <w:sz w:val="24"/>
                <w:szCs w:val="24"/>
              </w:rPr>
              <w:t>Велопарковка</w:t>
            </w:r>
            <w:proofErr w:type="spellEnd"/>
            <w:r w:rsidRPr="00FF6EA1">
              <w:rPr>
                <w:sz w:val="24"/>
                <w:szCs w:val="24"/>
              </w:rPr>
              <w:t xml:space="preserve"> 1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6AC3AFD2" wp14:editId="703CF7B5">
                  <wp:extent cx="1438275" cy="933450"/>
                  <wp:effectExtent l="0" t="0" r="9525" b="0"/>
                  <wp:docPr id="28" name="Рисунок 28" descr="\\192.168.199.67\arh\!!!WORK\Благоустройство\!!!ПРОГРАММА Благоустройство городской среды_2017-2022\Дизайн проекты\Образцы МАФ, ДИК, и т.д\002712_велик дв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\\192.168.199.67\arh\!!!WORK\Благоустройство\!!!ПРОГРАММА Благоустройство городской среды_2017-2022\Дизайн проекты\Образцы МАФ, ДИК, и т.д\002712_велик дв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21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proofErr w:type="spellStart"/>
            <w:r w:rsidRPr="00FF6EA1">
              <w:rPr>
                <w:sz w:val="24"/>
                <w:szCs w:val="24"/>
              </w:rPr>
              <w:t>Велопарковка</w:t>
            </w:r>
            <w:proofErr w:type="spellEnd"/>
            <w:r w:rsidRPr="00FF6EA1">
              <w:rPr>
                <w:sz w:val="24"/>
                <w:szCs w:val="24"/>
              </w:rPr>
              <w:t xml:space="preserve"> 2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6DF7D496" wp14:editId="57A365AB">
                  <wp:extent cx="1438275" cy="971550"/>
                  <wp:effectExtent l="0" t="0" r="9525" b="0"/>
                  <wp:docPr id="27" name="Рисунок 27" descr="\\192.168.199.67\arh\!!!WORK\Благоустройство\!!!ПРОГРАММА Благоустройство городской среды_2017-2022\Дизайн проекты\Образцы МАФ, ДИК, и т.д\002713_велик ММ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\\192.168.199.67\arh\!!!WORK\Благоустройство\!!!ПРОГРАММА Благоустройство городской среды_2017-2022\Дизайн проекты\Образцы МАФ, ДИК, и т.д\002713_велик ММ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18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Элементы благоустройства детских игровых площадок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22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Качели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32802F9B" wp14:editId="7AAF2904">
                  <wp:extent cx="1438275" cy="1438275"/>
                  <wp:effectExtent l="0" t="0" r="9525" b="9525"/>
                  <wp:docPr id="26" name="Рисунок 26" descr="\\192.168.199.67\arh\!!!WORK\Благоустройство\!!!ПРОГРАММА Благоустройство городской среды_2017-2022\Дизайн проекты\Образцы МАФ, ДИК, и т.д\004142-кач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\\192.168.199.67\arh\!!!WORK\Благоустройство\!!!ПРОГРАММА Благоустройство городской среды_2017-2022\Дизайн проекты\Образцы МАФ, ДИК, и т.д\004142-каче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1843" w:type="dxa"/>
            <w:shd w:val="clear" w:color="auto" w:fill="auto"/>
          </w:tcPr>
          <w:p w:rsidR="00CB5F04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Сиденье для качелей возрастная группа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1-3 лет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2CC58B3F" wp14:editId="317BAF0D">
                  <wp:extent cx="1809750" cy="1228725"/>
                  <wp:effectExtent l="0" t="0" r="0" b="9525"/>
                  <wp:docPr id="25" name="Рисунок 25" descr="C:\Users\MelnikovaNY\AppData\Local\Microsoft\Windows\Temporary Internet Files\Content.Word\4969-сидень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MelnikovaNY\AppData\Local\Microsoft\Windows\Temporary Internet Files\Content.Word\4969-сидень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24</w:t>
            </w:r>
          </w:p>
        </w:tc>
        <w:tc>
          <w:tcPr>
            <w:tcW w:w="1843" w:type="dxa"/>
            <w:shd w:val="clear" w:color="auto" w:fill="auto"/>
          </w:tcPr>
          <w:p w:rsidR="00CB5F04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Сиденье для качелей возрастная группа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3-12 лет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0F76448" wp14:editId="5DCF00D6">
                  <wp:extent cx="1657350" cy="1114425"/>
                  <wp:effectExtent l="0" t="0" r="0" b="9525"/>
                  <wp:docPr id="24" name="Рисунок 24" descr="C:\Users\MelnikovaNY\AppData\Local\Microsoft\Windows\Temporary Internet Files\Content.Word\4968-сидень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MelnikovaNY\AppData\Local\Microsoft\Windows\Temporary Internet Files\Content.Word\4968-сидень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25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proofErr w:type="gramStart"/>
            <w:r w:rsidRPr="00FF6EA1">
              <w:rPr>
                <w:sz w:val="24"/>
                <w:szCs w:val="24"/>
              </w:rPr>
              <w:t>Диван-качели</w:t>
            </w:r>
            <w:proofErr w:type="gramEnd"/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695FF41F" wp14:editId="2125360F">
                  <wp:extent cx="1457325" cy="1276350"/>
                  <wp:effectExtent l="0" t="0" r="9525" b="0"/>
                  <wp:docPr id="23" name="Рисунок 23" descr="E:\Женя\Благоустройство\АЛЬБОМЫ\Спецификация МАФ\Лыхма\благоустройство дворовой территории\0026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E:\Женя\Благоустройство\АЛЬБОМЫ\Спецификация МАФ\Лыхма\благоустройство дворовой территории\0026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Индивидуального изготовления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26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 xml:space="preserve">Скамейка детская </w:t>
            </w:r>
            <w:r>
              <w:rPr>
                <w:sz w:val="24"/>
                <w:szCs w:val="24"/>
              </w:rPr>
              <w:t>«</w:t>
            </w:r>
            <w:r w:rsidRPr="00FF6EA1">
              <w:rPr>
                <w:sz w:val="24"/>
                <w:szCs w:val="24"/>
              </w:rPr>
              <w:t>Крокодил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2B97AD66" wp14:editId="74E3F49F">
                  <wp:extent cx="1447800" cy="771525"/>
                  <wp:effectExtent l="0" t="0" r="0" b="9525"/>
                  <wp:docPr id="22" name="Рисунок 22" descr="E:\Женя\Благоустройство\АЛЬБОМЫ\Спецификация МАФ\Лыхма\благоустройство центрального парка\002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E:\Женя\Благоустройство\АЛЬБОМЫ\Спецификация МАФ\Лыхма\благоустройство центрального парка\002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27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 xml:space="preserve">Скамейка детская </w:t>
            </w:r>
            <w:r>
              <w:rPr>
                <w:sz w:val="24"/>
                <w:szCs w:val="24"/>
              </w:rPr>
              <w:t>«</w:t>
            </w:r>
            <w:r w:rsidRPr="00FF6EA1">
              <w:rPr>
                <w:sz w:val="24"/>
                <w:szCs w:val="24"/>
              </w:rPr>
              <w:t>Улитка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682C7E68" wp14:editId="0DFA455C">
                  <wp:extent cx="1371600" cy="1057275"/>
                  <wp:effectExtent l="0" t="0" r="0" b="9525"/>
                  <wp:docPr id="21" name="Рисунок 21" descr="E:\Женя\Благоустройство\АЛЬБОМЫ\Спецификация МАФ\Лыхма\благоустройство центрального парка\002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E:\Женя\Благоустройство\АЛЬБОМЫ\Спецификация МАФ\Лыхма\благоустройство центрального парка\002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16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28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Карусель 1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55438B46" wp14:editId="1B42E6C1">
                  <wp:extent cx="1438275" cy="1438275"/>
                  <wp:effectExtent l="0" t="0" r="9525" b="9525"/>
                  <wp:docPr id="20" name="Рисунок 20" descr="\\192.168.199.67\arh\!!!WORK\Благоустройство\!!!ПРОГРАММА Благоустройство городской среды_2017-2022\Дизайн проекты\Образцы МАФ, ДИК, и т.д\004194--карусель ва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\\192.168.199.67\arh\!!!WORK\Благоустройство\!!!ПРОГРАММА Благоустройство городской среды_2017-2022\Дизайн проекты\Образцы МАФ, ДИК, и т.д\004194--карусель ва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29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Карусель 2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09B4A49" wp14:editId="107DBA00">
                  <wp:extent cx="1438275" cy="1438275"/>
                  <wp:effectExtent l="0" t="0" r="9525" b="9525"/>
                  <wp:docPr id="19" name="Рисунок 19" descr="\\192.168.199.67\arh\!!!WORK\Благоустройство\!!!ПРОГРАММА Благоустройство городской среды_2017-2022\Дизайн проекты\Образцы МАФ, ДИК, и т.д\004195-карусель ва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\\192.168.199.67\arh\!!!WORK\Благоустройство\!!!ПРОГРАММА Благоустройство городской среды_2017-2022\Дизайн проекты\Образцы МАФ, ДИК, и т.д\004195-карусель ва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Качалка-балансир малая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42553FA2" wp14:editId="5B76F514">
                  <wp:extent cx="1514475" cy="1057275"/>
                  <wp:effectExtent l="0" t="0" r="9525" b="9525"/>
                  <wp:docPr id="18" name="Рисунок 18" descr="E:\Женя\Благоустройство\АЛЬБОМЫ\Спецификация МАФ\Лыхма\благоустройство дворовой территории\004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E:\Женя\Благоустройство\АЛЬБОМЫ\Спецификация МАФ\Лыхма\благоустройство дворовой территории\004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31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Качалка-балансир большая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DA4E830" wp14:editId="3A6C772B">
                  <wp:extent cx="1447800" cy="971550"/>
                  <wp:effectExtent l="0" t="0" r="0" b="0"/>
                  <wp:docPr id="17" name="Рисунок 17" descr="E:\Женя\Благоустройство\АЛЬБОМЫ\Спецификация МАФ\Лыхма\благоустройство центрального парка\004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E:\Женя\Благоустройство\АЛЬБОМЫ\Спецификация МАФ\Лыхма\благоустройство центрального парка\004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32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 xml:space="preserve">Качалка на пружине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FF6EA1">
              <w:rPr>
                <w:sz w:val="24"/>
                <w:szCs w:val="24"/>
              </w:rPr>
              <w:t>Вертолетик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6E247E84" wp14:editId="09167C40">
                  <wp:extent cx="971550" cy="1247775"/>
                  <wp:effectExtent l="0" t="0" r="0" b="9525"/>
                  <wp:docPr id="16" name="Рисунок 16" descr="E:\Женя\Благоустройство\АЛЬБОМЫ\Спецификация МАФ\Лыхма\благоустройство дворовой территории\004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E:\Женя\Благоустройство\АЛЬБОМЫ\Спецификация МАФ\Лыхма\благоустройство дворовой территории\004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33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Песочница 1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3EA9651D" wp14:editId="0398D66A">
                  <wp:extent cx="1438275" cy="1200150"/>
                  <wp:effectExtent l="0" t="0" r="9525" b="0"/>
                  <wp:docPr id="15" name="Рисунок 15" descr="\\192.168.199.67\arh\!!!WORK\Благоустройство\!!!ПРОГРАММА Благоустройство городской среды_2017-2022\Дизайн проекты\Образцы МАФ, ДИК, и т.д\004256-песочница двор ва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\\192.168.199.67\arh\!!!WORK\Благоустройство\!!!ПРОГРАММА Благоустройство городской среды_2017-2022\Дизайн проекты\Образцы МАФ, ДИК, и т.д\004256-песочница двор ва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34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Песочница 2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196661EC" wp14:editId="07C7642B">
                  <wp:extent cx="1438275" cy="1104900"/>
                  <wp:effectExtent l="0" t="0" r="9525" b="0"/>
                  <wp:docPr id="14" name="Рисунок 14" descr="\\192.168.199.67\arh\!!!WORK\Благоустройство\!!!ПРОГРАММА Благоустройство городской среды_2017-2022\Дизайн проекты\Образцы МАФ, ДИК, и т.д\004250-песочница двор ва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\\192.168.199.67\arh\!!!WORK\Благоустройство\!!!ПРОГРАММА Благоустройство городской среды_2017-2022\Дизайн проекты\Образцы МАФ, ДИК, и т.д\004250-песочница двор ва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35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Горка «Мини»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075A7966" wp14:editId="34F0053D">
                  <wp:extent cx="1085850" cy="1114425"/>
                  <wp:effectExtent l="0" t="0" r="0" b="9525"/>
                  <wp:docPr id="13" name="Рисунок 13" descr="E:\Женя\Благоустройство\АЛЬБОМЫ\Спецификация МАФ\Лыхма\благоустройство центрального парка\004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E:\Женя\Благоустройство\АЛЬБОМЫ\Спецификация МАФ\Лыхма\благоустройство центрального парка\004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Детские игровые комплексы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36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ДИК 1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возрастная группа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4-7 лет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705BE10" wp14:editId="325961E7">
                  <wp:extent cx="1438275" cy="1438275"/>
                  <wp:effectExtent l="0" t="0" r="9525" b="9525"/>
                  <wp:docPr id="12" name="Рисунок 12" descr="\\192.168.199.67\arh\!!!WORK\Благоустройство\!!!ПРОГРАММА Благоустройство городской среды_2017-2022\Дизайн проекты\Образцы МАФ, ДИК, и т.д\5241-ДИК двор 4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\\192.168.199.67\arh\!!!WORK\Благоустройство\!!!ПРОГРАММА Благоустройство городской среды_2017-2022\Дизайн проекты\Образцы МАФ, ДИК, и т.д\5241-ДИК двор 4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300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ДИК 2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возрастная группа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4-7 лет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2A0D9896" wp14:editId="66A378C6">
                  <wp:extent cx="1438275" cy="1438275"/>
                  <wp:effectExtent l="0" t="0" r="9525" b="9525"/>
                  <wp:docPr id="11" name="Рисунок 11" descr="\\192.168.199.67\arh\!!!WORK\Благоустройство\!!!ПРОГРАММА Благоустройство городской среды_2017-2022\Дизайн проекты\Образцы МАФ, ДИК, и т.д\5221-ДИК двор 4-7 ва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\\192.168.199.67\arh\!!!WORK\Благоустройство\!!!ПРОГРАММА Благоустройство городской среды_2017-2022\Дизайн проекты\Образцы МАФ, ДИК, и т.д\5221-ДИК двор 4-7 ва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220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38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ДИК 3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возрастная группа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6-12 лет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285D2C4E" wp14:editId="19798727">
                  <wp:extent cx="1676400" cy="1438275"/>
                  <wp:effectExtent l="0" t="0" r="0" b="9525"/>
                  <wp:docPr id="10" name="Рисунок 10" descr="C:\Users\MelnikovaNY\AppData\Local\Microsoft\Windows\Temporary Internet Files\Content.Word\5525_ДИК_двор 6-12 ва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MelnikovaNY\AppData\Local\Microsoft\Windows\Temporary Internet Files\Content.Word\5525_ДИК_двор 6-12 ва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330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39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ДИК 4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возрастная группа</w:t>
            </w:r>
          </w:p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6-12 лет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66429C56" wp14:editId="24747FC9">
                  <wp:extent cx="1666875" cy="1438275"/>
                  <wp:effectExtent l="0" t="0" r="9525" b="9525"/>
                  <wp:docPr id="9" name="Рисунок 9" descr="C:\Users\MelnikovaNY\AppData\Local\Microsoft\Windows\Temporary Internet Files\Content.Word\5448_ДИК двор 6-12 ва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MelnikovaNY\AppData\Local\Microsoft\Windows\Temporary Internet Files\Content.Word\5448_ДИК двор 6-12 ва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320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40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ДИК 5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2457151E" wp14:editId="3BD1E43C">
                  <wp:extent cx="1343025" cy="904875"/>
                  <wp:effectExtent l="0" t="0" r="9525" b="9525"/>
                  <wp:docPr id="8" name="Рисунок 8" descr="E:\Женя\Благоустройство\АЛЬБОМЫ\Спецификация МАФ\Лыхма\благоустройство центрального парка\005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E:\Женя\Благоустройство\АЛЬБОМЫ\Спецификация МАФ\Лыхма\благоустройство центрального парка\0051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270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41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ДИК 6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E2D9E72" wp14:editId="372474A6">
                  <wp:extent cx="1304925" cy="1095375"/>
                  <wp:effectExtent l="0" t="0" r="9525" b="9525"/>
                  <wp:docPr id="7" name="Рисунок 7" descr="E:\Женя\Благоустройство\АЛЬБОМЫ\Спецификация МАФ\Лыхма\благоустройство дворовой территории\005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E:\Женя\Благоустройство\АЛЬБОМЫ\Спецификация МАФ\Лыхма\благоустройство дворовой территории\0051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210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Элементы спортивных площадок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42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Детский спортивный комплекс 1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0C9BDA1A" wp14:editId="520ACA19">
                  <wp:extent cx="1171575" cy="1190625"/>
                  <wp:effectExtent l="0" t="0" r="9525" b="9525"/>
                  <wp:docPr id="6" name="Рисунок 6" descr="E:\Женя\Благоустройство\АЛЬБОМЫ\Спецификация МАФ\Лыхма\благоустройство дворовой территории\006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E:\Женя\Благоустройство\АЛЬБОМЫ\Спецификация МАФ\Лыхма\благоустройство дворовой территории\006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120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43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Детский спортивный комплекс 2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02F7F2D5" wp14:editId="7D2B8F5F">
                  <wp:extent cx="1257300" cy="1304925"/>
                  <wp:effectExtent l="0" t="0" r="0" b="9525"/>
                  <wp:docPr id="5" name="Рисунок 5" descr="E:\Женя\Благоустройство\АЛЬБОМЫ\Спецификация МАФ\Лыхма\благоустройство дворовой территории\006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E:\Женя\Благоустройство\АЛЬБОМЫ\Спецификация МАФ\Лыхма\благоустройство дворовой территории\006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120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Брусья параллельные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0B281FFC" wp14:editId="1D5FC351">
                  <wp:extent cx="1181100" cy="904875"/>
                  <wp:effectExtent l="0" t="0" r="0" b="9525"/>
                  <wp:docPr id="4" name="Рисунок 4" descr="E:\Женя\Благоустройство\АЛЬБОМЫ\Спецификация МАФ\Лыхма\благоустройство дворовой территории\006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E:\Женя\Благоустройство\АЛЬБОМЫ\Спецификация МАФ\Лыхма\благоустройство дворовой территории\006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45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Ограждение спортивных площадок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7DD4B9D0" wp14:editId="64E95406">
                  <wp:extent cx="1800225" cy="1076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По типу ограждения «</w:t>
            </w:r>
            <w:proofErr w:type="spellStart"/>
            <w:r w:rsidRPr="00FF6EA1">
              <w:rPr>
                <w:sz w:val="24"/>
                <w:szCs w:val="24"/>
              </w:rPr>
              <w:t>Fensys</w:t>
            </w:r>
            <w:proofErr w:type="spellEnd"/>
            <w:r w:rsidRPr="00FF6EA1">
              <w:rPr>
                <w:sz w:val="24"/>
                <w:szCs w:val="24"/>
              </w:rPr>
              <w:t>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1 панель=</w:t>
            </w:r>
            <w:r>
              <w:rPr>
                <w:sz w:val="24"/>
                <w:szCs w:val="24"/>
              </w:rPr>
              <w:t xml:space="preserve"> </w:t>
            </w:r>
            <w:r w:rsidRPr="00FF6EA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9498" w:type="dxa"/>
            <w:gridSpan w:val="5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FF6EA1">
              <w:rPr>
                <w:b/>
                <w:sz w:val="24"/>
                <w:szCs w:val="24"/>
              </w:rPr>
              <w:t>Элементы ограждения дворовых территорий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46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Ограждение 1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664966EF" wp14:editId="28FEC939">
                  <wp:extent cx="2409825" cy="742950"/>
                  <wp:effectExtent l="0" t="0" r="9525" b="0"/>
                  <wp:docPr id="2" name="Рисунок 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01" b="30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</w:t>
            </w:r>
            <w:proofErr w:type="gramStart"/>
            <w:r w:rsidRPr="00FF6EA1">
              <w:rPr>
                <w:sz w:val="24"/>
                <w:szCs w:val="24"/>
              </w:rPr>
              <w:t>и ООО</w:t>
            </w:r>
            <w:proofErr w:type="gramEnd"/>
            <w:r w:rsidRPr="00FF6EA1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  <w:tr w:rsidR="00CB5F04" w:rsidRPr="00FF6EA1" w:rsidTr="00E5762A">
        <w:tc>
          <w:tcPr>
            <w:tcW w:w="70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47</w:t>
            </w:r>
          </w:p>
        </w:tc>
        <w:tc>
          <w:tcPr>
            <w:tcW w:w="1843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Ограждение 2</w:t>
            </w:r>
          </w:p>
        </w:tc>
        <w:tc>
          <w:tcPr>
            <w:tcW w:w="3119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noProof/>
                <w:sz w:val="24"/>
                <w:szCs w:val="24"/>
              </w:rPr>
              <w:drawing>
                <wp:inline distT="0" distB="0" distL="0" distR="0" wp14:anchorId="517A66D9" wp14:editId="5FC8762F">
                  <wp:extent cx="2371725" cy="1428750"/>
                  <wp:effectExtent l="0" t="0" r="9525" b="0"/>
                  <wp:docPr id="48" name="Рисунок 48" descr="Картинки по запросу ограждения для детских площад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Картинки по запросу ограждения для детских площад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FF6EA1" w:rsidRDefault="00CB5F04" w:rsidP="00E5762A">
            <w:pPr>
              <w:jc w:val="center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Производител</w:t>
            </w:r>
            <w:proofErr w:type="gramStart"/>
            <w:r w:rsidRPr="00FF6EA1">
              <w:rPr>
                <w:sz w:val="24"/>
                <w:szCs w:val="24"/>
              </w:rPr>
              <w:t>и ООО</w:t>
            </w:r>
            <w:proofErr w:type="gramEnd"/>
            <w:r w:rsidRPr="00FF6EA1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701" w:type="dxa"/>
            <w:shd w:val="clear" w:color="auto" w:fill="auto"/>
          </w:tcPr>
          <w:p w:rsidR="00CB5F04" w:rsidRPr="00FF6EA1" w:rsidRDefault="00CB5F04" w:rsidP="00E5762A">
            <w:pPr>
              <w:jc w:val="right"/>
              <w:rPr>
                <w:sz w:val="24"/>
                <w:szCs w:val="24"/>
              </w:rPr>
            </w:pPr>
            <w:r w:rsidRPr="00FF6EA1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 </w:t>
            </w:r>
            <w:r w:rsidRPr="00FF6EA1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FF6EA1">
              <w:rPr>
                <w:sz w:val="24"/>
                <w:szCs w:val="24"/>
              </w:rPr>
              <w:t>00</w:t>
            </w:r>
          </w:p>
        </w:tc>
      </w:tr>
    </w:tbl>
    <w:p w:rsidR="00CB5F04" w:rsidRDefault="00CB5F04" w:rsidP="00983DAA">
      <w:pPr>
        <w:jc w:val="center"/>
        <w:rPr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3544"/>
        <w:gridCol w:w="2126"/>
        <w:gridCol w:w="1418"/>
      </w:tblGrid>
      <w:tr w:rsidR="00CB5F04" w:rsidRPr="008D4F6E" w:rsidTr="00CB5F04">
        <w:tc>
          <w:tcPr>
            <w:tcW w:w="9498" w:type="dxa"/>
            <w:gridSpan w:val="5"/>
            <w:shd w:val="clear" w:color="auto" w:fill="DAEEF3"/>
          </w:tcPr>
          <w:p w:rsidR="00CB5F04" w:rsidRPr="008D4F6E" w:rsidRDefault="00CB5F04" w:rsidP="00E5762A">
            <w:pPr>
              <w:jc w:val="center"/>
              <w:rPr>
                <w:b/>
                <w:sz w:val="24"/>
                <w:szCs w:val="24"/>
              </w:rPr>
            </w:pPr>
            <w:r w:rsidRPr="008D4F6E">
              <w:rPr>
                <w:b/>
                <w:sz w:val="24"/>
                <w:szCs w:val="24"/>
              </w:rPr>
              <w:t>ОБЩЕСТВЕННЫЕ ТЕРРИТОРИИ</w:t>
            </w:r>
          </w:p>
        </w:tc>
      </w:tr>
      <w:tr w:rsidR="00CB5F04" w:rsidRPr="008D4F6E" w:rsidTr="00CB5F04">
        <w:tc>
          <w:tcPr>
            <w:tcW w:w="9498" w:type="dxa"/>
            <w:gridSpan w:val="5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b/>
                <w:sz w:val="24"/>
                <w:szCs w:val="24"/>
              </w:rPr>
              <w:t>Урна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Урна 4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1E06268F" wp14:editId="6D0208D3">
                  <wp:extent cx="1019175" cy="952500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Урна 5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02196E6F" wp14:editId="24AE3B78">
                  <wp:extent cx="1171575" cy="1428750"/>
                  <wp:effectExtent l="0" t="0" r="9525" b="0"/>
                  <wp:docPr id="56" name="Рисунок 56" descr="\\192.168.199.67\arh\!!!WORK\Благоустройство\Предложения\ООО Вектор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\\192.168.199.67\arh\!!!WORK\Благоустройство\Предложения\ООО Вектор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Производител</w:t>
            </w:r>
            <w:proofErr w:type="gramStart"/>
            <w:r w:rsidRPr="008D4F6E">
              <w:rPr>
                <w:sz w:val="24"/>
                <w:szCs w:val="24"/>
              </w:rPr>
              <w:t>и ООО</w:t>
            </w:r>
            <w:proofErr w:type="gramEnd"/>
            <w:r w:rsidRPr="008D4F6E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Урна 6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4B2C2557" wp14:editId="77A154AB">
                  <wp:extent cx="628650" cy="981075"/>
                  <wp:effectExtent l="0" t="0" r="0" b="9525"/>
                  <wp:docPr id="55" name="Рисунок 55" descr="E:\Женя\Благоустройство\АЛЬБОМЫ\Спецификация МАФ\Лыхма\благоустройство дворовой территории\001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E:\Женя\Благоустройство\АЛЬБОМЫ\Спецификация МАФ\Лыхма\благоустройство дворовой территории\0013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9498" w:type="dxa"/>
            <w:gridSpan w:val="5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b/>
                <w:sz w:val="24"/>
                <w:szCs w:val="24"/>
              </w:rPr>
              <w:t>Скамья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Скамья 8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033A0AB4" wp14:editId="64B94220">
                  <wp:extent cx="1285875" cy="962025"/>
                  <wp:effectExtent l="0" t="0" r="9525" b="9525"/>
                  <wp:docPr id="54" name="Рисунок 54" descr="E:\Женя\Благоустройство\АЛЬБОМЫ\Спецификация МАФ\Лыхма\благоустройство центрального парка\002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E:\Женя\Благоустройство\АЛЬБОМЫ\Спецификация МАФ\Лыхма\благоустройство центрального парка\002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Скамья 9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322AC24F" wp14:editId="2D6D24C5">
                  <wp:extent cx="1762125" cy="1114425"/>
                  <wp:effectExtent l="0" t="0" r="9525" b="9525"/>
                  <wp:docPr id="53" name="Рисунок 53" descr="\\192.168.199.67\arh\!!!WORK\Благоустройство\!!!ПРОГРАММА Благоустройство городской среды_2017-2022\Дизайн проекты\Образцы МАФ, ДИК, и т.д\002307_скам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\\192.168.199.67\arh\!!!WORK\Благоустройство\!!!ПРОГРАММА Благоустройство городской среды_2017-2022\Дизайн проекты\Образцы МАФ, ДИК, и т.д\002307_скам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Производители компания ООО «КСИЛ-Югра» или аналог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15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Скамья  10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4F286BC3" wp14:editId="5CBAFBA5">
                  <wp:extent cx="1352550" cy="752475"/>
                  <wp:effectExtent l="0" t="0" r="0" b="9525"/>
                  <wp:docPr id="52" name="Рисунок 52" descr="E:\Женя\Благоустройство\АЛЬБОМЫ\Спецификация МАФ\Лыхма\благоустройство дворовой территории\Скамья из бр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E:\Женя\Благоустройство\АЛЬБОМЫ\Спецификация МАФ\Лыхма\благоустройство дворовой территории\Скамья из бр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Индивидуального изготовления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9498" w:type="dxa"/>
            <w:gridSpan w:val="5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b/>
                <w:sz w:val="24"/>
                <w:szCs w:val="24"/>
              </w:rPr>
              <w:t>Опоры освещения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Уличный фонарь 6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0C54C0B0" wp14:editId="2A70C7F3">
                  <wp:extent cx="542925" cy="1438275"/>
                  <wp:effectExtent l="0" t="0" r="9525" b="9525"/>
                  <wp:docPr id="51" name="Рисунок 5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85" r="36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Производител</w:t>
            </w:r>
            <w:proofErr w:type="gramStart"/>
            <w:r w:rsidRPr="008D4F6E">
              <w:rPr>
                <w:sz w:val="24"/>
                <w:szCs w:val="24"/>
              </w:rPr>
              <w:t>и ООО</w:t>
            </w:r>
            <w:proofErr w:type="gramEnd"/>
            <w:r w:rsidRPr="008D4F6E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Уличный фонарь 7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43B38EF7" wp14:editId="5A8083D4">
                  <wp:extent cx="1514475" cy="1104900"/>
                  <wp:effectExtent l="0" t="0" r="9525" b="0"/>
                  <wp:docPr id="50" name="Рисунок 50" descr="E:\Женя\Благоустройство\АЛЬБОМЫ\Спецификация МАФ\Лыхма\благоустройство центрального парка\2.Ц13.3.40.V39 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E:\Женя\Благоустройство\АЛЬБОМЫ\Спецификация МАФ\Лыхма\благоустройство центрального парка\2.Ц13.3.40.V39 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Индивидуального изготовления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Уличный фонарь 8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bCs/>
                <w:noProof/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0F4E3DA7" wp14:editId="479FD6C8">
                  <wp:extent cx="1019175" cy="182880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Производител</w:t>
            </w:r>
            <w:proofErr w:type="gramStart"/>
            <w:r w:rsidRPr="008D4F6E">
              <w:rPr>
                <w:sz w:val="24"/>
                <w:szCs w:val="24"/>
              </w:rPr>
              <w:t>и ООО</w:t>
            </w:r>
            <w:proofErr w:type="gramEnd"/>
            <w:r w:rsidRPr="008D4F6E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200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Уличный фонарь 9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9FF8973" wp14:editId="3B48F5F7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4445</wp:posOffset>
                  </wp:positionV>
                  <wp:extent cx="700405" cy="1439545"/>
                  <wp:effectExtent l="0" t="0" r="4445" b="8255"/>
                  <wp:wrapNone/>
                  <wp:docPr id="59" name="Рисунок 59" descr="\\192.168.199.67\oks\Коннов МН\ФОТО ПО ОБЪЕКТАМ\Набережная Нуви-Ат Карибу\НАБЕРЕЖНАЯ 2 ЭТАП стройка\IMG_2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\\192.168.199.67\oks\Коннов МН\ФОТО ПО ОБЪЕКТАМ\Набережная Нуви-Ат Карибу\НАБЕРЕЖНАЯ 2 ЭТАП стройка\IMG_2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78" t="12704" r="64079" b="3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4F6E">
              <w:rPr>
                <w:noProof/>
                <w:sz w:val="24"/>
                <w:szCs w:val="24"/>
              </w:rPr>
              <w:drawing>
                <wp:inline distT="0" distB="0" distL="0" distR="0" wp14:anchorId="7910E1DD" wp14:editId="17B5D306">
                  <wp:extent cx="228600" cy="1438275"/>
                  <wp:effectExtent l="0" t="0" r="0" b="9525"/>
                  <wp:docPr id="58" name="Рисунок 58" descr="C:\Users\user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C:\Users\user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76" r="4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Производител</w:t>
            </w:r>
            <w:proofErr w:type="gramStart"/>
            <w:r w:rsidRPr="008D4F6E">
              <w:rPr>
                <w:sz w:val="24"/>
                <w:szCs w:val="24"/>
              </w:rPr>
              <w:t>и ООО</w:t>
            </w:r>
            <w:proofErr w:type="gramEnd"/>
            <w:r w:rsidRPr="008D4F6E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  <w:tr w:rsidR="00CB5F04" w:rsidRPr="008D4F6E" w:rsidTr="00CB5F04">
        <w:tc>
          <w:tcPr>
            <w:tcW w:w="9498" w:type="dxa"/>
            <w:gridSpan w:val="5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b/>
                <w:sz w:val="24"/>
                <w:szCs w:val="24"/>
              </w:rPr>
              <w:t>Элементы ограждения</w:t>
            </w:r>
          </w:p>
        </w:tc>
      </w:tr>
      <w:tr w:rsidR="00CB5F04" w:rsidRPr="008D4F6E" w:rsidTr="00CB5F04">
        <w:tc>
          <w:tcPr>
            <w:tcW w:w="851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559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Ограждение 3</w:t>
            </w:r>
          </w:p>
        </w:tc>
        <w:tc>
          <w:tcPr>
            <w:tcW w:w="3544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noProof/>
                <w:sz w:val="24"/>
                <w:szCs w:val="24"/>
              </w:rPr>
            </w:pPr>
            <w:r w:rsidRPr="008D4F6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56D4AD9" wp14:editId="3CDD2D1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76200</wp:posOffset>
                  </wp:positionV>
                  <wp:extent cx="2393950" cy="624840"/>
                  <wp:effectExtent l="0" t="0" r="6350" b="3810"/>
                  <wp:wrapSquare wrapText="bothSides"/>
                  <wp:docPr id="60" name="Рисунок 60" descr="\\192.168.199.67\oks\Коннов МН\ФОТО ПО ОБЪЕКТАМ\Набережная Нуви-Ат Карибу\НАБЕРЕЖНАЯ 2 ЭТАП стройка\IMG_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\\192.168.199.67\oks\Коннов МН\ФОТО ПО ОБЪЕКТАМ\Набережная Нуви-Ат Карибу\НАБЕРЕЖНАЯ 2 ЭТАП стройка\IMG_2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57" t="45331" r="28246" b="44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shd w:val="clear" w:color="auto" w:fill="auto"/>
          </w:tcPr>
          <w:p w:rsidR="00CB5F04" w:rsidRPr="008D4F6E" w:rsidRDefault="00CB5F04" w:rsidP="00E5762A">
            <w:pPr>
              <w:jc w:val="center"/>
              <w:rPr>
                <w:sz w:val="24"/>
                <w:szCs w:val="24"/>
              </w:rPr>
            </w:pPr>
            <w:r w:rsidRPr="00A85A63">
              <w:rPr>
                <w:sz w:val="24"/>
                <w:szCs w:val="24"/>
              </w:rPr>
              <w:t>Производител</w:t>
            </w:r>
            <w:proofErr w:type="gramStart"/>
            <w:r w:rsidRPr="00A85A63">
              <w:rPr>
                <w:sz w:val="24"/>
                <w:szCs w:val="24"/>
              </w:rPr>
              <w:t>и ООО</w:t>
            </w:r>
            <w:proofErr w:type="gramEnd"/>
            <w:r w:rsidRPr="00A85A63">
              <w:rPr>
                <w:sz w:val="24"/>
                <w:szCs w:val="24"/>
              </w:rPr>
              <w:t xml:space="preserve"> «Конус» или аналог</w:t>
            </w:r>
          </w:p>
        </w:tc>
        <w:tc>
          <w:tcPr>
            <w:tcW w:w="1418" w:type="dxa"/>
            <w:shd w:val="clear" w:color="auto" w:fill="auto"/>
          </w:tcPr>
          <w:p w:rsidR="00CB5F04" w:rsidRPr="008D4F6E" w:rsidRDefault="00CB5F04" w:rsidP="00E5762A">
            <w:pPr>
              <w:jc w:val="right"/>
              <w:rPr>
                <w:sz w:val="24"/>
                <w:szCs w:val="24"/>
              </w:rPr>
            </w:pPr>
            <w:r w:rsidRPr="008D4F6E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 </w:t>
            </w:r>
            <w:r w:rsidRPr="008D4F6E">
              <w:rPr>
                <w:sz w:val="24"/>
                <w:szCs w:val="24"/>
              </w:rPr>
              <w:t>000</w:t>
            </w:r>
            <w:r>
              <w:rPr>
                <w:sz w:val="24"/>
                <w:szCs w:val="24"/>
              </w:rPr>
              <w:t>,</w:t>
            </w:r>
            <w:r w:rsidRPr="008D4F6E">
              <w:rPr>
                <w:sz w:val="24"/>
                <w:szCs w:val="24"/>
              </w:rPr>
              <w:t>00</w:t>
            </w:r>
          </w:p>
        </w:tc>
      </w:tr>
    </w:tbl>
    <w:p w:rsidR="00084653" w:rsidRPr="00084653" w:rsidRDefault="00084653" w:rsidP="00084653">
      <w:pPr>
        <w:ind w:hanging="142"/>
        <w:rPr>
          <w:sz w:val="24"/>
          <w:szCs w:val="24"/>
        </w:rPr>
      </w:pPr>
      <w:r w:rsidRPr="00084653">
        <w:rPr>
          <w:sz w:val="24"/>
          <w:szCs w:val="24"/>
        </w:rPr>
        <w:t>&lt;*&gt; Стоимость определена на основании:</w:t>
      </w:r>
    </w:p>
    <w:p w:rsidR="00084653" w:rsidRPr="00084653" w:rsidRDefault="00084653" w:rsidP="00084653">
      <w:pPr>
        <w:ind w:hanging="142"/>
        <w:rPr>
          <w:sz w:val="24"/>
          <w:szCs w:val="24"/>
        </w:rPr>
      </w:pPr>
      <w:r w:rsidRPr="00084653">
        <w:rPr>
          <w:sz w:val="24"/>
          <w:szCs w:val="24"/>
        </w:rPr>
        <w:t xml:space="preserve">- коммерческих предложений, исследование проходило в </w:t>
      </w:r>
      <w:r w:rsidR="007B43DC">
        <w:rPr>
          <w:sz w:val="24"/>
          <w:szCs w:val="24"/>
        </w:rPr>
        <w:t>октябре</w:t>
      </w:r>
      <w:r w:rsidRPr="00084653">
        <w:rPr>
          <w:sz w:val="24"/>
          <w:szCs w:val="24"/>
        </w:rPr>
        <w:t xml:space="preserve"> 2017 года;</w:t>
      </w:r>
    </w:p>
    <w:p w:rsidR="00084653" w:rsidRPr="00084653" w:rsidRDefault="00084653" w:rsidP="00084653">
      <w:pPr>
        <w:ind w:hanging="142"/>
        <w:rPr>
          <w:sz w:val="24"/>
          <w:szCs w:val="24"/>
        </w:rPr>
      </w:pPr>
      <w:r w:rsidRPr="00084653">
        <w:rPr>
          <w:sz w:val="24"/>
          <w:szCs w:val="24"/>
        </w:rPr>
        <w:t>- ценовых предложений по аналогичному виду работ на сайте http://zakupki.gov.ru/.</w:t>
      </w:r>
    </w:p>
    <w:p w:rsidR="00084653" w:rsidRPr="00084653" w:rsidRDefault="00084653" w:rsidP="00084653">
      <w:pPr>
        <w:ind w:hanging="142"/>
        <w:rPr>
          <w:sz w:val="24"/>
          <w:szCs w:val="24"/>
        </w:rPr>
      </w:pPr>
      <w:r w:rsidRPr="00084653">
        <w:rPr>
          <w:sz w:val="24"/>
          <w:szCs w:val="24"/>
        </w:rPr>
        <w:t>Возможна корректировка цен.</w:t>
      </w:r>
    </w:p>
    <w:p w:rsidR="00CB5F04" w:rsidRDefault="00CB5F04" w:rsidP="00084653">
      <w:pPr>
        <w:rPr>
          <w:sz w:val="24"/>
          <w:szCs w:val="24"/>
        </w:rPr>
      </w:pPr>
    </w:p>
    <w:p w:rsidR="0040266A" w:rsidRPr="00F2689C" w:rsidRDefault="0040266A" w:rsidP="00983DAA">
      <w:pPr>
        <w:jc w:val="center"/>
        <w:rPr>
          <w:sz w:val="24"/>
          <w:szCs w:val="24"/>
        </w:rPr>
      </w:pPr>
    </w:p>
    <w:sectPr w:rsidR="0040266A" w:rsidRPr="00F2689C" w:rsidSect="00983DAA">
      <w:pgSz w:w="11907" w:h="16840" w:code="9"/>
      <w:pgMar w:top="1134" w:right="851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304" w:rsidRDefault="00D44304" w:rsidP="002A2E51">
      <w:r>
        <w:separator/>
      </w:r>
    </w:p>
  </w:endnote>
  <w:endnote w:type="continuationSeparator" w:id="0">
    <w:p w:rsidR="00D44304" w:rsidRDefault="00D44304" w:rsidP="002A2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304" w:rsidRDefault="00D44304" w:rsidP="002A2E51">
      <w:r>
        <w:separator/>
      </w:r>
    </w:p>
  </w:footnote>
  <w:footnote w:type="continuationSeparator" w:id="0">
    <w:p w:rsidR="00D44304" w:rsidRDefault="00D44304" w:rsidP="002A2E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4AB" w:rsidRDefault="001314AB" w:rsidP="002A2E51">
    <w:pPr>
      <w:pStyle w:val="ab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C0D62"/>
    <w:multiLevelType w:val="hybridMultilevel"/>
    <w:tmpl w:val="01847D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C45FC"/>
    <w:multiLevelType w:val="hybridMultilevel"/>
    <w:tmpl w:val="9DA442E0"/>
    <w:lvl w:ilvl="0" w:tplc="C64865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11117CDE"/>
    <w:multiLevelType w:val="hybridMultilevel"/>
    <w:tmpl w:val="3F18D07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BFA0595"/>
    <w:multiLevelType w:val="hybridMultilevel"/>
    <w:tmpl w:val="9358FF7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C440485"/>
    <w:multiLevelType w:val="multilevel"/>
    <w:tmpl w:val="3A9CFE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20F10039"/>
    <w:multiLevelType w:val="hybridMultilevel"/>
    <w:tmpl w:val="846CC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D6B1F"/>
    <w:multiLevelType w:val="hybridMultilevel"/>
    <w:tmpl w:val="757CB530"/>
    <w:lvl w:ilvl="0" w:tplc="88AC99C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E0787"/>
    <w:multiLevelType w:val="hybridMultilevel"/>
    <w:tmpl w:val="DDC420CE"/>
    <w:lvl w:ilvl="0" w:tplc="B17A18D4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8">
    <w:nsid w:val="32DA064A"/>
    <w:multiLevelType w:val="hybridMultilevel"/>
    <w:tmpl w:val="EC5874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8820BAF"/>
    <w:multiLevelType w:val="hybridMultilevel"/>
    <w:tmpl w:val="DDC420CE"/>
    <w:lvl w:ilvl="0" w:tplc="B17A18D4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0">
    <w:nsid w:val="399828A8"/>
    <w:multiLevelType w:val="hybridMultilevel"/>
    <w:tmpl w:val="5784E9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2E1743"/>
    <w:multiLevelType w:val="hybridMultilevel"/>
    <w:tmpl w:val="3A1EE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9E413B"/>
    <w:multiLevelType w:val="hybridMultilevel"/>
    <w:tmpl w:val="E1E257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B663CA"/>
    <w:multiLevelType w:val="hybridMultilevel"/>
    <w:tmpl w:val="3A38FDA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56E67A77"/>
    <w:multiLevelType w:val="hybridMultilevel"/>
    <w:tmpl w:val="C12C6636"/>
    <w:lvl w:ilvl="0" w:tplc="BADC16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A93648"/>
    <w:multiLevelType w:val="hybridMultilevel"/>
    <w:tmpl w:val="D780CDD0"/>
    <w:lvl w:ilvl="0" w:tplc="FC864F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7405FD3"/>
    <w:multiLevelType w:val="hybridMultilevel"/>
    <w:tmpl w:val="B65C93C4"/>
    <w:lvl w:ilvl="0" w:tplc="B5FE8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69381E"/>
    <w:multiLevelType w:val="hybridMultilevel"/>
    <w:tmpl w:val="E3143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04680"/>
    <w:multiLevelType w:val="hybridMultilevel"/>
    <w:tmpl w:val="D98421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1B906DF"/>
    <w:multiLevelType w:val="hybridMultilevel"/>
    <w:tmpl w:val="F2682AB2"/>
    <w:lvl w:ilvl="0" w:tplc="0ED6A0A8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4"/>
  </w:num>
  <w:num w:numId="5">
    <w:abstractNumId w:val="13"/>
  </w:num>
  <w:num w:numId="6">
    <w:abstractNumId w:val="4"/>
  </w:num>
  <w:num w:numId="7">
    <w:abstractNumId w:val="9"/>
  </w:num>
  <w:num w:numId="8">
    <w:abstractNumId w:val="7"/>
  </w:num>
  <w:num w:numId="9">
    <w:abstractNumId w:val="16"/>
  </w:num>
  <w:num w:numId="10">
    <w:abstractNumId w:val="2"/>
  </w:num>
  <w:num w:numId="11">
    <w:abstractNumId w:val="18"/>
  </w:num>
  <w:num w:numId="12">
    <w:abstractNumId w:val="8"/>
  </w:num>
  <w:num w:numId="13">
    <w:abstractNumId w:val="6"/>
  </w:num>
  <w:num w:numId="14">
    <w:abstractNumId w:val="3"/>
  </w:num>
  <w:num w:numId="15">
    <w:abstractNumId w:val="5"/>
  </w:num>
  <w:num w:numId="16">
    <w:abstractNumId w:val="17"/>
  </w:num>
  <w:num w:numId="17">
    <w:abstractNumId w:val="11"/>
  </w:num>
  <w:num w:numId="18">
    <w:abstractNumId w:val="12"/>
  </w:num>
  <w:num w:numId="19">
    <w:abstractNumId w:val="19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81E"/>
    <w:rsid w:val="00000CB1"/>
    <w:rsid w:val="00002F0C"/>
    <w:rsid w:val="00004ABB"/>
    <w:rsid w:val="00014AE6"/>
    <w:rsid w:val="00025794"/>
    <w:rsid w:val="00033A99"/>
    <w:rsid w:val="00035827"/>
    <w:rsid w:val="0003629B"/>
    <w:rsid w:val="000370C8"/>
    <w:rsid w:val="00043CE4"/>
    <w:rsid w:val="00047C99"/>
    <w:rsid w:val="0005171B"/>
    <w:rsid w:val="0006066C"/>
    <w:rsid w:val="00063CD7"/>
    <w:rsid w:val="00066DF1"/>
    <w:rsid w:val="00066E88"/>
    <w:rsid w:val="000703C2"/>
    <w:rsid w:val="00071F54"/>
    <w:rsid w:val="0007704F"/>
    <w:rsid w:val="00084587"/>
    <w:rsid w:val="00084653"/>
    <w:rsid w:val="00091D21"/>
    <w:rsid w:val="000923EF"/>
    <w:rsid w:val="000971D0"/>
    <w:rsid w:val="000A04FC"/>
    <w:rsid w:val="000A34B2"/>
    <w:rsid w:val="000A3E5E"/>
    <w:rsid w:val="000A5E48"/>
    <w:rsid w:val="000B03AD"/>
    <w:rsid w:val="000B6A6F"/>
    <w:rsid w:val="000B7352"/>
    <w:rsid w:val="000B73C0"/>
    <w:rsid w:val="000C0448"/>
    <w:rsid w:val="000C360E"/>
    <w:rsid w:val="000E70D3"/>
    <w:rsid w:val="000E7404"/>
    <w:rsid w:val="000F0080"/>
    <w:rsid w:val="000F0977"/>
    <w:rsid w:val="000F6A03"/>
    <w:rsid w:val="000F755B"/>
    <w:rsid w:val="001009AD"/>
    <w:rsid w:val="00106541"/>
    <w:rsid w:val="00112BF6"/>
    <w:rsid w:val="00117CDB"/>
    <w:rsid w:val="001314AB"/>
    <w:rsid w:val="0014152B"/>
    <w:rsid w:val="001429F2"/>
    <w:rsid w:val="00142AA9"/>
    <w:rsid w:val="00142E98"/>
    <w:rsid w:val="0014448F"/>
    <w:rsid w:val="00146BBF"/>
    <w:rsid w:val="00156E96"/>
    <w:rsid w:val="00161364"/>
    <w:rsid w:val="00163F68"/>
    <w:rsid w:val="001673E9"/>
    <w:rsid w:val="001713CA"/>
    <w:rsid w:val="001715A5"/>
    <w:rsid w:val="00174C26"/>
    <w:rsid w:val="0017589C"/>
    <w:rsid w:val="001826D5"/>
    <w:rsid w:val="001851BE"/>
    <w:rsid w:val="0018560B"/>
    <w:rsid w:val="001A3A5C"/>
    <w:rsid w:val="001B103C"/>
    <w:rsid w:val="001B592C"/>
    <w:rsid w:val="001C5617"/>
    <w:rsid w:val="001C59F1"/>
    <w:rsid w:val="001D01F2"/>
    <w:rsid w:val="001D0B6B"/>
    <w:rsid w:val="001D3DD8"/>
    <w:rsid w:val="001D3F21"/>
    <w:rsid w:val="001D5D7F"/>
    <w:rsid w:val="001D6078"/>
    <w:rsid w:val="001D65A7"/>
    <w:rsid w:val="001D689C"/>
    <w:rsid w:val="001D6CCD"/>
    <w:rsid w:val="001E2388"/>
    <w:rsid w:val="001E2C60"/>
    <w:rsid w:val="001E75F5"/>
    <w:rsid w:val="001F1310"/>
    <w:rsid w:val="001F1633"/>
    <w:rsid w:val="001F6BFA"/>
    <w:rsid w:val="00201E2E"/>
    <w:rsid w:val="002033CA"/>
    <w:rsid w:val="00204855"/>
    <w:rsid w:val="00206622"/>
    <w:rsid w:val="002137A0"/>
    <w:rsid w:val="0021471B"/>
    <w:rsid w:val="00216CFA"/>
    <w:rsid w:val="00221D46"/>
    <w:rsid w:val="00223110"/>
    <w:rsid w:val="00223B46"/>
    <w:rsid w:val="0022642A"/>
    <w:rsid w:val="002402C5"/>
    <w:rsid w:val="00241426"/>
    <w:rsid w:val="00243277"/>
    <w:rsid w:val="00243877"/>
    <w:rsid w:val="00246B28"/>
    <w:rsid w:val="00247829"/>
    <w:rsid w:val="00247846"/>
    <w:rsid w:val="00251CF2"/>
    <w:rsid w:val="00251D94"/>
    <w:rsid w:val="0025299C"/>
    <w:rsid w:val="00257A9A"/>
    <w:rsid w:val="00257E37"/>
    <w:rsid w:val="00260110"/>
    <w:rsid w:val="0026118D"/>
    <w:rsid w:val="00265DDB"/>
    <w:rsid w:val="00275E06"/>
    <w:rsid w:val="00277C8A"/>
    <w:rsid w:val="00283614"/>
    <w:rsid w:val="002861DE"/>
    <w:rsid w:val="00293938"/>
    <w:rsid w:val="002970E1"/>
    <w:rsid w:val="002A1B2D"/>
    <w:rsid w:val="002A2E51"/>
    <w:rsid w:val="002A38F0"/>
    <w:rsid w:val="002A5895"/>
    <w:rsid w:val="002B2097"/>
    <w:rsid w:val="002B3C03"/>
    <w:rsid w:val="002B6FB8"/>
    <w:rsid w:val="002C101D"/>
    <w:rsid w:val="002C33FE"/>
    <w:rsid w:val="002C46B2"/>
    <w:rsid w:val="002C4D95"/>
    <w:rsid w:val="002D112B"/>
    <w:rsid w:val="002D42A8"/>
    <w:rsid w:val="002E1999"/>
    <w:rsid w:val="002E31F1"/>
    <w:rsid w:val="002E7318"/>
    <w:rsid w:val="002F01B2"/>
    <w:rsid w:val="002F1FB7"/>
    <w:rsid w:val="002F3539"/>
    <w:rsid w:val="002F4767"/>
    <w:rsid w:val="002F4A6D"/>
    <w:rsid w:val="002F6E8C"/>
    <w:rsid w:val="0030216A"/>
    <w:rsid w:val="00305FDD"/>
    <w:rsid w:val="003064CA"/>
    <w:rsid w:val="003069F4"/>
    <w:rsid w:val="00306CDC"/>
    <w:rsid w:val="003077DF"/>
    <w:rsid w:val="00310C19"/>
    <w:rsid w:val="00314782"/>
    <w:rsid w:val="003171EA"/>
    <w:rsid w:val="00322F6F"/>
    <w:rsid w:val="00327C7C"/>
    <w:rsid w:val="00333757"/>
    <w:rsid w:val="003341FC"/>
    <w:rsid w:val="0034336B"/>
    <w:rsid w:val="003433A6"/>
    <w:rsid w:val="0034632A"/>
    <w:rsid w:val="00346F1D"/>
    <w:rsid w:val="00356DBC"/>
    <w:rsid w:val="00357A9D"/>
    <w:rsid w:val="00360A5B"/>
    <w:rsid w:val="00361A30"/>
    <w:rsid w:val="00362341"/>
    <w:rsid w:val="003657DC"/>
    <w:rsid w:val="00372F56"/>
    <w:rsid w:val="00374E71"/>
    <w:rsid w:val="0038272E"/>
    <w:rsid w:val="003838F3"/>
    <w:rsid w:val="00384628"/>
    <w:rsid w:val="00384C1D"/>
    <w:rsid w:val="00384EA6"/>
    <w:rsid w:val="0039684A"/>
    <w:rsid w:val="00397194"/>
    <w:rsid w:val="003A00D0"/>
    <w:rsid w:val="003A0445"/>
    <w:rsid w:val="003A1148"/>
    <w:rsid w:val="003A2EB4"/>
    <w:rsid w:val="003A33E3"/>
    <w:rsid w:val="003A6449"/>
    <w:rsid w:val="003A7831"/>
    <w:rsid w:val="003A7F16"/>
    <w:rsid w:val="003B2CCB"/>
    <w:rsid w:val="003B3540"/>
    <w:rsid w:val="003B6E8D"/>
    <w:rsid w:val="003B781E"/>
    <w:rsid w:val="003C0E39"/>
    <w:rsid w:val="003C1631"/>
    <w:rsid w:val="003C332D"/>
    <w:rsid w:val="003C5F93"/>
    <w:rsid w:val="003F115A"/>
    <w:rsid w:val="003F1D31"/>
    <w:rsid w:val="003F33DF"/>
    <w:rsid w:val="004004F4"/>
    <w:rsid w:val="00401243"/>
    <w:rsid w:val="0040266A"/>
    <w:rsid w:val="00415ABB"/>
    <w:rsid w:val="00420426"/>
    <w:rsid w:val="004207A0"/>
    <w:rsid w:val="004227F0"/>
    <w:rsid w:val="00424510"/>
    <w:rsid w:val="00425731"/>
    <w:rsid w:val="0043150E"/>
    <w:rsid w:val="00434003"/>
    <w:rsid w:val="00434C7C"/>
    <w:rsid w:val="0043766B"/>
    <w:rsid w:val="00446A0D"/>
    <w:rsid w:val="004535F7"/>
    <w:rsid w:val="00456787"/>
    <w:rsid w:val="00460FDF"/>
    <w:rsid w:val="004611BF"/>
    <w:rsid w:val="00463B6B"/>
    <w:rsid w:val="00465848"/>
    <w:rsid w:val="00467E35"/>
    <w:rsid w:val="0047060A"/>
    <w:rsid w:val="00472626"/>
    <w:rsid w:val="00472A3F"/>
    <w:rsid w:val="004851CF"/>
    <w:rsid w:val="0048561C"/>
    <w:rsid w:val="0048649C"/>
    <w:rsid w:val="00491BD8"/>
    <w:rsid w:val="0049291C"/>
    <w:rsid w:val="00493563"/>
    <w:rsid w:val="004939B8"/>
    <w:rsid w:val="004948BB"/>
    <w:rsid w:val="004969D5"/>
    <w:rsid w:val="004A2241"/>
    <w:rsid w:val="004A66BA"/>
    <w:rsid w:val="004B1925"/>
    <w:rsid w:val="004C22E6"/>
    <w:rsid w:val="004C275C"/>
    <w:rsid w:val="004C2D83"/>
    <w:rsid w:val="004C4D8D"/>
    <w:rsid w:val="004D2270"/>
    <w:rsid w:val="004D2F43"/>
    <w:rsid w:val="004E328C"/>
    <w:rsid w:val="004E3879"/>
    <w:rsid w:val="004E3AC3"/>
    <w:rsid w:val="004E70C0"/>
    <w:rsid w:val="004F161D"/>
    <w:rsid w:val="004F2D70"/>
    <w:rsid w:val="004F4926"/>
    <w:rsid w:val="0050276C"/>
    <w:rsid w:val="00504D7B"/>
    <w:rsid w:val="005063F3"/>
    <w:rsid w:val="00506DDD"/>
    <w:rsid w:val="005159A0"/>
    <w:rsid w:val="00516557"/>
    <w:rsid w:val="00517029"/>
    <w:rsid w:val="00525001"/>
    <w:rsid w:val="005257B5"/>
    <w:rsid w:val="00526CBD"/>
    <w:rsid w:val="00531EA0"/>
    <w:rsid w:val="00533366"/>
    <w:rsid w:val="00535D84"/>
    <w:rsid w:val="00537848"/>
    <w:rsid w:val="005408C8"/>
    <w:rsid w:val="00540BDE"/>
    <w:rsid w:val="005417D7"/>
    <w:rsid w:val="005504A5"/>
    <w:rsid w:val="00550A0A"/>
    <w:rsid w:val="005512A6"/>
    <w:rsid w:val="005541B2"/>
    <w:rsid w:val="00556589"/>
    <w:rsid w:val="00566EE9"/>
    <w:rsid w:val="00570862"/>
    <w:rsid w:val="0057187D"/>
    <w:rsid w:val="00573AB8"/>
    <w:rsid w:val="00575487"/>
    <w:rsid w:val="0058176E"/>
    <w:rsid w:val="0058381C"/>
    <w:rsid w:val="0059098A"/>
    <w:rsid w:val="00591645"/>
    <w:rsid w:val="00591C1A"/>
    <w:rsid w:val="00597501"/>
    <w:rsid w:val="005A27B9"/>
    <w:rsid w:val="005B1F63"/>
    <w:rsid w:val="005B3155"/>
    <w:rsid w:val="005B38F9"/>
    <w:rsid w:val="005B391F"/>
    <w:rsid w:val="005B3BC5"/>
    <w:rsid w:val="005B3BEA"/>
    <w:rsid w:val="005B43D4"/>
    <w:rsid w:val="005B5183"/>
    <w:rsid w:val="005B775A"/>
    <w:rsid w:val="005D30BE"/>
    <w:rsid w:val="005D68A6"/>
    <w:rsid w:val="005D6D5F"/>
    <w:rsid w:val="005D789F"/>
    <w:rsid w:val="005E20C0"/>
    <w:rsid w:val="005E505D"/>
    <w:rsid w:val="005F0CD4"/>
    <w:rsid w:val="005F1D2D"/>
    <w:rsid w:val="005F2A9D"/>
    <w:rsid w:val="005F4762"/>
    <w:rsid w:val="005F7928"/>
    <w:rsid w:val="006025D9"/>
    <w:rsid w:val="006038D4"/>
    <w:rsid w:val="00603EDB"/>
    <w:rsid w:val="00610B7A"/>
    <w:rsid w:val="006116DB"/>
    <w:rsid w:val="006122C8"/>
    <w:rsid w:val="0061440B"/>
    <w:rsid w:val="00615C92"/>
    <w:rsid w:val="006200F6"/>
    <w:rsid w:val="00623ADE"/>
    <w:rsid w:val="00636E76"/>
    <w:rsid w:val="00644045"/>
    <w:rsid w:val="00646109"/>
    <w:rsid w:val="006473E7"/>
    <w:rsid w:val="006501F5"/>
    <w:rsid w:val="00651931"/>
    <w:rsid w:val="00654334"/>
    <w:rsid w:val="00654945"/>
    <w:rsid w:val="00656110"/>
    <w:rsid w:val="00657ACE"/>
    <w:rsid w:val="006607F2"/>
    <w:rsid w:val="0066110C"/>
    <w:rsid w:val="00667DC3"/>
    <w:rsid w:val="00667E2C"/>
    <w:rsid w:val="00670118"/>
    <w:rsid w:val="00674460"/>
    <w:rsid w:val="00675549"/>
    <w:rsid w:val="00676F81"/>
    <w:rsid w:val="00685CEF"/>
    <w:rsid w:val="00687C5D"/>
    <w:rsid w:val="006A2301"/>
    <w:rsid w:val="006A2F3F"/>
    <w:rsid w:val="006A3127"/>
    <w:rsid w:val="006A458A"/>
    <w:rsid w:val="006A5F30"/>
    <w:rsid w:val="006B0521"/>
    <w:rsid w:val="006B082E"/>
    <w:rsid w:val="006B0AA3"/>
    <w:rsid w:val="006B0C0B"/>
    <w:rsid w:val="006B255D"/>
    <w:rsid w:val="006B43D1"/>
    <w:rsid w:val="006B6549"/>
    <w:rsid w:val="006C05CA"/>
    <w:rsid w:val="006C446D"/>
    <w:rsid w:val="006C5BEB"/>
    <w:rsid w:val="006C7631"/>
    <w:rsid w:val="006D14BE"/>
    <w:rsid w:val="006D1EE2"/>
    <w:rsid w:val="006D2D0A"/>
    <w:rsid w:val="006D4DB5"/>
    <w:rsid w:val="006D66B4"/>
    <w:rsid w:val="006D7BBC"/>
    <w:rsid w:val="006E17C6"/>
    <w:rsid w:val="006E2014"/>
    <w:rsid w:val="006E26E0"/>
    <w:rsid w:val="006E7D4A"/>
    <w:rsid w:val="006F1A3C"/>
    <w:rsid w:val="006F3630"/>
    <w:rsid w:val="006F42FC"/>
    <w:rsid w:val="006F62D8"/>
    <w:rsid w:val="00707FF9"/>
    <w:rsid w:val="0071022F"/>
    <w:rsid w:val="00710F1C"/>
    <w:rsid w:val="00715CCA"/>
    <w:rsid w:val="0072435F"/>
    <w:rsid w:val="00735DD5"/>
    <w:rsid w:val="007379A0"/>
    <w:rsid w:val="00741631"/>
    <w:rsid w:val="00741ABA"/>
    <w:rsid w:val="00742BCD"/>
    <w:rsid w:val="007442E0"/>
    <w:rsid w:val="0074534E"/>
    <w:rsid w:val="00750EDD"/>
    <w:rsid w:val="00753410"/>
    <w:rsid w:val="00756ECA"/>
    <w:rsid w:val="007628D4"/>
    <w:rsid w:val="00766FDC"/>
    <w:rsid w:val="007732AF"/>
    <w:rsid w:val="0077398F"/>
    <w:rsid w:val="00773B64"/>
    <w:rsid w:val="00775039"/>
    <w:rsid w:val="00776080"/>
    <w:rsid w:val="00780394"/>
    <w:rsid w:val="00781553"/>
    <w:rsid w:val="00783565"/>
    <w:rsid w:val="00784B2D"/>
    <w:rsid w:val="007859BF"/>
    <w:rsid w:val="007869BD"/>
    <w:rsid w:val="00787E13"/>
    <w:rsid w:val="00792F50"/>
    <w:rsid w:val="0079531F"/>
    <w:rsid w:val="00795499"/>
    <w:rsid w:val="0079586C"/>
    <w:rsid w:val="007962C4"/>
    <w:rsid w:val="007962FA"/>
    <w:rsid w:val="0079735D"/>
    <w:rsid w:val="00797472"/>
    <w:rsid w:val="007A05A4"/>
    <w:rsid w:val="007A0B9B"/>
    <w:rsid w:val="007A42D3"/>
    <w:rsid w:val="007A4B80"/>
    <w:rsid w:val="007A540F"/>
    <w:rsid w:val="007A542D"/>
    <w:rsid w:val="007A5E8C"/>
    <w:rsid w:val="007B321C"/>
    <w:rsid w:val="007B43DC"/>
    <w:rsid w:val="007B4DE8"/>
    <w:rsid w:val="007B6C26"/>
    <w:rsid w:val="007B75CD"/>
    <w:rsid w:val="007C0CA3"/>
    <w:rsid w:val="007C1F41"/>
    <w:rsid w:val="007C6B52"/>
    <w:rsid w:val="007D15E0"/>
    <w:rsid w:val="007D37EF"/>
    <w:rsid w:val="007D4DB7"/>
    <w:rsid w:val="007E2ACC"/>
    <w:rsid w:val="007E3465"/>
    <w:rsid w:val="007F17D4"/>
    <w:rsid w:val="007F26D4"/>
    <w:rsid w:val="007F47E9"/>
    <w:rsid w:val="007F4ADE"/>
    <w:rsid w:val="007F4CF4"/>
    <w:rsid w:val="007F527E"/>
    <w:rsid w:val="007F6404"/>
    <w:rsid w:val="008014DA"/>
    <w:rsid w:val="00801617"/>
    <w:rsid w:val="00802896"/>
    <w:rsid w:val="0080348A"/>
    <w:rsid w:val="0080477C"/>
    <w:rsid w:val="00805AF0"/>
    <w:rsid w:val="00814E09"/>
    <w:rsid w:val="00823B65"/>
    <w:rsid w:val="00827A9E"/>
    <w:rsid w:val="008338E5"/>
    <w:rsid w:val="00834539"/>
    <w:rsid w:val="0084567C"/>
    <w:rsid w:val="008463CA"/>
    <w:rsid w:val="00846ECC"/>
    <w:rsid w:val="00853903"/>
    <w:rsid w:val="008555D1"/>
    <w:rsid w:val="0085639E"/>
    <w:rsid w:val="008601EA"/>
    <w:rsid w:val="0086111C"/>
    <w:rsid w:val="00867BBE"/>
    <w:rsid w:val="008716A6"/>
    <w:rsid w:val="0087351F"/>
    <w:rsid w:val="008767B8"/>
    <w:rsid w:val="00877CB3"/>
    <w:rsid w:val="00880218"/>
    <w:rsid w:val="0088179A"/>
    <w:rsid w:val="008824EC"/>
    <w:rsid w:val="008853D8"/>
    <w:rsid w:val="00885D23"/>
    <w:rsid w:val="0088773C"/>
    <w:rsid w:val="008A2607"/>
    <w:rsid w:val="008A5074"/>
    <w:rsid w:val="008A6E0E"/>
    <w:rsid w:val="008A7381"/>
    <w:rsid w:val="008A73E6"/>
    <w:rsid w:val="008B0441"/>
    <w:rsid w:val="008B16E2"/>
    <w:rsid w:val="008B64F4"/>
    <w:rsid w:val="008C12CC"/>
    <w:rsid w:val="008C4D3A"/>
    <w:rsid w:val="008C7C68"/>
    <w:rsid w:val="008D1686"/>
    <w:rsid w:val="008D3DCF"/>
    <w:rsid w:val="008D4B97"/>
    <w:rsid w:val="008D5A84"/>
    <w:rsid w:val="008D5EDB"/>
    <w:rsid w:val="008D5F7F"/>
    <w:rsid w:val="008D60B3"/>
    <w:rsid w:val="008D69B0"/>
    <w:rsid w:val="008E3358"/>
    <w:rsid w:val="008E592A"/>
    <w:rsid w:val="008F7AF5"/>
    <w:rsid w:val="008F7D4D"/>
    <w:rsid w:val="009039E2"/>
    <w:rsid w:val="00906646"/>
    <w:rsid w:val="00911518"/>
    <w:rsid w:val="009124BB"/>
    <w:rsid w:val="0091291C"/>
    <w:rsid w:val="0091390B"/>
    <w:rsid w:val="009159E2"/>
    <w:rsid w:val="00916006"/>
    <w:rsid w:val="00917F3F"/>
    <w:rsid w:val="00920471"/>
    <w:rsid w:val="00926F1D"/>
    <w:rsid w:val="00927B8B"/>
    <w:rsid w:val="00927FA7"/>
    <w:rsid w:val="009322B4"/>
    <w:rsid w:val="00932ED7"/>
    <w:rsid w:val="00934349"/>
    <w:rsid w:val="009377BF"/>
    <w:rsid w:val="009378C7"/>
    <w:rsid w:val="009421EF"/>
    <w:rsid w:val="00942E80"/>
    <w:rsid w:val="009507F6"/>
    <w:rsid w:val="00956713"/>
    <w:rsid w:val="00960CB5"/>
    <w:rsid w:val="0096251C"/>
    <w:rsid w:val="0096280D"/>
    <w:rsid w:val="0096496A"/>
    <w:rsid w:val="0097070C"/>
    <w:rsid w:val="009714E6"/>
    <w:rsid w:val="009746EF"/>
    <w:rsid w:val="00980B0A"/>
    <w:rsid w:val="00983BB5"/>
    <w:rsid w:val="00983DAA"/>
    <w:rsid w:val="00987EBD"/>
    <w:rsid w:val="0099240F"/>
    <w:rsid w:val="009927F0"/>
    <w:rsid w:val="009965EC"/>
    <w:rsid w:val="009971F9"/>
    <w:rsid w:val="009A0798"/>
    <w:rsid w:val="009A09DE"/>
    <w:rsid w:val="009A4FD2"/>
    <w:rsid w:val="009B0679"/>
    <w:rsid w:val="009B0CBF"/>
    <w:rsid w:val="009B2EA1"/>
    <w:rsid w:val="009B2F49"/>
    <w:rsid w:val="009B3F14"/>
    <w:rsid w:val="009B516F"/>
    <w:rsid w:val="009D3B0B"/>
    <w:rsid w:val="009D44AA"/>
    <w:rsid w:val="009D6891"/>
    <w:rsid w:val="009D7CF2"/>
    <w:rsid w:val="009E6E6D"/>
    <w:rsid w:val="009F50EE"/>
    <w:rsid w:val="00A002DE"/>
    <w:rsid w:val="00A01370"/>
    <w:rsid w:val="00A05060"/>
    <w:rsid w:val="00A05A2E"/>
    <w:rsid w:val="00A06EBB"/>
    <w:rsid w:val="00A07D08"/>
    <w:rsid w:val="00A12306"/>
    <w:rsid w:val="00A16146"/>
    <w:rsid w:val="00A174DD"/>
    <w:rsid w:val="00A17C91"/>
    <w:rsid w:val="00A2096C"/>
    <w:rsid w:val="00A23D14"/>
    <w:rsid w:val="00A30C69"/>
    <w:rsid w:val="00A33BC6"/>
    <w:rsid w:val="00A35585"/>
    <w:rsid w:val="00A455F4"/>
    <w:rsid w:val="00A52DD5"/>
    <w:rsid w:val="00A54D65"/>
    <w:rsid w:val="00A56F6E"/>
    <w:rsid w:val="00A6106E"/>
    <w:rsid w:val="00A63FD3"/>
    <w:rsid w:val="00A6709D"/>
    <w:rsid w:val="00A70381"/>
    <w:rsid w:val="00A705A0"/>
    <w:rsid w:val="00A71828"/>
    <w:rsid w:val="00A71A16"/>
    <w:rsid w:val="00A82D12"/>
    <w:rsid w:val="00A85016"/>
    <w:rsid w:val="00A8670A"/>
    <w:rsid w:val="00A86892"/>
    <w:rsid w:val="00A93961"/>
    <w:rsid w:val="00AA15B2"/>
    <w:rsid w:val="00AA1CB3"/>
    <w:rsid w:val="00AA2221"/>
    <w:rsid w:val="00AA2C74"/>
    <w:rsid w:val="00AA31CA"/>
    <w:rsid w:val="00AA6B8E"/>
    <w:rsid w:val="00AA7B4A"/>
    <w:rsid w:val="00AB1733"/>
    <w:rsid w:val="00AB434F"/>
    <w:rsid w:val="00AB4BAE"/>
    <w:rsid w:val="00AC0ADC"/>
    <w:rsid w:val="00AC1A65"/>
    <w:rsid w:val="00AC30A2"/>
    <w:rsid w:val="00AC3C0B"/>
    <w:rsid w:val="00AC3F8F"/>
    <w:rsid w:val="00AD6111"/>
    <w:rsid w:val="00AE01E1"/>
    <w:rsid w:val="00AE08DC"/>
    <w:rsid w:val="00AE1CB3"/>
    <w:rsid w:val="00AE541D"/>
    <w:rsid w:val="00AF17C2"/>
    <w:rsid w:val="00AF2D7A"/>
    <w:rsid w:val="00AF44FC"/>
    <w:rsid w:val="00B011B1"/>
    <w:rsid w:val="00B01574"/>
    <w:rsid w:val="00B030D1"/>
    <w:rsid w:val="00B03976"/>
    <w:rsid w:val="00B201F5"/>
    <w:rsid w:val="00B21BB7"/>
    <w:rsid w:val="00B368B5"/>
    <w:rsid w:val="00B4521A"/>
    <w:rsid w:val="00B45521"/>
    <w:rsid w:val="00B516AE"/>
    <w:rsid w:val="00B51953"/>
    <w:rsid w:val="00B5468B"/>
    <w:rsid w:val="00B55B9F"/>
    <w:rsid w:val="00B612EB"/>
    <w:rsid w:val="00B62A17"/>
    <w:rsid w:val="00B64A57"/>
    <w:rsid w:val="00B66AEC"/>
    <w:rsid w:val="00B66E03"/>
    <w:rsid w:val="00B67A3F"/>
    <w:rsid w:val="00B7220C"/>
    <w:rsid w:val="00B75B19"/>
    <w:rsid w:val="00B76E9A"/>
    <w:rsid w:val="00B9235A"/>
    <w:rsid w:val="00B92A8A"/>
    <w:rsid w:val="00BA0CA5"/>
    <w:rsid w:val="00BA2481"/>
    <w:rsid w:val="00BB47C9"/>
    <w:rsid w:val="00BB70C4"/>
    <w:rsid w:val="00BC2D4B"/>
    <w:rsid w:val="00BC2E92"/>
    <w:rsid w:val="00BC37DA"/>
    <w:rsid w:val="00BC5BB7"/>
    <w:rsid w:val="00BC7873"/>
    <w:rsid w:val="00BD00C0"/>
    <w:rsid w:val="00BD1B7C"/>
    <w:rsid w:val="00BE355B"/>
    <w:rsid w:val="00BE42CA"/>
    <w:rsid w:val="00BE7C49"/>
    <w:rsid w:val="00BF2A5C"/>
    <w:rsid w:val="00BF739C"/>
    <w:rsid w:val="00C00C13"/>
    <w:rsid w:val="00C02E0F"/>
    <w:rsid w:val="00C07307"/>
    <w:rsid w:val="00C13C06"/>
    <w:rsid w:val="00C1412D"/>
    <w:rsid w:val="00C1766A"/>
    <w:rsid w:val="00C2233C"/>
    <w:rsid w:val="00C22543"/>
    <w:rsid w:val="00C24288"/>
    <w:rsid w:val="00C372F8"/>
    <w:rsid w:val="00C37836"/>
    <w:rsid w:val="00C478E5"/>
    <w:rsid w:val="00C539FB"/>
    <w:rsid w:val="00C53C05"/>
    <w:rsid w:val="00C55830"/>
    <w:rsid w:val="00C60729"/>
    <w:rsid w:val="00C62667"/>
    <w:rsid w:val="00C66AF8"/>
    <w:rsid w:val="00C7072F"/>
    <w:rsid w:val="00C714D3"/>
    <w:rsid w:val="00C83C6B"/>
    <w:rsid w:val="00C87E5F"/>
    <w:rsid w:val="00C90B9D"/>
    <w:rsid w:val="00C96AD0"/>
    <w:rsid w:val="00CA14A3"/>
    <w:rsid w:val="00CA3FC8"/>
    <w:rsid w:val="00CA43E8"/>
    <w:rsid w:val="00CA5CB4"/>
    <w:rsid w:val="00CB0956"/>
    <w:rsid w:val="00CB0D6A"/>
    <w:rsid w:val="00CB2598"/>
    <w:rsid w:val="00CB3571"/>
    <w:rsid w:val="00CB5F04"/>
    <w:rsid w:val="00CB6970"/>
    <w:rsid w:val="00CC1999"/>
    <w:rsid w:val="00CC52BF"/>
    <w:rsid w:val="00CC7442"/>
    <w:rsid w:val="00CC7887"/>
    <w:rsid w:val="00CD09B4"/>
    <w:rsid w:val="00CD1D06"/>
    <w:rsid w:val="00CD44CA"/>
    <w:rsid w:val="00CD547F"/>
    <w:rsid w:val="00CD62B4"/>
    <w:rsid w:val="00CE3948"/>
    <w:rsid w:val="00CE5809"/>
    <w:rsid w:val="00CF0F78"/>
    <w:rsid w:val="00CF28CA"/>
    <w:rsid w:val="00CF3870"/>
    <w:rsid w:val="00CF4ED8"/>
    <w:rsid w:val="00D00652"/>
    <w:rsid w:val="00D01049"/>
    <w:rsid w:val="00D01887"/>
    <w:rsid w:val="00D0202F"/>
    <w:rsid w:val="00D14BAA"/>
    <w:rsid w:val="00D158B6"/>
    <w:rsid w:val="00D17B5B"/>
    <w:rsid w:val="00D17EDB"/>
    <w:rsid w:val="00D21EAC"/>
    <w:rsid w:val="00D30095"/>
    <w:rsid w:val="00D32565"/>
    <w:rsid w:val="00D33114"/>
    <w:rsid w:val="00D44304"/>
    <w:rsid w:val="00D44F43"/>
    <w:rsid w:val="00D462E8"/>
    <w:rsid w:val="00D465F4"/>
    <w:rsid w:val="00D475C5"/>
    <w:rsid w:val="00D47ACD"/>
    <w:rsid w:val="00D549C9"/>
    <w:rsid w:val="00D55C17"/>
    <w:rsid w:val="00D61635"/>
    <w:rsid w:val="00D61B24"/>
    <w:rsid w:val="00D620A4"/>
    <w:rsid w:val="00D63CAE"/>
    <w:rsid w:val="00D64283"/>
    <w:rsid w:val="00D65BAA"/>
    <w:rsid w:val="00D7417C"/>
    <w:rsid w:val="00D74CDC"/>
    <w:rsid w:val="00D85968"/>
    <w:rsid w:val="00D86916"/>
    <w:rsid w:val="00D9313C"/>
    <w:rsid w:val="00D93216"/>
    <w:rsid w:val="00D9357B"/>
    <w:rsid w:val="00D95AD5"/>
    <w:rsid w:val="00D96322"/>
    <w:rsid w:val="00DA271C"/>
    <w:rsid w:val="00DA7A10"/>
    <w:rsid w:val="00DB08AA"/>
    <w:rsid w:val="00DB3246"/>
    <w:rsid w:val="00DB51AD"/>
    <w:rsid w:val="00DB6F31"/>
    <w:rsid w:val="00DC0AC0"/>
    <w:rsid w:val="00DC1E84"/>
    <w:rsid w:val="00DC58C3"/>
    <w:rsid w:val="00DC759F"/>
    <w:rsid w:val="00DE543A"/>
    <w:rsid w:val="00DF1F1B"/>
    <w:rsid w:val="00DF28E9"/>
    <w:rsid w:val="00DF44C2"/>
    <w:rsid w:val="00E01567"/>
    <w:rsid w:val="00E0435E"/>
    <w:rsid w:val="00E074C7"/>
    <w:rsid w:val="00E11ACF"/>
    <w:rsid w:val="00E1313F"/>
    <w:rsid w:val="00E2175B"/>
    <w:rsid w:val="00E244AA"/>
    <w:rsid w:val="00E26271"/>
    <w:rsid w:val="00E27A79"/>
    <w:rsid w:val="00E34FB0"/>
    <w:rsid w:val="00E37456"/>
    <w:rsid w:val="00E40B27"/>
    <w:rsid w:val="00E42AD3"/>
    <w:rsid w:val="00E42EF2"/>
    <w:rsid w:val="00E43BB2"/>
    <w:rsid w:val="00E44A2D"/>
    <w:rsid w:val="00E47A98"/>
    <w:rsid w:val="00E50B5C"/>
    <w:rsid w:val="00E51440"/>
    <w:rsid w:val="00E51EB5"/>
    <w:rsid w:val="00E54264"/>
    <w:rsid w:val="00E5762A"/>
    <w:rsid w:val="00E654DA"/>
    <w:rsid w:val="00E66793"/>
    <w:rsid w:val="00E7303F"/>
    <w:rsid w:val="00E75025"/>
    <w:rsid w:val="00E83B3F"/>
    <w:rsid w:val="00E968D7"/>
    <w:rsid w:val="00EA0B62"/>
    <w:rsid w:val="00EA0C46"/>
    <w:rsid w:val="00EA3399"/>
    <w:rsid w:val="00EA3E9B"/>
    <w:rsid w:val="00EA6A2D"/>
    <w:rsid w:val="00EA6DAC"/>
    <w:rsid w:val="00EB10D8"/>
    <w:rsid w:val="00EB540E"/>
    <w:rsid w:val="00EB56D7"/>
    <w:rsid w:val="00EB5A14"/>
    <w:rsid w:val="00EC5FE3"/>
    <w:rsid w:val="00ED0D83"/>
    <w:rsid w:val="00ED1E0B"/>
    <w:rsid w:val="00ED6F48"/>
    <w:rsid w:val="00EE27BE"/>
    <w:rsid w:val="00EE2937"/>
    <w:rsid w:val="00EE3565"/>
    <w:rsid w:val="00EE38CF"/>
    <w:rsid w:val="00EE3BD4"/>
    <w:rsid w:val="00EE484E"/>
    <w:rsid w:val="00EE53A1"/>
    <w:rsid w:val="00EF643D"/>
    <w:rsid w:val="00F031A8"/>
    <w:rsid w:val="00F050DF"/>
    <w:rsid w:val="00F11D78"/>
    <w:rsid w:val="00F165B4"/>
    <w:rsid w:val="00F21DD1"/>
    <w:rsid w:val="00F2689C"/>
    <w:rsid w:val="00F33F91"/>
    <w:rsid w:val="00F36A3C"/>
    <w:rsid w:val="00F402E9"/>
    <w:rsid w:val="00F43065"/>
    <w:rsid w:val="00F52726"/>
    <w:rsid w:val="00F5600D"/>
    <w:rsid w:val="00F60F9F"/>
    <w:rsid w:val="00F657ED"/>
    <w:rsid w:val="00F750BF"/>
    <w:rsid w:val="00F77E20"/>
    <w:rsid w:val="00F87D5F"/>
    <w:rsid w:val="00F9401C"/>
    <w:rsid w:val="00F94DD1"/>
    <w:rsid w:val="00F95286"/>
    <w:rsid w:val="00FA1B26"/>
    <w:rsid w:val="00FA3AA0"/>
    <w:rsid w:val="00FA47C4"/>
    <w:rsid w:val="00FB1565"/>
    <w:rsid w:val="00FB3CFA"/>
    <w:rsid w:val="00FB3F1D"/>
    <w:rsid w:val="00FB4907"/>
    <w:rsid w:val="00FB609D"/>
    <w:rsid w:val="00FB7836"/>
    <w:rsid w:val="00FB79DF"/>
    <w:rsid w:val="00FD1632"/>
    <w:rsid w:val="00FD2091"/>
    <w:rsid w:val="00FD59AF"/>
    <w:rsid w:val="00FE5A3A"/>
    <w:rsid w:val="00FE5B2E"/>
    <w:rsid w:val="00FE6EED"/>
    <w:rsid w:val="00FF338B"/>
    <w:rsid w:val="00FF35DD"/>
    <w:rsid w:val="00FF4129"/>
    <w:rsid w:val="00FF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781E"/>
  </w:style>
  <w:style w:type="paragraph" w:styleId="1">
    <w:name w:val="heading 1"/>
    <w:basedOn w:val="a"/>
    <w:next w:val="a"/>
    <w:qFormat/>
    <w:rsid w:val="003B781E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3B781E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3B781E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Indent 3"/>
    <w:basedOn w:val="a"/>
    <w:rsid w:val="003B781E"/>
    <w:pPr>
      <w:jc w:val="center"/>
    </w:pPr>
    <w:rPr>
      <w:sz w:val="24"/>
    </w:rPr>
  </w:style>
  <w:style w:type="paragraph" w:customStyle="1" w:styleId="ConsPlusNormal">
    <w:name w:val="ConsPlusNormal"/>
    <w:link w:val="ConsPlusNormal0"/>
    <w:rsid w:val="003B781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BD00C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name w:val="Знак Знак Знак"/>
    <w:basedOn w:val="a"/>
    <w:rsid w:val="00BD00C0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styleId="a4">
    <w:name w:val="Balloon Text"/>
    <w:basedOn w:val="a"/>
    <w:link w:val="a5"/>
    <w:rsid w:val="00D0202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D0202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65611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4856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6">
    <w:name w:val="Таблицы (моноширинный)"/>
    <w:basedOn w:val="a"/>
    <w:next w:val="a"/>
    <w:uiPriority w:val="99"/>
    <w:rsid w:val="00540BD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4">
    <w:name w:val="Знак Знак Знак4"/>
    <w:basedOn w:val="a"/>
    <w:rsid w:val="00A52DD5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customStyle="1" w:styleId="31">
    <w:name w:val="Знак Знак Знак3"/>
    <w:basedOn w:val="a"/>
    <w:rsid w:val="004004F4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styleId="a7">
    <w:name w:val="List Paragraph"/>
    <w:basedOn w:val="a"/>
    <w:uiPriority w:val="34"/>
    <w:qFormat/>
    <w:rsid w:val="00B7220C"/>
    <w:pPr>
      <w:ind w:left="720"/>
      <w:contextualSpacing/>
    </w:pPr>
  </w:style>
  <w:style w:type="table" w:styleId="a8">
    <w:name w:val="Table Grid"/>
    <w:basedOn w:val="a1"/>
    <w:rsid w:val="003C33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sid w:val="007859BF"/>
    <w:rPr>
      <w:rFonts w:cs="Times New Roman"/>
      <w:color w:val="0000FF"/>
      <w:u w:val="single"/>
    </w:rPr>
  </w:style>
  <w:style w:type="paragraph" w:customStyle="1" w:styleId="21">
    <w:name w:val="Знак Знак Знак2"/>
    <w:basedOn w:val="a"/>
    <w:rsid w:val="004D2F43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customStyle="1" w:styleId="10">
    <w:name w:val="Знак Знак Знак1"/>
    <w:basedOn w:val="a"/>
    <w:rsid w:val="004D2F43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customStyle="1" w:styleId="ConsNormal">
    <w:name w:val="ConsNormal"/>
    <w:uiPriority w:val="99"/>
    <w:rsid w:val="004D2F43"/>
    <w:pPr>
      <w:widowControl w:val="0"/>
      <w:snapToGrid w:val="0"/>
      <w:ind w:firstLine="720"/>
    </w:pPr>
    <w:rPr>
      <w:rFonts w:ascii="Arial" w:hAnsi="Arial"/>
    </w:rPr>
  </w:style>
  <w:style w:type="character" w:customStyle="1" w:styleId="20">
    <w:name w:val="Заголовок 2 Знак"/>
    <w:link w:val="2"/>
    <w:locked/>
    <w:rsid w:val="004D2F43"/>
    <w:rPr>
      <w:b/>
      <w:sz w:val="24"/>
    </w:rPr>
  </w:style>
  <w:style w:type="paragraph" w:styleId="32">
    <w:name w:val="Body Text 3"/>
    <w:basedOn w:val="a"/>
    <w:link w:val="33"/>
    <w:rsid w:val="004D2F43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4D2F43"/>
    <w:rPr>
      <w:sz w:val="16"/>
      <w:szCs w:val="16"/>
    </w:rPr>
  </w:style>
  <w:style w:type="paragraph" w:styleId="22">
    <w:name w:val="Body Text Indent 2"/>
    <w:basedOn w:val="a"/>
    <w:link w:val="23"/>
    <w:rsid w:val="004D2F4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4D2F43"/>
  </w:style>
  <w:style w:type="paragraph" w:customStyle="1" w:styleId="11">
    <w:name w:val="Абзац списка1"/>
    <w:basedOn w:val="a"/>
    <w:uiPriority w:val="99"/>
    <w:qFormat/>
    <w:rsid w:val="004D2F4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2">
    <w:name w:val="Без интервала1"/>
    <w:uiPriority w:val="99"/>
    <w:qFormat/>
    <w:rsid w:val="004D2F43"/>
    <w:rPr>
      <w:rFonts w:ascii="Calibri" w:hAnsi="Calibri" w:cs="Calibri"/>
      <w:sz w:val="22"/>
      <w:szCs w:val="22"/>
      <w:lang w:eastAsia="en-US"/>
    </w:rPr>
  </w:style>
  <w:style w:type="paragraph" w:customStyle="1" w:styleId="Style2">
    <w:name w:val="Style2"/>
    <w:basedOn w:val="a"/>
    <w:rsid w:val="003A0445"/>
    <w:pPr>
      <w:widowControl w:val="0"/>
      <w:autoSpaceDE w:val="0"/>
      <w:autoSpaceDN w:val="0"/>
      <w:adjustRightInd w:val="0"/>
      <w:spacing w:line="274" w:lineRule="exact"/>
      <w:ind w:firstLine="701"/>
      <w:jc w:val="both"/>
    </w:pPr>
    <w:rPr>
      <w:sz w:val="24"/>
      <w:szCs w:val="24"/>
    </w:rPr>
  </w:style>
  <w:style w:type="character" w:styleId="aa">
    <w:name w:val="FollowedHyperlink"/>
    <w:rsid w:val="00735DD5"/>
    <w:rPr>
      <w:color w:val="800080"/>
      <w:u w:val="single"/>
    </w:rPr>
  </w:style>
  <w:style w:type="character" w:customStyle="1" w:styleId="ConsPlusNormal0">
    <w:name w:val="ConsPlusNormal Знак"/>
    <w:link w:val="ConsPlusNormal"/>
    <w:locked/>
    <w:rsid w:val="00B9235A"/>
    <w:rPr>
      <w:rFonts w:ascii="Arial" w:hAnsi="Arial" w:cs="Arial"/>
    </w:rPr>
  </w:style>
  <w:style w:type="paragraph" w:styleId="ab">
    <w:name w:val="header"/>
    <w:basedOn w:val="a"/>
    <w:link w:val="ac"/>
    <w:uiPriority w:val="99"/>
    <w:rsid w:val="002A2E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A2E51"/>
  </w:style>
  <w:style w:type="paragraph" w:styleId="ad">
    <w:name w:val="footer"/>
    <w:basedOn w:val="a"/>
    <w:link w:val="ae"/>
    <w:rsid w:val="002A2E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A2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781E"/>
  </w:style>
  <w:style w:type="paragraph" w:styleId="1">
    <w:name w:val="heading 1"/>
    <w:basedOn w:val="a"/>
    <w:next w:val="a"/>
    <w:qFormat/>
    <w:rsid w:val="003B781E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3B781E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3B781E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Body Text Indent 3"/>
    <w:basedOn w:val="a"/>
    <w:rsid w:val="003B781E"/>
    <w:pPr>
      <w:jc w:val="center"/>
    </w:pPr>
    <w:rPr>
      <w:sz w:val="24"/>
    </w:rPr>
  </w:style>
  <w:style w:type="paragraph" w:customStyle="1" w:styleId="ConsPlusNormal">
    <w:name w:val="ConsPlusNormal"/>
    <w:link w:val="ConsPlusNormal0"/>
    <w:rsid w:val="003B781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BD00C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name w:val="Знак Знак Знак"/>
    <w:basedOn w:val="a"/>
    <w:rsid w:val="00BD00C0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styleId="a4">
    <w:name w:val="Balloon Text"/>
    <w:basedOn w:val="a"/>
    <w:link w:val="a5"/>
    <w:rsid w:val="00D0202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D0202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65611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4856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6">
    <w:name w:val="Таблицы (моноширинный)"/>
    <w:basedOn w:val="a"/>
    <w:next w:val="a"/>
    <w:uiPriority w:val="99"/>
    <w:rsid w:val="00540BD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4">
    <w:name w:val="Знак Знак Знак4"/>
    <w:basedOn w:val="a"/>
    <w:rsid w:val="00A52DD5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customStyle="1" w:styleId="31">
    <w:name w:val="Знак Знак Знак3"/>
    <w:basedOn w:val="a"/>
    <w:rsid w:val="004004F4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styleId="a7">
    <w:name w:val="List Paragraph"/>
    <w:basedOn w:val="a"/>
    <w:uiPriority w:val="34"/>
    <w:qFormat/>
    <w:rsid w:val="00B7220C"/>
    <w:pPr>
      <w:ind w:left="720"/>
      <w:contextualSpacing/>
    </w:pPr>
  </w:style>
  <w:style w:type="table" w:styleId="a8">
    <w:name w:val="Table Grid"/>
    <w:basedOn w:val="a1"/>
    <w:rsid w:val="003C33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sid w:val="007859BF"/>
    <w:rPr>
      <w:rFonts w:cs="Times New Roman"/>
      <w:color w:val="0000FF"/>
      <w:u w:val="single"/>
    </w:rPr>
  </w:style>
  <w:style w:type="paragraph" w:customStyle="1" w:styleId="21">
    <w:name w:val="Знак Знак Знак2"/>
    <w:basedOn w:val="a"/>
    <w:rsid w:val="004D2F43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customStyle="1" w:styleId="10">
    <w:name w:val="Знак Знак Знак1"/>
    <w:basedOn w:val="a"/>
    <w:rsid w:val="004D2F43"/>
    <w:pPr>
      <w:spacing w:after="160" w:line="240" w:lineRule="exact"/>
    </w:pPr>
    <w:rPr>
      <w:rFonts w:ascii="Verdana" w:hAnsi="Verdana"/>
      <w:color w:val="000000"/>
      <w:sz w:val="24"/>
      <w:szCs w:val="24"/>
      <w:lang w:val="en-US" w:eastAsia="en-US"/>
    </w:rPr>
  </w:style>
  <w:style w:type="paragraph" w:customStyle="1" w:styleId="ConsNormal">
    <w:name w:val="ConsNormal"/>
    <w:uiPriority w:val="99"/>
    <w:rsid w:val="004D2F43"/>
    <w:pPr>
      <w:widowControl w:val="0"/>
      <w:snapToGrid w:val="0"/>
      <w:ind w:firstLine="720"/>
    </w:pPr>
    <w:rPr>
      <w:rFonts w:ascii="Arial" w:hAnsi="Arial"/>
    </w:rPr>
  </w:style>
  <w:style w:type="character" w:customStyle="1" w:styleId="20">
    <w:name w:val="Заголовок 2 Знак"/>
    <w:link w:val="2"/>
    <w:locked/>
    <w:rsid w:val="004D2F43"/>
    <w:rPr>
      <w:b/>
      <w:sz w:val="24"/>
    </w:rPr>
  </w:style>
  <w:style w:type="paragraph" w:styleId="32">
    <w:name w:val="Body Text 3"/>
    <w:basedOn w:val="a"/>
    <w:link w:val="33"/>
    <w:rsid w:val="004D2F43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rsid w:val="004D2F43"/>
    <w:rPr>
      <w:sz w:val="16"/>
      <w:szCs w:val="16"/>
    </w:rPr>
  </w:style>
  <w:style w:type="paragraph" w:styleId="22">
    <w:name w:val="Body Text Indent 2"/>
    <w:basedOn w:val="a"/>
    <w:link w:val="23"/>
    <w:rsid w:val="004D2F43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4D2F43"/>
  </w:style>
  <w:style w:type="paragraph" w:customStyle="1" w:styleId="11">
    <w:name w:val="Абзац списка1"/>
    <w:basedOn w:val="a"/>
    <w:uiPriority w:val="99"/>
    <w:qFormat/>
    <w:rsid w:val="004D2F4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2">
    <w:name w:val="Без интервала1"/>
    <w:uiPriority w:val="99"/>
    <w:qFormat/>
    <w:rsid w:val="004D2F43"/>
    <w:rPr>
      <w:rFonts w:ascii="Calibri" w:hAnsi="Calibri" w:cs="Calibri"/>
      <w:sz w:val="22"/>
      <w:szCs w:val="22"/>
      <w:lang w:eastAsia="en-US"/>
    </w:rPr>
  </w:style>
  <w:style w:type="paragraph" w:customStyle="1" w:styleId="Style2">
    <w:name w:val="Style2"/>
    <w:basedOn w:val="a"/>
    <w:rsid w:val="003A0445"/>
    <w:pPr>
      <w:widowControl w:val="0"/>
      <w:autoSpaceDE w:val="0"/>
      <w:autoSpaceDN w:val="0"/>
      <w:adjustRightInd w:val="0"/>
      <w:spacing w:line="274" w:lineRule="exact"/>
      <w:ind w:firstLine="701"/>
      <w:jc w:val="both"/>
    </w:pPr>
    <w:rPr>
      <w:sz w:val="24"/>
      <w:szCs w:val="24"/>
    </w:rPr>
  </w:style>
  <w:style w:type="character" w:styleId="aa">
    <w:name w:val="FollowedHyperlink"/>
    <w:rsid w:val="00735DD5"/>
    <w:rPr>
      <w:color w:val="800080"/>
      <w:u w:val="single"/>
    </w:rPr>
  </w:style>
  <w:style w:type="character" w:customStyle="1" w:styleId="ConsPlusNormal0">
    <w:name w:val="ConsPlusNormal Знак"/>
    <w:link w:val="ConsPlusNormal"/>
    <w:locked/>
    <w:rsid w:val="00B9235A"/>
    <w:rPr>
      <w:rFonts w:ascii="Arial" w:hAnsi="Arial" w:cs="Arial"/>
    </w:rPr>
  </w:style>
  <w:style w:type="paragraph" w:styleId="ab">
    <w:name w:val="header"/>
    <w:basedOn w:val="a"/>
    <w:link w:val="ac"/>
    <w:uiPriority w:val="99"/>
    <w:rsid w:val="002A2E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A2E51"/>
  </w:style>
  <w:style w:type="paragraph" w:styleId="ad">
    <w:name w:val="footer"/>
    <w:basedOn w:val="a"/>
    <w:link w:val="ae"/>
    <w:rsid w:val="002A2E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A2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86B144D874BA7AE541ACF89C13BF001A75116E3D094F720D0565F3BE30BEA1E7DC235027C92BBC43BCA576B920BFJFH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6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FD14EFAC41119043D4E40FE5C4F1F4984B6D58601A9D8BE83C5A899198E015A627814DA998BFC45E33F769DS2wDH" TargetMode="External"/><Relationship Id="rId29" Type="http://schemas.openxmlformats.org/officeDocument/2006/relationships/image" Target="media/image14.jpeg"/><Relationship Id="rId11" Type="http://schemas.openxmlformats.org/officeDocument/2006/relationships/hyperlink" Target="consultantplus://offline/ref=DBC1C2A5D5ECC656D4D1AE11A40ADB0464DAC19D04FF4136A9A1EA94C3QEqD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png"/><Relationship Id="rId74" Type="http://schemas.openxmlformats.org/officeDocument/2006/relationships/image" Target="media/image59.jpeg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2FD14EFAC41119043D4E40FE5C4F1F4984B6D58601A9D8BE83C4A899198E015A62S7w8H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86B144D874BA7AE541ACF89C13BF001A75116E3D094F720D0565F3BE30BEA1E7DC235027C92BBC43BCA576B920BFJFH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hyperlink" Target="consultantplus://offline/ref=86B144D874BA7AE541ACF89C13BF001A75116E3D094F720D0565F3BE30BEA1E7DC235027C92BBC43BCA576B920BFJFH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4.jpeg"/><Relationship Id="rId67" Type="http://schemas.openxmlformats.org/officeDocument/2006/relationships/image" Target="media/image52.png"/><Relationship Id="rId20" Type="http://schemas.openxmlformats.org/officeDocument/2006/relationships/image" Target="media/image5.jpe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03B79-F811-4779-8D65-EDB177E2F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26</Pages>
  <Words>5162</Words>
  <Characters>29426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34519</CharactersWithSpaces>
  <SharedDoc>false</SharedDoc>
  <HLinks>
    <vt:vector size="84" baseType="variant">
      <vt:variant>
        <vt:i4>4390925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consultantplus://offline/ref=57605DE3CE0A2C6996673DB37979011EA212B9DB71A1D3F791D1D13458e0l2H</vt:lpwstr>
      </vt:variant>
      <vt:variant>
        <vt:lpwstr/>
      </vt:variant>
      <vt:variant>
        <vt:i4>71762995</vt:i4>
      </vt:variant>
      <vt:variant>
        <vt:i4>36</vt:i4>
      </vt:variant>
      <vt:variant>
        <vt:i4>0</vt:i4>
      </vt:variant>
      <vt:variant>
        <vt:i4>5</vt:i4>
      </vt:variant>
      <vt:variant>
        <vt:lpwstr>2 пост. 161 от 02.03.2017.doc</vt:lpwstr>
      </vt:variant>
      <vt:variant>
        <vt:lpwstr/>
      </vt:variant>
      <vt:variant>
        <vt:i4>71566406</vt:i4>
      </vt:variant>
      <vt:variant>
        <vt:i4>33</vt:i4>
      </vt:variant>
      <vt:variant>
        <vt:i4>0</vt:i4>
      </vt:variant>
      <vt:variant>
        <vt:i4>5</vt:i4>
      </vt:variant>
      <vt:variant>
        <vt:lpwstr>Изменения за 2016 год/13 пост. 1351 от 27.12.2016.doc</vt:lpwstr>
      </vt:variant>
      <vt:variant>
        <vt:lpwstr/>
      </vt:variant>
      <vt:variant>
        <vt:i4>71566400</vt:i4>
      </vt:variant>
      <vt:variant>
        <vt:i4>30</vt:i4>
      </vt:variant>
      <vt:variant>
        <vt:i4>0</vt:i4>
      </vt:variant>
      <vt:variant>
        <vt:i4>5</vt:i4>
      </vt:variant>
      <vt:variant>
        <vt:lpwstr>Изменения за 2016 год/12 пост. 1171 от 23.11.2016.doc</vt:lpwstr>
      </vt:variant>
      <vt:variant>
        <vt:lpwstr/>
      </vt:variant>
      <vt:variant>
        <vt:i4>75170859</vt:i4>
      </vt:variant>
      <vt:variant>
        <vt:i4>27</vt:i4>
      </vt:variant>
      <vt:variant>
        <vt:i4>0</vt:i4>
      </vt:variant>
      <vt:variant>
        <vt:i4>5</vt:i4>
      </vt:variant>
      <vt:variant>
        <vt:lpwstr>Изменения за 2016 год/11 пост. 612 от 22.06.2016.doc</vt:lpwstr>
      </vt:variant>
      <vt:variant>
        <vt:lpwstr/>
      </vt:variant>
      <vt:variant>
        <vt:i4>75433005</vt:i4>
      </vt:variant>
      <vt:variant>
        <vt:i4>24</vt:i4>
      </vt:variant>
      <vt:variant>
        <vt:i4>0</vt:i4>
      </vt:variant>
      <vt:variant>
        <vt:i4>5</vt:i4>
      </vt:variant>
      <vt:variant>
        <vt:lpwstr>Изменения за 2016 год/10 пост. 361 от 11.04.2016.doc</vt:lpwstr>
      </vt:variant>
      <vt:variant>
        <vt:lpwstr/>
      </vt:variant>
      <vt:variant>
        <vt:i4>7929899</vt:i4>
      </vt:variant>
      <vt:variant>
        <vt:i4>21</vt:i4>
      </vt:variant>
      <vt:variant>
        <vt:i4>0</vt:i4>
      </vt:variant>
      <vt:variant>
        <vt:i4>5</vt:i4>
      </vt:variant>
      <vt:variant>
        <vt:lpwstr>Изменения за 2014-2015 годы (4 и 4)/9 post.-1540-ot-21.12.2015.doc</vt:lpwstr>
      </vt:variant>
      <vt:variant>
        <vt:lpwstr/>
      </vt:variant>
      <vt:variant>
        <vt:i4>7929901</vt:i4>
      </vt:variant>
      <vt:variant>
        <vt:i4>18</vt:i4>
      </vt:variant>
      <vt:variant>
        <vt:i4>0</vt:i4>
      </vt:variant>
      <vt:variant>
        <vt:i4>5</vt:i4>
      </vt:variant>
      <vt:variant>
        <vt:lpwstr>Изменения за 2014-2015 годы (4 и 4)/8 post.-1185-ot-21.09.2015.doc</vt:lpwstr>
      </vt:variant>
      <vt:variant>
        <vt:lpwstr/>
      </vt:variant>
      <vt:variant>
        <vt:i4>1376282</vt:i4>
      </vt:variant>
      <vt:variant>
        <vt:i4>15</vt:i4>
      </vt:variant>
      <vt:variant>
        <vt:i4>0</vt:i4>
      </vt:variant>
      <vt:variant>
        <vt:i4>5</vt:i4>
      </vt:variant>
      <vt:variant>
        <vt:lpwstr>Изменения за 2014-2015 годы (4 и 4)/7 post.-645-ot-01.06.2015.doc</vt:lpwstr>
      </vt:variant>
      <vt:variant>
        <vt:lpwstr/>
      </vt:variant>
      <vt:variant>
        <vt:i4>7209080</vt:i4>
      </vt:variant>
      <vt:variant>
        <vt:i4>12</vt:i4>
      </vt:variant>
      <vt:variant>
        <vt:i4>0</vt:i4>
      </vt:variant>
      <vt:variant>
        <vt:i4>5</vt:i4>
      </vt:variant>
      <vt:variant>
        <vt:lpwstr>Изменения за 2014-2015 годы (4 и 4)/6 post.-223-ot-03.03.2015.docx</vt:lpwstr>
      </vt:variant>
      <vt:variant>
        <vt:lpwstr/>
      </vt:variant>
      <vt:variant>
        <vt:i4>8060963</vt:i4>
      </vt:variant>
      <vt:variant>
        <vt:i4>9</vt:i4>
      </vt:variant>
      <vt:variant>
        <vt:i4>0</vt:i4>
      </vt:variant>
      <vt:variant>
        <vt:i4>5</vt:i4>
      </vt:variant>
      <vt:variant>
        <vt:lpwstr>Изменения за 2014-2015 годы (4 и 4)/5 post.-1736-ot-16.12.2014.doc</vt:lpwstr>
      </vt:variant>
      <vt:variant>
        <vt:lpwstr/>
      </vt:variant>
      <vt:variant>
        <vt:i4>8060965</vt:i4>
      </vt:variant>
      <vt:variant>
        <vt:i4>6</vt:i4>
      </vt:variant>
      <vt:variant>
        <vt:i4>0</vt:i4>
      </vt:variant>
      <vt:variant>
        <vt:i4>5</vt:i4>
      </vt:variant>
      <vt:variant>
        <vt:lpwstr>Изменения за 2014-2015 годы (4 и 4)/4 post.-1451-ot-22.10.2014.doc</vt:lpwstr>
      </vt:variant>
      <vt:variant>
        <vt:lpwstr/>
      </vt:variant>
      <vt:variant>
        <vt:i4>6946941</vt:i4>
      </vt:variant>
      <vt:variant>
        <vt:i4>3</vt:i4>
      </vt:variant>
      <vt:variant>
        <vt:i4>0</vt:i4>
      </vt:variant>
      <vt:variant>
        <vt:i4>5</vt:i4>
      </vt:variant>
      <vt:variant>
        <vt:lpwstr>Изменения за 2014-2015 годы (4 и 4)/3 post.-730-ot-04.06.2014.docx</vt:lpwstr>
      </vt:variant>
      <vt:variant>
        <vt:lpwstr/>
      </vt:variant>
      <vt:variant>
        <vt:i4>1310740</vt:i4>
      </vt:variant>
      <vt:variant>
        <vt:i4>0</vt:i4>
      </vt:variant>
      <vt:variant>
        <vt:i4>0</vt:i4>
      </vt:variant>
      <vt:variant>
        <vt:i4>5</vt:i4>
      </vt:variant>
      <vt:variant>
        <vt:lpwstr>Изменения за 2014-2015 годы (4 и 4)/2 post.-319-ot-12.03.2014.doc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Алхименкова</dc:creator>
  <cp:keywords/>
  <dc:description/>
  <cp:lastModifiedBy>Alhimenkova</cp:lastModifiedBy>
  <cp:revision>19</cp:revision>
  <cp:lastPrinted>2018-10-30T10:28:00Z</cp:lastPrinted>
  <dcterms:created xsi:type="dcterms:W3CDTF">2019-04-25T06:30:00Z</dcterms:created>
  <dcterms:modified xsi:type="dcterms:W3CDTF">2019-05-16T07:04:00Z</dcterms:modified>
</cp:coreProperties>
</file>