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2C2633" w:rsidRPr="002C26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по ремонту систем коммунальной инфраструктуры в связи с оказанием услуг теплоснабжения, водоснабжения, водоотведения и газоснабжения на территории городского поселения Белоярский,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A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2C26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2C2633"/>
    <w:rsid w:val="00540CF7"/>
    <w:rsid w:val="006C132F"/>
    <w:rsid w:val="007572B1"/>
    <w:rsid w:val="008C4A04"/>
    <w:rsid w:val="00B07854"/>
    <w:rsid w:val="00B6614D"/>
    <w:rsid w:val="00B75C89"/>
    <w:rsid w:val="00C95374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2017-06-08T09:03:00Z</dcterms:modified>
</cp:coreProperties>
</file>