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FB" w:rsidRDefault="00F7389C" w:rsidP="00F738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7389C">
        <w:rPr>
          <w:sz w:val="28"/>
          <w:szCs w:val="28"/>
        </w:rPr>
        <w:t xml:space="preserve">План мероприятий по проведению в Ханты-Мансийском автономном округе – Югре Года добровольца (волонтера) </w:t>
      </w:r>
      <w:proofErr w:type="gramEnd"/>
    </w:p>
    <w:p w:rsidR="00F7389C" w:rsidRDefault="00F7389C" w:rsidP="00F738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389C">
        <w:rPr>
          <w:sz w:val="28"/>
          <w:szCs w:val="28"/>
        </w:rPr>
        <w:t>в 2018 году</w:t>
      </w:r>
    </w:p>
    <w:p w:rsidR="00F7389C" w:rsidRDefault="00F7389C" w:rsidP="00F738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3306"/>
        <w:gridCol w:w="4272"/>
        <w:gridCol w:w="5374"/>
        <w:gridCol w:w="64"/>
        <w:gridCol w:w="1070"/>
      </w:tblGrid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№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Срок реализации</w:t>
            </w:r>
          </w:p>
        </w:tc>
      </w:tr>
      <w:tr w:rsidR="00F7389C" w:rsidRPr="00F7389C" w:rsidTr="00F7389C">
        <w:tc>
          <w:tcPr>
            <w:tcW w:w="5000" w:type="pct"/>
            <w:gridSpan w:val="6"/>
            <w:shd w:val="clear" w:color="auto" w:fill="auto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Раздел </w:t>
            </w:r>
            <w:r w:rsidRPr="00F7389C">
              <w:rPr>
                <w:sz w:val="18"/>
                <w:szCs w:val="18"/>
                <w:lang w:val="en-US"/>
              </w:rPr>
              <w:t>I</w:t>
            </w:r>
            <w:r w:rsidRPr="00F7389C">
              <w:rPr>
                <w:sz w:val="18"/>
                <w:szCs w:val="18"/>
              </w:rPr>
              <w:t>. Организационно-методическое и информационное сопровождение</w:t>
            </w:r>
          </w:p>
        </w:tc>
      </w:tr>
      <w:tr w:rsidR="00F7389C" w:rsidRPr="00F7389C" w:rsidTr="0089445F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1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Публикация в </w:t>
            </w:r>
            <w:proofErr w:type="gramStart"/>
            <w:r w:rsidRPr="00F7389C">
              <w:rPr>
                <w:sz w:val="18"/>
                <w:szCs w:val="18"/>
              </w:rPr>
              <w:t>средствах</w:t>
            </w:r>
            <w:proofErr w:type="gramEnd"/>
            <w:r w:rsidRPr="00F7389C">
              <w:rPr>
                <w:sz w:val="18"/>
                <w:szCs w:val="18"/>
              </w:rPr>
              <w:t xml:space="preserve"> массовой информации материалов о волонтерах и волонтерских центрах Ханты-Мансийского автономного округа – Югры (далее также – автономный округ)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Департамент общественных и внешних связей </w:t>
            </w:r>
            <w:r w:rsidRPr="00F7389C">
              <w:rPr>
                <w:sz w:val="18"/>
                <w:szCs w:val="18"/>
              </w:rPr>
              <w:br/>
              <w:t>Ханты-Мансийского автономного округа – Югры (далее – Департамент общественных и внешних связей Югры)</w:t>
            </w:r>
          </w:p>
        </w:tc>
        <w:tc>
          <w:tcPr>
            <w:tcW w:w="1875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автономного округа «Развитие гражданского общества Ханты-Мансийского автономного округа – Югры на 2018-2025 годы и на период до 2030 года», утвержденная постановлением Правительства Ханты-Мансийского автономного округа – Югры от 9 октября 2013 года № 412-п (далее – государственная программа «Развитие гражданского общества на 2018-2025 годы и на период до 2030 года»)</w:t>
            </w:r>
          </w:p>
        </w:tc>
        <w:tc>
          <w:tcPr>
            <w:tcW w:w="369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89445F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Цикл передач о волонтерах в региональных и муниципальных средствах массовой информации 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Департамент общественных и внешних связей Югры </w:t>
            </w:r>
          </w:p>
        </w:tc>
        <w:tc>
          <w:tcPr>
            <w:tcW w:w="1875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гражданского общества на 2018-2025 годы и на период до 2030 года»</w:t>
            </w:r>
          </w:p>
        </w:tc>
        <w:tc>
          <w:tcPr>
            <w:tcW w:w="369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2018 года </w:t>
            </w:r>
          </w:p>
        </w:tc>
      </w:tr>
      <w:tr w:rsidR="00F7389C" w:rsidRPr="00F7389C" w:rsidTr="0089445F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3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Разработка </w:t>
            </w:r>
            <w:proofErr w:type="spellStart"/>
            <w:r w:rsidRPr="00F7389C">
              <w:rPr>
                <w:sz w:val="18"/>
                <w:szCs w:val="18"/>
              </w:rPr>
              <w:t>брендбука</w:t>
            </w:r>
            <w:proofErr w:type="spellEnd"/>
            <w:r w:rsidRPr="00F7389C">
              <w:rPr>
                <w:sz w:val="18"/>
                <w:szCs w:val="18"/>
              </w:rPr>
              <w:t xml:space="preserve"> «Доброволец Югры»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Департамент общественных и внешних связей Югры, Фонд «Центр гражданских и социальных инициатив Югры» (по согласованию)</w:t>
            </w:r>
          </w:p>
        </w:tc>
        <w:tc>
          <w:tcPr>
            <w:tcW w:w="1875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гражданского общества на 2018-2025 годы и на период до 2030 года»</w:t>
            </w:r>
          </w:p>
        </w:tc>
        <w:tc>
          <w:tcPr>
            <w:tcW w:w="369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июнь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89445F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4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Создание на </w:t>
            </w:r>
            <w:proofErr w:type="spellStart"/>
            <w:r w:rsidRPr="00F7389C">
              <w:rPr>
                <w:sz w:val="18"/>
                <w:szCs w:val="18"/>
              </w:rPr>
              <w:t>YouTube</w:t>
            </w:r>
            <w:proofErr w:type="spellEnd"/>
            <w:r w:rsidRPr="00F7389C">
              <w:rPr>
                <w:sz w:val="18"/>
                <w:szCs w:val="18"/>
              </w:rPr>
              <w:t xml:space="preserve"> интернет-канала «Пять рукопожатий»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Департамент социального развития Ханты-Мансийского автономного округа – Югры (далее – </w:t>
            </w:r>
            <w:proofErr w:type="spellStart"/>
            <w:r w:rsidRPr="00F7389C">
              <w:rPr>
                <w:sz w:val="18"/>
                <w:szCs w:val="18"/>
              </w:rPr>
              <w:t>Депсоцразвития</w:t>
            </w:r>
            <w:proofErr w:type="spellEnd"/>
            <w:r w:rsidRPr="00F7389C">
              <w:rPr>
                <w:sz w:val="18"/>
                <w:szCs w:val="18"/>
              </w:rPr>
              <w:t xml:space="preserve"> Югры), местная общественная организация Сургутского района помощи инвалидам «Открытый мир» (по согласованию), бюджетное учреждение Ханты-Мансийского автономного округа – Югры «Центр социальной помощи семье и детям «Апрель», пгт. Барсово (далее – Центр «Апрель») (по согласованию)</w:t>
            </w:r>
          </w:p>
        </w:tc>
        <w:tc>
          <w:tcPr>
            <w:tcW w:w="1875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в </w:t>
            </w:r>
            <w:proofErr w:type="gramStart"/>
            <w:r w:rsidRPr="00F7389C">
              <w:rPr>
                <w:sz w:val="18"/>
                <w:szCs w:val="18"/>
              </w:rPr>
              <w:t>соответствии</w:t>
            </w:r>
            <w:proofErr w:type="gramEnd"/>
            <w:r w:rsidRPr="00F7389C">
              <w:rPr>
                <w:sz w:val="18"/>
                <w:szCs w:val="18"/>
              </w:rPr>
              <w:t xml:space="preserve"> с финансированием текущей деятельности ответственного исполнителя</w:t>
            </w:r>
          </w:p>
        </w:tc>
        <w:tc>
          <w:tcPr>
            <w:tcW w:w="369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декабрь</w:t>
            </w:r>
          </w:p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89445F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5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Рассмотрение вопросов по развитию добровольчества на заседаниях Комиссии по развитию гражданского общества при Губернаторе автономного округа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Департамент общественных и внешних связей Югры</w:t>
            </w:r>
          </w:p>
        </w:tc>
        <w:tc>
          <w:tcPr>
            <w:tcW w:w="1875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гражданского общества на 2018-2025 годы и на период до 2030 года»</w:t>
            </w:r>
          </w:p>
        </w:tc>
        <w:tc>
          <w:tcPr>
            <w:tcW w:w="369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май-июнь,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октябрь-декабрь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89445F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6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Утверждение положения о личной книжке волонтера (добровольца) Югры 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Департамент общественных и внешних связей Югры</w:t>
            </w:r>
          </w:p>
        </w:tc>
        <w:tc>
          <w:tcPr>
            <w:tcW w:w="1875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гражданского общества на 2018-2025 годы и на период до 2030 года»</w:t>
            </w:r>
          </w:p>
        </w:tc>
        <w:tc>
          <w:tcPr>
            <w:tcW w:w="369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89445F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7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Утверждение положения о дневнике добрых дел для волонтеров в возрасте до 14 лет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Департамент общественных и внешних связей Югры</w:t>
            </w:r>
          </w:p>
        </w:tc>
        <w:tc>
          <w:tcPr>
            <w:tcW w:w="1875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гражданского общества на 2018-2025 годы и на период до 2030 года»</w:t>
            </w:r>
          </w:p>
        </w:tc>
        <w:tc>
          <w:tcPr>
            <w:tcW w:w="369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89445F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8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Ведение реестра детских и молодежных добровольческих объединений автономного округа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Департамент образования и молодежной политики Ханты-Мансийского автономного округа – Югры (далее – Депобразования и молодежи Югры)</w:t>
            </w:r>
          </w:p>
        </w:tc>
        <w:tc>
          <w:tcPr>
            <w:tcW w:w="1875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gramStart"/>
            <w:r w:rsidRPr="00F7389C">
              <w:rPr>
                <w:sz w:val="18"/>
                <w:szCs w:val="18"/>
              </w:rPr>
              <w:t xml:space="preserve">государственная программа автономного округа «Развитие образования в Ханты-Мансийском автономном округе – Югре на 2018 – 2025 годы и на период до 2030 года», утвержденная </w:t>
            </w:r>
            <w:r w:rsidRPr="00F7389C">
              <w:rPr>
                <w:sz w:val="18"/>
                <w:szCs w:val="18"/>
              </w:rPr>
              <w:lastRenderedPageBreak/>
              <w:t>постановлением Правительства Ханты-Мансийского автономного округа – Югры от 9 октября 2013 года № 413-п (далее – государственная программа «Развитие образования на 2018 – 2025 годы и на период до 2030 года»)</w:t>
            </w:r>
            <w:proofErr w:type="gramEnd"/>
          </w:p>
        </w:tc>
        <w:tc>
          <w:tcPr>
            <w:tcW w:w="369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 xml:space="preserve">май-декабрь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rPr>
                <w:rFonts w:eastAsia="Calibri"/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5000" w:type="pct"/>
            <w:gridSpan w:val="6"/>
            <w:shd w:val="clear" w:color="auto" w:fill="auto"/>
          </w:tcPr>
          <w:p w:rsidR="00F7389C" w:rsidRPr="00F7389C" w:rsidRDefault="00F7389C" w:rsidP="00183C7D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 xml:space="preserve">Раздел </w:t>
            </w:r>
            <w:r w:rsidRPr="00F7389C">
              <w:rPr>
                <w:sz w:val="18"/>
                <w:szCs w:val="18"/>
                <w:lang w:val="en-US"/>
              </w:rPr>
              <w:t>II</w:t>
            </w:r>
            <w:r w:rsidRPr="00F7389C">
              <w:rPr>
                <w:sz w:val="18"/>
                <w:szCs w:val="18"/>
              </w:rPr>
              <w:t xml:space="preserve">. </w:t>
            </w:r>
            <w:proofErr w:type="gramStart"/>
            <w:r w:rsidRPr="00F7389C">
              <w:rPr>
                <w:sz w:val="18"/>
                <w:szCs w:val="18"/>
              </w:rPr>
              <w:t>Совершенствование механизма поддержки добровольчества (</w:t>
            </w:r>
            <w:proofErr w:type="spellStart"/>
            <w:r w:rsidRPr="00F7389C">
              <w:rPr>
                <w:sz w:val="18"/>
                <w:szCs w:val="18"/>
              </w:rPr>
              <w:t>волонтерства</w:t>
            </w:r>
            <w:proofErr w:type="spellEnd"/>
            <w:r w:rsidRPr="00F7389C">
              <w:rPr>
                <w:sz w:val="18"/>
                <w:szCs w:val="18"/>
              </w:rPr>
              <w:t>) в автономном округе</w:t>
            </w:r>
            <w:proofErr w:type="gramEnd"/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9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Предоставление грантовой поддержки социально ориентированным некоммерческим организациям в сфере содействия развитию добровольчества (</w:t>
            </w:r>
            <w:proofErr w:type="spellStart"/>
            <w:r w:rsidRPr="00F7389C">
              <w:rPr>
                <w:sz w:val="18"/>
                <w:szCs w:val="18"/>
              </w:rPr>
              <w:t>волонтерства</w:t>
            </w:r>
            <w:proofErr w:type="spellEnd"/>
            <w:r w:rsidRPr="00F7389C">
              <w:rPr>
                <w:sz w:val="18"/>
                <w:szCs w:val="18"/>
              </w:rPr>
              <w:t>)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Департамент общественных и внешних связей Югры, Депобразования и молодежи Югры, </w:t>
            </w:r>
            <w:proofErr w:type="spellStart"/>
            <w:r w:rsidRPr="00F7389C">
              <w:rPr>
                <w:sz w:val="18"/>
                <w:szCs w:val="18"/>
              </w:rPr>
              <w:t>Депсоцразвития</w:t>
            </w:r>
            <w:proofErr w:type="spellEnd"/>
            <w:r w:rsidRPr="00F7389C">
              <w:rPr>
                <w:sz w:val="18"/>
                <w:szCs w:val="18"/>
              </w:rPr>
              <w:t xml:space="preserve"> Югры, Департамент </w:t>
            </w:r>
            <w:proofErr w:type="gramStart"/>
            <w:r w:rsidRPr="00F7389C">
              <w:rPr>
                <w:sz w:val="18"/>
                <w:szCs w:val="18"/>
              </w:rPr>
              <w:t>физической</w:t>
            </w:r>
            <w:proofErr w:type="gramEnd"/>
            <w:r w:rsidRPr="00F7389C">
              <w:rPr>
                <w:sz w:val="18"/>
                <w:szCs w:val="18"/>
              </w:rPr>
              <w:t xml:space="preserve"> культуры и спорта Ханты-Мансийского автономного округа – Югры (далее – </w:t>
            </w:r>
            <w:proofErr w:type="spellStart"/>
            <w:r w:rsidRPr="00F7389C">
              <w:rPr>
                <w:sz w:val="18"/>
                <w:szCs w:val="18"/>
              </w:rPr>
              <w:t>Депспорт</w:t>
            </w:r>
            <w:proofErr w:type="spellEnd"/>
            <w:r w:rsidRPr="00F7389C">
              <w:rPr>
                <w:sz w:val="18"/>
                <w:szCs w:val="18"/>
              </w:rPr>
              <w:t xml:space="preserve"> Югры)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gramStart"/>
            <w:r w:rsidRPr="00F7389C">
              <w:rPr>
                <w:sz w:val="18"/>
                <w:szCs w:val="18"/>
              </w:rPr>
              <w:t>государственная программа «Развитие гражданского общества на 2018-2025 годы и на период до 2030 года», государственная программа «Развитие образования на 2018 – 2025 годы и на период до 2030 года», государственная программа автономного округа «Социальная поддержка жителей Ханты-Мансийского автономного округа – Югры на 2018 – 2025 годы и на период до 2030 года», утвержденная постановлением Правительства от 9 октября 2013 года № 421-п (далее – государственная</w:t>
            </w:r>
            <w:proofErr w:type="gramEnd"/>
            <w:r w:rsidRPr="00F7389C">
              <w:rPr>
                <w:sz w:val="18"/>
                <w:szCs w:val="18"/>
              </w:rPr>
              <w:t xml:space="preserve"> </w:t>
            </w:r>
            <w:proofErr w:type="gramStart"/>
            <w:r w:rsidRPr="00F7389C">
              <w:rPr>
                <w:sz w:val="18"/>
                <w:szCs w:val="18"/>
              </w:rPr>
              <w:t>программа «Социальная поддержка жителей на 2018 – 2025 годы и на период до 2030 года»), государственная программа автономного округа «Развитие физической культуры и спорта в Ханты-Мансийском автономном округе – Югре на 2018 – 2025 годы и на период до 2030 года», утвержденная постановлением Правительства автономного округа от 9 октября 2013 года № 422-п (далее – государственная программа «Развитие физической культуры и спорта на 2018 – 2025</w:t>
            </w:r>
            <w:proofErr w:type="gramEnd"/>
            <w:r w:rsidRPr="00F7389C">
              <w:rPr>
                <w:sz w:val="18"/>
                <w:szCs w:val="18"/>
              </w:rPr>
              <w:t xml:space="preserve"> годы и на период до 2030 года»)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10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Проведение обучающего семинара для руководителей и членов добровольческих объединений г. </w:t>
            </w:r>
            <w:proofErr w:type="spellStart"/>
            <w:r w:rsidRPr="00F7389C">
              <w:rPr>
                <w:sz w:val="18"/>
                <w:szCs w:val="18"/>
              </w:rPr>
              <w:t>Лангепаса</w:t>
            </w:r>
            <w:proofErr w:type="spellEnd"/>
            <w:r w:rsidRPr="00F7389C">
              <w:rPr>
                <w:sz w:val="18"/>
                <w:szCs w:val="18"/>
              </w:rPr>
              <w:t xml:space="preserve"> в период проведения городского Слета детских и молодежных общественных объединений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Департамент образования и молодежной политики г. </w:t>
            </w:r>
            <w:proofErr w:type="spellStart"/>
            <w:r w:rsidRPr="00F7389C">
              <w:rPr>
                <w:sz w:val="18"/>
                <w:szCs w:val="18"/>
              </w:rPr>
              <w:t>Лангепаса</w:t>
            </w:r>
            <w:proofErr w:type="spellEnd"/>
            <w:r w:rsidRPr="00F7389C">
              <w:rPr>
                <w:sz w:val="18"/>
                <w:szCs w:val="18"/>
              </w:rPr>
              <w:t xml:space="preserve">, (по согласованию), </w:t>
            </w:r>
            <w:proofErr w:type="spellStart"/>
            <w:r w:rsidRPr="00F7389C">
              <w:rPr>
                <w:sz w:val="18"/>
                <w:szCs w:val="18"/>
              </w:rPr>
              <w:t>Дангепасское</w:t>
            </w:r>
            <w:proofErr w:type="spellEnd"/>
            <w:r w:rsidRPr="00F7389C">
              <w:rPr>
                <w:sz w:val="18"/>
                <w:szCs w:val="18"/>
              </w:rPr>
              <w:t xml:space="preserve"> городское муниципальное автономное учреждение «Центр по работе с детьми и молодежью «Фортуна»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в </w:t>
            </w:r>
            <w:proofErr w:type="gramStart"/>
            <w:r w:rsidRPr="00F7389C">
              <w:rPr>
                <w:sz w:val="18"/>
                <w:szCs w:val="18"/>
              </w:rPr>
              <w:t>соответствии</w:t>
            </w:r>
            <w:proofErr w:type="gramEnd"/>
            <w:r w:rsidRPr="00F7389C">
              <w:rPr>
                <w:sz w:val="18"/>
                <w:szCs w:val="18"/>
              </w:rPr>
              <w:t xml:space="preserve"> с финансированием текущей деятельности ответственного исполнителя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май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11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Создание образовательными организациями автономного округа позитивного контента в социальных </w:t>
            </w:r>
            <w:proofErr w:type="gramStart"/>
            <w:r w:rsidRPr="00F7389C">
              <w:rPr>
                <w:sz w:val="18"/>
                <w:szCs w:val="18"/>
              </w:rPr>
              <w:t>сетях</w:t>
            </w:r>
            <w:proofErr w:type="gramEnd"/>
            <w:r w:rsidRPr="00F7389C">
              <w:rPr>
                <w:sz w:val="18"/>
                <w:szCs w:val="18"/>
              </w:rPr>
              <w:t xml:space="preserve"> (</w:t>
            </w:r>
            <w:proofErr w:type="spellStart"/>
            <w:r w:rsidRPr="00F7389C">
              <w:rPr>
                <w:sz w:val="18"/>
                <w:szCs w:val="18"/>
              </w:rPr>
              <w:t>ВКонтакте</w:t>
            </w:r>
            <w:proofErr w:type="spellEnd"/>
            <w:r w:rsidRPr="00F7389C">
              <w:rPr>
                <w:sz w:val="18"/>
                <w:szCs w:val="18"/>
              </w:rPr>
              <w:t xml:space="preserve">, Одноклассники, </w:t>
            </w:r>
            <w:proofErr w:type="spellStart"/>
            <w:r w:rsidRPr="00F7389C">
              <w:rPr>
                <w:sz w:val="18"/>
                <w:szCs w:val="18"/>
              </w:rPr>
              <w:t>Фейсбук</w:t>
            </w:r>
            <w:proofErr w:type="spellEnd"/>
            <w:r w:rsidRPr="00F7389C">
              <w:rPr>
                <w:sz w:val="18"/>
                <w:szCs w:val="18"/>
              </w:rPr>
              <w:t>), в том числе формируемых с привлечением детей; создание и продвижение школьных групп в социальной сети «</w:t>
            </w:r>
            <w:proofErr w:type="spellStart"/>
            <w:r w:rsidRPr="00F7389C">
              <w:rPr>
                <w:sz w:val="18"/>
                <w:szCs w:val="18"/>
              </w:rPr>
              <w:t>ВКонтакте</w:t>
            </w:r>
            <w:proofErr w:type="spellEnd"/>
            <w:r w:rsidRPr="00F7389C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органы местного самоуправления муниципальных образований автономного округа (далее – органы местного самоуправления)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12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Проведение «круглых столов» для руководителей волонтерских центров и волонтеров с целью обмена практиками по всем направлениям </w:t>
            </w:r>
            <w:proofErr w:type="spellStart"/>
            <w:r w:rsidRPr="00F7389C">
              <w:rPr>
                <w:sz w:val="18"/>
                <w:szCs w:val="18"/>
              </w:rPr>
              <w:t>волонтерства</w:t>
            </w:r>
            <w:proofErr w:type="spellEnd"/>
            <w:r w:rsidRPr="00F7389C">
              <w:rPr>
                <w:sz w:val="18"/>
                <w:szCs w:val="18"/>
              </w:rPr>
              <w:t xml:space="preserve"> и взаимодействия между муниципальными образованиями автономного округа для проведения </w:t>
            </w:r>
            <w:r w:rsidRPr="00F7389C">
              <w:rPr>
                <w:sz w:val="18"/>
                <w:szCs w:val="18"/>
              </w:rPr>
              <w:lastRenderedPageBreak/>
              <w:t xml:space="preserve">окружных мероприятий 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 xml:space="preserve">Департамент общественных и внешних связей Югры, Депобразования и молодежи Югры, </w:t>
            </w:r>
            <w:proofErr w:type="spellStart"/>
            <w:r w:rsidRPr="00F7389C">
              <w:rPr>
                <w:sz w:val="18"/>
                <w:szCs w:val="18"/>
              </w:rPr>
              <w:t>Депсоцразвития</w:t>
            </w:r>
            <w:proofErr w:type="spellEnd"/>
            <w:r w:rsidRPr="00F7389C">
              <w:rPr>
                <w:sz w:val="18"/>
                <w:szCs w:val="18"/>
              </w:rPr>
              <w:t xml:space="preserve"> Югры, </w:t>
            </w:r>
            <w:proofErr w:type="spellStart"/>
            <w:r w:rsidRPr="00F7389C">
              <w:rPr>
                <w:sz w:val="18"/>
                <w:szCs w:val="18"/>
              </w:rPr>
              <w:t>Депспорт</w:t>
            </w:r>
            <w:proofErr w:type="spellEnd"/>
            <w:r w:rsidRPr="00F7389C">
              <w:rPr>
                <w:sz w:val="18"/>
                <w:szCs w:val="18"/>
              </w:rPr>
              <w:t xml:space="preserve"> Югры,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государственная программа «Развитие гражданского общества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gramStart"/>
            <w:r w:rsidRPr="00F7389C">
              <w:rPr>
                <w:sz w:val="18"/>
                <w:szCs w:val="18"/>
              </w:rPr>
              <w:t>на 2018-2025 годы и на период до 2030 года», государственная программа «Развитие образования на 2018 – 2025 годы и на период до 2030 года», государственная программа «Социальная поддержка жителей на 2018 – 2025 годы и на период до 2030 года», государственная программа «Развитие физической культуры и спорта на 2018 – 2025 годы и на период до 2030 года»</w:t>
            </w:r>
            <w:proofErr w:type="gramEnd"/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октябрь-декабрь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Актуализация разделов единой информационной системы «Добровольцы России» 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Департамент общественных и внешних связей Югры, Депобразования и молодежи Югры, </w:t>
            </w:r>
            <w:proofErr w:type="spellStart"/>
            <w:r w:rsidRPr="00F7389C">
              <w:rPr>
                <w:sz w:val="18"/>
                <w:szCs w:val="18"/>
              </w:rPr>
              <w:t>Депсоцразвития</w:t>
            </w:r>
            <w:proofErr w:type="spellEnd"/>
            <w:r w:rsidRPr="00F7389C">
              <w:rPr>
                <w:sz w:val="18"/>
                <w:szCs w:val="18"/>
              </w:rPr>
              <w:t xml:space="preserve"> Югры, </w:t>
            </w:r>
            <w:proofErr w:type="spellStart"/>
            <w:r w:rsidRPr="00F7389C">
              <w:rPr>
                <w:sz w:val="18"/>
                <w:szCs w:val="18"/>
              </w:rPr>
              <w:t>Депспорт</w:t>
            </w:r>
            <w:proofErr w:type="spellEnd"/>
            <w:r w:rsidRPr="00F7389C">
              <w:rPr>
                <w:sz w:val="18"/>
                <w:szCs w:val="18"/>
              </w:rPr>
              <w:t xml:space="preserve"> Югры, органы местного самоуправления (по согласованию), волонтерские объединения автономного округа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gramStart"/>
            <w:r w:rsidRPr="00F7389C">
              <w:rPr>
                <w:sz w:val="18"/>
                <w:szCs w:val="18"/>
              </w:rPr>
              <w:t>государственная программа «Развитие гражданского общества на 2018-2025 годы и на период до 2030 года», государственная программа «Развитие образования на 2018 – 2025 годы и на период до 2030 года», государственная программа «Социальная поддержка жителей на 2018 – 2025 годы и на период до 2030 года», государственная программа «Развитие физической культуры и спорта на 2018 – 2025 годы и на период до 2030 года»</w:t>
            </w:r>
            <w:proofErr w:type="gramEnd"/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14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Проведение окружного конкурса социально значимых экологических проектов представителей детских и молодежных общественных организаций в период проведения </w:t>
            </w:r>
            <w:r w:rsidRPr="00F7389C">
              <w:rPr>
                <w:sz w:val="18"/>
                <w:szCs w:val="18"/>
                <w:lang w:val="en-US"/>
              </w:rPr>
              <w:t>X</w:t>
            </w:r>
            <w:r w:rsidRPr="00F7389C">
              <w:rPr>
                <w:sz w:val="18"/>
                <w:szCs w:val="18"/>
              </w:rPr>
              <w:t xml:space="preserve"> Международного молодежного экологического форума «Одна планета, одно будущее!»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Служба по контролю и надзору в сфере охраны окружающей среды, объектов животного мира и лесных отношений (далее – </w:t>
            </w:r>
            <w:proofErr w:type="spellStart"/>
            <w:r w:rsidRPr="00F7389C">
              <w:rPr>
                <w:sz w:val="18"/>
                <w:szCs w:val="18"/>
              </w:rPr>
              <w:t>Природнадзор</w:t>
            </w:r>
            <w:proofErr w:type="spellEnd"/>
            <w:r w:rsidRPr="00F7389C">
              <w:rPr>
                <w:sz w:val="18"/>
                <w:szCs w:val="18"/>
              </w:rPr>
              <w:t xml:space="preserve"> Югры)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«Обеспечение экологической безопасности Ханты-Мансийского автономного округа – Югры на 2018 – 2025 годы и на период до 2030 года», утвержденная постановлением Правительства автономного округа от 9 октября 2013 года № 426-п (далее – государственная программа «Обеспечение экологической безопасности Ханты-Мансийского автономного округа – Югры на 2018 – 2025 годы и на период до 2030 года»)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15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Организация площадки для педагогов «Развитие гражданских качеств обучающихся через участие в волонтерской деятельности в образовательных организациях автономного округа» в период проведения </w:t>
            </w:r>
          </w:p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  <w:lang w:val="en-US"/>
              </w:rPr>
              <w:t>IX</w:t>
            </w:r>
            <w:r w:rsidRPr="00F7389C">
              <w:rPr>
                <w:sz w:val="18"/>
                <w:szCs w:val="18"/>
              </w:rPr>
              <w:t xml:space="preserve"> Всероссийской научно-практической конференции по экологическому образованию и просвещению в интересах устойчивого развития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Природнадзор</w:t>
            </w:r>
            <w:proofErr w:type="spellEnd"/>
            <w:r w:rsidRPr="00F7389C">
              <w:rPr>
                <w:sz w:val="18"/>
                <w:szCs w:val="18"/>
              </w:rPr>
              <w:t xml:space="preserve"> Югры, Депобразования и молодежи Югры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«Обеспечение экологической безопасности Ханты-Мансийского автономного округа – Югры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5000" w:type="pct"/>
            <w:gridSpan w:val="6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Раздел </w:t>
            </w:r>
            <w:r w:rsidRPr="00F7389C">
              <w:rPr>
                <w:sz w:val="18"/>
                <w:szCs w:val="18"/>
                <w:lang w:val="en-US"/>
              </w:rPr>
              <w:t>III</w:t>
            </w:r>
            <w:r w:rsidRPr="00F7389C">
              <w:rPr>
                <w:sz w:val="18"/>
                <w:szCs w:val="18"/>
              </w:rPr>
              <w:t xml:space="preserve">. </w:t>
            </w:r>
            <w:proofErr w:type="gramStart"/>
            <w:r w:rsidRPr="00F7389C">
              <w:rPr>
                <w:sz w:val="18"/>
                <w:szCs w:val="18"/>
              </w:rPr>
              <w:t>Популяризация добровольчества (</w:t>
            </w:r>
            <w:proofErr w:type="spellStart"/>
            <w:r w:rsidRPr="00F7389C">
              <w:rPr>
                <w:sz w:val="18"/>
                <w:szCs w:val="18"/>
              </w:rPr>
              <w:t>волонтерства</w:t>
            </w:r>
            <w:proofErr w:type="spellEnd"/>
            <w:r w:rsidRPr="00F7389C">
              <w:rPr>
                <w:sz w:val="18"/>
                <w:szCs w:val="18"/>
              </w:rPr>
              <w:t>) в автономном округе</w:t>
            </w:r>
            <w:proofErr w:type="gramEnd"/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16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Окружной образовательный форум «</w:t>
            </w:r>
            <w:proofErr w:type="gramStart"/>
            <w:r w:rsidRPr="00F7389C">
              <w:rPr>
                <w:sz w:val="18"/>
                <w:szCs w:val="18"/>
              </w:rPr>
              <w:t>Моя</w:t>
            </w:r>
            <w:proofErr w:type="gramEnd"/>
            <w:r w:rsidRPr="00F7389C">
              <w:rPr>
                <w:sz w:val="18"/>
                <w:szCs w:val="18"/>
              </w:rPr>
              <w:t xml:space="preserve"> бережливая школа»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rPr>
                <w:color w:val="000000"/>
                <w:kern w:val="24"/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Природнадзор</w:t>
            </w:r>
            <w:proofErr w:type="spellEnd"/>
            <w:r w:rsidRPr="00F7389C">
              <w:rPr>
                <w:sz w:val="18"/>
                <w:szCs w:val="18"/>
              </w:rPr>
              <w:t xml:space="preserve"> Югры, Депобразования и молодежи Югры, </w:t>
            </w:r>
            <w:r w:rsidRPr="00F7389C">
              <w:rPr>
                <w:color w:val="000000"/>
                <w:kern w:val="24"/>
                <w:sz w:val="18"/>
                <w:szCs w:val="18"/>
              </w:rPr>
              <w:t>региональное молодежное общественное экологическое движение «Третья планета от Солнца», г. Покачи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«Обеспечение экологической безопасности Ханты-Мансийского автономного округа – Югры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сентябрь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17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Окружной волонтерский конкурс «</w:t>
            </w:r>
            <w:proofErr w:type="spellStart"/>
            <w:r w:rsidRPr="00F7389C">
              <w:rPr>
                <w:sz w:val="18"/>
                <w:szCs w:val="18"/>
              </w:rPr>
              <w:t>Эколидер</w:t>
            </w:r>
            <w:proofErr w:type="spellEnd"/>
            <w:r w:rsidRPr="00F7389C">
              <w:rPr>
                <w:sz w:val="18"/>
                <w:szCs w:val="18"/>
              </w:rPr>
              <w:t>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Природнадзор</w:t>
            </w:r>
            <w:proofErr w:type="spellEnd"/>
            <w:r w:rsidRPr="00F7389C">
              <w:rPr>
                <w:sz w:val="18"/>
                <w:szCs w:val="18"/>
              </w:rPr>
              <w:t xml:space="preserve"> Югры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«Обеспечение экологической безопасности Ханты-Мансийского автономного округа – Югры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18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Региональный этап Всероссийского конкурса «Доброволец России»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май-октябрь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19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Окружной бал добровольцев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Департамент общественных и внешних связей Югры, Депобразования и молодежи Югры, </w:t>
            </w:r>
            <w:proofErr w:type="spellStart"/>
            <w:r w:rsidRPr="00F7389C">
              <w:rPr>
                <w:sz w:val="18"/>
                <w:szCs w:val="18"/>
              </w:rPr>
              <w:t>Депсоцразвития</w:t>
            </w:r>
            <w:proofErr w:type="spellEnd"/>
            <w:r w:rsidRPr="00F7389C">
              <w:rPr>
                <w:sz w:val="18"/>
                <w:szCs w:val="18"/>
              </w:rPr>
              <w:t xml:space="preserve"> Югры, </w:t>
            </w:r>
            <w:proofErr w:type="spellStart"/>
            <w:r w:rsidRPr="00F7389C">
              <w:rPr>
                <w:sz w:val="18"/>
                <w:szCs w:val="18"/>
              </w:rPr>
              <w:t>Депспорт</w:t>
            </w:r>
            <w:proofErr w:type="spellEnd"/>
            <w:r w:rsidRPr="00F7389C">
              <w:rPr>
                <w:sz w:val="18"/>
                <w:szCs w:val="18"/>
              </w:rPr>
              <w:t xml:space="preserve"> Югры, Департамент здравоохранения Ханты-Мансийского </w:t>
            </w:r>
            <w:r w:rsidRPr="00F7389C">
              <w:rPr>
                <w:sz w:val="18"/>
                <w:szCs w:val="18"/>
              </w:rPr>
              <w:lastRenderedPageBreak/>
              <w:t xml:space="preserve">автономного округа – Югры (далее – </w:t>
            </w:r>
            <w:proofErr w:type="spellStart"/>
            <w:r w:rsidRPr="00F7389C">
              <w:rPr>
                <w:sz w:val="18"/>
                <w:szCs w:val="18"/>
              </w:rPr>
              <w:t>Депздрав</w:t>
            </w:r>
            <w:proofErr w:type="spellEnd"/>
            <w:r w:rsidRPr="00F7389C">
              <w:rPr>
                <w:sz w:val="18"/>
                <w:szCs w:val="18"/>
              </w:rPr>
              <w:t xml:space="preserve"> Югры), Департамент культуры автономного округа (далее – </w:t>
            </w: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Югры), Фонд «Центр гражданских и социальных инициатив Югры»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gramStart"/>
            <w:r w:rsidRPr="00F7389C">
              <w:rPr>
                <w:sz w:val="18"/>
                <w:szCs w:val="18"/>
              </w:rPr>
              <w:lastRenderedPageBreak/>
              <w:t xml:space="preserve">государственная программа «Развитие гражданского общества на 2018-2025 годы и на период до 2030 года», государственная программа «Развитие образования на 2018 – 2025 годы и на период до 2030 года», государственная программа «Социальная </w:t>
            </w:r>
            <w:r w:rsidRPr="00F7389C">
              <w:rPr>
                <w:sz w:val="18"/>
                <w:szCs w:val="18"/>
              </w:rPr>
              <w:lastRenderedPageBreak/>
              <w:t>поддержка жителей на 2018 – 2025 годы и на период до 2030 года», государственная программа «Развитие физической культуры и спорта на 2018 – 2025 годы и на период до 2030 года</w:t>
            </w:r>
            <w:proofErr w:type="gramEnd"/>
            <w:r w:rsidRPr="00F7389C">
              <w:rPr>
                <w:sz w:val="18"/>
                <w:szCs w:val="18"/>
              </w:rPr>
              <w:t xml:space="preserve">», </w:t>
            </w:r>
            <w:proofErr w:type="gramStart"/>
            <w:r w:rsidRPr="00F7389C">
              <w:rPr>
                <w:sz w:val="18"/>
                <w:szCs w:val="18"/>
              </w:rPr>
              <w:t>государственная программа автономного округа «Развитие здравоохранения на 2018 – 2025 годы и на период до 2030 года», утвержденная постановлением Правительства автономного округа от 9 октября 2013 года № 414-п (далее – государственная программа «Развитие здравоохранения на 2018 – 2025 годы и на период до 2030 года»), государственная программа автономного округа «Развитие культуры в Ханты-Мансийском автономном округе – Югре на 2018 – 2025 годы и на период</w:t>
            </w:r>
            <w:proofErr w:type="gramEnd"/>
            <w:r w:rsidRPr="00F7389C">
              <w:rPr>
                <w:sz w:val="18"/>
                <w:szCs w:val="18"/>
              </w:rPr>
              <w:t xml:space="preserve"> до 2030 года», утвержденная постановлением Правительства автономного округа от 9 октября 2013 года № 427-п (далее – государственная программа «Развитие культуры на 2018 – 2025 годы и на период до 2030 года»)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 xml:space="preserve">ноябрь-декабрь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Праздничные мероприятия, посвященные Дню добровольца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Департамент общественных и внешних связей Югры, Депобразования и молодежи Югры, </w:t>
            </w:r>
            <w:proofErr w:type="spellStart"/>
            <w:r w:rsidRPr="00F7389C">
              <w:rPr>
                <w:sz w:val="18"/>
                <w:szCs w:val="18"/>
              </w:rPr>
              <w:t>Депсоцразвития</w:t>
            </w:r>
            <w:proofErr w:type="spellEnd"/>
            <w:r w:rsidRPr="00F7389C">
              <w:rPr>
                <w:sz w:val="18"/>
                <w:szCs w:val="18"/>
              </w:rPr>
              <w:t xml:space="preserve"> Югры, </w:t>
            </w:r>
            <w:proofErr w:type="spellStart"/>
            <w:r w:rsidRPr="00F7389C">
              <w:rPr>
                <w:sz w:val="18"/>
                <w:szCs w:val="18"/>
              </w:rPr>
              <w:t>Депспорт</w:t>
            </w:r>
            <w:proofErr w:type="spellEnd"/>
            <w:r w:rsidRPr="00F7389C">
              <w:rPr>
                <w:sz w:val="18"/>
                <w:szCs w:val="18"/>
              </w:rPr>
              <w:t xml:space="preserve"> Югры, </w:t>
            </w:r>
            <w:proofErr w:type="spellStart"/>
            <w:r w:rsidRPr="00F7389C">
              <w:rPr>
                <w:sz w:val="18"/>
                <w:szCs w:val="18"/>
              </w:rPr>
              <w:t>Депздрав</w:t>
            </w:r>
            <w:proofErr w:type="spellEnd"/>
            <w:r w:rsidRPr="00F7389C">
              <w:rPr>
                <w:sz w:val="18"/>
                <w:szCs w:val="18"/>
              </w:rPr>
              <w:t xml:space="preserve"> Югры, </w:t>
            </w: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органы местного самоуправления (по согласованию), волонтерские объединения автономного округа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gramStart"/>
            <w:r w:rsidRPr="00F7389C">
              <w:rPr>
                <w:sz w:val="18"/>
                <w:szCs w:val="18"/>
              </w:rPr>
              <w:t>государственная программа «Развитие гражданского общества на 2018-2025 годы и на период до 2030 года», государственная программа «Развитие образования на 2018 – 2025 годы и на период до 2030 года», государственная программа «Социальная поддержка жителей на 2018 – 2025 годы и на период до 2030 года», государственная программа «Развитие физической культуры и спорта на 2018 – 2025 годы и на период до 2030 года</w:t>
            </w:r>
            <w:proofErr w:type="gramEnd"/>
            <w:r w:rsidRPr="00F7389C">
              <w:rPr>
                <w:sz w:val="18"/>
                <w:szCs w:val="18"/>
              </w:rPr>
              <w:t xml:space="preserve">», </w:t>
            </w:r>
            <w:proofErr w:type="gramStart"/>
            <w:r w:rsidRPr="00F7389C">
              <w:rPr>
                <w:sz w:val="18"/>
                <w:szCs w:val="18"/>
              </w:rPr>
              <w:t>государственная программа автономного округа «Развитие здравоохранения на 2018 – 2025 годы и на период до 2030 года», утвержденная постановлением Правительства автономного округа от 9 октября 2013 года № 414-п (далее – государственная программа «Развитие здравоохранения на 2018 – 2025 годы и на период до 2030 года»), государственная программа автономного округа «Развитие культуры в Ханты-Мансийском автономном округе – Югре на 2018 – 2025 годы и на период</w:t>
            </w:r>
            <w:proofErr w:type="gramEnd"/>
            <w:r w:rsidRPr="00F7389C">
              <w:rPr>
                <w:sz w:val="18"/>
                <w:szCs w:val="18"/>
              </w:rPr>
              <w:t xml:space="preserve"> до 2030 года», утвержденная постановлением Правительства автономного округа от 9 октября 2013 года № 427-п (далее – государственная программа «Развитие культуры на 2018 – 2025 годы и на период до 2030 года»), в соответствии с финансированием текущей деятельности ответственного исполнителя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21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Слеты волонтеров в муниципальных </w:t>
            </w:r>
            <w:proofErr w:type="gram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образованиях</w:t>
            </w:r>
            <w:proofErr w:type="gram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автономного округа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органы местного самоуправления (по согласованию), волонтерские объединения автономного округа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22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Акция «Узнай о </w:t>
            </w:r>
            <w:proofErr w:type="spell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волонтерстве</w:t>
            </w:r>
            <w:proofErr w:type="spell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органы местного самоуправления (по согласованию), волонтерские объединения автономного округа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май, ноябрь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5000" w:type="pct"/>
            <w:gridSpan w:val="6"/>
            <w:shd w:val="clear" w:color="auto" w:fill="auto"/>
          </w:tcPr>
          <w:p w:rsidR="00F7389C" w:rsidRPr="00F7389C" w:rsidRDefault="00F7389C" w:rsidP="00183C7D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 xml:space="preserve">Раздел </w:t>
            </w:r>
            <w:r w:rsidRPr="00F7389C">
              <w:rPr>
                <w:sz w:val="18"/>
                <w:szCs w:val="18"/>
                <w:lang w:val="en-US"/>
              </w:rPr>
              <w:t>IV</w:t>
            </w:r>
            <w:r w:rsidRPr="00F7389C">
              <w:rPr>
                <w:sz w:val="18"/>
                <w:szCs w:val="18"/>
              </w:rPr>
              <w:t>. Реализация мероприят</w:t>
            </w:r>
            <w:bookmarkStart w:id="0" w:name="_GoBack"/>
            <w:bookmarkEnd w:id="0"/>
            <w:r w:rsidRPr="00F7389C">
              <w:rPr>
                <w:sz w:val="18"/>
                <w:szCs w:val="18"/>
              </w:rPr>
              <w:t>ий по направлению «Волонтеры Победы»</w:t>
            </w:r>
          </w:p>
        </w:tc>
      </w:tr>
      <w:tr w:rsidR="00F7389C" w:rsidRPr="00F7389C" w:rsidTr="00F7389C">
        <w:tc>
          <w:tcPr>
            <w:tcW w:w="14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23</w:t>
            </w:r>
          </w:p>
        </w:tc>
        <w:tc>
          <w:tcPr>
            <w:tcW w:w="1140" w:type="pct"/>
            <w:shd w:val="clear" w:color="auto" w:fill="auto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Организация работы ресурсного центра по направлению «Волонтеры Победы»</w:t>
            </w:r>
          </w:p>
        </w:tc>
        <w:tc>
          <w:tcPr>
            <w:tcW w:w="147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автономное учреждение автономного округа «Центр подготовки граждан к военной службе» (по согласованию)</w:t>
            </w:r>
          </w:p>
        </w:tc>
        <w:tc>
          <w:tcPr>
            <w:tcW w:w="185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24</w:t>
            </w:r>
          </w:p>
        </w:tc>
        <w:tc>
          <w:tcPr>
            <w:tcW w:w="1140" w:type="pct"/>
            <w:shd w:val="clear" w:color="auto" w:fill="auto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Организация работы по направлению «Помощь ветеранам»</w:t>
            </w:r>
          </w:p>
        </w:tc>
        <w:tc>
          <w:tcPr>
            <w:tcW w:w="147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региональное отделение Всероссийского общественного движения «Волонтеры Победы» (далее – «Волонтеры Победы») (по согласованию), органы местного самоуправления (по согласованию)</w:t>
            </w:r>
          </w:p>
        </w:tc>
        <w:tc>
          <w:tcPr>
            <w:tcW w:w="185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25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Организация работы по направлению «Благоустройство памятных мест»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26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Всероссийский проект «Моя история»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сентябрь-декабрь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27</w:t>
            </w:r>
          </w:p>
        </w:tc>
        <w:tc>
          <w:tcPr>
            <w:tcW w:w="1140" w:type="pct"/>
            <w:shd w:val="clear" w:color="auto" w:fill="auto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Всероссийский проект «#</w:t>
            </w:r>
            <w:proofErr w:type="spell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Гордостьзанаших</w:t>
            </w:r>
            <w:proofErr w:type="spell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47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28</w:t>
            </w:r>
          </w:p>
        </w:tc>
        <w:tc>
          <w:tcPr>
            <w:tcW w:w="1140" w:type="pct"/>
            <w:shd w:val="clear" w:color="auto" w:fill="auto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Проект «Встреча трех поколений»</w:t>
            </w:r>
          </w:p>
        </w:tc>
        <w:tc>
          <w:tcPr>
            <w:tcW w:w="147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май-июнь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29</w:t>
            </w:r>
          </w:p>
        </w:tc>
        <w:tc>
          <w:tcPr>
            <w:tcW w:w="1140" w:type="pct"/>
            <w:shd w:val="clear" w:color="auto" w:fill="auto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Исторический спортивный </w:t>
            </w:r>
            <w:proofErr w:type="spell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квест</w:t>
            </w:r>
            <w:proofErr w:type="spell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«Олимпийский»</w:t>
            </w:r>
          </w:p>
        </w:tc>
        <w:tc>
          <w:tcPr>
            <w:tcW w:w="147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июль-сентябрь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30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Акция «Письмо Победы»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31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Всероссийская акция «Улыбка Гагарина»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май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32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Всероссийская акция «Георгиевская ленточка»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33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Акция «Песни Победы»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34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Волонтерское сопровождение парада Победы на территории Ханты-Мансийского автономного округа – Югры 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35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proofErr w:type="gram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Волонтерское сопровождение народного шествия «Бессмертный полк» в Ханты-Мансийском </w:t>
            </w: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lastRenderedPageBreak/>
              <w:t xml:space="preserve">автономном округе – Югре </w:t>
            </w:r>
            <w:proofErr w:type="gramEnd"/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Участие во Всероссийском конкурсе «Послы Победы»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май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37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Всероссийская акция «Свеча памяти»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июнь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38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proofErr w:type="gram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Всероссийский</w:t>
            </w:r>
            <w:proofErr w:type="gram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исторический </w:t>
            </w:r>
            <w:proofErr w:type="spell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квест</w:t>
            </w:r>
            <w:proofErr w:type="spell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«Курская дуга»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июль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39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Всероссийская игра «РИСК» (разум, интуиция, скорость, команда)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сентябрь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40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proofErr w:type="gram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Всероссийский</w:t>
            </w:r>
            <w:proofErr w:type="gram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исторический </w:t>
            </w:r>
            <w:proofErr w:type="spell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квест</w:t>
            </w:r>
            <w:proofErr w:type="spell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«Арктика»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октябрь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41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Всероссийская акция «День Героев Отечества»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«Волонтеры Победы»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5000" w:type="pct"/>
            <w:gridSpan w:val="6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Раздел </w:t>
            </w:r>
            <w:r w:rsidRPr="00F7389C">
              <w:rPr>
                <w:sz w:val="18"/>
                <w:szCs w:val="18"/>
                <w:lang w:val="en-US"/>
              </w:rPr>
              <w:t>V</w:t>
            </w:r>
            <w:r w:rsidRPr="00F7389C">
              <w:rPr>
                <w:sz w:val="18"/>
                <w:szCs w:val="18"/>
              </w:rPr>
              <w:t>. Реализация мероприятий по направлению «Волонтеры – медики»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42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Организация работы ресурсного центра по направлению «Волонтеры – медики»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Депздрав</w:t>
            </w:r>
            <w:proofErr w:type="spellEnd"/>
            <w:r w:rsidRPr="00F7389C">
              <w:rPr>
                <w:sz w:val="18"/>
                <w:szCs w:val="18"/>
              </w:rPr>
              <w:t xml:space="preserve"> Югры, бюджетное учреждение автономного округа «Центр медицинской профилактики» (далее – «Центр медицинской профилактики»)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здравоохранения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43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«Всемирный день здоровья»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proofErr w:type="gramStart"/>
            <w:r w:rsidRPr="00F7389C">
              <w:rPr>
                <w:sz w:val="18"/>
                <w:szCs w:val="18"/>
              </w:rPr>
              <w:t>Депздрав</w:t>
            </w:r>
            <w:proofErr w:type="spellEnd"/>
            <w:r w:rsidRPr="00F7389C">
              <w:rPr>
                <w:sz w:val="18"/>
                <w:szCs w:val="18"/>
              </w:rPr>
              <w:t xml:space="preserve"> Югры, региональное отделение Всероссийского общественного движения «Волонтеры – медики» (далее – «Волонтеры – медики») (по согласованию), органы местного самоуправления (по согласованию)</w:t>
            </w:r>
            <w:proofErr w:type="gramEnd"/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здравоохранения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май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44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«Всемирный день без табака»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Депздрав</w:t>
            </w:r>
            <w:proofErr w:type="spellEnd"/>
            <w:r w:rsidRPr="00F7389C">
              <w:rPr>
                <w:sz w:val="18"/>
                <w:szCs w:val="18"/>
              </w:rPr>
              <w:t xml:space="preserve"> Югры, «Волонтеры – медики» (по согласованию), органы местного самоуправления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здравоохранения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45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proofErr w:type="gram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Профилактическая</w:t>
            </w:r>
            <w:proofErr w:type="gram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игра-</w:t>
            </w:r>
            <w:proofErr w:type="spell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квест</w:t>
            </w:r>
            <w:proofErr w:type="spell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«В погоне за здоровьем»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Депздрав</w:t>
            </w:r>
            <w:proofErr w:type="spellEnd"/>
            <w:r w:rsidRPr="00F7389C">
              <w:rPr>
                <w:sz w:val="18"/>
                <w:szCs w:val="18"/>
              </w:rPr>
              <w:t xml:space="preserve"> Югры, «Центр медицинской профилактики» (по согласованию), «Волонтеры – медики»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здравоохранения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46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Конкурс среди учащихся общеобразовательных организаций г. Ханты-Мансийска «Здоровый класс»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Депздрав</w:t>
            </w:r>
            <w:proofErr w:type="spellEnd"/>
            <w:r w:rsidRPr="00F7389C">
              <w:rPr>
                <w:sz w:val="18"/>
                <w:szCs w:val="18"/>
              </w:rPr>
              <w:t xml:space="preserve"> Югры, «Центр медицинской профилактики» (по согласованию), «Волонтеры – медики»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здравоохранения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май-октябрь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47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Акция «Будь здоров!»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Депздрав</w:t>
            </w:r>
            <w:proofErr w:type="spellEnd"/>
            <w:r w:rsidRPr="00F7389C">
              <w:rPr>
                <w:sz w:val="18"/>
                <w:szCs w:val="18"/>
              </w:rPr>
              <w:t xml:space="preserve"> Югры, «Центр медицинской профилактики» (по согласованию), «Волонтеры – медики»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здравоохранения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май-декабрь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5000" w:type="pct"/>
            <w:gridSpan w:val="6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Раздел </w:t>
            </w:r>
            <w:r w:rsidRPr="00F7389C">
              <w:rPr>
                <w:sz w:val="18"/>
                <w:szCs w:val="18"/>
                <w:lang w:val="en-US"/>
              </w:rPr>
              <w:t>VI</w:t>
            </w:r>
            <w:r w:rsidRPr="00F7389C">
              <w:rPr>
                <w:sz w:val="18"/>
                <w:szCs w:val="18"/>
              </w:rPr>
              <w:t>. Реализация мероприятий по направлению «</w:t>
            </w:r>
            <w:proofErr w:type="spellStart"/>
            <w:r w:rsidRPr="00F7389C">
              <w:rPr>
                <w:sz w:val="18"/>
                <w:szCs w:val="18"/>
              </w:rPr>
              <w:t>Волонтерство</w:t>
            </w:r>
            <w:proofErr w:type="spellEnd"/>
            <w:r w:rsidRPr="00F7389C">
              <w:rPr>
                <w:sz w:val="18"/>
                <w:szCs w:val="18"/>
              </w:rPr>
              <w:t xml:space="preserve"> в сфере культуры»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48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Организация работы ресурсного центра </w:t>
            </w: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lastRenderedPageBreak/>
              <w:t>по направлению «</w:t>
            </w:r>
            <w:proofErr w:type="spell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Волонтерство</w:t>
            </w:r>
            <w:proofErr w:type="spell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 xml:space="preserve"> в сфере культуры»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lastRenderedPageBreak/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государственная программа «Развитие культуры на 2018 – 2025 </w:t>
            </w:r>
            <w:r w:rsidRPr="00F7389C">
              <w:rPr>
                <w:sz w:val="18"/>
                <w:szCs w:val="18"/>
              </w:rPr>
              <w:lastRenderedPageBreak/>
              <w:t>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>май-</w:t>
            </w:r>
            <w:r w:rsidRPr="00F7389C">
              <w:rPr>
                <w:sz w:val="18"/>
                <w:szCs w:val="18"/>
              </w:rPr>
              <w:lastRenderedPageBreak/>
              <w:t xml:space="preserve">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Всероссийская акция «Письма с фронта»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бюджетное учреждение автономного округа «Музей природы и человека» (далее – «Музей природы и человека»)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50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rFonts w:eastAsia="Calibri"/>
                <w:bCs/>
                <w:sz w:val="18"/>
                <w:szCs w:val="18"/>
                <w:shd w:val="clear" w:color="auto" w:fill="FFFFFF"/>
              </w:rPr>
            </w:pPr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Акция «</w:t>
            </w:r>
            <w:proofErr w:type="spellStart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Кажурка</w:t>
            </w:r>
            <w:proofErr w:type="spellEnd"/>
            <w:r w:rsidRPr="00F7389C">
              <w:rPr>
                <w:rFonts w:eastAsia="Calibri"/>
                <w:bCs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«Музей природы и человека»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июнь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51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Благотворительный концерт для социально незащищенных групп населения – пожилых людей, инвалидов, многодетных семей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бюджетное учреждение автономного округа «Колледж-интернат «Центр иску</w:t>
            </w:r>
            <w:proofErr w:type="gramStart"/>
            <w:r w:rsidRPr="00F7389C">
              <w:rPr>
                <w:sz w:val="18"/>
                <w:szCs w:val="18"/>
              </w:rPr>
              <w:t>сств дл</w:t>
            </w:r>
            <w:proofErr w:type="gramEnd"/>
            <w:r w:rsidRPr="00F7389C">
              <w:rPr>
                <w:sz w:val="18"/>
                <w:szCs w:val="18"/>
              </w:rPr>
              <w:t>я одаренных детей Севера»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ноябрь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52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Акция «День дарителя»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«Музей природы и человека»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ноябрь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53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Социально-культурный проект «Творите музыкой добро»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54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Социально-культурный проект «Обнимая сердца»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55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«Творим добро» – музейные занятия и мастер-классы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бюджетное учреждение автономного округа «Государственный художественный музей» (далее – «Государственный художественный музей»)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56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Акция «Бери друзей – иди в музей» 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«Музей Природы и Человека»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57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«Искусство без границ» для детей и взрослых с ограниченными возможностями здоровья 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«Государственный художественный музей»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58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«Праздник в подарок» (для детей с ограниченными возможностями здоровья и детей-сирот)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«Государственный художественный музей»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59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Интерактивная образовательная программа «Волшебный сундучок»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бюджетное учреждение автономного округа «Этнографический музей под открытым небом «</w:t>
            </w:r>
            <w:proofErr w:type="spellStart"/>
            <w:r w:rsidRPr="00F7389C">
              <w:rPr>
                <w:sz w:val="18"/>
                <w:szCs w:val="18"/>
              </w:rPr>
              <w:t>Торум</w:t>
            </w:r>
            <w:proofErr w:type="spellEnd"/>
            <w:r w:rsidRPr="00F7389C">
              <w:rPr>
                <w:sz w:val="18"/>
                <w:szCs w:val="18"/>
              </w:rPr>
              <w:t xml:space="preserve"> </w:t>
            </w:r>
            <w:proofErr w:type="spellStart"/>
            <w:r w:rsidRPr="00F7389C">
              <w:rPr>
                <w:sz w:val="18"/>
                <w:szCs w:val="18"/>
              </w:rPr>
              <w:t>Маа</w:t>
            </w:r>
            <w:proofErr w:type="spellEnd"/>
            <w:r w:rsidRPr="00F7389C">
              <w:rPr>
                <w:sz w:val="18"/>
                <w:szCs w:val="18"/>
              </w:rPr>
              <w:t>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октябрь-декабрь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60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Акция «Каждый ребенок имеет право на праздник!»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«Музей Природы и Человека»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61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Цикл мероприятий «День добрых дел» для граждан старшего поколения, многодетных и малообеспеченных семей, детей-сирот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«Государственный художественный музей»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>62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Проведение концертов, мастер-классов, приуроченных к праздничным датам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бюджетное учреждение автономного округа «Сургутский колледж русской культуры им. </w:t>
            </w:r>
            <w:proofErr w:type="spellStart"/>
            <w:r w:rsidRPr="00F7389C">
              <w:rPr>
                <w:sz w:val="18"/>
                <w:szCs w:val="18"/>
              </w:rPr>
              <w:t>А.С.Знаменского</w:t>
            </w:r>
            <w:proofErr w:type="spellEnd"/>
            <w:r w:rsidRPr="00F7389C">
              <w:rPr>
                <w:sz w:val="18"/>
                <w:szCs w:val="18"/>
              </w:rPr>
              <w:t>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63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Вовлечение представителей добровольческих (волонтерских) движений в процесс подготовки и проведения культурно-массовых мероприятий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до 31 декабря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5000" w:type="pct"/>
            <w:gridSpan w:val="6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Раздел </w:t>
            </w:r>
            <w:r w:rsidRPr="00F7389C">
              <w:rPr>
                <w:sz w:val="18"/>
                <w:szCs w:val="18"/>
                <w:lang w:val="en-US"/>
              </w:rPr>
              <w:t>VII</w:t>
            </w:r>
            <w:r w:rsidRPr="00F7389C">
              <w:rPr>
                <w:sz w:val="18"/>
                <w:szCs w:val="18"/>
              </w:rPr>
              <w:t>. Реализация мероприятий по направлению «</w:t>
            </w:r>
            <w:proofErr w:type="spellStart"/>
            <w:r w:rsidRPr="00F7389C">
              <w:rPr>
                <w:sz w:val="18"/>
                <w:szCs w:val="18"/>
              </w:rPr>
              <w:t>Волонтерство</w:t>
            </w:r>
            <w:proofErr w:type="spellEnd"/>
            <w:r w:rsidRPr="00F7389C">
              <w:rPr>
                <w:sz w:val="18"/>
                <w:szCs w:val="18"/>
              </w:rPr>
              <w:t xml:space="preserve"> в сфере физической культуры и спорта»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64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Организация работы ресурсного центра по направлению «</w:t>
            </w:r>
            <w:proofErr w:type="spellStart"/>
            <w:r w:rsidRPr="00F7389C">
              <w:rPr>
                <w:sz w:val="18"/>
                <w:szCs w:val="18"/>
              </w:rPr>
              <w:t>Волонтерство</w:t>
            </w:r>
            <w:proofErr w:type="spellEnd"/>
            <w:r w:rsidRPr="00F7389C">
              <w:rPr>
                <w:sz w:val="18"/>
                <w:szCs w:val="18"/>
              </w:rPr>
              <w:t xml:space="preserve"> в сфере физической культуры и спорта»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Депспорт</w:t>
            </w:r>
            <w:proofErr w:type="spellEnd"/>
            <w:r w:rsidRPr="00F7389C">
              <w:rPr>
                <w:sz w:val="18"/>
                <w:szCs w:val="18"/>
              </w:rPr>
              <w:t xml:space="preserve"> Югры, бюджетное учреждение автономного округа «Центр адаптивного спорта» (далее – «Центр адаптивного спорта»)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государственная программа «Развитие </w:t>
            </w:r>
            <w:proofErr w:type="gramStart"/>
            <w:r w:rsidRPr="00F7389C">
              <w:rPr>
                <w:sz w:val="18"/>
                <w:szCs w:val="18"/>
              </w:rPr>
              <w:t>физической</w:t>
            </w:r>
            <w:proofErr w:type="gramEnd"/>
            <w:r w:rsidRPr="00F7389C">
              <w:rPr>
                <w:sz w:val="18"/>
                <w:szCs w:val="18"/>
              </w:rPr>
              <w:t xml:space="preserve"> культуры и спорта на 2018 – 2025 годы и на период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65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Организация и проведение обучающих семинаров для руководителей волонтерских объединений автономного округа по направлению «адаптивный спорт»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Депспорт</w:t>
            </w:r>
            <w:proofErr w:type="spellEnd"/>
            <w:r w:rsidRPr="00F7389C">
              <w:rPr>
                <w:sz w:val="18"/>
                <w:szCs w:val="18"/>
              </w:rPr>
              <w:t xml:space="preserve"> Югры, «Центр </w:t>
            </w:r>
            <w:proofErr w:type="gramStart"/>
            <w:r w:rsidRPr="00F7389C">
              <w:rPr>
                <w:sz w:val="18"/>
                <w:szCs w:val="18"/>
              </w:rPr>
              <w:t>адаптивного</w:t>
            </w:r>
            <w:proofErr w:type="gramEnd"/>
            <w:r w:rsidRPr="00F7389C">
              <w:rPr>
                <w:sz w:val="18"/>
                <w:szCs w:val="18"/>
              </w:rPr>
              <w:t xml:space="preserve"> спорта»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государственная программа «Развитие </w:t>
            </w:r>
            <w:proofErr w:type="gramStart"/>
            <w:r w:rsidRPr="00F7389C">
              <w:rPr>
                <w:sz w:val="18"/>
                <w:szCs w:val="18"/>
              </w:rPr>
              <w:t>физической</w:t>
            </w:r>
            <w:proofErr w:type="gramEnd"/>
            <w:r w:rsidRPr="00F7389C">
              <w:rPr>
                <w:sz w:val="18"/>
                <w:szCs w:val="18"/>
              </w:rPr>
              <w:t xml:space="preserve"> культуры и спорта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ноябрь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66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Реализация образовательного проекта «Мир равных возможностей»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Депспорт</w:t>
            </w:r>
            <w:proofErr w:type="spellEnd"/>
            <w:r w:rsidRPr="00F7389C">
              <w:rPr>
                <w:sz w:val="18"/>
                <w:szCs w:val="18"/>
              </w:rPr>
              <w:t xml:space="preserve"> Югры, «Центр </w:t>
            </w:r>
            <w:proofErr w:type="gramStart"/>
            <w:r w:rsidRPr="00F7389C">
              <w:rPr>
                <w:sz w:val="18"/>
                <w:szCs w:val="18"/>
              </w:rPr>
              <w:t>адаптивного</w:t>
            </w:r>
            <w:proofErr w:type="gramEnd"/>
            <w:r w:rsidRPr="00F7389C">
              <w:rPr>
                <w:sz w:val="18"/>
                <w:szCs w:val="18"/>
              </w:rPr>
              <w:t xml:space="preserve"> спорта»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государственная программа «Развитие </w:t>
            </w:r>
            <w:proofErr w:type="gramStart"/>
            <w:r w:rsidRPr="00F7389C">
              <w:rPr>
                <w:sz w:val="18"/>
                <w:szCs w:val="18"/>
              </w:rPr>
              <w:t>физической</w:t>
            </w:r>
            <w:proofErr w:type="gramEnd"/>
            <w:r w:rsidRPr="00F7389C">
              <w:rPr>
                <w:sz w:val="18"/>
                <w:szCs w:val="18"/>
              </w:rPr>
              <w:t xml:space="preserve"> культуры и спорта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67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Региональный чемпионат для людей с ограниченными возможностями здоровья «</w:t>
            </w:r>
            <w:proofErr w:type="spellStart"/>
            <w:r w:rsidRPr="00F7389C">
              <w:rPr>
                <w:sz w:val="18"/>
                <w:szCs w:val="18"/>
              </w:rPr>
              <w:t>Абилимпикс</w:t>
            </w:r>
            <w:proofErr w:type="spellEnd"/>
            <w:r w:rsidRPr="00F7389C">
              <w:rPr>
                <w:sz w:val="18"/>
                <w:szCs w:val="18"/>
              </w:rPr>
              <w:t>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волонтерский штаб бюджетного учреждения профессионального образования автономного округа «Нижневартовский социально-гуманитарный колледж»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октябрь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5000" w:type="pct"/>
            <w:gridSpan w:val="6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Раздел </w:t>
            </w:r>
            <w:r w:rsidRPr="00F7389C">
              <w:rPr>
                <w:sz w:val="18"/>
                <w:szCs w:val="18"/>
                <w:lang w:val="en-US"/>
              </w:rPr>
              <w:t>VIII</w:t>
            </w:r>
            <w:r w:rsidRPr="00F7389C">
              <w:rPr>
                <w:sz w:val="18"/>
                <w:szCs w:val="18"/>
              </w:rPr>
              <w:t>. Реализация мероприятий по направлению «</w:t>
            </w:r>
            <w:proofErr w:type="spellStart"/>
            <w:r w:rsidRPr="00F7389C">
              <w:rPr>
                <w:sz w:val="18"/>
                <w:szCs w:val="18"/>
              </w:rPr>
              <w:t>Волонтерство</w:t>
            </w:r>
            <w:proofErr w:type="spellEnd"/>
            <w:r w:rsidRPr="00F7389C">
              <w:rPr>
                <w:sz w:val="18"/>
                <w:szCs w:val="18"/>
              </w:rPr>
              <w:t xml:space="preserve"> в социальной сфере»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68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Организация работы ресурсного центра по направлению «</w:t>
            </w:r>
            <w:proofErr w:type="spellStart"/>
            <w:r w:rsidRPr="00F7389C">
              <w:rPr>
                <w:sz w:val="18"/>
                <w:szCs w:val="18"/>
              </w:rPr>
              <w:t>волонтерство</w:t>
            </w:r>
            <w:proofErr w:type="spellEnd"/>
            <w:r w:rsidRPr="00F7389C">
              <w:rPr>
                <w:sz w:val="18"/>
                <w:szCs w:val="18"/>
              </w:rPr>
              <w:t xml:space="preserve"> в социальной сфере»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Депсоцразвития</w:t>
            </w:r>
            <w:proofErr w:type="spellEnd"/>
            <w:r w:rsidRPr="00F7389C">
              <w:rPr>
                <w:sz w:val="18"/>
                <w:szCs w:val="18"/>
              </w:rPr>
              <w:t xml:space="preserve"> Югры, бюджетное учреждение автономного округа «Комплексный центр социального обслуживания населения «Светлана», г. Ханты-Мансийск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«Социальная поддержка жителей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69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Реализация плана мероприятий </w:t>
            </w:r>
            <w:proofErr w:type="spellStart"/>
            <w:r w:rsidRPr="00F7389C">
              <w:rPr>
                <w:sz w:val="18"/>
                <w:szCs w:val="18"/>
              </w:rPr>
              <w:t>геронтоволонтерского</w:t>
            </w:r>
            <w:proofErr w:type="spellEnd"/>
            <w:r w:rsidRPr="00F7389C">
              <w:rPr>
                <w:sz w:val="18"/>
                <w:szCs w:val="18"/>
              </w:rPr>
              <w:t xml:space="preserve"> движения «Волонтеры серебряного возраста»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Депсоцразвития</w:t>
            </w:r>
            <w:proofErr w:type="spellEnd"/>
            <w:r w:rsidRPr="00F7389C">
              <w:rPr>
                <w:sz w:val="18"/>
                <w:szCs w:val="18"/>
              </w:rPr>
              <w:t xml:space="preserve"> Югры, </w:t>
            </w:r>
            <w:proofErr w:type="spellStart"/>
            <w:r w:rsidRPr="00F7389C">
              <w:rPr>
                <w:sz w:val="18"/>
                <w:szCs w:val="18"/>
              </w:rPr>
              <w:t>Геронтоволонтерское</w:t>
            </w:r>
            <w:proofErr w:type="spellEnd"/>
            <w:r w:rsidRPr="00F7389C">
              <w:rPr>
                <w:sz w:val="18"/>
                <w:szCs w:val="18"/>
              </w:rPr>
              <w:t xml:space="preserve"> движение «Волонтеры серебряного возраста»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«Социальная поддержка жителей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май-декабрь </w:t>
            </w:r>
          </w:p>
          <w:p w:rsidR="00F7389C" w:rsidRPr="00F7389C" w:rsidRDefault="00F7389C" w:rsidP="00F7389C">
            <w:pPr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5000" w:type="pct"/>
            <w:gridSpan w:val="6"/>
            <w:shd w:val="clear" w:color="auto" w:fill="auto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Раздел </w:t>
            </w:r>
            <w:proofErr w:type="gramStart"/>
            <w:r w:rsidRPr="00F7389C">
              <w:rPr>
                <w:sz w:val="18"/>
                <w:szCs w:val="18"/>
                <w:lang w:val="en-US"/>
              </w:rPr>
              <w:t>I</w:t>
            </w:r>
            <w:proofErr w:type="gramEnd"/>
            <w:r w:rsidRPr="00F7389C">
              <w:rPr>
                <w:sz w:val="18"/>
                <w:szCs w:val="18"/>
              </w:rPr>
              <w:t>Х. Реализация мероприятий по направлению «</w:t>
            </w:r>
            <w:proofErr w:type="gramStart"/>
            <w:r w:rsidRPr="00F7389C">
              <w:rPr>
                <w:sz w:val="18"/>
                <w:szCs w:val="18"/>
              </w:rPr>
              <w:t>Событийное</w:t>
            </w:r>
            <w:proofErr w:type="gramEnd"/>
            <w:r w:rsidRPr="00F7389C">
              <w:rPr>
                <w:sz w:val="18"/>
                <w:szCs w:val="18"/>
              </w:rPr>
              <w:t xml:space="preserve"> </w:t>
            </w:r>
            <w:proofErr w:type="spellStart"/>
            <w:r w:rsidRPr="00F7389C">
              <w:rPr>
                <w:sz w:val="18"/>
                <w:szCs w:val="18"/>
              </w:rPr>
              <w:t>волонтерство</w:t>
            </w:r>
            <w:proofErr w:type="spellEnd"/>
            <w:r w:rsidRPr="00F7389C">
              <w:rPr>
                <w:sz w:val="18"/>
                <w:szCs w:val="18"/>
              </w:rPr>
              <w:t>»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70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Проведение конференции «Молодежь за добрые дела»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Депобразования и молодежи Югры, Департамент образования и молодежной политики администрации </w:t>
            </w:r>
            <w:proofErr w:type="spellStart"/>
            <w:r w:rsidRPr="00F7389C">
              <w:rPr>
                <w:sz w:val="18"/>
                <w:szCs w:val="18"/>
              </w:rPr>
              <w:t>г</w:t>
            </w:r>
            <w:proofErr w:type="gramStart"/>
            <w:r w:rsidRPr="00F7389C">
              <w:rPr>
                <w:sz w:val="18"/>
                <w:szCs w:val="18"/>
              </w:rPr>
              <w:t>.Н</w:t>
            </w:r>
            <w:proofErr w:type="gramEnd"/>
            <w:r w:rsidRPr="00F7389C">
              <w:rPr>
                <w:sz w:val="18"/>
                <w:szCs w:val="18"/>
              </w:rPr>
              <w:t>ефтеюганска</w:t>
            </w:r>
            <w:proofErr w:type="spellEnd"/>
            <w:r w:rsidRPr="00F7389C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71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Эко-</w:t>
            </w:r>
            <w:proofErr w:type="spellStart"/>
            <w:r w:rsidRPr="00F7389C">
              <w:rPr>
                <w:sz w:val="18"/>
                <w:szCs w:val="18"/>
              </w:rPr>
              <w:t>квест</w:t>
            </w:r>
            <w:proofErr w:type="spellEnd"/>
            <w:r w:rsidRPr="00F7389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Депобразования и молодежи Югры, Общественная молодежная палата при Думе г. </w:t>
            </w:r>
            <w:proofErr w:type="spellStart"/>
            <w:r w:rsidRPr="00F7389C">
              <w:rPr>
                <w:sz w:val="18"/>
                <w:szCs w:val="18"/>
              </w:rPr>
              <w:t>Югорска</w:t>
            </w:r>
            <w:proofErr w:type="spellEnd"/>
            <w:r w:rsidRPr="00F7389C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июнь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72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Акция «Дарю добро»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любительское объединение «</w:t>
            </w:r>
            <w:proofErr w:type="spellStart"/>
            <w:r w:rsidRPr="00F7389C">
              <w:rPr>
                <w:sz w:val="18"/>
                <w:szCs w:val="18"/>
              </w:rPr>
              <w:t>ДоБРОдеятель</w:t>
            </w:r>
            <w:proofErr w:type="spellEnd"/>
            <w:r w:rsidRPr="00F7389C">
              <w:rPr>
                <w:sz w:val="18"/>
                <w:szCs w:val="18"/>
              </w:rPr>
              <w:t>» Октябрьского района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Ярмарка добрых дел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любительское объединение «</w:t>
            </w:r>
            <w:proofErr w:type="spellStart"/>
            <w:r w:rsidRPr="00F7389C">
              <w:rPr>
                <w:sz w:val="18"/>
                <w:szCs w:val="18"/>
              </w:rPr>
              <w:t>ДоБРОдеятель</w:t>
            </w:r>
            <w:proofErr w:type="spellEnd"/>
            <w:r w:rsidRPr="00F7389C">
              <w:rPr>
                <w:sz w:val="18"/>
                <w:szCs w:val="18"/>
              </w:rPr>
              <w:t>» Октябрьского района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октябрь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74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Акция «Югорских окон негасимый свет»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Департамент общественных и внешних связей Югры, </w:t>
            </w:r>
            <w:proofErr w:type="spellStart"/>
            <w:r w:rsidRPr="00F7389C">
              <w:rPr>
                <w:sz w:val="18"/>
                <w:szCs w:val="18"/>
              </w:rPr>
              <w:t>Депздрав</w:t>
            </w:r>
            <w:proofErr w:type="spellEnd"/>
            <w:r w:rsidRPr="00F7389C">
              <w:rPr>
                <w:sz w:val="18"/>
                <w:szCs w:val="18"/>
              </w:rPr>
              <w:t xml:space="preserve"> Югры, </w:t>
            </w:r>
            <w:proofErr w:type="spellStart"/>
            <w:r w:rsidRPr="00F7389C">
              <w:rPr>
                <w:sz w:val="18"/>
                <w:szCs w:val="18"/>
              </w:rPr>
              <w:t>Депспорта</w:t>
            </w:r>
            <w:proofErr w:type="spellEnd"/>
            <w:r w:rsidRPr="00F7389C">
              <w:rPr>
                <w:sz w:val="18"/>
                <w:szCs w:val="18"/>
              </w:rPr>
              <w:t xml:space="preserve"> Югры, волонтерские организации автономного округа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государственная программа «Развитие гражданского общества на 2018-2025 годы и на период до 2030 года», государственная программа «Развитие здравоохранения на 2018 – 2025 годы и на период до 2030 года», государственная программа «Развитие </w:t>
            </w:r>
            <w:proofErr w:type="gramStart"/>
            <w:r w:rsidRPr="00F7389C">
              <w:rPr>
                <w:sz w:val="18"/>
                <w:szCs w:val="18"/>
              </w:rPr>
              <w:t>физической</w:t>
            </w:r>
            <w:proofErr w:type="gramEnd"/>
            <w:r w:rsidRPr="00F7389C">
              <w:rPr>
                <w:sz w:val="18"/>
                <w:szCs w:val="18"/>
              </w:rPr>
              <w:t xml:space="preserve"> культуры и спорта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май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75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Литературно-исторический молодежный </w:t>
            </w:r>
            <w:proofErr w:type="spellStart"/>
            <w:r w:rsidRPr="00F7389C">
              <w:rPr>
                <w:sz w:val="18"/>
                <w:szCs w:val="18"/>
              </w:rPr>
              <w:t>квест</w:t>
            </w:r>
            <w:proofErr w:type="spellEnd"/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Департамент общественных и внешних связей Югры, автономное учреждение автономного округа «Центр «Открытый регион» (далее – Центр «Открытый регион») (по согласованию), волонтерские организации автономного округа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государственная программа «Развитие гражданского общества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на 2018-2025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май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76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Проведение молодежных </w:t>
            </w:r>
            <w:proofErr w:type="spellStart"/>
            <w:r w:rsidRPr="00F7389C">
              <w:rPr>
                <w:sz w:val="18"/>
                <w:szCs w:val="18"/>
              </w:rPr>
              <w:t>флешмоб</w:t>
            </w:r>
            <w:proofErr w:type="spellEnd"/>
            <w:r w:rsidRPr="00F7389C">
              <w:rPr>
                <w:sz w:val="18"/>
                <w:szCs w:val="18"/>
              </w:rPr>
              <w:t>-реконструкций по воссозданию исторических событий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Департамент общественных и внешних связей Югры, общественные организации автономного округа (по согласованию), волонтерские объединения автономного округа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гражданского общества на 2018-2025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июль-сентябрь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77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Детский творческий фестиваль «Фейерверк талантов»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spellStart"/>
            <w:r w:rsidRPr="00F7389C">
              <w:rPr>
                <w:sz w:val="18"/>
                <w:szCs w:val="18"/>
              </w:rPr>
              <w:t>Депсоцразвития</w:t>
            </w:r>
            <w:proofErr w:type="spellEnd"/>
            <w:r w:rsidRPr="00F7389C">
              <w:rPr>
                <w:sz w:val="18"/>
                <w:szCs w:val="18"/>
              </w:rPr>
              <w:t xml:space="preserve"> Югры, Центр «Апрель»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«Социальная поддержка жителей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июнь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78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Всероссийская акция «Добровольцы – детям»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Депобразования и молодежи Югры, Департамент общественных и внешних связей Югры, </w:t>
            </w:r>
            <w:proofErr w:type="spellStart"/>
            <w:r w:rsidRPr="00F7389C">
              <w:rPr>
                <w:sz w:val="18"/>
                <w:szCs w:val="18"/>
              </w:rPr>
              <w:t>Депсоцразвития</w:t>
            </w:r>
            <w:proofErr w:type="spellEnd"/>
            <w:r w:rsidRPr="00F7389C">
              <w:rPr>
                <w:sz w:val="18"/>
                <w:szCs w:val="18"/>
              </w:rPr>
              <w:t xml:space="preserve"> Югры, </w:t>
            </w:r>
            <w:proofErr w:type="spellStart"/>
            <w:r w:rsidRPr="00F7389C">
              <w:rPr>
                <w:sz w:val="18"/>
                <w:szCs w:val="18"/>
              </w:rPr>
              <w:t>Депздрав</w:t>
            </w:r>
            <w:proofErr w:type="spellEnd"/>
            <w:r w:rsidRPr="00F7389C">
              <w:rPr>
                <w:sz w:val="18"/>
                <w:szCs w:val="18"/>
              </w:rPr>
              <w:t xml:space="preserve"> Югры, </w:t>
            </w:r>
            <w:proofErr w:type="spellStart"/>
            <w:r w:rsidRPr="00F7389C">
              <w:rPr>
                <w:sz w:val="18"/>
                <w:szCs w:val="18"/>
              </w:rPr>
              <w:t>Депкультуры</w:t>
            </w:r>
            <w:proofErr w:type="spellEnd"/>
            <w:r w:rsidRPr="00F7389C">
              <w:rPr>
                <w:sz w:val="18"/>
                <w:szCs w:val="18"/>
              </w:rPr>
              <w:t xml:space="preserve"> Югры, бюджетное учреждение автономного округа «Государственная библиотека Югры» (по согласованию), органы местного самоуправления (по согласованию), волонтерские объединения автономного округа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proofErr w:type="gramStart"/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года», государственная программа «Развитие гражданского общества на 2018-2025 годы и на период до 2030 года», государственная программа «Социальная поддержка жителей на 2018 – 2025 годы и на период до 2030 года», государственная программа «Развитие здравоохранения на 2018 – 2025 годы и на период до 2030 года», государственная программа «Развитие</w:t>
            </w:r>
            <w:proofErr w:type="gramEnd"/>
            <w:r w:rsidRPr="00F7389C">
              <w:rPr>
                <w:sz w:val="18"/>
                <w:szCs w:val="18"/>
              </w:rPr>
              <w:t xml:space="preserve"> культуры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май-ноябрь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79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«День добрых дел»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декабрь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80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Международный проект «Тетрадка Дружбы» – объединяя детей планеты Земля»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май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  <w:tr w:rsidR="00F7389C" w:rsidRPr="00F7389C" w:rsidTr="00F7389C">
        <w:tc>
          <w:tcPr>
            <w:tcW w:w="143" w:type="pct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81</w:t>
            </w:r>
          </w:p>
        </w:tc>
        <w:tc>
          <w:tcPr>
            <w:tcW w:w="1140" w:type="pct"/>
          </w:tcPr>
          <w:p w:rsidR="00F7389C" w:rsidRPr="00F7389C" w:rsidRDefault="00F7389C" w:rsidP="00F7389C">
            <w:pPr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Акция «Копилка добрых дел 2018»</w:t>
            </w:r>
          </w:p>
        </w:tc>
        <w:tc>
          <w:tcPr>
            <w:tcW w:w="147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Депобразования и молодежи Югры, органы местного самоуправления (по согласованию), волонтерские объединения автономного округа (по согласованию)</w:t>
            </w:r>
          </w:p>
        </w:tc>
        <w:tc>
          <w:tcPr>
            <w:tcW w:w="1853" w:type="pct"/>
          </w:tcPr>
          <w:p w:rsidR="00F7389C" w:rsidRPr="00F7389C" w:rsidRDefault="00F7389C" w:rsidP="00F7389C">
            <w:pPr>
              <w:tabs>
                <w:tab w:val="left" w:pos="4045"/>
              </w:tabs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государственная программа «Развитие образования на 2018 – 2025 годы и на период до 2030 года»</w:t>
            </w:r>
          </w:p>
        </w:tc>
        <w:tc>
          <w:tcPr>
            <w:tcW w:w="391" w:type="pct"/>
            <w:gridSpan w:val="2"/>
          </w:tcPr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 xml:space="preserve">октябрь </w:t>
            </w:r>
          </w:p>
          <w:p w:rsidR="00F7389C" w:rsidRPr="00F7389C" w:rsidRDefault="00F7389C" w:rsidP="00F7389C">
            <w:pPr>
              <w:tabs>
                <w:tab w:val="left" w:pos="4045"/>
              </w:tabs>
              <w:jc w:val="center"/>
              <w:rPr>
                <w:sz w:val="18"/>
                <w:szCs w:val="18"/>
              </w:rPr>
            </w:pPr>
            <w:r w:rsidRPr="00F7389C">
              <w:rPr>
                <w:sz w:val="18"/>
                <w:szCs w:val="18"/>
              </w:rPr>
              <w:t>2018 года</w:t>
            </w:r>
          </w:p>
        </w:tc>
      </w:tr>
    </w:tbl>
    <w:p w:rsidR="00F7389C" w:rsidRDefault="00F7389C" w:rsidP="00F738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AF0" w:rsidRPr="00676A9D" w:rsidRDefault="003B1AF0" w:rsidP="0048455E">
      <w:pPr>
        <w:tabs>
          <w:tab w:val="left" w:pos="-1260"/>
          <w:tab w:val="left" w:pos="5220"/>
        </w:tabs>
        <w:rPr>
          <w:sz w:val="16"/>
          <w:szCs w:val="16"/>
        </w:rPr>
      </w:pPr>
    </w:p>
    <w:sectPr w:rsidR="003B1AF0" w:rsidRPr="00676A9D" w:rsidSect="00F7389C">
      <w:pgSz w:w="16838" w:h="11906" w:orient="landscape"/>
      <w:pgMar w:top="1276" w:right="1134" w:bottom="15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2BEB"/>
    <w:multiLevelType w:val="hybridMultilevel"/>
    <w:tmpl w:val="37BC707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9B69F7"/>
    <w:multiLevelType w:val="hybridMultilevel"/>
    <w:tmpl w:val="F4564CA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C49"/>
    <w:rsid w:val="00042C23"/>
    <w:rsid w:val="00064C9E"/>
    <w:rsid w:val="000655FB"/>
    <w:rsid w:val="000A437A"/>
    <w:rsid w:val="000E60EB"/>
    <w:rsid w:val="001356F6"/>
    <w:rsid w:val="00183C7D"/>
    <w:rsid w:val="001D01F1"/>
    <w:rsid w:val="001F27F6"/>
    <w:rsid w:val="00205AD5"/>
    <w:rsid w:val="00207E2F"/>
    <w:rsid w:val="00241352"/>
    <w:rsid w:val="002840F1"/>
    <w:rsid w:val="002A12BC"/>
    <w:rsid w:val="002A2BB1"/>
    <w:rsid w:val="002F61CF"/>
    <w:rsid w:val="003B1AF0"/>
    <w:rsid w:val="003B7B97"/>
    <w:rsid w:val="003E65C2"/>
    <w:rsid w:val="003E662F"/>
    <w:rsid w:val="0040211F"/>
    <w:rsid w:val="00472AF3"/>
    <w:rsid w:val="004821B8"/>
    <w:rsid w:val="0048455E"/>
    <w:rsid w:val="004943AB"/>
    <w:rsid w:val="0051207E"/>
    <w:rsid w:val="005A0C49"/>
    <w:rsid w:val="005A0F6A"/>
    <w:rsid w:val="005A37E4"/>
    <w:rsid w:val="005C3C9C"/>
    <w:rsid w:val="005D2D74"/>
    <w:rsid w:val="005E45B8"/>
    <w:rsid w:val="00610C56"/>
    <w:rsid w:val="00676A9D"/>
    <w:rsid w:val="00687186"/>
    <w:rsid w:val="006B53E1"/>
    <w:rsid w:val="006D14F1"/>
    <w:rsid w:val="0075315B"/>
    <w:rsid w:val="0075679B"/>
    <w:rsid w:val="00773039"/>
    <w:rsid w:val="00773A1C"/>
    <w:rsid w:val="007853A7"/>
    <w:rsid w:val="007B4C1C"/>
    <w:rsid w:val="007F7E0C"/>
    <w:rsid w:val="00864CC5"/>
    <w:rsid w:val="0086520A"/>
    <w:rsid w:val="00877BDB"/>
    <w:rsid w:val="0088597B"/>
    <w:rsid w:val="0089445F"/>
    <w:rsid w:val="008965FA"/>
    <w:rsid w:val="008A3CA6"/>
    <w:rsid w:val="008E2D1E"/>
    <w:rsid w:val="008F1328"/>
    <w:rsid w:val="009318A3"/>
    <w:rsid w:val="00996C43"/>
    <w:rsid w:val="009C2AE6"/>
    <w:rsid w:val="00A07956"/>
    <w:rsid w:val="00AB30A6"/>
    <w:rsid w:val="00AC004D"/>
    <w:rsid w:val="00AD3375"/>
    <w:rsid w:val="00B848EA"/>
    <w:rsid w:val="00BC296E"/>
    <w:rsid w:val="00BC7191"/>
    <w:rsid w:val="00BD6769"/>
    <w:rsid w:val="00C25828"/>
    <w:rsid w:val="00C43512"/>
    <w:rsid w:val="00C44473"/>
    <w:rsid w:val="00C92CBA"/>
    <w:rsid w:val="00CA080D"/>
    <w:rsid w:val="00CA7E78"/>
    <w:rsid w:val="00CD2DDE"/>
    <w:rsid w:val="00CF3A08"/>
    <w:rsid w:val="00D033EF"/>
    <w:rsid w:val="00D176B6"/>
    <w:rsid w:val="00D94053"/>
    <w:rsid w:val="00DF312F"/>
    <w:rsid w:val="00DF37A2"/>
    <w:rsid w:val="00DF7033"/>
    <w:rsid w:val="00E018DC"/>
    <w:rsid w:val="00EC4E97"/>
    <w:rsid w:val="00F7389C"/>
    <w:rsid w:val="00F76A93"/>
    <w:rsid w:val="00FB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A9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676A9D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676A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6A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A9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7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76A9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676A9D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676A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6A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A9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7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9</Pages>
  <Words>4714</Words>
  <Characters>26870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Паутов В. А.</dc:creator>
  <cp:keywords/>
  <dc:description/>
  <cp:lastModifiedBy>Паутов В. А.</cp:lastModifiedBy>
  <cp:revision>73</cp:revision>
  <dcterms:created xsi:type="dcterms:W3CDTF">2018-01-24T04:10:00Z</dcterms:created>
  <dcterms:modified xsi:type="dcterms:W3CDTF">2018-05-23T09:13:00Z</dcterms:modified>
</cp:coreProperties>
</file>