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8"/>
        <w:jc w:val="center"/>
        <w:spacing w:after="0" w:line="240" w:lineRule="auto"/>
        <w:rPr>
          <w:rFonts w:eastAsia="Batang"/>
          <w:b/>
          <w:sz w:val="24"/>
          <w:szCs w:val="24"/>
          <w:lang w:eastAsia="ko-KR"/>
        </w:rPr>
      </w:pPr>
      <w:r>
        <w:rPr>
          <w:rFonts w:eastAsia="Batang"/>
          <w:sz w:val="24"/>
          <w:szCs w:val="24"/>
          <w:lang w:eastAsia="ru-RU"/>
        </w:rPr>
      </w:r>
      <w:r>
        <w:rPr>
          <w:rFonts w:eastAsia="Batang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3890" cy="882261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12413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3889" cy="8822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70pt;height:69.47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eastAsia="Batang"/>
          <w:sz w:val="24"/>
          <w:szCs w:val="24"/>
          <w:lang w:eastAsia="ru-RU"/>
        </w:rPr>
      </w:r>
      <w:r>
        <w:rPr>
          <w:rFonts w:eastAsia="Batang"/>
          <w:b/>
          <w:sz w:val="24"/>
          <w:szCs w:val="24"/>
          <w:lang w:eastAsia="ko-KR"/>
        </w:rPr>
      </w:r>
      <w:r>
        <w:rPr>
          <w:rFonts w:eastAsia="Batang"/>
          <w:b/>
          <w:sz w:val="24"/>
          <w:szCs w:val="24"/>
          <w:lang w:eastAsia="ko-KR"/>
        </w:rPr>
      </w:r>
    </w:p>
    <w:p>
      <w:pPr>
        <w:pStyle w:val="878"/>
        <w:jc w:val="center"/>
        <w:spacing w:after="0" w:line="240" w:lineRule="auto"/>
        <w:rPr>
          <w:rFonts w:eastAsia="Batang"/>
          <w:sz w:val="24"/>
          <w:szCs w:val="24"/>
          <w:lang w:eastAsia="ko-KR"/>
        </w:rPr>
      </w:pPr>
      <w:r>
        <w:rPr>
          <w:rFonts w:eastAsia="Batang"/>
          <w:sz w:val="24"/>
          <w:szCs w:val="24"/>
          <w:lang w:eastAsia="ko-KR"/>
        </w:rPr>
      </w:r>
      <w:r>
        <w:rPr>
          <w:rFonts w:eastAsia="Batang"/>
          <w:sz w:val="24"/>
          <w:szCs w:val="24"/>
          <w:lang w:eastAsia="ko-KR"/>
        </w:rPr>
      </w:r>
      <w:r>
        <w:rPr>
          <w:rFonts w:eastAsia="Batang"/>
          <w:sz w:val="24"/>
          <w:szCs w:val="24"/>
          <w:lang w:eastAsia="ko-KR"/>
        </w:rPr>
      </w:r>
    </w:p>
    <w:p>
      <w:pPr>
        <w:pStyle w:val="878"/>
        <w:jc w:val="center"/>
        <w:keepNext/>
        <w:spacing w:after="0" w:line="240" w:lineRule="auto"/>
        <w:rPr>
          <w:rFonts w:eastAsia="Times New Roman"/>
          <w:b/>
          <w:lang w:eastAsia="ru-RU"/>
        </w:rPr>
        <w:outlineLvl w:val="1"/>
      </w:pPr>
      <w:r>
        <w:rPr>
          <w:rFonts w:eastAsia="Times New Roman"/>
          <w:b/>
          <w:lang w:eastAsia="ru-RU"/>
        </w:rPr>
        <w:t xml:space="preserve">БЕЛОЯРСКИЙ РАЙОН</w:t>
      </w:r>
      <w:r>
        <w:rPr>
          <w:rFonts w:eastAsia="Times New Roman"/>
          <w:b/>
          <w:lang w:eastAsia="ru-RU"/>
        </w:rPr>
      </w:r>
      <w:r>
        <w:rPr>
          <w:rFonts w:eastAsia="Times New Roman"/>
          <w:b/>
          <w:lang w:eastAsia="ru-RU"/>
        </w:rPr>
      </w:r>
    </w:p>
    <w:p>
      <w:pPr>
        <w:pStyle w:val="878"/>
        <w:jc w:val="center"/>
        <w:keepNext/>
        <w:spacing w:after="0" w:line="240" w:lineRule="auto"/>
        <w:rPr>
          <w:rFonts w:eastAsia="Times New Roman"/>
          <w:b/>
          <w:sz w:val="24"/>
          <w:szCs w:val="24"/>
          <w:lang w:eastAsia="ru-RU"/>
        </w:rPr>
        <w:outlineLvl w:val="2"/>
      </w:pPr>
      <w:r>
        <w:rPr>
          <w:rFonts w:eastAsia="Times New Roman"/>
          <w:b/>
          <w:sz w:val="20"/>
          <w:szCs w:val="20"/>
          <w:lang w:eastAsia="ru-RU"/>
        </w:rPr>
        <w:t xml:space="preserve">ХАНТЫ-МАНСИЙСКИЙ АВТОНОМНЫЙ ОКРУГ – ЮГРА</w:t>
      </w: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pStyle w:val="878"/>
        <w:jc w:val="center"/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pStyle w:val="878"/>
        <w:jc w:val="center"/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pStyle w:val="878"/>
        <w:jc w:val="center"/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АДМИНИСТРАЦИЯ БЕЛОЯРСКОГО РАЙОНА</w:t>
      </w:r>
      <w:r>
        <w:rPr>
          <w:rFonts w:eastAsia="Times New Roman"/>
          <w:b/>
          <w:sz w:val="28"/>
          <w:szCs w:val="28"/>
          <w:lang w:eastAsia="ru-RU"/>
        </w:rPr>
      </w:r>
      <w:r>
        <w:rPr>
          <w:rFonts w:eastAsia="Times New Roman"/>
          <w:b/>
          <w:sz w:val="28"/>
          <w:szCs w:val="28"/>
          <w:lang w:eastAsia="ru-RU"/>
        </w:rPr>
      </w:r>
    </w:p>
    <w:p>
      <w:pPr>
        <w:pStyle w:val="878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78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78"/>
        <w:jc w:val="center"/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ПОСТАНОВЛЕНИЕ</w:t>
      </w:r>
      <w:r>
        <w:rPr>
          <w:rFonts w:eastAsia="Times New Roman"/>
          <w:b/>
          <w:sz w:val="28"/>
          <w:szCs w:val="28"/>
          <w:lang w:eastAsia="ru-RU"/>
        </w:rPr>
      </w:r>
      <w:r>
        <w:rPr>
          <w:rFonts w:eastAsia="Times New Roman"/>
          <w:b/>
          <w:sz w:val="28"/>
          <w:szCs w:val="28"/>
          <w:lang w:eastAsia="ru-RU"/>
        </w:rPr>
      </w:r>
    </w:p>
    <w:p>
      <w:pPr>
        <w:pStyle w:val="878"/>
        <w:jc w:val="center"/>
        <w:spacing w:after="0" w:line="240" w:lineRule="auto"/>
        <w:rPr>
          <w:rFonts w:eastAsia="Batang"/>
          <w:b/>
          <w:sz w:val="28"/>
          <w:szCs w:val="28"/>
          <w:lang w:eastAsia="ko-KR"/>
        </w:rPr>
      </w:pP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Batang"/>
          <w:b/>
          <w:sz w:val="28"/>
          <w:szCs w:val="28"/>
          <w:lang w:eastAsia="ko-KR"/>
        </w:rPr>
      </w:r>
    </w:p>
    <w:p>
      <w:pPr>
        <w:pStyle w:val="878"/>
        <w:ind w:firstLine="708"/>
        <w:jc w:val="center"/>
        <w:spacing w:after="0" w:line="240" w:lineRule="auto"/>
        <w:rPr>
          <w:rFonts w:eastAsia="Batang"/>
          <w:sz w:val="16"/>
          <w:szCs w:val="24"/>
          <w:lang w:eastAsia="ko-KR"/>
        </w:rPr>
      </w:pPr>
      <w:r>
        <w:rPr>
          <w:rFonts w:eastAsia="Batang"/>
          <w:sz w:val="16"/>
          <w:szCs w:val="24"/>
          <w:lang w:eastAsia="ko-KR"/>
        </w:rPr>
      </w:r>
      <w:r>
        <w:rPr>
          <w:rFonts w:eastAsia="Batang"/>
          <w:sz w:val="16"/>
          <w:szCs w:val="24"/>
          <w:lang w:eastAsia="ko-KR"/>
        </w:rPr>
      </w:r>
      <w:r>
        <w:rPr>
          <w:rFonts w:eastAsia="Batang"/>
          <w:sz w:val="16"/>
          <w:szCs w:val="24"/>
          <w:lang w:eastAsia="ko-KR"/>
        </w:rPr>
      </w:r>
    </w:p>
    <w:p>
      <w:pPr>
        <w:pStyle w:val="878"/>
        <w:jc w:val="center"/>
        <w:spacing w:after="0" w:line="240" w:lineRule="auto"/>
        <w:rPr>
          <w:rFonts w:eastAsia="Batang"/>
          <w:sz w:val="25"/>
          <w:szCs w:val="25"/>
        </w:rPr>
      </w:pPr>
      <w:r>
        <w:rPr>
          <w:rFonts w:eastAsia="Batang"/>
          <w:sz w:val="25"/>
          <w:szCs w:val="25"/>
          <w:lang w:eastAsia="ko-KR"/>
        </w:rPr>
        <w:t xml:space="preserve">от 21 октября 2025 года                                                                                            </w:t>
      </w:r>
      <w:r>
        <w:rPr>
          <w:rFonts w:eastAsia="Batang"/>
          <w:sz w:val="25"/>
          <w:szCs w:val="25"/>
          <w:lang w:val="ru-RU" w:eastAsia="ko-KR"/>
        </w:rPr>
        <w:t xml:space="preserve">        </w:t>
      </w:r>
      <w:r>
        <w:rPr>
          <w:rFonts w:eastAsia="Batang"/>
          <w:sz w:val="25"/>
          <w:szCs w:val="25"/>
          <w:lang w:eastAsia="ko-KR"/>
        </w:rPr>
        <w:t xml:space="preserve">№</w:t>
      </w:r>
      <w:r>
        <w:rPr>
          <w:rFonts w:eastAsia="Batang"/>
          <w:sz w:val="25"/>
          <w:szCs w:val="25"/>
          <w:lang w:eastAsia="ko-KR"/>
        </w:rPr>
        <w:t xml:space="preserve"> 671</w:t>
      </w:r>
      <w:r>
        <w:rPr>
          <w:rFonts w:eastAsia="Batang"/>
          <w:sz w:val="25"/>
          <w:szCs w:val="25"/>
        </w:rPr>
      </w:r>
    </w:p>
    <w:p>
      <w:pPr>
        <w:pStyle w:val="878"/>
        <w:jc w:val="center"/>
        <w:spacing w:after="0" w:line="240" w:lineRule="auto"/>
        <w:rPr>
          <w:rFonts w:eastAsia="Batang"/>
          <w:sz w:val="25"/>
          <w:szCs w:val="25"/>
        </w:rPr>
      </w:pPr>
      <w:r>
        <w:rPr>
          <w:rFonts w:eastAsia="Batang"/>
          <w:sz w:val="25"/>
          <w:szCs w:val="25"/>
          <w:lang w:eastAsia="ko-KR"/>
        </w:rPr>
      </w:r>
      <w:r>
        <w:rPr>
          <w:rFonts w:eastAsia="Batang"/>
          <w:sz w:val="25"/>
          <w:szCs w:val="25"/>
        </w:rPr>
      </w:r>
      <w:r>
        <w:rPr>
          <w:rFonts w:eastAsia="Batang"/>
          <w:sz w:val="25"/>
          <w:szCs w:val="25"/>
        </w:rPr>
      </w:r>
    </w:p>
    <w:p>
      <w:pPr>
        <w:pStyle w:val="878"/>
        <w:ind w:left="0" w:right="0" w:firstLine="0"/>
        <w:jc w:val="center"/>
        <w:spacing w:after="0" w:line="240" w:lineRule="auto"/>
        <w:rPr>
          <w:rFonts w:eastAsia="Batang"/>
          <w:sz w:val="25"/>
          <w:szCs w:val="25"/>
        </w:rPr>
      </w:pPr>
      <w:r>
        <w:rPr>
          <w:rFonts w:eastAsia="Batang"/>
          <w:sz w:val="25"/>
          <w:szCs w:val="25"/>
          <w:lang w:eastAsia="ko-KR"/>
        </w:rPr>
      </w:r>
      <w:r>
        <w:rPr>
          <w:rFonts w:eastAsia="Batang"/>
          <w:sz w:val="25"/>
          <w:szCs w:val="25"/>
        </w:rPr>
      </w:r>
      <w:r>
        <w:rPr>
          <w:rFonts w:eastAsia="Batang"/>
          <w:sz w:val="25"/>
          <w:szCs w:val="25"/>
        </w:rPr>
      </w:r>
    </w:p>
    <w:p>
      <w:pPr>
        <w:pStyle w:val="878"/>
        <w:jc w:val="center"/>
        <w:spacing w:after="0" w:line="240" w:lineRule="auto"/>
        <w:rPr>
          <w:rFonts w:ascii="Times New Roman" w:hAnsi="Times New Roman" w:eastAsia="Times New Roman"/>
          <w:b/>
          <w:bCs/>
          <w:color w:val="000000"/>
          <w:sz w:val="25"/>
          <w:szCs w:val="25"/>
        </w:rPr>
      </w:pPr>
      <w:r>
        <w:rPr>
          <w:rFonts w:ascii="Times New Roman" w:hAnsi="Times New Roman" w:eastAsia="Times New Roman"/>
          <w:b/>
          <w:bCs/>
          <w:color w:val="000000"/>
          <w:sz w:val="25"/>
          <w:szCs w:val="25"/>
        </w:rPr>
        <w:t xml:space="preserve">О признании утратившими силу отдельных постановлений администрации</w:t>
      </w:r>
      <w:r>
        <w:rPr>
          <w:rFonts w:ascii="Times New Roman" w:hAnsi="Times New Roman" w:eastAsia="Times New Roman"/>
          <w:b/>
          <w:bCs/>
          <w:color w:val="000000"/>
          <w:sz w:val="25"/>
          <w:szCs w:val="25"/>
        </w:rPr>
      </w:r>
      <w:r>
        <w:rPr>
          <w:rFonts w:ascii="Times New Roman" w:hAnsi="Times New Roman" w:eastAsia="Times New Roman"/>
          <w:b/>
          <w:bCs/>
          <w:color w:val="000000"/>
          <w:sz w:val="25"/>
          <w:szCs w:val="25"/>
        </w:rPr>
      </w:r>
    </w:p>
    <w:p>
      <w:pPr>
        <w:pStyle w:val="878"/>
        <w:ind w:firstLine="540"/>
        <w:jc w:val="center"/>
        <w:spacing w:after="0" w:line="240" w:lineRule="auto"/>
        <w:rPr>
          <w:rFonts w:ascii="Times New Roman" w:hAnsi="Times New Roman" w:eastAsia="Times New Roman"/>
          <w:b/>
          <w:bCs/>
          <w:color w:val="000000"/>
          <w:sz w:val="25"/>
          <w:szCs w:val="25"/>
        </w:rPr>
      </w:pPr>
      <w:r>
        <w:rPr>
          <w:rFonts w:ascii="Times New Roman" w:hAnsi="Times New Roman" w:eastAsia="Times New Roman"/>
          <w:b/>
          <w:bCs/>
          <w:color w:val="000000"/>
          <w:sz w:val="25"/>
          <w:szCs w:val="25"/>
        </w:rPr>
        <w:t xml:space="preserve">Белоярского района</w:t>
      </w:r>
      <w:r>
        <w:rPr>
          <w:rFonts w:ascii="Times New Roman" w:hAnsi="Times New Roman" w:eastAsia="Times New Roman"/>
          <w:b/>
          <w:bCs/>
          <w:color w:val="000000"/>
          <w:sz w:val="25"/>
          <w:szCs w:val="25"/>
        </w:rPr>
      </w:r>
      <w:r>
        <w:rPr>
          <w:rFonts w:ascii="Times New Roman" w:hAnsi="Times New Roman" w:eastAsia="Times New Roman"/>
          <w:b/>
          <w:bCs/>
          <w:color w:val="000000"/>
          <w:sz w:val="25"/>
          <w:szCs w:val="25"/>
        </w:rPr>
      </w:r>
    </w:p>
    <w:p>
      <w:pPr>
        <w:ind w:firstLine="540"/>
        <w:jc w:val="center"/>
        <w:spacing w:after="0" w:line="240" w:lineRule="auto"/>
        <w:rPr>
          <w:rFonts w:ascii="Times New Roman" w:hAnsi="Times New Roman" w:eastAsia="Times New Roman"/>
          <w:b/>
          <w:bCs/>
          <w:color w:val="000000"/>
          <w:sz w:val="25"/>
          <w:szCs w:val="25"/>
        </w:rPr>
      </w:pPr>
      <w:r>
        <w:rPr>
          <w:rFonts w:ascii="Times New Roman" w:hAnsi="Times New Roman" w:eastAsia="Times New Roman"/>
          <w:b/>
          <w:bCs/>
          <w:color w:val="000000"/>
          <w:sz w:val="25"/>
          <w:szCs w:val="25"/>
        </w:rPr>
      </w:r>
      <w:r>
        <w:rPr>
          <w:rFonts w:ascii="Times New Roman" w:hAnsi="Times New Roman" w:eastAsia="Times New Roman"/>
          <w:b/>
          <w:bCs/>
          <w:color w:val="000000"/>
          <w:sz w:val="25"/>
          <w:szCs w:val="25"/>
        </w:rPr>
      </w:r>
    </w:p>
    <w:p>
      <w:pPr>
        <w:pStyle w:val="878"/>
        <w:ind w:firstLine="540"/>
        <w:jc w:val="center"/>
        <w:spacing w:after="0" w:line="240" w:lineRule="auto"/>
        <w:rPr>
          <w:rFonts w:ascii="Times New Roman" w:hAnsi="Times New Roman" w:eastAsia="Times New Roman"/>
          <w:b/>
          <w:bCs/>
          <w:color w:val="000000"/>
          <w:sz w:val="25"/>
          <w:szCs w:val="25"/>
        </w:rPr>
      </w:pPr>
      <w:r>
        <w:rPr>
          <w:rFonts w:ascii="Times New Roman" w:hAnsi="Times New Roman" w:eastAsia="Times New Roman"/>
          <w:b/>
          <w:bCs/>
          <w:color w:val="000000"/>
          <w:sz w:val="25"/>
          <w:szCs w:val="25"/>
        </w:rPr>
      </w:r>
      <w:r>
        <w:rPr>
          <w:rFonts w:ascii="Times New Roman" w:hAnsi="Times New Roman" w:eastAsia="Times New Roman"/>
          <w:b/>
          <w:bCs/>
          <w:color w:val="000000"/>
          <w:sz w:val="25"/>
          <w:szCs w:val="25"/>
        </w:rPr>
      </w:r>
      <w:r>
        <w:rPr>
          <w:rFonts w:ascii="Times New Roman" w:hAnsi="Times New Roman" w:eastAsia="Times New Roman"/>
          <w:b/>
          <w:bCs/>
          <w:color w:val="000000"/>
          <w:sz w:val="25"/>
          <w:szCs w:val="25"/>
        </w:rPr>
      </w:r>
    </w:p>
    <w:p>
      <w:pPr>
        <w:pStyle w:val="878"/>
        <w:ind w:firstLine="540"/>
        <w:jc w:val="center"/>
        <w:spacing w:after="0" w:line="240" w:lineRule="auto"/>
        <w:rPr>
          <w:rFonts w:ascii="Times New Roman" w:hAnsi="Times New Roman" w:eastAsia="Times New Roman"/>
          <w:b/>
          <w:bCs/>
          <w:color w:val="000000"/>
          <w:sz w:val="25"/>
          <w:szCs w:val="25"/>
        </w:rPr>
      </w:pPr>
      <w:r>
        <w:rPr>
          <w:rFonts w:ascii="Times New Roman" w:hAnsi="Times New Roman" w:eastAsia="Times New Roman"/>
          <w:b/>
          <w:bCs/>
          <w:color w:val="000000"/>
          <w:sz w:val="25"/>
          <w:szCs w:val="25"/>
        </w:rPr>
      </w:r>
      <w:r>
        <w:rPr>
          <w:rFonts w:ascii="Times New Roman" w:hAnsi="Times New Roman" w:eastAsia="Times New Roman"/>
          <w:b/>
          <w:bCs/>
          <w:color w:val="000000"/>
          <w:sz w:val="25"/>
          <w:szCs w:val="25"/>
        </w:rPr>
      </w:r>
      <w:r>
        <w:rPr>
          <w:rFonts w:ascii="Times New Roman" w:hAnsi="Times New Roman" w:eastAsia="Times New Roman"/>
          <w:b/>
          <w:bCs/>
          <w:color w:val="000000"/>
          <w:sz w:val="25"/>
          <w:szCs w:val="25"/>
        </w:rPr>
      </w:r>
    </w:p>
    <w:p>
      <w:pPr>
        <w:pStyle w:val="878"/>
        <w:ind w:left="0" w:right="0" w:firstLine="709"/>
        <w:jc w:val="both"/>
        <w:spacing w:after="0" w:line="240" w:lineRule="auto"/>
        <w:rPr>
          <w:sz w:val="25"/>
          <w:szCs w:val="25"/>
        </w:rPr>
      </w:pPr>
      <w:r>
        <w:rPr>
          <w:sz w:val="25"/>
          <w:szCs w:val="25"/>
          <w:lang w:eastAsia="ru-RU"/>
        </w:rPr>
        <w:t xml:space="preserve">П о с т а н о в л я ю: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894"/>
        <w:numPr>
          <w:ilvl w:val="0"/>
          <w:numId w:val="1"/>
        </w:numPr>
        <w:ind w:left="0" w:right="0" w:firstLine="709"/>
        <w:jc w:val="both"/>
        <w:keepLines w:val="0"/>
        <w:keepNext w:val="0"/>
        <w:pageBreakBefore w:val="0"/>
        <w:spacing w:line="240" w:lineRule="auto"/>
        <w:rPr>
          <w:sz w:val="25"/>
          <w:szCs w:val="25"/>
        </w:rPr>
      </w:pPr>
      <w:r>
        <w:rPr>
          <w:sz w:val="25"/>
          <w:szCs w:val="25"/>
          <w:lang w:eastAsia="ru-RU"/>
        </w:rPr>
        <w:t xml:space="preserve">Признать утратившими силу постановления администрации Белоярского района: 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878"/>
        <w:ind w:left="0" w:right="0" w:firstLine="708"/>
        <w:jc w:val="both"/>
        <w:keepLines w:val="0"/>
        <w:keepNext w:val="0"/>
        <w:pageBreakBefore w:val="0"/>
        <w:spacing w:after="0" w:line="240" w:lineRule="auto"/>
        <w:rPr>
          <w:sz w:val="25"/>
          <w:szCs w:val="25"/>
          <w:highlight w:val="white"/>
        </w:rPr>
      </w:pPr>
      <w:r>
        <w:rPr>
          <w:sz w:val="25"/>
          <w:szCs w:val="25"/>
          <w:highlight w:val="white"/>
        </w:rPr>
        <w:t xml:space="preserve">-</w:t>
      </w:r>
      <w:r>
        <w:rPr>
          <w:sz w:val="25"/>
          <w:szCs w:val="25"/>
          <w:highlight w:val="white"/>
          <w:lang w:val="ru-RU"/>
        </w:rPr>
        <w:t xml:space="preserve"> </w:t>
      </w:r>
      <w:r>
        <w:rPr>
          <w:sz w:val="25"/>
          <w:szCs w:val="25"/>
          <w:highlight w:val="white"/>
        </w:rPr>
        <w:t xml:space="preserve">от </w:t>
      </w:r>
      <w:r>
        <w:rPr>
          <w:sz w:val="25"/>
          <w:szCs w:val="25"/>
          <w:highlight w:val="white"/>
        </w:rPr>
        <w:t xml:space="preserve"> 15 июля 2009 года № 1013 «</w:t>
      </w:r>
      <w:r>
        <w:rPr>
          <w:sz w:val="25"/>
          <w:szCs w:val="25"/>
          <w:highlight w:val="white"/>
        </w:rPr>
        <w:t xml:space="preserve">О проведении городского смотра-конкурса на звание </w:t>
      </w:r>
      <w:r>
        <w:rPr>
          <w:sz w:val="25"/>
          <w:szCs w:val="25"/>
          <w:highlight w:val="white"/>
        </w:rPr>
        <w:t xml:space="preserve">«Самая чистая и благоустроенная территория»</w:t>
      </w:r>
      <w:r>
        <w:rPr>
          <w:sz w:val="25"/>
          <w:szCs w:val="25"/>
          <w:highlight w:val="white"/>
        </w:rPr>
        <w:t xml:space="preserve">;</w:t>
      </w:r>
      <w:r>
        <w:rPr>
          <w:sz w:val="25"/>
          <w:szCs w:val="25"/>
          <w:highlight w:val="white"/>
        </w:rPr>
      </w:r>
      <w:r>
        <w:rPr>
          <w:sz w:val="25"/>
          <w:szCs w:val="25"/>
          <w:highlight w:val="white"/>
        </w:rPr>
      </w:r>
    </w:p>
    <w:p>
      <w:pPr>
        <w:pStyle w:val="878"/>
        <w:ind w:left="0" w:right="0" w:firstLine="708"/>
        <w:jc w:val="both"/>
        <w:keepLines w:val="0"/>
        <w:keepNext w:val="0"/>
        <w:pageBreakBefore w:val="0"/>
        <w:spacing w:after="0" w:line="240" w:lineRule="auto"/>
        <w:rPr>
          <w:sz w:val="25"/>
          <w:szCs w:val="25"/>
          <w:highlight w:val="white"/>
        </w:rPr>
      </w:pPr>
      <w:r>
        <w:rPr>
          <w:sz w:val="25"/>
          <w:szCs w:val="25"/>
          <w:highlight w:val="white"/>
        </w:rPr>
        <w:t xml:space="preserve">- </w:t>
      </w:r>
      <w:r>
        <w:rPr>
          <w:sz w:val="25"/>
          <w:szCs w:val="25"/>
          <w:highlight w:val="white"/>
        </w:rPr>
        <w:t xml:space="preserve"> от 27 января 2010 года № 45 «</w:t>
      </w:r>
      <w:r>
        <w:rPr>
          <w:sz w:val="25"/>
          <w:szCs w:val="25"/>
          <w:highlight w:val="white"/>
        </w:rPr>
        <w:t xml:space="preserve">Об утверждении Порядка разработки и утверждения муниципальной адресной программы Белоярского района по проведению капитального ремонта многоквартирных домов в жилищном фонде Белоярского района»;</w:t>
      </w:r>
      <w:r>
        <w:rPr>
          <w:sz w:val="25"/>
          <w:szCs w:val="25"/>
          <w:highlight w:val="white"/>
        </w:rPr>
      </w:r>
      <w:r>
        <w:rPr>
          <w:sz w:val="25"/>
          <w:szCs w:val="25"/>
          <w:highlight w:val="white"/>
        </w:rPr>
      </w:r>
    </w:p>
    <w:p>
      <w:pPr>
        <w:contextualSpacing/>
        <w:ind w:left="0" w:right="0" w:firstLine="708"/>
        <w:jc w:val="both"/>
        <w:keepLines w:val="0"/>
        <w:keepNext w:val="0"/>
        <w:pageBreakBefore w:val="0"/>
        <w:spacing w:after="0" w:line="240" w:lineRule="auto"/>
        <w:rPr>
          <w:sz w:val="25"/>
          <w:szCs w:val="25"/>
          <w:highlight w:val="white"/>
        </w:rPr>
      </w:pPr>
      <w:r>
        <w:rPr>
          <w:sz w:val="25"/>
          <w:szCs w:val="25"/>
          <w:highlight w:val="white"/>
        </w:rPr>
      </w:r>
      <w:r>
        <w:rPr>
          <w:sz w:val="25"/>
          <w:szCs w:val="25"/>
          <w:highlight w:val="white"/>
        </w:rPr>
        <w:t xml:space="preserve">-</w:t>
      </w:r>
      <w:r>
        <w:rPr>
          <w:sz w:val="25"/>
          <w:szCs w:val="25"/>
          <w:highlight w:val="white"/>
        </w:rPr>
        <w:t xml:space="preserve"> от 29 июля 2011 года  № 1126 «О проведении городского смотра-конкурса на звание «Лучший дворник»</w:t>
      </w:r>
      <w:r>
        <w:rPr>
          <w:sz w:val="25"/>
          <w:szCs w:val="25"/>
          <w:highlight w:val="white"/>
        </w:rPr>
        <w:t xml:space="preserve">;</w:t>
      </w:r>
      <w:r>
        <w:rPr>
          <w:sz w:val="25"/>
          <w:szCs w:val="25"/>
          <w:highlight w:val="white"/>
        </w:rPr>
      </w:r>
      <w:r>
        <w:rPr>
          <w:sz w:val="25"/>
          <w:szCs w:val="25"/>
          <w:highlight w:val="white"/>
        </w:rPr>
      </w:r>
    </w:p>
    <w:p>
      <w:pPr>
        <w:contextualSpacing/>
        <w:ind w:left="0" w:right="0" w:firstLine="708"/>
        <w:jc w:val="both"/>
        <w:spacing w:line="240" w:lineRule="auto"/>
        <w:rPr>
          <w:sz w:val="25"/>
          <w:szCs w:val="25"/>
          <w:highlight w:val="white"/>
        </w:rPr>
      </w:pPr>
      <w:r>
        <w:rPr>
          <w:sz w:val="25"/>
          <w:szCs w:val="25"/>
          <w:highlight w:val="white"/>
        </w:rPr>
      </w:r>
      <w:r>
        <w:rPr>
          <w:sz w:val="25"/>
          <w:szCs w:val="25"/>
          <w:highlight w:val="white"/>
        </w:rPr>
        <w:t xml:space="preserve"> </w:t>
      </w:r>
      <w:r>
        <w:rPr>
          <w:sz w:val="25"/>
          <w:szCs w:val="25"/>
          <w:highlight w:val="white"/>
        </w:rPr>
        <w:t xml:space="preserve">-</w:t>
      </w:r>
      <w:r>
        <w:rPr>
          <w:sz w:val="25"/>
          <w:szCs w:val="25"/>
          <w:highlight w:val="white"/>
          <w:lang w:val="ru-RU"/>
        </w:rPr>
        <w:t xml:space="preserve"> </w:t>
      </w:r>
      <w:r>
        <w:rPr>
          <w:sz w:val="25"/>
          <w:szCs w:val="25"/>
          <w:highlight w:val="white"/>
        </w:rPr>
        <w:t xml:space="preserve">от 1</w:t>
      </w:r>
      <w:r>
        <w:rPr>
          <w:sz w:val="25"/>
          <w:szCs w:val="25"/>
          <w:highlight w:val="white"/>
        </w:rPr>
        <w:t xml:space="preserve">8 июня 2013 года  № 882 «</w:t>
      </w:r>
      <w:r>
        <w:rPr>
          <w:sz w:val="25"/>
          <w:szCs w:val="25"/>
          <w:highlight w:val="white"/>
        </w:rPr>
        <w:t xml:space="preserve">О реализации мероприятий, направленных на информирование населения о принимаемых</w:t>
      </w:r>
      <w:r>
        <w:rPr>
          <w:sz w:val="25"/>
          <w:szCs w:val="25"/>
          <w:highlight w:val="white"/>
        </w:rPr>
        <w:t xml:space="preserve"> </w:t>
      </w:r>
      <w:r>
        <w:rPr>
          <w:sz w:val="25"/>
          <w:szCs w:val="25"/>
          <w:highlight w:val="white"/>
        </w:rPr>
        <w:t xml:space="preserve">мерах в сфере жилищно-коммунального хозяйства и по вопросам развития общественного</w:t>
      </w:r>
      <w:r>
        <w:rPr>
          <w:sz w:val="25"/>
          <w:szCs w:val="25"/>
          <w:highlight w:val="white"/>
        </w:rPr>
        <w:t xml:space="preserve"> </w:t>
      </w:r>
      <w:r>
        <w:rPr>
          <w:sz w:val="25"/>
          <w:szCs w:val="25"/>
          <w:highlight w:val="white"/>
        </w:rPr>
        <w:t xml:space="preserve">контроля в этой сфере</w:t>
      </w:r>
      <w:r>
        <w:rPr>
          <w:sz w:val="25"/>
          <w:szCs w:val="25"/>
          <w:highlight w:val="white"/>
        </w:rPr>
        <w:t xml:space="preserve">»</w:t>
      </w:r>
      <w:r>
        <w:rPr>
          <w:sz w:val="25"/>
          <w:szCs w:val="25"/>
          <w:highlight w:val="white"/>
        </w:rPr>
        <w:t xml:space="preserve">;</w:t>
      </w:r>
      <w:r>
        <w:rPr>
          <w:sz w:val="25"/>
          <w:szCs w:val="25"/>
          <w:highlight w:val="white"/>
        </w:rPr>
      </w:r>
      <w:r>
        <w:rPr>
          <w:sz w:val="25"/>
          <w:szCs w:val="25"/>
          <w:highlight w:val="white"/>
        </w:rPr>
      </w:r>
    </w:p>
    <w:p>
      <w:pPr>
        <w:contextualSpacing/>
        <w:ind w:left="0" w:right="0" w:firstLine="708"/>
        <w:jc w:val="both"/>
        <w:spacing w:line="240" w:lineRule="auto"/>
        <w:rPr>
          <w:sz w:val="25"/>
          <w:szCs w:val="25"/>
          <w:highlight w:val="white"/>
        </w:rPr>
      </w:pPr>
      <w:r>
        <w:rPr>
          <w:sz w:val="25"/>
          <w:szCs w:val="25"/>
          <w:highlight w:val="white"/>
        </w:rPr>
      </w:r>
      <w:r>
        <w:rPr>
          <w:sz w:val="25"/>
          <w:szCs w:val="25"/>
          <w:highlight w:val="white"/>
        </w:rPr>
        <w:t xml:space="preserve"> </w:t>
      </w:r>
      <w:r>
        <w:rPr>
          <w:sz w:val="25"/>
          <w:szCs w:val="25"/>
          <w:highlight w:val="white"/>
        </w:rPr>
        <w:t xml:space="preserve">-</w:t>
      </w:r>
      <w:r>
        <w:rPr>
          <w:sz w:val="25"/>
          <w:szCs w:val="25"/>
          <w:highlight w:val="white"/>
          <w:lang w:val="ru-RU"/>
        </w:rPr>
        <w:t xml:space="preserve"> </w:t>
      </w:r>
      <w:r>
        <w:rPr>
          <w:sz w:val="25"/>
          <w:szCs w:val="25"/>
          <w:highlight w:val="white"/>
        </w:rPr>
        <w:t xml:space="preserve">от 14</w:t>
      </w:r>
      <w:r>
        <w:rPr>
          <w:sz w:val="25"/>
          <w:szCs w:val="25"/>
          <w:highlight w:val="white"/>
        </w:rPr>
        <w:t xml:space="preserve"> октября  2013 года  № 1467 «</w:t>
      </w:r>
      <w:r>
        <w:rPr>
          <w:sz w:val="25"/>
          <w:szCs w:val="25"/>
          <w:highlight w:val="white"/>
        </w:rPr>
        <w:t xml:space="preserve">Об установлении норматива стоимости одного квадратного метра общей площади жилья в</w:t>
      </w:r>
      <w:r>
        <w:rPr>
          <w:sz w:val="25"/>
          <w:szCs w:val="25"/>
          <w:highlight w:val="white"/>
        </w:rPr>
        <w:t xml:space="preserve"> </w:t>
      </w:r>
      <w:r>
        <w:rPr>
          <w:sz w:val="25"/>
          <w:szCs w:val="25"/>
          <w:highlight w:val="white"/>
        </w:rPr>
        <w:t xml:space="preserve">Белоярском районе для расчета размера социальной выплаты в целях реализации основного</w:t>
      </w:r>
      <w:r>
        <w:rPr>
          <w:sz w:val="25"/>
          <w:szCs w:val="25"/>
          <w:highlight w:val="white"/>
        </w:rPr>
        <w:t xml:space="preserve"> </w:t>
      </w:r>
      <w:r>
        <w:rPr>
          <w:sz w:val="25"/>
          <w:szCs w:val="25"/>
          <w:highlight w:val="white"/>
        </w:rPr>
        <w:t xml:space="preserve">мероприятия «Обеспечение жильем молодых семей» государственной программы</w:t>
      </w:r>
      <w:r>
        <w:rPr>
          <w:sz w:val="25"/>
          <w:szCs w:val="25"/>
          <w:highlight w:val="white"/>
        </w:rPr>
        <w:t xml:space="preserve"> </w:t>
      </w:r>
      <w:r>
        <w:rPr>
          <w:sz w:val="25"/>
          <w:szCs w:val="25"/>
          <w:highlight w:val="white"/>
        </w:rPr>
        <w:t xml:space="preserve">Российской Федерации «Обеспечение доступным и комфортным жильем и коммунальными</w:t>
      </w:r>
      <w:r>
        <w:rPr>
          <w:sz w:val="25"/>
          <w:szCs w:val="25"/>
          <w:highlight w:val="white"/>
        </w:rPr>
        <w:t xml:space="preserve"> </w:t>
      </w:r>
      <w:r>
        <w:rPr>
          <w:sz w:val="25"/>
          <w:szCs w:val="25"/>
          <w:highlight w:val="white"/>
        </w:rPr>
        <w:t xml:space="preserve">услугами граждан Российской Федерации</w:t>
      </w:r>
      <w:r>
        <w:rPr>
          <w:sz w:val="25"/>
          <w:szCs w:val="25"/>
          <w:highlight w:val="white"/>
        </w:rPr>
        <w:t xml:space="preserve">»</w:t>
      </w:r>
      <w:r>
        <w:rPr>
          <w:sz w:val="25"/>
          <w:szCs w:val="25"/>
          <w:highlight w:val="white"/>
        </w:rPr>
        <w:t xml:space="preserve">;</w:t>
      </w:r>
      <w:r>
        <w:rPr>
          <w:sz w:val="25"/>
          <w:szCs w:val="25"/>
          <w:highlight w:val="white"/>
        </w:rPr>
      </w:r>
      <w:r>
        <w:rPr>
          <w:sz w:val="25"/>
          <w:szCs w:val="25"/>
          <w:highlight w:val="white"/>
        </w:rPr>
      </w:r>
    </w:p>
    <w:p>
      <w:pPr>
        <w:contextualSpacing/>
        <w:ind w:left="0" w:right="0" w:firstLine="708"/>
        <w:jc w:val="both"/>
        <w:spacing w:line="240" w:lineRule="auto"/>
        <w:rPr>
          <w:sz w:val="25"/>
          <w:szCs w:val="25"/>
          <w:highlight w:val="white"/>
        </w:rPr>
      </w:pPr>
      <w:r>
        <w:rPr>
          <w:sz w:val="25"/>
          <w:szCs w:val="25"/>
          <w:highlight w:val="white"/>
        </w:rPr>
      </w:r>
      <w:r>
        <w:rPr>
          <w:sz w:val="25"/>
          <w:szCs w:val="25"/>
          <w:highlight w:val="white"/>
        </w:rPr>
        <w:t xml:space="preserve"> </w:t>
      </w:r>
      <w:r>
        <w:rPr>
          <w:sz w:val="25"/>
          <w:szCs w:val="25"/>
          <w:highlight w:val="white"/>
        </w:rPr>
        <w:t xml:space="preserve"> </w:t>
      </w:r>
      <w:r>
        <w:rPr>
          <w:sz w:val="25"/>
          <w:szCs w:val="25"/>
          <w:highlight w:val="white"/>
        </w:rPr>
        <w:t xml:space="preserve">-</w:t>
      </w:r>
      <w:r>
        <w:rPr>
          <w:sz w:val="25"/>
          <w:szCs w:val="25"/>
          <w:highlight w:val="white"/>
          <w:lang w:val="ru-RU"/>
        </w:rPr>
        <w:t xml:space="preserve"> </w:t>
      </w:r>
      <w:r>
        <w:rPr>
          <w:sz w:val="25"/>
          <w:szCs w:val="25"/>
          <w:highlight w:val="white"/>
        </w:rPr>
        <w:t xml:space="preserve">от 20</w:t>
      </w:r>
      <w:r>
        <w:rPr>
          <w:sz w:val="25"/>
          <w:szCs w:val="25"/>
          <w:highlight w:val="white"/>
        </w:rPr>
        <w:t xml:space="preserve"> февраля  2017 года  № 131 «</w:t>
      </w:r>
      <w:r>
        <w:rPr>
          <w:sz w:val="25"/>
          <w:szCs w:val="25"/>
          <w:highlight w:val="white"/>
        </w:rPr>
        <w:t xml:space="preserve">О внесении изменений в постановление администрации Белоярского района от 14 октября 2013 года № 1467</w:t>
      </w:r>
      <w:r>
        <w:rPr>
          <w:sz w:val="25"/>
          <w:szCs w:val="25"/>
          <w:highlight w:val="white"/>
        </w:rPr>
        <w:t xml:space="preserve">»</w:t>
      </w:r>
      <w:r>
        <w:rPr>
          <w:sz w:val="25"/>
          <w:szCs w:val="25"/>
          <w:highlight w:val="white"/>
        </w:rPr>
        <w:t xml:space="preserve">;</w:t>
      </w:r>
      <w:r>
        <w:rPr>
          <w:sz w:val="25"/>
          <w:szCs w:val="25"/>
          <w:highlight w:val="white"/>
        </w:rPr>
      </w:r>
      <w:r>
        <w:rPr>
          <w:sz w:val="25"/>
          <w:szCs w:val="25"/>
          <w:highlight w:val="white"/>
        </w:rPr>
      </w:r>
    </w:p>
    <w:p>
      <w:pPr>
        <w:contextualSpacing/>
        <w:ind w:left="0" w:right="0" w:firstLine="708"/>
        <w:jc w:val="both"/>
        <w:spacing w:line="240" w:lineRule="auto"/>
        <w:rPr>
          <w:sz w:val="25"/>
          <w:szCs w:val="25"/>
          <w:highlight w:val="white"/>
        </w:rPr>
      </w:pPr>
      <w:r>
        <w:rPr>
          <w:sz w:val="25"/>
          <w:szCs w:val="25"/>
          <w:highlight w:val="white"/>
        </w:rPr>
      </w:r>
      <w:r>
        <w:rPr>
          <w:sz w:val="25"/>
          <w:szCs w:val="25"/>
          <w:highlight w:val="white"/>
        </w:rPr>
        <w:t xml:space="preserve">-</w:t>
      </w:r>
      <w:r>
        <w:rPr>
          <w:sz w:val="25"/>
          <w:szCs w:val="25"/>
          <w:highlight w:val="white"/>
          <w:lang w:val="ru-RU"/>
        </w:rPr>
        <w:t xml:space="preserve"> </w:t>
      </w:r>
      <w:r>
        <w:rPr>
          <w:sz w:val="25"/>
          <w:szCs w:val="25"/>
          <w:highlight w:val="white"/>
        </w:rPr>
        <w:t xml:space="preserve">от 5</w:t>
      </w:r>
      <w:r>
        <w:rPr>
          <w:sz w:val="25"/>
          <w:szCs w:val="25"/>
          <w:highlight w:val="white"/>
        </w:rPr>
        <w:t xml:space="preserve"> марта  2018 года  № 159 «</w:t>
      </w:r>
      <w:r>
        <w:rPr>
          <w:sz w:val="25"/>
          <w:szCs w:val="25"/>
          <w:highlight w:val="white"/>
        </w:rPr>
        <w:t xml:space="preserve">О внесении изменений в постановление администрации Белоярского района от 14 октября 2013 года № 1467</w:t>
      </w:r>
      <w:r>
        <w:rPr>
          <w:sz w:val="25"/>
          <w:szCs w:val="25"/>
          <w:highlight w:val="white"/>
        </w:rPr>
        <w:t xml:space="preserve">»</w:t>
      </w:r>
      <w:r>
        <w:rPr>
          <w:sz w:val="25"/>
          <w:szCs w:val="25"/>
          <w:highlight w:val="white"/>
        </w:rPr>
        <w:t xml:space="preserve">;</w:t>
      </w:r>
      <w:r>
        <w:rPr>
          <w:sz w:val="25"/>
          <w:szCs w:val="25"/>
          <w:highlight w:val="white"/>
        </w:rPr>
      </w:r>
      <w:r>
        <w:rPr>
          <w:sz w:val="25"/>
          <w:szCs w:val="25"/>
          <w:highlight w:val="white"/>
        </w:rPr>
      </w:r>
    </w:p>
    <w:p>
      <w:pPr>
        <w:contextualSpacing/>
        <w:ind w:left="0" w:right="0" w:firstLine="708"/>
        <w:jc w:val="both"/>
        <w:spacing w:line="240" w:lineRule="auto"/>
        <w:rPr>
          <w:sz w:val="25"/>
          <w:szCs w:val="25"/>
          <w:highlight w:val="white"/>
        </w:rPr>
      </w:pPr>
      <w:r>
        <w:rPr>
          <w:sz w:val="25"/>
          <w:szCs w:val="25"/>
          <w:highlight w:val="white"/>
        </w:rPr>
      </w:r>
      <w:r>
        <w:rPr>
          <w:sz w:val="25"/>
          <w:szCs w:val="25"/>
          <w:highlight w:val="white"/>
        </w:rPr>
        <w:t xml:space="preserve"> </w:t>
      </w:r>
      <w:r>
        <w:rPr>
          <w:sz w:val="25"/>
          <w:szCs w:val="25"/>
          <w:highlight w:val="white"/>
        </w:rPr>
        <w:t xml:space="preserve">-</w:t>
      </w:r>
      <w:r>
        <w:rPr>
          <w:sz w:val="25"/>
          <w:szCs w:val="25"/>
          <w:highlight w:val="white"/>
          <w:lang w:val="ru-RU"/>
        </w:rPr>
        <w:t xml:space="preserve"> </w:t>
      </w:r>
      <w:r>
        <w:rPr>
          <w:sz w:val="25"/>
          <w:szCs w:val="25"/>
          <w:highlight w:val="white"/>
        </w:rPr>
        <w:t xml:space="preserve">от 9</w:t>
      </w:r>
      <w:r>
        <w:rPr>
          <w:sz w:val="25"/>
          <w:szCs w:val="25"/>
          <w:highlight w:val="white"/>
        </w:rPr>
        <w:t xml:space="preserve"> декабря 2013 года  № 1801 «</w:t>
      </w:r>
      <w:r>
        <w:rPr>
          <w:sz w:val="25"/>
          <w:szCs w:val="25"/>
          <w:highlight w:val="white"/>
        </w:rPr>
        <w:t xml:space="preserve">Об определении органа муниципального жилищного контроля</w:t>
      </w:r>
      <w:r>
        <w:rPr>
          <w:sz w:val="25"/>
          <w:szCs w:val="25"/>
          <w:highlight w:val="white"/>
        </w:rPr>
        <w:t xml:space="preserve">»</w:t>
      </w:r>
      <w:r>
        <w:rPr>
          <w:sz w:val="25"/>
          <w:szCs w:val="25"/>
          <w:highlight w:val="white"/>
        </w:rPr>
        <w:t xml:space="preserve">;</w:t>
      </w:r>
      <w:r>
        <w:rPr>
          <w:sz w:val="25"/>
          <w:szCs w:val="25"/>
          <w:highlight w:val="white"/>
        </w:rPr>
      </w:r>
      <w:r>
        <w:rPr>
          <w:sz w:val="25"/>
          <w:szCs w:val="25"/>
          <w:highlight w:val="white"/>
        </w:rPr>
      </w:r>
    </w:p>
    <w:p>
      <w:pPr>
        <w:contextualSpacing/>
        <w:ind w:left="0" w:right="0" w:firstLine="708"/>
        <w:jc w:val="both"/>
        <w:spacing w:line="240" w:lineRule="auto"/>
        <w:rPr>
          <w:sz w:val="25"/>
          <w:szCs w:val="25"/>
          <w:highlight w:val="white"/>
        </w:rPr>
      </w:pPr>
      <w:r>
        <w:rPr>
          <w:sz w:val="25"/>
          <w:szCs w:val="25"/>
          <w:highlight w:val="white"/>
        </w:rPr>
      </w:r>
      <w:r>
        <w:rPr>
          <w:sz w:val="25"/>
          <w:szCs w:val="25"/>
          <w:highlight w:val="white"/>
        </w:rPr>
        <w:t xml:space="preserve"> </w:t>
      </w:r>
      <w:r>
        <w:rPr>
          <w:sz w:val="25"/>
          <w:szCs w:val="25"/>
          <w:highlight w:val="white"/>
        </w:rPr>
        <w:t xml:space="preserve">-</w:t>
      </w:r>
      <w:r>
        <w:rPr>
          <w:sz w:val="25"/>
          <w:szCs w:val="25"/>
          <w:highlight w:val="white"/>
          <w:lang w:val="ru-RU"/>
        </w:rPr>
        <w:t xml:space="preserve"> </w:t>
      </w:r>
      <w:r>
        <w:rPr>
          <w:sz w:val="25"/>
          <w:szCs w:val="25"/>
          <w:highlight w:val="white"/>
        </w:rPr>
        <w:t xml:space="preserve">от 31</w:t>
      </w:r>
      <w:r>
        <w:rPr>
          <w:sz w:val="25"/>
          <w:szCs w:val="25"/>
          <w:highlight w:val="white"/>
        </w:rPr>
        <w:t xml:space="preserve"> августа 2015 года  № 1095 «</w:t>
      </w:r>
      <w:r>
        <w:rPr>
          <w:sz w:val="25"/>
          <w:szCs w:val="25"/>
          <w:highlight w:val="white"/>
        </w:rPr>
        <w:t xml:space="preserve">О внесении изменений в постановление администрации Белоярского района от 09 декабря 2013 года № </w:t>
      </w:r>
      <w:r>
        <w:rPr>
          <w:sz w:val="25"/>
          <w:szCs w:val="25"/>
          <w:highlight w:val="white"/>
        </w:rPr>
        <w:t xml:space="preserve">1</w:t>
      </w:r>
      <w:r>
        <w:rPr>
          <w:sz w:val="25"/>
          <w:szCs w:val="25"/>
          <w:highlight w:val="white"/>
        </w:rPr>
        <w:t xml:space="preserve">8</w:t>
      </w:r>
      <w:r>
        <w:rPr>
          <w:sz w:val="25"/>
          <w:szCs w:val="25"/>
          <w:highlight w:val="white"/>
        </w:rPr>
        <w:t xml:space="preserve">0</w:t>
      </w:r>
      <w:r>
        <w:rPr>
          <w:sz w:val="25"/>
          <w:szCs w:val="25"/>
          <w:highlight w:val="white"/>
        </w:rPr>
        <w:t xml:space="preserve">1</w:t>
      </w:r>
      <w:r>
        <w:rPr>
          <w:sz w:val="25"/>
          <w:szCs w:val="25"/>
          <w:highlight w:val="white"/>
        </w:rPr>
        <w:t xml:space="preserve">»</w:t>
      </w:r>
      <w:r>
        <w:rPr>
          <w:sz w:val="25"/>
          <w:szCs w:val="25"/>
          <w:highlight w:val="white"/>
        </w:rPr>
        <w:t xml:space="preserve">;</w:t>
      </w:r>
      <w:r>
        <w:rPr>
          <w:sz w:val="25"/>
          <w:szCs w:val="25"/>
          <w:highlight w:val="white"/>
        </w:rPr>
      </w:r>
      <w:r>
        <w:rPr>
          <w:sz w:val="25"/>
          <w:szCs w:val="25"/>
          <w:highlight w:val="white"/>
        </w:rPr>
      </w:r>
    </w:p>
    <w:p>
      <w:pPr>
        <w:contextualSpacing/>
        <w:ind w:left="0" w:right="0" w:firstLine="708"/>
        <w:jc w:val="both"/>
        <w:spacing w:line="240" w:lineRule="auto"/>
        <w:rPr>
          <w:sz w:val="25"/>
          <w:szCs w:val="25"/>
          <w:highlight w:val="white"/>
        </w:rPr>
      </w:pPr>
      <w:r>
        <w:rPr>
          <w:sz w:val="25"/>
          <w:szCs w:val="25"/>
          <w:highlight w:val="white"/>
        </w:rPr>
      </w:r>
      <w:r>
        <w:rPr>
          <w:sz w:val="25"/>
          <w:szCs w:val="25"/>
          <w:highlight w:val="white"/>
        </w:rPr>
        <w:t xml:space="preserve"> </w:t>
      </w:r>
      <w:r>
        <w:rPr>
          <w:sz w:val="25"/>
          <w:szCs w:val="25"/>
          <w:highlight w:val="white"/>
        </w:rPr>
        <w:t xml:space="preserve">-</w:t>
      </w:r>
      <w:r>
        <w:rPr>
          <w:sz w:val="25"/>
          <w:szCs w:val="25"/>
          <w:highlight w:val="white"/>
          <w:lang w:val="ru-RU"/>
        </w:rPr>
        <w:t xml:space="preserve"> </w:t>
      </w:r>
      <w:r>
        <w:rPr>
          <w:sz w:val="25"/>
          <w:szCs w:val="25"/>
          <w:highlight w:val="white"/>
        </w:rPr>
        <w:t xml:space="preserve">от </w:t>
      </w:r>
      <w:r>
        <w:rPr>
          <w:sz w:val="25"/>
          <w:szCs w:val="25"/>
          <w:highlight w:val="white"/>
        </w:rPr>
        <w:t xml:space="preserve">28 января 2014 года  № 78 «О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 в целях возмещения недополученных д</w:t>
      </w:r>
      <w:r>
        <w:rPr>
          <w:sz w:val="25"/>
          <w:szCs w:val="25"/>
          <w:highlight w:val="white"/>
        </w:rPr>
        <w:t xml:space="preserve">оходов в связи с оказанием услуг по реализации электрической энергии в населенных пунктах в децентрализованной зоне населению и приравненным к нему категорий потребителей на территории Белоярского района, в 2014 году</w:t>
      </w:r>
      <w:r>
        <w:rPr>
          <w:sz w:val="25"/>
          <w:szCs w:val="25"/>
          <w:highlight w:val="white"/>
        </w:rPr>
        <w:t xml:space="preserve">»</w:t>
      </w:r>
      <w:r>
        <w:rPr>
          <w:sz w:val="25"/>
          <w:szCs w:val="25"/>
          <w:highlight w:val="white"/>
        </w:rPr>
        <w:t xml:space="preserve">;</w:t>
      </w:r>
      <w:r>
        <w:rPr>
          <w:sz w:val="25"/>
          <w:szCs w:val="25"/>
          <w:highlight w:val="white"/>
        </w:rPr>
      </w:r>
      <w:r>
        <w:rPr>
          <w:sz w:val="25"/>
          <w:szCs w:val="25"/>
          <w:highlight w:val="white"/>
        </w:rPr>
      </w:r>
    </w:p>
    <w:p>
      <w:pPr>
        <w:contextualSpacing/>
        <w:ind w:left="0" w:right="0" w:firstLine="708"/>
        <w:jc w:val="both"/>
        <w:spacing w:line="240" w:lineRule="auto"/>
        <w:rPr>
          <w:sz w:val="25"/>
          <w:szCs w:val="25"/>
          <w:highlight w:val="white"/>
        </w:rPr>
      </w:pPr>
      <w:r>
        <w:rPr>
          <w:sz w:val="25"/>
          <w:szCs w:val="25"/>
          <w:highlight w:val="white"/>
        </w:rPr>
      </w:r>
      <w:r>
        <w:rPr>
          <w:sz w:val="25"/>
          <w:szCs w:val="25"/>
          <w:highlight w:val="white"/>
        </w:rPr>
        <w:t xml:space="preserve">- </w:t>
      </w:r>
      <w:r>
        <w:rPr>
          <w:sz w:val="25"/>
          <w:szCs w:val="25"/>
          <w:highlight w:val="white"/>
        </w:rPr>
        <w:t xml:space="preserve">28 января 2014 года № 80 «О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 в целях возмещения части недополуче</w:t>
      </w:r>
      <w:r>
        <w:rPr>
          <w:sz w:val="25"/>
          <w:szCs w:val="25"/>
          <w:highlight w:val="white"/>
        </w:rPr>
        <w:t xml:space="preserve">нных доходов в связи с оказанием услуг по реализации электрической энергии в населенных пунктах в децентрализованной зоне предприятиям жилищно-коммунального и агропромышленного комплексов, субъектам малого и среднего предпринимательства, государственным и </w:t>
      </w:r>
      <w:r>
        <w:rPr>
          <w:sz w:val="25"/>
          <w:szCs w:val="25"/>
          <w:highlight w:val="white"/>
        </w:rPr>
        <w:t xml:space="preserve">муниципальным унитарным предприятиям, государственным и муниципальным учреждениям на территории Белоярского района, в 2014 году</w:t>
      </w:r>
      <w:r>
        <w:rPr>
          <w:sz w:val="25"/>
          <w:szCs w:val="25"/>
          <w:highlight w:val="white"/>
        </w:rPr>
        <w:t xml:space="preserve">»;</w:t>
      </w:r>
      <w:r>
        <w:rPr>
          <w:sz w:val="25"/>
          <w:szCs w:val="25"/>
          <w:highlight w:val="white"/>
        </w:rPr>
      </w:r>
      <w:r>
        <w:rPr>
          <w:sz w:val="25"/>
          <w:szCs w:val="25"/>
          <w:highlight w:val="white"/>
        </w:rPr>
      </w:r>
    </w:p>
    <w:p>
      <w:pPr>
        <w:contextualSpacing/>
        <w:ind w:left="0" w:right="0" w:firstLine="708"/>
        <w:jc w:val="both"/>
        <w:spacing w:line="240" w:lineRule="auto"/>
        <w:rPr>
          <w:sz w:val="25"/>
          <w:szCs w:val="25"/>
          <w:highlight w:val="none"/>
        </w:rPr>
      </w:pPr>
      <w:r>
        <w:rPr>
          <w:sz w:val="25"/>
          <w:szCs w:val="25"/>
          <w:highlight w:val="white"/>
        </w:rPr>
        <w:t xml:space="preserve">- </w:t>
      </w:r>
      <w:r>
        <w:rPr>
          <w:sz w:val="25"/>
          <w:szCs w:val="25"/>
          <w:highlight w:val="white"/>
        </w:rPr>
        <w:t xml:space="preserve">от 4 декабря 2014 года № 1657 «О создании комиссии по оценке качества выполненных работ по капитальному ремонту общего имущества в многоквартирных домах жилищного фонда Белоярского района в 2014 году»;</w:t>
      </w:r>
      <w:r>
        <w:rPr>
          <w:sz w:val="25"/>
          <w:szCs w:val="25"/>
          <w:highlight w:val="none"/>
        </w:rPr>
      </w:r>
      <w:r>
        <w:rPr>
          <w:sz w:val="25"/>
          <w:szCs w:val="25"/>
          <w:highlight w:val="none"/>
        </w:rPr>
      </w:r>
    </w:p>
    <w:p>
      <w:pPr>
        <w:contextualSpacing/>
        <w:ind w:left="0" w:right="0" w:firstLine="708"/>
        <w:jc w:val="both"/>
        <w:spacing w:line="240" w:lineRule="auto"/>
        <w:rPr>
          <w:sz w:val="25"/>
          <w:szCs w:val="25"/>
          <w:highlight w:val="white"/>
        </w:rPr>
      </w:pPr>
      <w:r>
        <w:rPr>
          <w:sz w:val="25"/>
          <w:szCs w:val="25"/>
          <w:highlight w:val="white"/>
        </w:rPr>
      </w:r>
      <w:r>
        <w:rPr>
          <w:sz w:val="25"/>
          <w:szCs w:val="25"/>
          <w:highlight w:val="white"/>
        </w:rPr>
        <w:t xml:space="preserve"> </w:t>
      </w:r>
      <w:r>
        <w:rPr>
          <w:sz w:val="25"/>
          <w:szCs w:val="25"/>
          <w:highlight w:val="white"/>
        </w:rPr>
        <w:t xml:space="preserve">- </w:t>
      </w:r>
      <w:r>
        <w:rPr>
          <w:sz w:val="25"/>
          <w:szCs w:val="25"/>
          <w:highlight w:val="white"/>
        </w:rPr>
        <w:t xml:space="preserve">от 27 апреля 2015 года № 460 «</w:t>
      </w:r>
      <w:r>
        <w:rPr>
          <w:sz w:val="25"/>
          <w:szCs w:val="25"/>
          <w:highlight w:val="white"/>
        </w:rPr>
        <w:t xml:space="preserve">О внесении изменений в приложение 1 к постановлению администрации Белоярского района от 4 декабря 2014 года № </w:t>
      </w:r>
      <w:r>
        <w:rPr>
          <w:sz w:val="25"/>
          <w:szCs w:val="25"/>
          <w:highlight w:val="white"/>
        </w:rPr>
        <w:t xml:space="preserve">1657</w:t>
      </w:r>
      <w:r>
        <w:rPr>
          <w:sz w:val="25"/>
          <w:szCs w:val="25"/>
          <w:highlight w:val="white"/>
        </w:rPr>
        <w:t xml:space="preserve">»</w:t>
      </w:r>
      <w:r>
        <w:rPr>
          <w:sz w:val="25"/>
          <w:szCs w:val="25"/>
          <w:highlight w:val="white"/>
        </w:rPr>
        <w:t xml:space="preserve">;</w:t>
      </w:r>
      <w:r>
        <w:rPr>
          <w:sz w:val="25"/>
          <w:szCs w:val="25"/>
          <w:highlight w:val="white"/>
        </w:rPr>
        <w:tab/>
      </w:r>
      <w:r>
        <w:rPr>
          <w:sz w:val="25"/>
          <w:szCs w:val="25"/>
          <w:highlight w:val="white"/>
        </w:rPr>
      </w:r>
      <w:r>
        <w:rPr>
          <w:sz w:val="25"/>
          <w:szCs w:val="25"/>
          <w:highlight w:val="white"/>
        </w:rPr>
      </w:r>
    </w:p>
    <w:p>
      <w:pPr>
        <w:contextualSpacing/>
        <w:ind w:left="0" w:right="0" w:firstLine="708"/>
        <w:jc w:val="both"/>
        <w:spacing w:line="240" w:lineRule="auto"/>
        <w:rPr>
          <w:sz w:val="25"/>
          <w:szCs w:val="25"/>
          <w:highlight w:val="white"/>
        </w:rPr>
      </w:pPr>
      <w:r>
        <w:rPr>
          <w:sz w:val="25"/>
          <w:szCs w:val="25"/>
          <w:highlight w:val="white"/>
        </w:rPr>
      </w:r>
      <w:r>
        <w:rPr>
          <w:sz w:val="25"/>
          <w:szCs w:val="25"/>
          <w:highlight w:val="white"/>
        </w:rPr>
        <w:t xml:space="preserve">- от </w:t>
      </w:r>
      <w:r>
        <w:rPr>
          <w:sz w:val="25"/>
          <w:szCs w:val="25"/>
          <w:highlight w:val="white"/>
        </w:rPr>
        <w:t xml:space="preserve">9</w:t>
      </w:r>
      <w:r>
        <w:rPr>
          <w:sz w:val="25"/>
          <w:szCs w:val="25"/>
          <w:highlight w:val="white"/>
        </w:rPr>
        <w:t xml:space="preserve"> марта 20</w:t>
      </w:r>
      <w:r>
        <w:rPr>
          <w:sz w:val="25"/>
          <w:szCs w:val="25"/>
          <w:highlight w:val="white"/>
        </w:rPr>
        <w:t xml:space="preserve">1</w:t>
      </w:r>
      <w:r>
        <w:rPr>
          <w:sz w:val="25"/>
          <w:szCs w:val="25"/>
          <w:highlight w:val="white"/>
        </w:rPr>
        <w:t xml:space="preserve">7</w:t>
      </w:r>
      <w:r>
        <w:rPr>
          <w:sz w:val="25"/>
          <w:szCs w:val="25"/>
          <w:highlight w:val="white"/>
        </w:rPr>
        <w:t xml:space="preserve"> года № </w:t>
      </w:r>
      <w:r>
        <w:rPr>
          <w:sz w:val="25"/>
          <w:szCs w:val="25"/>
          <w:highlight w:val="white"/>
        </w:rPr>
        <w:t xml:space="preserve">1</w:t>
      </w:r>
      <w:r>
        <w:rPr>
          <w:sz w:val="25"/>
          <w:szCs w:val="25"/>
          <w:highlight w:val="white"/>
        </w:rPr>
        <w:t xml:space="preserve">7</w:t>
      </w:r>
      <w:r>
        <w:rPr>
          <w:sz w:val="25"/>
          <w:szCs w:val="25"/>
          <w:highlight w:val="white"/>
        </w:rPr>
        <w:t xml:space="preserve">8</w:t>
      </w:r>
      <w:r>
        <w:rPr>
          <w:sz w:val="25"/>
          <w:szCs w:val="25"/>
          <w:highlight w:val="white"/>
        </w:rPr>
        <w:t xml:space="preserve"> «</w:t>
      </w:r>
      <w:r>
        <w:rPr>
          <w:rFonts w:ascii="Times New Roman" w:hAnsi="Times New Roman" w:cs="Times New Roman"/>
          <w:b w:val="0"/>
          <w:bCs w:val="0"/>
          <w:sz w:val="25"/>
          <w:szCs w:val="25"/>
        </w:rPr>
        <w:t xml:space="preserve">О создании комиссии по оценке качества выполненных работ по капитальному ремонту</w:t>
      </w:r>
      <w:r>
        <w:rPr>
          <w:rFonts w:ascii="Times New Roman" w:hAnsi="Times New Roman" w:cs="Times New Roman"/>
          <w:b w:val="0"/>
          <w:bCs w:val="0"/>
          <w:sz w:val="25"/>
          <w:szCs w:val="25"/>
        </w:rPr>
        <w:t xml:space="preserve"> общего имущества</w:t>
      </w:r>
      <w:r>
        <w:rPr>
          <w:rFonts w:ascii="Times New Roman" w:hAnsi="Times New Roman" w:cs="Times New Roman"/>
          <w:b w:val="0"/>
          <w:bCs w:val="0"/>
          <w:sz w:val="25"/>
          <w:szCs w:val="25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5"/>
          <w:szCs w:val="25"/>
        </w:rPr>
        <w:t xml:space="preserve">в многоквартирных </w:t>
      </w:r>
      <w:r>
        <w:rPr>
          <w:rFonts w:ascii="Times New Roman" w:hAnsi="Times New Roman" w:cs="Times New Roman"/>
          <w:b w:val="0"/>
          <w:bCs w:val="0"/>
          <w:sz w:val="25"/>
          <w:szCs w:val="25"/>
          <w:highlight w:val="white"/>
        </w:rPr>
        <w:t xml:space="preserve">домах  жилищного фонда</w:t>
      </w:r>
      <w:r>
        <w:rPr>
          <w:rFonts w:ascii="Times New Roman" w:hAnsi="Times New Roman" w:cs="Times New Roman"/>
          <w:b w:val="0"/>
          <w:bCs w:val="0"/>
          <w:sz w:val="25"/>
          <w:szCs w:val="25"/>
          <w:highlight w:val="white"/>
        </w:rPr>
        <w:t xml:space="preserve"> Белоярского района</w:t>
      </w:r>
      <w:r>
        <w:rPr>
          <w:rFonts w:ascii="Times New Roman" w:hAnsi="Times New Roman" w:cs="Times New Roman"/>
          <w:b w:val="0"/>
          <w:bCs w:val="0"/>
          <w:sz w:val="25"/>
          <w:szCs w:val="25"/>
          <w:highlight w:val="white"/>
        </w:rPr>
        <w:t xml:space="preserve"> в  2017</w:t>
      </w:r>
      <w:r>
        <w:rPr>
          <w:rFonts w:ascii="Times New Roman" w:hAnsi="Times New Roman" w:cs="Times New Roman"/>
          <w:b w:val="0"/>
          <w:bCs w:val="0"/>
          <w:sz w:val="25"/>
          <w:szCs w:val="25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5"/>
          <w:szCs w:val="25"/>
          <w:highlight w:val="white"/>
        </w:rPr>
        <w:t xml:space="preserve">-</w:t>
      </w:r>
      <w:r>
        <w:rPr>
          <w:rFonts w:ascii="Times New Roman" w:hAnsi="Times New Roman" w:cs="Times New Roman"/>
          <w:b w:val="0"/>
          <w:bCs w:val="0"/>
          <w:sz w:val="25"/>
          <w:szCs w:val="25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5"/>
          <w:szCs w:val="25"/>
          <w:highlight w:val="white"/>
        </w:rPr>
        <w:t xml:space="preserve">2019</w:t>
      </w:r>
      <w:r>
        <w:rPr>
          <w:rFonts w:ascii="Times New Roman" w:hAnsi="Times New Roman" w:cs="Times New Roman"/>
          <w:b w:val="0"/>
          <w:bCs w:val="0"/>
          <w:sz w:val="25"/>
          <w:szCs w:val="25"/>
          <w:highlight w:val="white"/>
        </w:rPr>
        <w:t xml:space="preserve"> годах</w:t>
      </w:r>
      <w:r>
        <w:rPr>
          <w:sz w:val="25"/>
          <w:szCs w:val="25"/>
          <w:highlight w:val="white"/>
        </w:rPr>
        <w:t xml:space="preserve">»;</w:t>
      </w:r>
      <w:r>
        <w:rPr>
          <w:sz w:val="25"/>
          <w:szCs w:val="25"/>
          <w:highlight w:val="white"/>
        </w:rPr>
      </w:r>
      <w:r>
        <w:rPr>
          <w:sz w:val="25"/>
          <w:szCs w:val="25"/>
          <w:highlight w:val="white"/>
        </w:rPr>
      </w:r>
    </w:p>
    <w:p>
      <w:pPr>
        <w:contextualSpacing/>
        <w:ind w:left="0" w:right="0" w:firstLine="708"/>
        <w:jc w:val="both"/>
        <w:keepLines w:val="0"/>
        <w:keepNext w:val="0"/>
        <w:pageBreakBefore w:val="0"/>
        <w:spacing w:after="0" w:line="240" w:lineRule="auto"/>
        <w:rPr>
          <w:sz w:val="25"/>
          <w:szCs w:val="25"/>
          <w:highlight w:val="white"/>
        </w:rPr>
      </w:pPr>
      <w:r>
        <w:rPr>
          <w:sz w:val="25"/>
          <w:szCs w:val="25"/>
          <w:highlight w:val="white"/>
        </w:rPr>
      </w:r>
      <w:r>
        <w:rPr>
          <w:sz w:val="25"/>
          <w:szCs w:val="25"/>
          <w:highlight w:val="white"/>
        </w:rPr>
        <w:t xml:space="preserve"> </w:t>
      </w:r>
      <w:r>
        <w:rPr>
          <w:sz w:val="25"/>
          <w:szCs w:val="25"/>
          <w:highlight w:val="white"/>
        </w:rPr>
        <w:t xml:space="preserve">- </w:t>
      </w:r>
      <w:r>
        <w:rPr>
          <w:sz w:val="25"/>
          <w:szCs w:val="25"/>
          <w:highlight w:val="white"/>
        </w:rPr>
        <w:t xml:space="preserve">от 7 марта 2018 года № 165 «</w:t>
      </w:r>
      <w:r>
        <w:rPr>
          <w:sz w:val="25"/>
          <w:szCs w:val="25"/>
          <w:highlight w:val="white"/>
        </w:rPr>
        <w:t xml:space="preserve">О </w:t>
      </w:r>
      <w:r>
        <w:rPr>
          <w:sz w:val="25"/>
          <w:szCs w:val="25"/>
          <w:highlight w:val="white"/>
        </w:rPr>
        <w:t xml:space="preserve">внесении изменений в приложение к постановлению администрации Белоярского района от 9 марта 2017 года № 178</w:t>
      </w:r>
      <w:r>
        <w:rPr>
          <w:sz w:val="25"/>
          <w:szCs w:val="25"/>
          <w:highlight w:val="white"/>
        </w:rPr>
        <w:t xml:space="preserve">»</w:t>
      </w:r>
      <w:r>
        <w:rPr>
          <w:sz w:val="25"/>
          <w:szCs w:val="25"/>
          <w:highlight w:val="white"/>
        </w:rPr>
        <w:t xml:space="preserve">;</w:t>
      </w:r>
      <w:r>
        <w:rPr>
          <w:sz w:val="25"/>
          <w:szCs w:val="25"/>
          <w:highlight w:val="white"/>
        </w:rPr>
      </w:r>
      <w:r>
        <w:rPr>
          <w:sz w:val="25"/>
          <w:szCs w:val="25"/>
          <w:highlight w:val="white"/>
        </w:rPr>
      </w:r>
    </w:p>
    <w:p>
      <w:pPr>
        <w:contextualSpacing/>
        <w:ind w:left="0" w:right="0" w:firstLine="708"/>
        <w:jc w:val="both"/>
        <w:spacing w:line="240" w:lineRule="auto"/>
        <w:rPr>
          <w:sz w:val="25"/>
          <w:szCs w:val="25"/>
          <w:highlight w:val="white"/>
        </w:rPr>
      </w:pPr>
      <w:r>
        <w:rPr>
          <w:sz w:val="25"/>
          <w:szCs w:val="25"/>
          <w:highlight w:val="white"/>
        </w:rPr>
      </w:r>
      <w:r>
        <w:rPr>
          <w:sz w:val="25"/>
          <w:szCs w:val="25"/>
          <w:highlight w:val="white"/>
        </w:rPr>
        <w:t xml:space="preserve">- от 10 марта 2015 года № 246 «О проведении открытых конкурсов по отбору управляющих организаций для управления многоквартирными домами»;</w:t>
      </w:r>
      <w:r>
        <w:rPr>
          <w:sz w:val="25"/>
          <w:szCs w:val="25"/>
          <w:highlight w:val="none"/>
        </w:rPr>
      </w:r>
      <w:r>
        <w:rPr>
          <w:sz w:val="25"/>
          <w:szCs w:val="25"/>
          <w:highlight w:val="white"/>
        </w:rPr>
      </w:r>
    </w:p>
    <w:p>
      <w:pPr>
        <w:contextualSpacing/>
        <w:ind w:left="0" w:right="0" w:firstLine="708"/>
        <w:jc w:val="both"/>
        <w:keepLines w:val="0"/>
        <w:keepNext w:val="0"/>
        <w:pageBreakBefore w:val="0"/>
        <w:spacing w:after="0" w:line="240" w:lineRule="auto"/>
        <w:rPr>
          <w:sz w:val="25"/>
          <w:szCs w:val="25"/>
          <w:highlight w:val="yellow"/>
        </w:rPr>
      </w:pPr>
      <w:r>
        <w:rPr>
          <w:sz w:val="25"/>
          <w:szCs w:val="25"/>
          <w:highlight w:val="white"/>
        </w:rPr>
      </w:r>
      <w:r>
        <w:rPr>
          <w:sz w:val="25"/>
          <w:szCs w:val="25"/>
          <w:highlight w:val="white"/>
        </w:rPr>
        <w:t xml:space="preserve"> -</w:t>
      </w:r>
      <w:r>
        <w:rPr>
          <w:sz w:val="25"/>
          <w:szCs w:val="25"/>
          <w:highlight w:val="white"/>
        </w:rPr>
        <w:t xml:space="preserve"> от 14 декабря 2017 года  № 1207 «Об утверждении Порядка определения объема и </w:t>
      </w:r>
      <w:r>
        <w:rPr>
          <w:sz w:val="25"/>
          <w:szCs w:val="25"/>
          <w:highlight w:val="white"/>
        </w:rPr>
        <w:t xml:space="preserve">предоставления из бюджета муниципального образования Белоярский район субсидии югорскому оператору на долевое финансовое обеспечение проведения </w:t>
      </w:r>
      <w:r>
        <w:rPr>
          <w:sz w:val="25"/>
          <w:szCs w:val="25"/>
          <w:highlight w:val="white"/>
        </w:rPr>
        <w:t xml:space="preserve">капитального ремонта общего имущества в многоквартирных домах в 2018 году</w:t>
      </w:r>
      <w:r>
        <w:rPr>
          <w:sz w:val="25"/>
          <w:szCs w:val="25"/>
          <w:highlight w:val="white"/>
        </w:rPr>
        <w:t xml:space="preserve">»;</w:t>
      </w:r>
      <w:r>
        <w:rPr>
          <w:sz w:val="25"/>
          <w:szCs w:val="25"/>
          <w:highlight w:val="yellow"/>
        </w:rPr>
      </w:r>
      <w:r>
        <w:rPr>
          <w:sz w:val="25"/>
          <w:szCs w:val="25"/>
          <w:highlight w:val="yellow"/>
        </w:rPr>
      </w:r>
    </w:p>
    <w:p>
      <w:pPr>
        <w:contextualSpacing/>
        <w:ind w:left="0" w:right="0" w:firstLine="708"/>
        <w:jc w:val="both"/>
        <w:keepLines w:val="0"/>
        <w:keepNext w:val="0"/>
        <w:pageBreakBefore w:val="0"/>
        <w:spacing w:after="0" w:line="240" w:lineRule="auto"/>
        <w:rPr>
          <w:sz w:val="25"/>
          <w:szCs w:val="25"/>
          <w:highlight w:val="none"/>
        </w:rPr>
      </w:pPr>
      <w:r>
        <w:rPr>
          <w:sz w:val="25"/>
          <w:szCs w:val="25"/>
          <w:highlight w:val="white"/>
        </w:rPr>
        <w:t xml:space="preserve">-</w:t>
      </w:r>
      <w:r>
        <w:rPr>
          <w:sz w:val="25"/>
          <w:szCs w:val="25"/>
          <w:highlight w:val="white"/>
        </w:rPr>
        <w:t xml:space="preserve"> </w:t>
      </w:r>
      <w:r>
        <w:rPr>
          <w:sz w:val="25"/>
          <w:szCs w:val="25"/>
          <w:highlight w:val="white"/>
        </w:rPr>
        <w:t xml:space="preserve"> от 27 д</w:t>
      </w:r>
      <w:r>
        <w:rPr>
          <w:sz w:val="25"/>
          <w:szCs w:val="25"/>
          <w:highlight w:val="white"/>
        </w:rPr>
        <w:t xml:space="preserve">екабря 2017 года № 1271 «О Порядке предоставления за счет средств бюджета Белоярского района субсидий в целях возмещения затрат в связи с оказанием ритуальных услуг по погребению согласно гарантированному перечню </w:t>
      </w:r>
      <w:r>
        <w:rPr>
          <w:sz w:val="25"/>
          <w:szCs w:val="25"/>
          <w:highlight w:val="white"/>
        </w:rPr>
        <w:t xml:space="preserve">услуг по погребению, не возмещаемых за счет государственных внебюджетных фондов и бюджетов иных уровней, в 2018 году</w:t>
      </w:r>
      <w:r>
        <w:rPr>
          <w:sz w:val="25"/>
          <w:szCs w:val="25"/>
          <w:highlight w:val="white"/>
        </w:rPr>
        <w:t xml:space="preserve">»;</w:t>
      </w:r>
      <w:r>
        <w:rPr>
          <w:sz w:val="25"/>
          <w:szCs w:val="25"/>
          <w:highlight w:val="none"/>
        </w:rPr>
      </w:r>
      <w:r>
        <w:rPr>
          <w:sz w:val="25"/>
          <w:szCs w:val="25"/>
          <w:highlight w:val="none"/>
        </w:rPr>
      </w:r>
    </w:p>
    <w:p>
      <w:pPr>
        <w:contextualSpacing/>
        <w:ind w:left="0" w:right="0" w:firstLine="567"/>
        <w:jc w:val="both"/>
        <w:spacing w:line="240" w:lineRule="auto"/>
        <w:rPr>
          <w:sz w:val="25"/>
          <w:szCs w:val="25"/>
          <w:highlight w:val="yellow"/>
        </w:rPr>
      </w:pPr>
      <w:r>
        <w:rPr>
          <w:sz w:val="25"/>
          <w:szCs w:val="25"/>
          <w:highlight w:val="white"/>
        </w:rPr>
      </w:r>
      <w:r>
        <w:rPr>
          <w:sz w:val="25"/>
          <w:szCs w:val="25"/>
          <w:highlight w:val="white"/>
        </w:rPr>
        <w:t xml:space="preserve"> </w:t>
      </w:r>
      <w:r>
        <w:rPr>
          <w:sz w:val="25"/>
          <w:szCs w:val="25"/>
          <w:highlight w:val="white"/>
        </w:rPr>
        <w:t xml:space="preserve">- </w:t>
      </w:r>
      <w:r>
        <w:rPr>
          <w:sz w:val="25"/>
          <w:szCs w:val="25"/>
          <w:highlight w:val="white"/>
        </w:rPr>
        <w:t xml:space="preserve">от 14 марта 2018 года № 182 «</w:t>
      </w:r>
      <w:r>
        <w:rPr>
          <w:sz w:val="25"/>
          <w:szCs w:val="25"/>
          <w:highlight w:val="white"/>
        </w:rPr>
        <w:t xml:space="preserve">О внесении изменений в приложение к постановлению администрации Белоярского района от 27 декабря 2017 года № </w:t>
      </w:r>
      <w:r>
        <w:rPr>
          <w:sz w:val="25"/>
          <w:szCs w:val="25"/>
          <w:highlight w:val="white"/>
        </w:rPr>
        <w:t xml:space="preserve">1</w:t>
      </w:r>
      <w:r>
        <w:rPr>
          <w:sz w:val="25"/>
          <w:szCs w:val="25"/>
          <w:highlight w:val="white"/>
        </w:rPr>
        <w:t xml:space="preserve">2</w:t>
      </w:r>
      <w:r>
        <w:rPr>
          <w:sz w:val="25"/>
          <w:szCs w:val="25"/>
          <w:highlight w:val="white"/>
        </w:rPr>
        <w:t xml:space="preserve">7</w:t>
      </w:r>
      <w:r>
        <w:rPr>
          <w:sz w:val="25"/>
          <w:szCs w:val="25"/>
          <w:highlight w:val="white"/>
        </w:rPr>
        <w:t xml:space="preserve">1</w:t>
      </w:r>
      <w:r>
        <w:rPr>
          <w:sz w:val="25"/>
          <w:szCs w:val="25"/>
          <w:highlight w:val="white"/>
        </w:rPr>
        <w:t xml:space="preserve">»</w:t>
      </w:r>
      <w:r>
        <w:rPr>
          <w:sz w:val="25"/>
          <w:szCs w:val="25"/>
          <w:highlight w:val="white"/>
        </w:rPr>
        <w:t xml:space="preserve">;</w:t>
      </w:r>
      <w:r>
        <w:rPr>
          <w:sz w:val="25"/>
          <w:szCs w:val="25"/>
          <w:highlight w:val="white"/>
        </w:rPr>
        <w:tab/>
      </w:r>
      <w:r>
        <w:rPr>
          <w:sz w:val="25"/>
          <w:szCs w:val="25"/>
          <w:highlight w:val="yellow"/>
        </w:rPr>
      </w:r>
      <w:r>
        <w:rPr>
          <w:sz w:val="25"/>
          <w:szCs w:val="25"/>
          <w:highlight w:val="yellow"/>
        </w:rPr>
      </w:r>
    </w:p>
    <w:p>
      <w:pPr>
        <w:contextualSpacing/>
        <w:ind w:left="0" w:right="0" w:firstLine="708"/>
        <w:jc w:val="both"/>
        <w:keepLines w:val="0"/>
        <w:keepNext w:val="0"/>
        <w:pageBreakBefore w:val="0"/>
        <w:spacing w:after="0" w:line="240" w:lineRule="auto"/>
        <w:rPr>
          <w:sz w:val="25"/>
          <w:szCs w:val="25"/>
          <w:highlight w:val="white"/>
        </w:rPr>
      </w:pPr>
      <w:r>
        <w:rPr>
          <w:sz w:val="25"/>
          <w:szCs w:val="25"/>
          <w:highlight w:val="white"/>
        </w:rPr>
        <w:t xml:space="preserve">- </w:t>
      </w:r>
      <w:r>
        <w:rPr>
          <w:sz w:val="25"/>
          <w:szCs w:val="25"/>
          <w:highlight w:val="white"/>
        </w:rPr>
        <w:t xml:space="preserve">от 27 декабря 2017 года № 1272 «Об уполномоченном органе, осуществляющем отдельное государственное полномочие по предоставлению субсидий на возмещение недополученных доходов организациям, осуществляющим реализацию населе</w:t>
      </w:r>
      <w:r>
        <w:rPr>
          <w:sz w:val="25"/>
          <w:szCs w:val="25"/>
          <w:highlight w:val="white"/>
        </w:rPr>
        <w:t xml:space="preserve">нию Белоярского района сжиженного газа по розничным ценам</w:t>
      </w:r>
      <w:r>
        <w:rPr>
          <w:sz w:val="25"/>
          <w:szCs w:val="25"/>
          <w:highlight w:val="white"/>
        </w:rPr>
        <w:t xml:space="preserve">»;</w:t>
      </w:r>
      <w:r>
        <w:rPr>
          <w:sz w:val="25"/>
          <w:szCs w:val="25"/>
          <w:highlight w:val="white"/>
        </w:rPr>
      </w:r>
      <w:r>
        <w:rPr>
          <w:sz w:val="25"/>
          <w:szCs w:val="25"/>
          <w:highlight w:val="white"/>
        </w:rPr>
      </w:r>
    </w:p>
    <w:p>
      <w:pPr>
        <w:contextualSpacing/>
        <w:ind w:left="0" w:right="0" w:firstLine="567"/>
        <w:jc w:val="both"/>
        <w:spacing w:line="240" w:lineRule="auto"/>
        <w:rPr>
          <w:sz w:val="25"/>
          <w:szCs w:val="25"/>
          <w:highlight w:val="white"/>
        </w:rPr>
      </w:pPr>
      <w:r>
        <w:rPr>
          <w:sz w:val="25"/>
          <w:szCs w:val="25"/>
          <w:highlight w:val="white"/>
        </w:rPr>
      </w:r>
      <w:r>
        <w:rPr>
          <w:sz w:val="25"/>
          <w:szCs w:val="25"/>
          <w:highlight w:val="white"/>
        </w:rPr>
        <w:t xml:space="preserve"> </w:t>
      </w:r>
      <w:r>
        <w:rPr>
          <w:sz w:val="25"/>
          <w:szCs w:val="25"/>
          <w:highlight w:val="white"/>
        </w:rPr>
        <w:t xml:space="preserve">- </w:t>
      </w:r>
      <w:r>
        <w:rPr>
          <w:sz w:val="25"/>
          <w:szCs w:val="25"/>
          <w:highlight w:val="white"/>
        </w:rPr>
        <w:t xml:space="preserve">от 27 декабря 2017 года № 1275 «О Порядке предоставления за счет средств бюджета Белоярского района субсидий в целях возмещения затрат в связи с оказанием ритуальных услуг населению в 2018 году»</w:t>
      </w:r>
      <w:r>
        <w:rPr>
          <w:sz w:val="25"/>
          <w:szCs w:val="25"/>
          <w:highlight w:val="white"/>
        </w:rPr>
        <w:t xml:space="preserve">;</w:t>
      </w:r>
      <w:r>
        <w:rPr>
          <w:sz w:val="25"/>
          <w:szCs w:val="25"/>
          <w:highlight w:val="white"/>
        </w:rPr>
        <w:tab/>
      </w:r>
      <w:r>
        <w:rPr>
          <w:sz w:val="25"/>
          <w:szCs w:val="25"/>
          <w:highlight w:val="white"/>
        </w:rPr>
      </w:r>
      <w:r>
        <w:rPr>
          <w:sz w:val="25"/>
          <w:szCs w:val="25"/>
          <w:highlight w:val="white"/>
        </w:rPr>
      </w:r>
    </w:p>
    <w:p>
      <w:pPr>
        <w:contextualSpacing/>
        <w:ind w:left="0" w:right="0" w:firstLine="567"/>
        <w:jc w:val="both"/>
        <w:spacing w:line="240" w:lineRule="auto"/>
        <w:rPr>
          <w:sz w:val="25"/>
          <w:szCs w:val="25"/>
          <w:highlight w:val="yellow"/>
        </w:rPr>
      </w:pPr>
      <w:r>
        <w:rPr>
          <w:sz w:val="25"/>
          <w:szCs w:val="25"/>
          <w:highlight w:val="white"/>
        </w:rPr>
      </w:r>
      <w:r>
        <w:rPr>
          <w:sz w:val="25"/>
          <w:szCs w:val="25"/>
          <w:highlight w:val="white"/>
        </w:rPr>
        <w:t xml:space="preserve"> </w:t>
      </w:r>
      <w:r>
        <w:rPr>
          <w:sz w:val="25"/>
          <w:szCs w:val="25"/>
          <w:highlight w:val="white"/>
        </w:rPr>
        <w:t xml:space="preserve">- </w:t>
      </w:r>
      <w:r>
        <w:rPr>
          <w:sz w:val="25"/>
          <w:szCs w:val="25"/>
          <w:highlight w:val="white"/>
        </w:rPr>
        <w:t xml:space="preserve">от 14 марта 2018 года № 183 «</w:t>
      </w:r>
      <w:r>
        <w:rPr>
          <w:sz w:val="25"/>
          <w:szCs w:val="25"/>
          <w:highlight w:val="white"/>
        </w:rPr>
        <w:t xml:space="preserve">О внесении изменений в приложение к постановлению администрации Белоярского района от 27 декабря 2017 года № </w:t>
      </w:r>
      <w:r>
        <w:rPr>
          <w:sz w:val="25"/>
          <w:szCs w:val="25"/>
          <w:highlight w:val="white"/>
        </w:rPr>
        <w:t xml:space="preserve">1</w:t>
      </w:r>
      <w:r>
        <w:rPr>
          <w:sz w:val="25"/>
          <w:szCs w:val="25"/>
          <w:highlight w:val="white"/>
        </w:rPr>
        <w:t xml:space="preserve">2</w:t>
      </w:r>
      <w:r>
        <w:rPr>
          <w:sz w:val="25"/>
          <w:szCs w:val="25"/>
          <w:highlight w:val="white"/>
        </w:rPr>
        <w:t xml:space="preserve">7</w:t>
      </w:r>
      <w:r>
        <w:rPr>
          <w:sz w:val="25"/>
          <w:szCs w:val="25"/>
          <w:highlight w:val="white"/>
        </w:rPr>
        <w:t xml:space="preserve">5</w:t>
      </w:r>
      <w:r>
        <w:rPr>
          <w:sz w:val="25"/>
          <w:szCs w:val="25"/>
          <w:highlight w:val="white"/>
        </w:rPr>
        <w:t xml:space="preserve">»</w:t>
      </w:r>
      <w:r>
        <w:rPr>
          <w:sz w:val="25"/>
          <w:szCs w:val="25"/>
          <w:highlight w:val="white"/>
        </w:rPr>
        <w:t xml:space="preserve">;</w:t>
      </w:r>
      <w:r>
        <w:rPr>
          <w:sz w:val="25"/>
          <w:szCs w:val="25"/>
          <w:highlight w:val="white"/>
        </w:rPr>
        <w:tab/>
      </w:r>
      <w:r>
        <w:rPr>
          <w:sz w:val="25"/>
          <w:szCs w:val="25"/>
          <w:highlight w:val="yellow"/>
        </w:rPr>
      </w:r>
      <w:r>
        <w:rPr>
          <w:sz w:val="25"/>
          <w:szCs w:val="25"/>
          <w:highlight w:val="yellow"/>
        </w:rPr>
      </w:r>
    </w:p>
    <w:p>
      <w:pPr>
        <w:contextualSpacing/>
        <w:ind w:left="0" w:right="0" w:firstLine="567"/>
        <w:jc w:val="both"/>
        <w:spacing w:line="240" w:lineRule="auto"/>
        <w:rPr>
          <w:sz w:val="25"/>
          <w:szCs w:val="25"/>
          <w:highlight w:val="none"/>
        </w:rPr>
      </w:pPr>
      <w:r>
        <w:rPr>
          <w:sz w:val="25"/>
          <w:szCs w:val="25"/>
          <w:highlight w:val="white"/>
        </w:rPr>
        <w:t xml:space="preserve"> </w:t>
      </w:r>
      <w:r>
        <w:rPr>
          <w:sz w:val="25"/>
          <w:szCs w:val="25"/>
          <w:highlight w:val="white"/>
        </w:rPr>
        <w:t xml:space="preserve">- </w:t>
      </w:r>
      <w:r>
        <w:rPr>
          <w:sz w:val="25"/>
          <w:szCs w:val="25"/>
          <w:highlight w:val="white"/>
        </w:rPr>
        <w:t xml:space="preserve"> от 28 декабря 2017 года № 1296 «О Порядке предоставления за счет средств бюджета Белоярского района субсидий на возмещение недополученных доходов организациям, осуществляющим реализацию электрической энергии предприятиям</w:t>
      </w:r>
      <w:r>
        <w:rPr>
          <w:sz w:val="25"/>
          <w:szCs w:val="25"/>
          <w:highlight w:val="white"/>
        </w:rPr>
        <w:t xml:space="preserve"> жилищно-коммунального и агропромышленного комплексов, субъектам малого и среднего предпринимательства, организациям бюджетной сферы в зоне децентрализованного электроснабжения Белоярского района по цене электрической энергии зоны централизованного электро</w:t>
      </w:r>
      <w:r>
        <w:rPr>
          <w:sz w:val="25"/>
          <w:szCs w:val="25"/>
          <w:highlight w:val="white"/>
        </w:rPr>
        <w:t xml:space="preserve">снабжения, в 2018 году»;</w:t>
      </w:r>
      <w:r>
        <w:rPr>
          <w:sz w:val="25"/>
          <w:szCs w:val="25"/>
          <w:highlight w:val="none"/>
        </w:rPr>
      </w:r>
      <w:r>
        <w:rPr>
          <w:sz w:val="25"/>
          <w:szCs w:val="25"/>
          <w:highlight w:val="none"/>
        </w:rPr>
      </w:r>
    </w:p>
    <w:p>
      <w:pPr>
        <w:contextualSpacing/>
        <w:ind w:left="0" w:right="0" w:firstLine="567"/>
        <w:jc w:val="both"/>
        <w:spacing w:line="240" w:lineRule="auto"/>
        <w:rPr>
          <w:sz w:val="25"/>
          <w:szCs w:val="25"/>
          <w:highlight w:val="white"/>
        </w:rPr>
      </w:pPr>
      <w:r>
        <w:rPr>
          <w:sz w:val="25"/>
          <w:szCs w:val="25"/>
          <w:highlight w:val="white"/>
        </w:rPr>
      </w:r>
      <w:r>
        <w:rPr>
          <w:sz w:val="25"/>
          <w:szCs w:val="25"/>
          <w:highlight w:val="white"/>
        </w:rPr>
        <w:t xml:space="preserve"> </w:t>
      </w:r>
      <w:r>
        <w:rPr>
          <w:sz w:val="25"/>
          <w:szCs w:val="25"/>
          <w:highlight w:val="white"/>
        </w:rPr>
        <w:t xml:space="preserve">- </w:t>
      </w:r>
      <w:r>
        <w:rPr>
          <w:sz w:val="25"/>
          <w:szCs w:val="25"/>
          <w:highlight w:val="white"/>
        </w:rPr>
        <w:t xml:space="preserve">от 14 марта 2018 года № 181 «</w:t>
      </w:r>
      <w:r>
        <w:rPr>
          <w:sz w:val="25"/>
          <w:szCs w:val="25"/>
          <w:highlight w:val="white"/>
        </w:rPr>
        <w:t xml:space="preserve">О внесении изменений в приложение к постановлению администрации Белоярского района от 28 декабря 2017 года № </w:t>
      </w:r>
      <w:r>
        <w:rPr>
          <w:sz w:val="25"/>
          <w:szCs w:val="25"/>
          <w:highlight w:val="white"/>
        </w:rPr>
        <w:t xml:space="preserve">1</w:t>
      </w:r>
      <w:r>
        <w:rPr>
          <w:sz w:val="25"/>
          <w:szCs w:val="25"/>
          <w:highlight w:val="white"/>
        </w:rPr>
        <w:t xml:space="preserve">2</w:t>
      </w:r>
      <w:r>
        <w:rPr>
          <w:sz w:val="25"/>
          <w:szCs w:val="25"/>
          <w:highlight w:val="white"/>
        </w:rPr>
        <w:t xml:space="preserve">96</w:t>
      </w:r>
      <w:r>
        <w:rPr>
          <w:sz w:val="25"/>
          <w:szCs w:val="25"/>
          <w:highlight w:val="white"/>
        </w:rPr>
        <w:t xml:space="preserve">»</w:t>
      </w:r>
      <w:r>
        <w:rPr>
          <w:sz w:val="25"/>
          <w:szCs w:val="25"/>
          <w:highlight w:val="white"/>
        </w:rPr>
        <w:t xml:space="preserve">;</w:t>
      </w:r>
      <w:r>
        <w:rPr>
          <w:sz w:val="25"/>
          <w:szCs w:val="25"/>
          <w:highlight w:val="white"/>
        </w:rPr>
        <w:tab/>
      </w:r>
      <w:r>
        <w:rPr>
          <w:sz w:val="25"/>
          <w:szCs w:val="25"/>
          <w:highlight w:val="white"/>
        </w:rPr>
        <w:t xml:space="preserve"> </w:t>
      </w:r>
      <w:r>
        <w:rPr>
          <w:sz w:val="25"/>
          <w:szCs w:val="25"/>
          <w:highlight w:val="white"/>
        </w:rPr>
      </w:r>
      <w:r>
        <w:rPr>
          <w:sz w:val="25"/>
          <w:szCs w:val="25"/>
          <w:highlight w:val="white"/>
        </w:rPr>
      </w:r>
    </w:p>
    <w:p>
      <w:pPr>
        <w:contextualSpacing/>
        <w:ind w:left="0" w:right="0" w:firstLine="567"/>
        <w:jc w:val="both"/>
        <w:spacing w:after="130" w:afterAutospacing="0" w:line="240" w:lineRule="auto"/>
        <w:rPr>
          <w:sz w:val="25"/>
          <w:szCs w:val="25"/>
          <w:highlight w:val="white"/>
        </w:rPr>
      </w:pPr>
      <w:r>
        <w:rPr>
          <w:sz w:val="25"/>
          <w:szCs w:val="25"/>
          <w:highlight w:val="white"/>
        </w:rPr>
      </w:r>
      <w:r>
        <w:rPr>
          <w:sz w:val="25"/>
          <w:szCs w:val="25"/>
          <w:highlight w:val="white"/>
        </w:rPr>
        <w:t xml:space="preserve">- </w:t>
      </w:r>
      <w:r>
        <w:rPr>
          <w:sz w:val="25"/>
          <w:szCs w:val="25"/>
          <w:highlight w:val="white"/>
        </w:rPr>
        <w:t xml:space="preserve">от 16 мая 2018 года № 411 «</w:t>
      </w:r>
      <w:r>
        <w:rPr>
          <w:sz w:val="25"/>
          <w:szCs w:val="25"/>
          <w:highlight w:val="white"/>
        </w:rPr>
        <w:t xml:space="preserve">О внесении изменений в приложение к постановлению администрации Белоярского района от 28 декабря 2017 года № </w:t>
      </w:r>
      <w:r>
        <w:rPr>
          <w:sz w:val="25"/>
          <w:szCs w:val="25"/>
          <w:highlight w:val="white"/>
        </w:rPr>
        <w:t xml:space="preserve">1</w:t>
      </w:r>
      <w:r>
        <w:rPr>
          <w:sz w:val="25"/>
          <w:szCs w:val="25"/>
          <w:highlight w:val="white"/>
        </w:rPr>
        <w:t xml:space="preserve">2</w:t>
      </w:r>
      <w:r>
        <w:rPr>
          <w:sz w:val="25"/>
          <w:szCs w:val="25"/>
          <w:highlight w:val="white"/>
        </w:rPr>
        <w:t xml:space="preserve">96</w:t>
      </w:r>
      <w:r>
        <w:rPr>
          <w:sz w:val="25"/>
          <w:szCs w:val="25"/>
          <w:highlight w:val="white"/>
        </w:rPr>
        <w:t xml:space="preserve">»</w:t>
      </w:r>
      <w:r>
        <w:rPr>
          <w:sz w:val="25"/>
          <w:szCs w:val="25"/>
          <w:highlight w:val="white"/>
        </w:rPr>
        <w:t xml:space="preserve">;</w:t>
      </w:r>
      <w:r>
        <w:rPr>
          <w:sz w:val="25"/>
          <w:szCs w:val="25"/>
          <w:highlight w:val="white"/>
        </w:rPr>
        <w:tab/>
      </w:r>
      <w:r>
        <w:rPr>
          <w:sz w:val="25"/>
          <w:szCs w:val="25"/>
          <w:highlight w:val="white"/>
        </w:rPr>
      </w:r>
      <w:r>
        <w:rPr>
          <w:sz w:val="25"/>
          <w:szCs w:val="25"/>
          <w:highlight w:val="white"/>
        </w:rPr>
      </w:r>
    </w:p>
    <w:p>
      <w:pPr>
        <w:contextualSpacing/>
        <w:ind w:left="0" w:right="0" w:firstLine="0"/>
        <w:jc w:val="both"/>
        <w:keepLines w:val="0"/>
        <w:keepNext w:val="0"/>
        <w:pageBreakBefore w:val="0"/>
        <w:spacing w:after="0" w:line="240" w:lineRule="auto"/>
        <w:rPr>
          <w:sz w:val="25"/>
          <w:szCs w:val="25"/>
          <w:highlight w:val="none"/>
        </w:rPr>
      </w:pPr>
      <w:r>
        <w:rPr>
          <w:sz w:val="25"/>
          <w:szCs w:val="25"/>
          <w:highlight w:val="none"/>
        </w:rPr>
        <w:tab/>
      </w:r>
      <w:r>
        <w:rPr>
          <w:sz w:val="25"/>
          <w:szCs w:val="25"/>
          <w:highlight w:val="white"/>
        </w:rPr>
        <w:t xml:space="preserve">- </w:t>
      </w:r>
      <w:r>
        <w:rPr>
          <w:sz w:val="25"/>
          <w:szCs w:val="25"/>
          <w:highlight w:val="white"/>
        </w:rPr>
        <w:t xml:space="preserve"> </w:t>
      </w:r>
      <w:r>
        <w:rPr>
          <w:sz w:val="25"/>
          <w:szCs w:val="25"/>
          <w:highlight w:val="white"/>
        </w:rPr>
        <w:t xml:space="preserve">от 5 июня 2018 года № 475 «О порядке предоставления 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 субсидии в</w:t>
      </w:r>
      <w:r>
        <w:rPr>
          <w:sz w:val="25"/>
          <w:szCs w:val="25"/>
          <w:highlight w:val="white"/>
        </w:rPr>
        <w:t xml:space="preserve"> целях возмещения затрат на проведение капитального ремонта (с заменой) систем газораспределения, теплоснабжения, водоснабжения и водоотведения, в том числе с применением композитных материалов, на территории городского поселения Белоярский, в 2018 году</w:t>
      </w:r>
      <w:r>
        <w:rPr>
          <w:sz w:val="25"/>
          <w:szCs w:val="25"/>
          <w:highlight w:val="white"/>
        </w:rPr>
        <w:t xml:space="preserve">»; </w:t>
      </w:r>
      <w:r>
        <w:rPr>
          <w:sz w:val="25"/>
          <w:szCs w:val="25"/>
          <w:highlight w:val="none"/>
        </w:rPr>
      </w:r>
      <w:r>
        <w:rPr>
          <w:sz w:val="25"/>
          <w:szCs w:val="25"/>
          <w:highlight w:val="none"/>
        </w:rPr>
      </w:r>
    </w:p>
    <w:p>
      <w:pPr>
        <w:contextualSpacing/>
        <w:ind w:left="0" w:right="0" w:firstLine="708"/>
        <w:jc w:val="both"/>
        <w:keepLines w:val="0"/>
        <w:keepNext w:val="0"/>
        <w:pageBreakBefore w:val="0"/>
        <w:spacing w:after="0" w:line="240" w:lineRule="auto"/>
        <w:rPr>
          <w:sz w:val="25"/>
          <w:szCs w:val="25"/>
          <w:highlight w:val="none"/>
        </w:rPr>
      </w:pPr>
      <w:r>
        <w:rPr>
          <w:sz w:val="25"/>
          <w:szCs w:val="25"/>
          <w:highlight w:val="none"/>
        </w:rPr>
      </w:r>
      <w:r>
        <w:rPr>
          <w:sz w:val="25"/>
          <w:szCs w:val="25"/>
          <w:highlight w:val="white"/>
        </w:rPr>
        <w:t xml:space="preserve">- </w:t>
      </w:r>
      <w:r>
        <w:rPr>
          <w:sz w:val="25"/>
          <w:szCs w:val="25"/>
          <w:highlight w:val="white"/>
        </w:rPr>
        <w:t xml:space="preserve"> </w:t>
      </w:r>
      <w:r>
        <w:rPr>
          <w:sz w:val="25"/>
          <w:szCs w:val="25"/>
          <w:highlight w:val="white"/>
        </w:rPr>
        <w:t xml:space="preserve">от </w:t>
      </w:r>
      <w:r>
        <w:rPr>
          <w:sz w:val="25"/>
          <w:szCs w:val="25"/>
          <w:highlight w:val="white"/>
        </w:rPr>
        <w:t xml:space="preserve">1</w:t>
      </w:r>
      <w:r>
        <w:rPr>
          <w:sz w:val="25"/>
          <w:szCs w:val="25"/>
          <w:highlight w:val="white"/>
        </w:rPr>
        <w:t xml:space="preserve">4</w:t>
      </w:r>
      <w:r>
        <w:rPr>
          <w:sz w:val="25"/>
          <w:szCs w:val="25"/>
          <w:highlight w:val="white"/>
        </w:rPr>
        <w:t xml:space="preserve"> января</w:t>
      </w:r>
      <w:r>
        <w:rPr>
          <w:sz w:val="25"/>
          <w:szCs w:val="25"/>
          <w:highlight w:val="white"/>
        </w:rPr>
        <w:t xml:space="preserve"> 2019 года № 6 «</w:t>
      </w:r>
      <w:r>
        <w:rPr>
          <w:sz w:val="25"/>
          <w:szCs w:val="25"/>
          <w:highlight w:val="white"/>
        </w:rPr>
        <w:t xml:space="preserve">Об утверждении Порядка предоставления из бюджета муниципального образования</w:t>
      </w:r>
      <w:r>
        <w:rPr>
          <w:sz w:val="25"/>
          <w:szCs w:val="25"/>
          <w:highlight w:val="white"/>
        </w:rPr>
        <w:t xml:space="preserve"> </w:t>
      </w:r>
      <w:r>
        <w:rPr>
          <w:sz w:val="25"/>
          <w:szCs w:val="25"/>
          <w:highlight w:val="white"/>
        </w:rPr>
        <w:t xml:space="preserve">Белоярский район субсидии югорскому оператору на долевое финансовое обеспечение</w:t>
      </w:r>
      <w:r>
        <w:rPr>
          <w:sz w:val="25"/>
          <w:szCs w:val="25"/>
          <w:highlight w:val="white"/>
        </w:rPr>
        <w:t xml:space="preserve"> </w:t>
      </w:r>
      <w:r>
        <w:rPr>
          <w:sz w:val="25"/>
          <w:szCs w:val="25"/>
          <w:highlight w:val="white"/>
        </w:rPr>
        <w:t xml:space="preserve">проведения капитального ремонта общего имущества в многоквартирных домах в 2019</w:t>
      </w:r>
      <w:r>
        <w:rPr>
          <w:sz w:val="25"/>
          <w:szCs w:val="25"/>
          <w:highlight w:val="white"/>
        </w:rPr>
        <w:t xml:space="preserve"> </w:t>
      </w:r>
      <w:r>
        <w:rPr>
          <w:sz w:val="25"/>
          <w:szCs w:val="25"/>
          <w:highlight w:val="white"/>
        </w:rPr>
        <w:t xml:space="preserve">году</w:t>
      </w:r>
      <w:r>
        <w:rPr>
          <w:sz w:val="25"/>
          <w:szCs w:val="25"/>
          <w:highlight w:val="white"/>
        </w:rPr>
        <w:t xml:space="preserve">»; </w:t>
      </w:r>
      <w:r>
        <w:rPr>
          <w:sz w:val="25"/>
          <w:szCs w:val="25"/>
          <w:highlight w:val="none"/>
        </w:rPr>
      </w:r>
      <w:r>
        <w:rPr>
          <w:sz w:val="25"/>
          <w:szCs w:val="25"/>
          <w:highlight w:val="none"/>
        </w:rPr>
      </w:r>
    </w:p>
    <w:p>
      <w:pPr>
        <w:contextualSpacing/>
        <w:ind w:left="0" w:right="0" w:firstLine="567"/>
        <w:jc w:val="both"/>
        <w:spacing w:line="240" w:lineRule="auto"/>
        <w:rPr>
          <w:sz w:val="25"/>
          <w:szCs w:val="25"/>
          <w:highlight w:val="white"/>
        </w:rPr>
      </w:pPr>
      <w:r>
        <w:rPr>
          <w:sz w:val="25"/>
          <w:szCs w:val="25"/>
          <w:highlight w:val="white"/>
        </w:rPr>
      </w:r>
      <w:r>
        <w:rPr>
          <w:sz w:val="25"/>
          <w:szCs w:val="25"/>
          <w:highlight w:val="white"/>
        </w:rPr>
        <w:t xml:space="preserve"> </w:t>
      </w:r>
      <w:r>
        <w:rPr>
          <w:sz w:val="25"/>
          <w:szCs w:val="25"/>
          <w:highlight w:val="white"/>
        </w:rPr>
        <w:t xml:space="preserve">- </w:t>
      </w:r>
      <w:r>
        <w:rPr>
          <w:sz w:val="25"/>
          <w:szCs w:val="25"/>
          <w:highlight w:val="white"/>
        </w:rPr>
        <w:t xml:space="preserve">от 26 июля 2019 года № 637 «</w:t>
      </w:r>
      <w:r>
        <w:rPr>
          <w:sz w:val="25"/>
          <w:szCs w:val="25"/>
          <w:highlight w:val="white"/>
        </w:rPr>
        <w:t xml:space="preserve">О внесении изменений в приложение к постановлению администрации Белоярского района от 14 января 2019 года № 6</w:t>
      </w:r>
      <w:r>
        <w:rPr>
          <w:sz w:val="25"/>
          <w:szCs w:val="25"/>
          <w:highlight w:val="white"/>
        </w:rPr>
        <w:t xml:space="preserve">»</w:t>
      </w:r>
      <w:r>
        <w:rPr>
          <w:sz w:val="25"/>
          <w:szCs w:val="25"/>
          <w:highlight w:val="white"/>
        </w:rPr>
        <w:t xml:space="preserve">;</w:t>
      </w:r>
      <w:r>
        <w:rPr>
          <w:sz w:val="25"/>
          <w:szCs w:val="25"/>
          <w:highlight w:val="white"/>
        </w:rPr>
        <w:tab/>
      </w:r>
      <w:r>
        <w:rPr>
          <w:sz w:val="25"/>
          <w:szCs w:val="25"/>
          <w:highlight w:val="white"/>
        </w:rPr>
      </w:r>
      <w:r>
        <w:rPr>
          <w:sz w:val="25"/>
          <w:szCs w:val="25"/>
          <w:highlight w:val="white"/>
        </w:rPr>
      </w:r>
    </w:p>
    <w:p>
      <w:pPr>
        <w:contextualSpacing/>
        <w:ind w:left="0" w:right="0" w:firstLine="708"/>
        <w:jc w:val="both"/>
        <w:keepLines w:val="0"/>
        <w:keepNext w:val="0"/>
        <w:pageBreakBefore w:val="0"/>
        <w:spacing w:after="0" w:line="240" w:lineRule="auto"/>
        <w:rPr>
          <w:sz w:val="25"/>
          <w:szCs w:val="25"/>
          <w:highlight w:val="white"/>
        </w:rPr>
      </w:pPr>
      <w:r>
        <w:rPr>
          <w:sz w:val="25"/>
          <w:szCs w:val="25"/>
          <w:highlight w:val="white"/>
        </w:rPr>
      </w:r>
      <w:r>
        <w:rPr>
          <w:sz w:val="25"/>
          <w:szCs w:val="25"/>
          <w:highlight w:val="white"/>
        </w:rPr>
        <w:t xml:space="preserve">- </w:t>
      </w:r>
      <w:r>
        <w:rPr>
          <w:sz w:val="25"/>
          <w:szCs w:val="25"/>
          <w:highlight w:val="white"/>
        </w:rPr>
        <w:t xml:space="preserve"> от 28 января 2019 года  № 54 «О Порядке предоставления за счет средств бюджета Белоярского района субсидий на возмещение недополученных доходов организациям, осуществляющим реализацию электрической энергии предприятиям ж</w:t>
      </w:r>
      <w:r>
        <w:rPr>
          <w:sz w:val="25"/>
          <w:szCs w:val="25"/>
          <w:highlight w:val="white"/>
        </w:rPr>
        <w:t xml:space="preserve">илищно-коммунального и агропромышленного комплексов, субъектам малого и среднего предпринимательства, организациям бюджетной сферы в зоне децентрализованного электроснабжения Белоярского района по цене электрической энергии зоны централизованного электросн</w:t>
      </w:r>
      <w:r>
        <w:rPr>
          <w:sz w:val="25"/>
          <w:szCs w:val="25"/>
          <w:highlight w:val="white"/>
        </w:rPr>
        <w:t xml:space="preserve">абжения, в 2019 году</w:t>
      </w:r>
      <w:r>
        <w:rPr>
          <w:sz w:val="25"/>
          <w:szCs w:val="25"/>
          <w:highlight w:val="white"/>
        </w:rPr>
        <w:t xml:space="preserve">»;</w:t>
      </w:r>
      <w:r>
        <w:rPr>
          <w:sz w:val="25"/>
          <w:szCs w:val="25"/>
          <w:highlight w:val="white"/>
        </w:rPr>
      </w:r>
      <w:r>
        <w:rPr>
          <w:sz w:val="25"/>
          <w:szCs w:val="25"/>
          <w:highlight w:val="white"/>
        </w:rPr>
      </w:r>
    </w:p>
    <w:p>
      <w:pPr>
        <w:contextualSpacing/>
        <w:ind w:left="0" w:right="0" w:firstLine="708"/>
        <w:jc w:val="both"/>
        <w:keepLines w:val="0"/>
        <w:keepNext w:val="0"/>
        <w:pageBreakBefore w:val="0"/>
        <w:spacing w:after="0" w:line="240" w:lineRule="auto"/>
        <w:rPr>
          <w:sz w:val="25"/>
          <w:szCs w:val="25"/>
          <w:highlight w:val="white"/>
        </w:rPr>
      </w:pPr>
      <w:r>
        <w:rPr>
          <w:sz w:val="25"/>
          <w:szCs w:val="25"/>
          <w:highlight w:val="white"/>
        </w:rPr>
      </w:r>
      <w:r>
        <w:rPr>
          <w:sz w:val="25"/>
          <w:szCs w:val="25"/>
          <w:highlight w:val="white"/>
        </w:rPr>
        <w:t xml:space="preserve"> </w:t>
      </w:r>
      <w:r>
        <w:rPr>
          <w:sz w:val="25"/>
          <w:szCs w:val="25"/>
          <w:highlight w:val="white"/>
        </w:rPr>
        <w:t xml:space="preserve">- </w:t>
      </w:r>
      <w:r>
        <w:rPr>
          <w:sz w:val="25"/>
          <w:szCs w:val="25"/>
          <w:highlight w:val="white"/>
        </w:rPr>
        <w:t xml:space="preserve">от 9  апреля 2019 года № 326 «</w:t>
      </w:r>
      <w:r>
        <w:rPr>
          <w:sz w:val="25"/>
          <w:szCs w:val="25"/>
          <w:highlight w:val="white"/>
        </w:rPr>
        <w:t xml:space="preserve">О </w:t>
      </w:r>
      <w:r>
        <w:rPr>
          <w:sz w:val="25"/>
          <w:szCs w:val="25"/>
          <w:highlight w:val="white"/>
        </w:rPr>
        <w:t xml:space="preserve">внесении изменения в постановление администрации Белоярского района от 28  января 2019 года № 54</w:t>
      </w:r>
      <w:r>
        <w:rPr>
          <w:sz w:val="25"/>
          <w:szCs w:val="25"/>
          <w:highlight w:val="white"/>
        </w:rPr>
        <w:t xml:space="preserve">»</w:t>
      </w:r>
      <w:r>
        <w:rPr>
          <w:sz w:val="25"/>
          <w:szCs w:val="25"/>
          <w:highlight w:val="white"/>
        </w:rPr>
        <w:t xml:space="preserve">;</w:t>
      </w:r>
      <w:r>
        <w:rPr>
          <w:sz w:val="25"/>
          <w:szCs w:val="25"/>
          <w:highlight w:val="white"/>
        </w:rPr>
        <w:tab/>
      </w:r>
      <w:r>
        <w:rPr>
          <w:sz w:val="25"/>
          <w:szCs w:val="25"/>
          <w:highlight w:val="white"/>
        </w:rPr>
      </w:r>
      <w:r>
        <w:rPr>
          <w:sz w:val="25"/>
          <w:szCs w:val="25"/>
          <w:highlight w:val="white"/>
        </w:rPr>
      </w:r>
    </w:p>
    <w:p>
      <w:pPr>
        <w:contextualSpacing/>
        <w:ind w:left="0" w:right="0" w:firstLine="708"/>
        <w:jc w:val="both"/>
        <w:keepLines w:val="0"/>
        <w:keepNext w:val="0"/>
        <w:pageBreakBefore w:val="0"/>
        <w:spacing w:after="0" w:line="240" w:lineRule="auto"/>
        <w:rPr>
          <w:sz w:val="25"/>
          <w:szCs w:val="25"/>
          <w:highlight w:val="none"/>
        </w:rPr>
      </w:pPr>
      <w:r>
        <w:rPr>
          <w:sz w:val="25"/>
          <w:szCs w:val="25"/>
          <w:highlight w:val="white"/>
        </w:rPr>
      </w:r>
      <w:r>
        <w:rPr>
          <w:sz w:val="25"/>
          <w:szCs w:val="25"/>
          <w:highlight w:val="white"/>
        </w:rPr>
        <w:t xml:space="preserve"> </w:t>
      </w:r>
      <w:r>
        <w:rPr>
          <w:sz w:val="25"/>
          <w:szCs w:val="25"/>
          <w:highlight w:val="white"/>
        </w:rPr>
        <w:t xml:space="preserve">- </w:t>
      </w:r>
      <w:r>
        <w:rPr>
          <w:sz w:val="25"/>
          <w:szCs w:val="25"/>
          <w:highlight w:val="white"/>
        </w:rPr>
        <w:t xml:space="preserve">от 12 ноября 2019 года № 921 «</w:t>
      </w:r>
      <w:r>
        <w:rPr>
          <w:sz w:val="25"/>
          <w:szCs w:val="25"/>
          <w:highlight w:val="white"/>
        </w:rPr>
        <w:t xml:space="preserve">О внесении изменений в приложение к постановлению администрации Белоярского района от 28  января 2019 года № 54</w:t>
      </w:r>
      <w:r>
        <w:rPr>
          <w:sz w:val="25"/>
          <w:szCs w:val="25"/>
          <w:highlight w:val="white"/>
        </w:rPr>
        <w:t xml:space="preserve">»</w:t>
      </w:r>
      <w:r>
        <w:rPr>
          <w:sz w:val="25"/>
          <w:szCs w:val="25"/>
          <w:highlight w:val="white"/>
        </w:rPr>
        <w:t xml:space="preserve">;</w:t>
      </w:r>
      <w:r>
        <w:rPr>
          <w:sz w:val="25"/>
          <w:szCs w:val="25"/>
          <w:highlight w:val="white"/>
        </w:rPr>
        <w:tab/>
      </w:r>
      <w:r>
        <w:rPr>
          <w:sz w:val="25"/>
          <w:szCs w:val="25"/>
          <w:highlight w:val="none"/>
        </w:rPr>
      </w:r>
      <w:r>
        <w:rPr>
          <w:sz w:val="25"/>
          <w:szCs w:val="25"/>
          <w:highlight w:val="none"/>
        </w:rPr>
      </w:r>
    </w:p>
    <w:p>
      <w:pPr>
        <w:contextualSpacing/>
        <w:ind w:left="0" w:right="0" w:firstLine="567"/>
        <w:jc w:val="both"/>
        <w:keepLines w:val="0"/>
        <w:keepNext w:val="0"/>
        <w:pageBreakBefore w:val="0"/>
        <w:spacing w:after="0" w:line="240" w:lineRule="auto"/>
        <w:rPr>
          <w:sz w:val="25"/>
          <w:szCs w:val="25"/>
          <w:highlight w:val="none"/>
        </w:rPr>
      </w:pPr>
      <w:r>
        <w:rPr>
          <w:sz w:val="25"/>
          <w:szCs w:val="25"/>
          <w:highlight w:val="white"/>
        </w:rPr>
      </w:r>
      <w:r>
        <w:rPr>
          <w:sz w:val="25"/>
          <w:szCs w:val="25"/>
          <w:highlight w:val="white"/>
        </w:rPr>
        <w:t xml:space="preserve"> -</w:t>
      </w:r>
      <w:r>
        <w:rPr>
          <w:sz w:val="25"/>
          <w:szCs w:val="25"/>
          <w:highlight w:val="white"/>
        </w:rPr>
        <w:t xml:space="preserve"> </w:t>
      </w:r>
      <w:r>
        <w:rPr>
          <w:sz w:val="25"/>
          <w:szCs w:val="25"/>
          <w:highlight w:val="white"/>
        </w:rPr>
        <w:t xml:space="preserve">от 12 марта 2019 года № 178 «О Порядке предоставления за счет средств бюджета Белоярского района субсидий в целях возмещения затрат в связи с оказанием ритуальных услуг по погребению согласно гарантированному перечню у</w:t>
      </w:r>
      <w:r>
        <w:rPr>
          <w:sz w:val="25"/>
          <w:szCs w:val="25"/>
          <w:highlight w:val="white"/>
        </w:rPr>
        <w:t xml:space="preserve">слуг по погребению, не возмещаемых за счет государственных внебюджетных фондов и бюджетов иных уровней, в 2019 году</w:t>
      </w:r>
      <w:r>
        <w:rPr>
          <w:sz w:val="25"/>
          <w:szCs w:val="25"/>
          <w:highlight w:val="white"/>
        </w:rPr>
        <w:t xml:space="preserve">»;</w:t>
      </w:r>
      <w:r>
        <w:rPr>
          <w:sz w:val="25"/>
          <w:szCs w:val="25"/>
          <w:highlight w:val="none"/>
        </w:rPr>
      </w:r>
      <w:r>
        <w:rPr>
          <w:sz w:val="25"/>
          <w:szCs w:val="25"/>
          <w:highlight w:val="none"/>
        </w:rPr>
      </w:r>
    </w:p>
    <w:p>
      <w:pPr>
        <w:contextualSpacing/>
        <w:ind w:left="0" w:right="0" w:firstLine="708"/>
        <w:jc w:val="both"/>
        <w:keepLines w:val="0"/>
        <w:keepNext w:val="0"/>
        <w:pageBreakBefore w:val="0"/>
        <w:spacing w:after="0" w:line="240" w:lineRule="auto"/>
        <w:rPr>
          <w:sz w:val="25"/>
          <w:szCs w:val="25"/>
          <w:highlight w:val="white"/>
        </w:rPr>
      </w:pPr>
      <w:r>
        <w:rPr>
          <w:sz w:val="25"/>
          <w:szCs w:val="25"/>
          <w:highlight w:val="white"/>
        </w:rPr>
      </w:r>
      <w:r>
        <w:rPr>
          <w:sz w:val="25"/>
          <w:szCs w:val="25"/>
          <w:highlight w:val="white"/>
        </w:rPr>
        <w:t xml:space="preserve"> </w:t>
      </w:r>
      <w:r>
        <w:rPr>
          <w:sz w:val="25"/>
          <w:szCs w:val="25"/>
          <w:highlight w:val="white"/>
        </w:rPr>
        <w:t xml:space="preserve">- </w:t>
      </w:r>
      <w:r>
        <w:rPr>
          <w:sz w:val="25"/>
          <w:szCs w:val="25"/>
          <w:highlight w:val="white"/>
        </w:rPr>
        <w:t xml:space="preserve">от 9  апреля 2019 года № 324 «</w:t>
      </w:r>
      <w:r>
        <w:rPr>
          <w:sz w:val="25"/>
          <w:szCs w:val="25"/>
          <w:highlight w:val="white"/>
        </w:rPr>
        <w:t xml:space="preserve">О </w:t>
      </w:r>
      <w:r>
        <w:rPr>
          <w:sz w:val="25"/>
          <w:szCs w:val="25"/>
          <w:highlight w:val="white"/>
        </w:rPr>
        <w:t xml:space="preserve">внесении изменения в постановление администрации Белоярского района от 12  марта 2019 года № 178</w:t>
      </w:r>
      <w:r>
        <w:rPr>
          <w:sz w:val="25"/>
          <w:szCs w:val="25"/>
          <w:highlight w:val="white"/>
        </w:rPr>
        <w:t xml:space="preserve">»</w:t>
      </w:r>
      <w:r>
        <w:rPr>
          <w:sz w:val="25"/>
          <w:szCs w:val="25"/>
          <w:highlight w:val="white"/>
        </w:rPr>
        <w:t xml:space="preserve">;</w:t>
      </w:r>
      <w:r>
        <w:rPr>
          <w:sz w:val="25"/>
          <w:szCs w:val="25"/>
          <w:highlight w:val="white"/>
        </w:rPr>
        <w:tab/>
      </w:r>
      <w:r>
        <w:rPr>
          <w:sz w:val="25"/>
          <w:szCs w:val="25"/>
          <w:highlight w:val="white"/>
        </w:rPr>
      </w:r>
      <w:r>
        <w:rPr>
          <w:sz w:val="25"/>
          <w:szCs w:val="25"/>
          <w:highlight w:val="white"/>
        </w:rPr>
      </w:r>
    </w:p>
    <w:p>
      <w:pPr>
        <w:contextualSpacing/>
        <w:ind w:left="0" w:right="0" w:firstLine="567"/>
        <w:jc w:val="both"/>
        <w:keepLines w:val="0"/>
        <w:keepNext w:val="0"/>
        <w:pageBreakBefore w:val="0"/>
        <w:spacing w:after="0" w:line="240" w:lineRule="auto"/>
        <w:rPr>
          <w:sz w:val="25"/>
          <w:szCs w:val="25"/>
          <w:highlight w:val="white"/>
        </w:rPr>
      </w:pPr>
      <w:r>
        <w:rPr>
          <w:sz w:val="25"/>
          <w:szCs w:val="25"/>
          <w:highlight w:val="white"/>
        </w:rPr>
      </w:r>
      <w:r>
        <w:rPr>
          <w:sz w:val="25"/>
          <w:szCs w:val="25"/>
          <w:highlight w:val="white"/>
        </w:rPr>
        <w:t xml:space="preserve"> </w:t>
      </w:r>
      <w:r>
        <w:rPr>
          <w:sz w:val="25"/>
          <w:szCs w:val="25"/>
          <w:highlight w:val="white"/>
        </w:rPr>
        <w:t xml:space="preserve">- </w:t>
      </w:r>
      <w:r>
        <w:rPr>
          <w:sz w:val="25"/>
          <w:szCs w:val="25"/>
          <w:highlight w:val="white"/>
        </w:rPr>
        <w:t xml:space="preserve">от 12 ноября 2019 года № 922 «</w:t>
      </w:r>
      <w:r>
        <w:rPr>
          <w:sz w:val="25"/>
          <w:szCs w:val="25"/>
          <w:highlight w:val="white"/>
        </w:rPr>
        <w:t xml:space="preserve">О внесении изменений в приложение к постановлению администрации Белоярского района от 12  марта 2019 года № 178</w:t>
      </w:r>
      <w:r>
        <w:rPr>
          <w:sz w:val="25"/>
          <w:szCs w:val="25"/>
          <w:highlight w:val="white"/>
        </w:rPr>
        <w:t xml:space="preserve">»</w:t>
      </w:r>
      <w:r>
        <w:rPr>
          <w:sz w:val="25"/>
          <w:szCs w:val="25"/>
          <w:highlight w:val="white"/>
        </w:rPr>
        <w:t xml:space="preserve">;</w:t>
      </w:r>
      <w:r>
        <w:rPr>
          <w:sz w:val="25"/>
          <w:szCs w:val="25"/>
          <w:highlight w:val="white"/>
        </w:rPr>
      </w:r>
      <w:r>
        <w:rPr>
          <w:sz w:val="25"/>
          <w:szCs w:val="25"/>
          <w:highlight w:val="white"/>
        </w:rPr>
      </w:r>
    </w:p>
    <w:p>
      <w:pPr>
        <w:contextualSpacing/>
        <w:ind w:left="0" w:right="0" w:firstLine="708"/>
        <w:jc w:val="both"/>
        <w:keepLines w:val="0"/>
        <w:keepNext w:val="0"/>
        <w:pageBreakBefore w:val="0"/>
        <w:spacing w:after="0" w:line="240" w:lineRule="auto"/>
        <w:rPr>
          <w:sz w:val="25"/>
          <w:szCs w:val="25"/>
          <w:highlight w:val="none"/>
        </w:rPr>
      </w:pPr>
      <w:r>
        <w:rPr>
          <w:sz w:val="25"/>
          <w:szCs w:val="25"/>
          <w:highlight w:val="white"/>
        </w:rPr>
        <w:t xml:space="preserve">- </w:t>
      </w:r>
      <w:r>
        <w:rPr>
          <w:sz w:val="25"/>
          <w:szCs w:val="25"/>
          <w:highlight w:val="white"/>
        </w:rPr>
        <w:t xml:space="preserve"> </w:t>
      </w:r>
      <w:r>
        <w:rPr>
          <w:sz w:val="25"/>
          <w:szCs w:val="25"/>
          <w:highlight w:val="white"/>
        </w:rPr>
        <w:t xml:space="preserve">от 19 марта 2019 года № 217 «О Порядке предоставления 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 субсидии в</w:t>
      </w:r>
      <w:r>
        <w:rPr>
          <w:sz w:val="25"/>
          <w:szCs w:val="25"/>
          <w:highlight w:val="white"/>
        </w:rPr>
        <w:t xml:space="preserve"> целях возмещения затрат на проведение капитального ремонта (с заменой) систем газораспределения, теплоснабжения, водоснабжения и водоотведения, в том числе с применением композитных материалов, на территории городского поселения Белоярский в 2019 году</w:t>
      </w:r>
      <w:r>
        <w:rPr>
          <w:sz w:val="25"/>
          <w:szCs w:val="25"/>
          <w:highlight w:val="white"/>
        </w:rPr>
        <w:t xml:space="preserve">»; </w:t>
      </w:r>
      <w:r>
        <w:rPr>
          <w:sz w:val="25"/>
          <w:szCs w:val="25"/>
          <w:highlight w:val="none"/>
        </w:rPr>
      </w:r>
      <w:r>
        <w:rPr>
          <w:sz w:val="25"/>
          <w:szCs w:val="25"/>
          <w:highlight w:val="none"/>
        </w:rPr>
      </w:r>
    </w:p>
    <w:p>
      <w:pPr>
        <w:contextualSpacing/>
        <w:ind w:left="0" w:right="0" w:firstLine="708"/>
        <w:jc w:val="both"/>
        <w:keepLines w:val="0"/>
        <w:keepNext w:val="0"/>
        <w:pageBreakBefore w:val="0"/>
        <w:spacing w:after="0" w:line="240" w:lineRule="auto"/>
        <w:rPr>
          <w:sz w:val="25"/>
          <w:szCs w:val="25"/>
          <w:highlight w:val="white"/>
        </w:rPr>
      </w:pPr>
      <w:r>
        <w:rPr>
          <w:sz w:val="25"/>
          <w:szCs w:val="25"/>
          <w:highlight w:val="white"/>
        </w:rPr>
      </w:r>
      <w:r>
        <w:rPr>
          <w:sz w:val="25"/>
          <w:szCs w:val="25"/>
          <w:highlight w:val="white"/>
        </w:rPr>
        <w:t xml:space="preserve"> </w:t>
      </w:r>
      <w:r>
        <w:rPr>
          <w:sz w:val="25"/>
          <w:szCs w:val="25"/>
          <w:highlight w:val="white"/>
        </w:rPr>
        <w:t xml:space="preserve">- </w:t>
      </w:r>
      <w:r>
        <w:rPr>
          <w:sz w:val="25"/>
          <w:szCs w:val="25"/>
          <w:highlight w:val="white"/>
        </w:rPr>
        <w:t xml:space="preserve">от 25  июля 2019 года № 632 «</w:t>
      </w:r>
      <w:r>
        <w:rPr>
          <w:sz w:val="25"/>
          <w:szCs w:val="25"/>
          <w:highlight w:val="white"/>
        </w:rPr>
        <w:t xml:space="preserve">О </w:t>
      </w:r>
      <w:r>
        <w:rPr>
          <w:sz w:val="25"/>
          <w:szCs w:val="25"/>
          <w:highlight w:val="white"/>
        </w:rPr>
        <w:t xml:space="preserve">внесении изменений в постановление администрации Белоярского района от 19  марта 2019 года № 217</w:t>
      </w:r>
      <w:r>
        <w:rPr>
          <w:sz w:val="25"/>
          <w:szCs w:val="25"/>
          <w:highlight w:val="white"/>
        </w:rPr>
        <w:t xml:space="preserve">»</w:t>
      </w:r>
      <w:r>
        <w:rPr>
          <w:sz w:val="25"/>
          <w:szCs w:val="25"/>
          <w:highlight w:val="white"/>
        </w:rPr>
        <w:t xml:space="preserve">;</w:t>
      </w:r>
      <w:r>
        <w:rPr>
          <w:sz w:val="25"/>
          <w:szCs w:val="25"/>
          <w:highlight w:val="white"/>
        </w:rPr>
        <w:tab/>
      </w:r>
      <w:r>
        <w:rPr>
          <w:sz w:val="25"/>
          <w:szCs w:val="25"/>
          <w:highlight w:val="white"/>
        </w:rPr>
      </w:r>
      <w:r>
        <w:rPr>
          <w:sz w:val="25"/>
          <w:szCs w:val="25"/>
          <w:highlight w:val="white"/>
        </w:rPr>
      </w:r>
    </w:p>
    <w:p>
      <w:pPr>
        <w:contextualSpacing/>
        <w:ind w:left="0" w:right="0" w:firstLine="567"/>
        <w:jc w:val="both"/>
        <w:keepLines w:val="0"/>
        <w:keepNext w:val="0"/>
        <w:pageBreakBefore w:val="0"/>
        <w:spacing w:after="0" w:line="240" w:lineRule="auto"/>
        <w:rPr>
          <w:sz w:val="25"/>
          <w:szCs w:val="25"/>
          <w:highlight w:val="white"/>
        </w:rPr>
      </w:pPr>
      <w:r>
        <w:rPr>
          <w:sz w:val="25"/>
          <w:szCs w:val="25"/>
          <w:highlight w:val="white"/>
        </w:rPr>
      </w:r>
      <w:r>
        <w:rPr>
          <w:sz w:val="25"/>
          <w:szCs w:val="25"/>
          <w:highlight w:val="white"/>
        </w:rPr>
        <w:t xml:space="preserve"> </w:t>
      </w:r>
      <w:r>
        <w:rPr>
          <w:sz w:val="25"/>
          <w:szCs w:val="25"/>
          <w:highlight w:val="white"/>
        </w:rPr>
        <w:t xml:space="preserve">- </w:t>
      </w:r>
      <w:r>
        <w:rPr>
          <w:sz w:val="25"/>
          <w:szCs w:val="25"/>
          <w:highlight w:val="white"/>
        </w:rPr>
        <w:t xml:space="preserve">от 3 декабря 2019 года № 997 «</w:t>
      </w:r>
      <w:r>
        <w:rPr>
          <w:sz w:val="25"/>
          <w:szCs w:val="25"/>
          <w:highlight w:val="white"/>
        </w:rPr>
        <w:t xml:space="preserve">О внесении изменений в приложение к постановлению администрации Белоярского района от 19  марта 2019 года № 217</w:t>
      </w:r>
      <w:r>
        <w:rPr>
          <w:sz w:val="25"/>
          <w:szCs w:val="25"/>
          <w:highlight w:val="white"/>
        </w:rPr>
        <w:t xml:space="preserve">»</w:t>
      </w:r>
      <w:r>
        <w:rPr>
          <w:sz w:val="25"/>
          <w:szCs w:val="25"/>
          <w:highlight w:val="white"/>
        </w:rPr>
        <w:t xml:space="preserve">.</w:t>
      </w:r>
      <w:r>
        <w:rPr>
          <w:sz w:val="25"/>
          <w:szCs w:val="25"/>
          <w:highlight w:val="white"/>
        </w:rPr>
      </w:r>
      <w:r>
        <w:rPr>
          <w:sz w:val="25"/>
          <w:szCs w:val="25"/>
          <w:highlight w:val="white"/>
        </w:rPr>
      </w:r>
    </w:p>
    <w:p>
      <w:pPr>
        <w:pStyle w:val="878"/>
        <w:ind w:firstLine="567"/>
        <w:jc w:val="both"/>
        <w:keepLines w:val="0"/>
        <w:keepNext w:val="0"/>
        <w:pageBreakBefore w:val="0"/>
        <w:spacing w:after="0" w:line="240" w:lineRule="auto"/>
        <w:rPr>
          <w:rFonts w:eastAsia="Batang"/>
          <w:sz w:val="25"/>
          <w:szCs w:val="25"/>
        </w:rPr>
      </w:pPr>
      <w:r>
        <w:rPr>
          <w:rFonts w:eastAsia="Batang"/>
          <w:sz w:val="25"/>
          <w:szCs w:val="25"/>
          <w:lang w:eastAsia="ko-KR"/>
        </w:rPr>
        <w:t xml:space="preserve">2. Опубликовать настоящее постановление в газете «Белоярские вести. Официальный выпуск».</w:t>
      </w:r>
      <w:r>
        <w:rPr>
          <w:rFonts w:eastAsia="Batang"/>
          <w:sz w:val="25"/>
          <w:szCs w:val="25"/>
        </w:rPr>
      </w:r>
      <w:r>
        <w:rPr>
          <w:rFonts w:eastAsia="Batang"/>
          <w:sz w:val="25"/>
          <w:szCs w:val="25"/>
        </w:rPr>
      </w:r>
    </w:p>
    <w:p>
      <w:pPr>
        <w:pStyle w:val="878"/>
        <w:ind w:firstLine="567"/>
        <w:jc w:val="both"/>
        <w:keepLines w:val="0"/>
        <w:keepNext w:val="0"/>
        <w:pageBreakBefore w:val="0"/>
        <w:spacing w:after="0" w:line="240" w:lineRule="auto"/>
        <w:widowControl w:val="off"/>
        <w:rPr>
          <w:rFonts w:eastAsia="Times New Roman"/>
          <w:sz w:val="25"/>
          <w:szCs w:val="25"/>
        </w:rPr>
      </w:pPr>
      <w:r>
        <w:rPr>
          <w:rFonts w:eastAsia="Times New Roman"/>
          <w:sz w:val="25"/>
          <w:szCs w:val="25"/>
          <w:lang w:eastAsia="ru-RU"/>
        </w:rPr>
        <w:t xml:space="preserve">3. Настоящее постановление вступает в силу после его официального опубликования.</w:t>
      </w:r>
      <w:r>
        <w:rPr>
          <w:rFonts w:eastAsia="Times New Roman"/>
          <w:sz w:val="25"/>
          <w:szCs w:val="25"/>
        </w:rPr>
      </w:r>
      <w:r>
        <w:rPr>
          <w:rFonts w:eastAsia="Times New Roman"/>
          <w:sz w:val="25"/>
          <w:szCs w:val="25"/>
        </w:rPr>
      </w:r>
    </w:p>
    <w:p>
      <w:pPr>
        <w:ind w:firstLine="567"/>
        <w:jc w:val="both"/>
        <w:keepLines w:val="0"/>
        <w:keepNext w:val="0"/>
        <w:pageBreakBefore w:val="0"/>
        <w:spacing w:after="0" w:line="240" w:lineRule="auto"/>
        <w:widowControl w:val="off"/>
        <w:rPr>
          <w:rFonts w:eastAsia="Times New Roman"/>
          <w:sz w:val="25"/>
          <w:szCs w:val="25"/>
        </w:rPr>
      </w:pPr>
      <w:r>
        <w:rPr>
          <w:rFonts w:eastAsia="Times New Roman"/>
          <w:sz w:val="25"/>
          <w:szCs w:val="25"/>
          <w:highlight w:val="none"/>
          <w:lang w:eastAsia="ru-RU"/>
        </w:rPr>
      </w:r>
      <w:r>
        <w:rPr>
          <w:rFonts w:eastAsia="Times New Roman"/>
          <w:sz w:val="25"/>
          <w:szCs w:val="25"/>
          <w:highlight w:val="none"/>
          <w:lang w:eastAsia="ru-RU"/>
        </w:rPr>
      </w:r>
    </w:p>
    <w:p>
      <w:pPr>
        <w:ind w:firstLine="567"/>
        <w:jc w:val="both"/>
        <w:keepLines w:val="0"/>
        <w:keepNext w:val="0"/>
        <w:pageBreakBefore w:val="0"/>
        <w:spacing w:after="0" w:line="240" w:lineRule="auto"/>
        <w:widowControl w:val="off"/>
        <w:rPr>
          <w:rFonts w:eastAsia="Times New Roman"/>
          <w:sz w:val="25"/>
          <w:szCs w:val="25"/>
          <w:highlight w:val="none"/>
          <w:lang w:eastAsia="ru-RU"/>
        </w:rPr>
      </w:pPr>
      <w:r>
        <w:rPr>
          <w:rFonts w:eastAsia="Times New Roman"/>
          <w:sz w:val="25"/>
          <w:szCs w:val="25"/>
          <w:highlight w:val="none"/>
          <w:lang w:eastAsia="ru-RU"/>
        </w:rPr>
      </w:r>
      <w:r>
        <w:rPr>
          <w:rFonts w:eastAsia="Times New Roman"/>
          <w:sz w:val="25"/>
          <w:szCs w:val="25"/>
          <w:highlight w:val="none"/>
          <w:lang w:eastAsia="ru-RU"/>
        </w:rPr>
      </w:r>
    </w:p>
    <w:p>
      <w:pPr>
        <w:pStyle w:val="878"/>
        <w:ind w:firstLine="567"/>
        <w:jc w:val="both"/>
        <w:keepLines w:val="0"/>
        <w:keepNext w:val="0"/>
        <w:pageBreakBefore w:val="0"/>
        <w:spacing w:after="0" w:line="240" w:lineRule="auto"/>
        <w:widowControl w:val="off"/>
        <w:rPr>
          <w:rFonts w:eastAsia="Times New Roman"/>
          <w:sz w:val="25"/>
          <w:szCs w:val="25"/>
          <w:highlight w:val="none"/>
          <w:lang w:eastAsia="ru-RU"/>
        </w:rPr>
      </w:pPr>
      <w:r>
        <w:rPr>
          <w:rFonts w:eastAsia="Times New Roman"/>
          <w:sz w:val="25"/>
          <w:szCs w:val="25"/>
          <w:lang w:eastAsia="ru-RU"/>
        </w:rPr>
        <w:t xml:space="preserve">4. Контроль за выполнением постановления возложить на первого заместителя главы Белоярского района Ойнеца А.В.</w:t>
      </w:r>
      <w:r>
        <w:rPr>
          <w:rFonts w:eastAsia="Times New Roman"/>
          <w:sz w:val="25"/>
          <w:szCs w:val="25"/>
        </w:rPr>
      </w:r>
      <w:r>
        <w:rPr>
          <w:rFonts w:eastAsia="Times New Roman"/>
          <w:sz w:val="25"/>
          <w:szCs w:val="25"/>
          <w:highlight w:val="none"/>
          <w:lang w:eastAsia="ru-RU"/>
        </w:rPr>
      </w:r>
      <w:r>
        <w:rPr>
          <w:rFonts w:eastAsia="Batang"/>
          <w:sz w:val="25"/>
          <w:szCs w:val="25"/>
          <w:lang w:eastAsia="ru-RU"/>
        </w:rPr>
      </w:r>
      <w:r>
        <w:rPr>
          <w:rFonts w:eastAsia="Batang"/>
          <w:sz w:val="25"/>
          <w:szCs w:val="25"/>
        </w:rPr>
      </w:r>
      <w:r>
        <w:rPr>
          <w:rFonts w:eastAsia="Batang"/>
          <w:sz w:val="25"/>
          <w:szCs w:val="25"/>
        </w:rPr>
      </w:r>
      <w:r>
        <w:rPr>
          <w:rFonts w:eastAsia="Times New Roman"/>
          <w:sz w:val="25"/>
          <w:szCs w:val="25"/>
        </w:rPr>
      </w:r>
    </w:p>
    <w:p>
      <w:pPr>
        <w:jc w:val="both"/>
        <w:spacing w:after="0" w:line="240" w:lineRule="auto"/>
        <w:rPr>
          <w:rFonts w:eastAsia="Batang"/>
          <w:sz w:val="25"/>
          <w:szCs w:val="25"/>
        </w:rPr>
      </w:pPr>
      <w:r>
        <w:rPr>
          <w:rFonts w:eastAsia="Batang"/>
          <w:sz w:val="25"/>
          <w:szCs w:val="25"/>
        </w:rPr>
      </w:r>
      <w:r>
        <w:rPr>
          <w:rFonts w:eastAsia="Batang"/>
          <w:sz w:val="25"/>
          <w:szCs w:val="25"/>
        </w:rPr>
      </w:r>
    </w:p>
    <w:p>
      <w:pPr>
        <w:jc w:val="both"/>
        <w:spacing w:after="0" w:line="240" w:lineRule="auto"/>
        <w:rPr>
          <w:rFonts w:eastAsia="Batang"/>
          <w:sz w:val="25"/>
          <w:szCs w:val="25"/>
        </w:rPr>
      </w:pPr>
      <w:r>
        <w:rPr>
          <w:rFonts w:eastAsia="Batang"/>
          <w:sz w:val="25"/>
          <w:szCs w:val="25"/>
        </w:rPr>
      </w:r>
      <w:r>
        <w:rPr>
          <w:rFonts w:eastAsia="Batang"/>
          <w:sz w:val="25"/>
          <w:szCs w:val="25"/>
        </w:rPr>
      </w:r>
    </w:p>
    <w:p>
      <w:pPr>
        <w:pStyle w:val="878"/>
        <w:jc w:val="both"/>
        <w:spacing w:after="0" w:line="240" w:lineRule="auto"/>
        <w:rPr>
          <w:rFonts w:eastAsia="Batang"/>
          <w:sz w:val="25"/>
          <w:szCs w:val="25"/>
        </w:rPr>
      </w:pPr>
      <w:r>
        <w:rPr>
          <w:rFonts w:eastAsia="Batang"/>
          <w:sz w:val="25"/>
          <w:szCs w:val="25"/>
          <w:lang w:eastAsia="ru-RU"/>
        </w:rPr>
      </w:r>
      <w:r>
        <w:rPr>
          <w:rFonts w:eastAsia="Batang"/>
          <w:sz w:val="25"/>
          <w:szCs w:val="25"/>
        </w:rPr>
      </w:r>
      <w:r>
        <w:rPr>
          <w:rFonts w:eastAsia="Batang"/>
          <w:sz w:val="25"/>
          <w:szCs w:val="25"/>
        </w:rPr>
      </w:r>
    </w:p>
    <w:p>
      <w:pPr>
        <w:pStyle w:val="878"/>
        <w:jc w:val="both"/>
        <w:spacing w:after="0" w:line="240" w:lineRule="auto"/>
        <w:rPr>
          <w:rFonts w:eastAsia="Batang"/>
          <w:sz w:val="25"/>
          <w:szCs w:val="25"/>
        </w:rPr>
      </w:pPr>
      <w:r>
        <w:rPr>
          <w:rFonts w:eastAsia="Batang"/>
          <w:sz w:val="25"/>
          <w:szCs w:val="25"/>
          <w:lang w:eastAsia="ko-KR"/>
        </w:rPr>
        <w:t xml:space="preserve">Глава Белоярского района                                                                                    С.П.Маненков</w:t>
      </w:r>
      <w:r/>
      <w:r>
        <w:rPr>
          <w:rFonts w:eastAsia="Batang"/>
          <w:sz w:val="25"/>
          <w:szCs w:val="25"/>
        </w:rPr>
      </w:r>
    </w:p>
    <w:sectPr>
      <w:headerReference w:type="default" r:id="rId9"/>
      <w:footnotePr/>
      <w:endnotePr/>
      <w:type w:val="nextPage"/>
      <w:pgSz w:w="11906" w:h="16838" w:orient="portrait"/>
      <w:pgMar w:top="709" w:right="993" w:bottom="822" w:left="1276" w:header="340" w:footer="34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Batang">
    <w:panose1 w:val="02010609060101010101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jc w:val="center"/>
      <w:tabs>
        <w:tab w:val="center" w:pos="4677" w:leader="none"/>
        <w:tab w:val="right" w:pos="9355" w:leader="none"/>
      </w:tabs>
    </w:pPr>
    <w:r/>
    <w:r/>
  </w:p>
  <w:p>
    <w:pPr>
      <w:pStyle w:val="890"/>
      <w:tabs>
        <w:tab w:val="center" w:pos="4677" w:leader="none"/>
        <w:tab w:val="right" w:pos="9355" w:leader="none"/>
      </w:tabs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0">
    <w:name w:val="Heading 1"/>
    <w:basedOn w:val="878"/>
    <w:next w:val="878"/>
    <w:link w:val="70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1">
    <w:name w:val="Heading 1 Char"/>
    <w:link w:val="700"/>
    <w:uiPriority w:val="9"/>
    <w:rPr>
      <w:rFonts w:ascii="Arial" w:hAnsi="Arial" w:eastAsia="Arial" w:cs="Arial"/>
      <w:sz w:val="40"/>
      <w:szCs w:val="40"/>
    </w:rPr>
  </w:style>
  <w:style w:type="paragraph" w:styleId="702">
    <w:name w:val="Heading 2"/>
    <w:basedOn w:val="878"/>
    <w:next w:val="878"/>
    <w:link w:val="70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3">
    <w:name w:val="Heading 2 Char"/>
    <w:link w:val="702"/>
    <w:uiPriority w:val="9"/>
    <w:rPr>
      <w:rFonts w:ascii="Arial" w:hAnsi="Arial" w:eastAsia="Arial" w:cs="Arial"/>
      <w:sz w:val="34"/>
    </w:rPr>
  </w:style>
  <w:style w:type="paragraph" w:styleId="704">
    <w:name w:val="Heading 3"/>
    <w:basedOn w:val="878"/>
    <w:next w:val="878"/>
    <w:link w:val="70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5">
    <w:name w:val="Heading 3 Char"/>
    <w:link w:val="704"/>
    <w:uiPriority w:val="9"/>
    <w:rPr>
      <w:rFonts w:ascii="Arial" w:hAnsi="Arial" w:eastAsia="Arial" w:cs="Arial"/>
      <w:sz w:val="30"/>
      <w:szCs w:val="30"/>
    </w:rPr>
  </w:style>
  <w:style w:type="paragraph" w:styleId="706">
    <w:name w:val="Heading 4"/>
    <w:basedOn w:val="878"/>
    <w:next w:val="878"/>
    <w:link w:val="70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7">
    <w:name w:val="Heading 4 Char"/>
    <w:link w:val="706"/>
    <w:uiPriority w:val="9"/>
    <w:rPr>
      <w:rFonts w:ascii="Arial" w:hAnsi="Arial" w:eastAsia="Arial" w:cs="Arial"/>
      <w:b/>
      <w:bCs/>
      <w:sz w:val="26"/>
      <w:szCs w:val="26"/>
    </w:rPr>
  </w:style>
  <w:style w:type="paragraph" w:styleId="708">
    <w:name w:val="Heading 5"/>
    <w:basedOn w:val="878"/>
    <w:next w:val="878"/>
    <w:link w:val="70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9">
    <w:name w:val="Heading 5 Char"/>
    <w:link w:val="708"/>
    <w:uiPriority w:val="9"/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878"/>
    <w:next w:val="878"/>
    <w:link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1">
    <w:name w:val="Heading 6 Char"/>
    <w:link w:val="710"/>
    <w:uiPriority w:val="9"/>
    <w:rPr>
      <w:rFonts w:ascii="Arial" w:hAnsi="Arial" w:eastAsia="Arial" w:cs="Arial"/>
      <w:b/>
      <w:bCs/>
      <w:sz w:val="22"/>
      <w:szCs w:val="22"/>
    </w:rPr>
  </w:style>
  <w:style w:type="paragraph" w:styleId="712">
    <w:name w:val="Heading 7"/>
    <w:basedOn w:val="878"/>
    <w:next w:val="878"/>
    <w:link w:val="7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3">
    <w:name w:val="Heading 7 Char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4">
    <w:name w:val="Heading 8"/>
    <w:basedOn w:val="878"/>
    <w:next w:val="878"/>
    <w:link w:val="71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5">
    <w:name w:val="Heading 8 Char"/>
    <w:link w:val="714"/>
    <w:uiPriority w:val="9"/>
    <w:rPr>
      <w:rFonts w:ascii="Arial" w:hAnsi="Arial" w:eastAsia="Arial" w:cs="Arial"/>
      <w:i/>
      <w:iCs/>
      <w:sz w:val="22"/>
      <w:szCs w:val="22"/>
    </w:rPr>
  </w:style>
  <w:style w:type="paragraph" w:styleId="716">
    <w:name w:val="Heading 9"/>
    <w:basedOn w:val="878"/>
    <w:next w:val="878"/>
    <w:link w:val="7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>
    <w:name w:val="Heading 9 Char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18">
    <w:name w:val="List Paragraph"/>
    <w:basedOn w:val="878"/>
    <w:uiPriority w:val="34"/>
    <w:qFormat/>
    <w:pPr>
      <w:contextualSpacing/>
      <w:ind w:left="720"/>
    </w:pPr>
  </w:style>
  <w:style w:type="paragraph" w:styleId="719">
    <w:name w:val="No Spacing"/>
    <w:uiPriority w:val="1"/>
    <w:qFormat/>
    <w:pPr>
      <w:spacing w:before="0" w:after="0" w:line="240" w:lineRule="auto"/>
    </w:pPr>
  </w:style>
  <w:style w:type="paragraph" w:styleId="720">
    <w:name w:val="Title"/>
    <w:basedOn w:val="878"/>
    <w:next w:val="878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>
    <w:name w:val="Title Char"/>
    <w:link w:val="720"/>
    <w:uiPriority w:val="10"/>
    <w:rPr>
      <w:sz w:val="48"/>
      <w:szCs w:val="48"/>
    </w:rPr>
  </w:style>
  <w:style w:type="paragraph" w:styleId="722">
    <w:name w:val="Subtitle"/>
    <w:basedOn w:val="878"/>
    <w:next w:val="878"/>
    <w:link w:val="723"/>
    <w:uiPriority w:val="11"/>
    <w:qFormat/>
    <w:pPr>
      <w:spacing w:before="200" w:after="200"/>
    </w:pPr>
    <w:rPr>
      <w:sz w:val="24"/>
      <w:szCs w:val="24"/>
    </w:rPr>
  </w:style>
  <w:style w:type="character" w:styleId="723">
    <w:name w:val="Subtitle Char"/>
    <w:link w:val="722"/>
    <w:uiPriority w:val="11"/>
    <w:rPr>
      <w:sz w:val="24"/>
      <w:szCs w:val="24"/>
    </w:rPr>
  </w:style>
  <w:style w:type="paragraph" w:styleId="724">
    <w:name w:val="Quote"/>
    <w:basedOn w:val="878"/>
    <w:next w:val="878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78"/>
    <w:next w:val="878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paragraph" w:styleId="728">
    <w:name w:val="Header"/>
    <w:basedOn w:val="878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Header Char"/>
    <w:link w:val="728"/>
    <w:uiPriority w:val="99"/>
  </w:style>
  <w:style w:type="paragraph" w:styleId="730">
    <w:name w:val="Footer"/>
    <w:basedOn w:val="878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1">
    <w:name w:val="Footer Char"/>
    <w:link w:val="730"/>
    <w:uiPriority w:val="99"/>
  </w:style>
  <w:style w:type="paragraph" w:styleId="732">
    <w:name w:val="Caption"/>
    <w:basedOn w:val="878"/>
    <w:next w:val="878"/>
    <w:link w:val="7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3">
    <w:name w:val="Caption Char"/>
    <w:link w:val="732"/>
    <w:uiPriority w:val="35"/>
    <w:rPr>
      <w:b/>
      <w:bCs/>
      <w:color w:val="4f81bd" w:themeColor="accent1"/>
      <w:sz w:val="18"/>
      <w:szCs w:val="18"/>
    </w:rPr>
  </w:style>
  <w:style w:type="table" w:styleId="73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0">
    <w:name w:val="Hyperlink"/>
    <w:uiPriority w:val="99"/>
    <w:unhideWhenUsed/>
    <w:rPr>
      <w:color w:val="0000ff" w:themeColor="hyperlink"/>
      <w:u w:val="single"/>
    </w:rPr>
  </w:style>
  <w:style w:type="paragraph" w:styleId="861">
    <w:name w:val="footnote text"/>
    <w:basedOn w:val="878"/>
    <w:link w:val="862"/>
    <w:uiPriority w:val="99"/>
    <w:semiHidden/>
    <w:unhideWhenUsed/>
    <w:pPr>
      <w:spacing w:after="40" w:line="240" w:lineRule="auto"/>
    </w:pPr>
    <w:rPr>
      <w:sz w:val="18"/>
    </w:rPr>
  </w:style>
  <w:style w:type="character" w:styleId="862">
    <w:name w:val="Footnote Text Char"/>
    <w:link w:val="861"/>
    <w:uiPriority w:val="99"/>
    <w:rPr>
      <w:sz w:val="18"/>
    </w:rPr>
  </w:style>
  <w:style w:type="character" w:styleId="863">
    <w:name w:val="footnote reference"/>
    <w:uiPriority w:val="99"/>
    <w:unhideWhenUsed/>
    <w:rPr>
      <w:vertAlign w:val="superscript"/>
    </w:rPr>
  </w:style>
  <w:style w:type="paragraph" w:styleId="864">
    <w:name w:val="endnote text"/>
    <w:basedOn w:val="878"/>
    <w:link w:val="865"/>
    <w:uiPriority w:val="99"/>
    <w:semiHidden/>
    <w:unhideWhenUsed/>
    <w:pPr>
      <w:spacing w:after="0" w:line="240" w:lineRule="auto"/>
    </w:pPr>
    <w:rPr>
      <w:sz w:val="20"/>
    </w:rPr>
  </w:style>
  <w:style w:type="character" w:styleId="865">
    <w:name w:val="Endnote Text Char"/>
    <w:link w:val="864"/>
    <w:uiPriority w:val="99"/>
    <w:rPr>
      <w:sz w:val="20"/>
    </w:rPr>
  </w:style>
  <w:style w:type="character" w:styleId="866">
    <w:name w:val="endnote reference"/>
    <w:uiPriority w:val="99"/>
    <w:semiHidden/>
    <w:unhideWhenUsed/>
    <w:rPr>
      <w:vertAlign w:val="superscript"/>
    </w:rPr>
  </w:style>
  <w:style w:type="paragraph" w:styleId="867">
    <w:name w:val="toc 1"/>
    <w:basedOn w:val="878"/>
    <w:next w:val="878"/>
    <w:uiPriority w:val="39"/>
    <w:unhideWhenUsed/>
    <w:pPr>
      <w:ind w:left="0" w:right="0" w:firstLine="0"/>
      <w:spacing w:after="57"/>
    </w:pPr>
  </w:style>
  <w:style w:type="paragraph" w:styleId="868">
    <w:name w:val="toc 2"/>
    <w:basedOn w:val="878"/>
    <w:next w:val="878"/>
    <w:uiPriority w:val="39"/>
    <w:unhideWhenUsed/>
    <w:pPr>
      <w:ind w:left="283" w:right="0" w:firstLine="0"/>
      <w:spacing w:after="57"/>
    </w:pPr>
  </w:style>
  <w:style w:type="paragraph" w:styleId="869">
    <w:name w:val="toc 3"/>
    <w:basedOn w:val="878"/>
    <w:next w:val="878"/>
    <w:uiPriority w:val="39"/>
    <w:unhideWhenUsed/>
    <w:pPr>
      <w:ind w:left="567" w:right="0" w:firstLine="0"/>
      <w:spacing w:after="57"/>
    </w:pPr>
  </w:style>
  <w:style w:type="paragraph" w:styleId="870">
    <w:name w:val="toc 4"/>
    <w:basedOn w:val="878"/>
    <w:next w:val="878"/>
    <w:uiPriority w:val="39"/>
    <w:unhideWhenUsed/>
    <w:pPr>
      <w:ind w:left="850" w:right="0" w:firstLine="0"/>
      <w:spacing w:after="57"/>
    </w:pPr>
  </w:style>
  <w:style w:type="paragraph" w:styleId="871">
    <w:name w:val="toc 5"/>
    <w:basedOn w:val="878"/>
    <w:next w:val="878"/>
    <w:uiPriority w:val="39"/>
    <w:unhideWhenUsed/>
    <w:pPr>
      <w:ind w:left="1134" w:right="0" w:firstLine="0"/>
      <w:spacing w:after="57"/>
    </w:pPr>
  </w:style>
  <w:style w:type="paragraph" w:styleId="872">
    <w:name w:val="toc 6"/>
    <w:basedOn w:val="878"/>
    <w:next w:val="878"/>
    <w:uiPriority w:val="39"/>
    <w:unhideWhenUsed/>
    <w:pPr>
      <w:ind w:left="1417" w:right="0" w:firstLine="0"/>
      <w:spacing w:after="57"/>
    </w:pPr>
  </w:style>
  <w:style w:type="paragraph" w:styleId="873">
    <w:name w:val="toc 7"/>
    <w:basedOn w:val="878"/>
    <w:next w:val="878"/>
    <w:uiPriority w:val="39"/>
    <w:unhideWhenUsed/>
    <w:pPr>
      <w:ind w:left="1701" w:right="0" w:firstLine="0"/>
      <w:spacing w:after="57"/>
    </w:pPr>
  </w:style>
  <w:style w:type="paragraph" w:styleId="874">
    <w:name w:val="toc 8"/>
    <w:basedOn w:val="878"/>
    <w:next w:val="878"/>
    <w:uiPriority w:val="39"/>
    <w:unhideWhenUsed/>
    <w:pPr>
      <w:ind w:left="1984" w:right="0" w:firstLine="0"/>
      <w:spacing w:after="57"/>
    </w:pPr>
  </w:style>
  <w:style w:type="paragraph" w:styleId="875">
    <w:name w:val="toc 9"/>
    <w:basedOn w:val="878"/>
    <w:next w:val="878"/>
    <w:uiPriority w:val="39"/>
    <w:unhideWhenUsed/>
    <w:pPr>
      <w:ind w:left="2268" w:right="0" w:firstLine="0"/>
      <w:spacing w:after="57"/>
    </w:pPr>
  </w:style>
  <w:style w:type="paragraph" w:styleId="876">
    <w:name w:val="TOC Heading"/>
    <w:uiPriority w:val="39"/>
    <w:unhideWhenUsed/>
  </w:style>
  <w:style w:type="paragraph" w:styleId="877">
    <w:name w:val="table of figures"/>
    <w:basedOn w:val="878"/>
    <w:next w:val="878"/>
    <w:uiPriority w:val="99"/>
    <w:unhideWhenUsed/>
    <w:pPr>
      <w:spacing w:after="0" w:afterAutospacing="0"/>
    </w:pPr>
  </w:style>
  <w:style w:type="paragraph" w:styleId="878" w:default="1">
    <w:name w:val="Normal"/>
    <w:next w:val="878"/>
    <w:link w:val="878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879">
    <w:name w:val="Основной шрифт абзаца"/>
    <w:next w:val="879"/>
    <w:link w:val="878"/>
    <w:uiPriority w:val="1"/>
    <w:unhideWhenUsed/>
  </w:style>
  <w:style w:type="table" w:styleId="880">
    <w:name w:val="Обычная таблица"/>
    <w:next w:val="880"/>
    <w:link w:val="878"/>
    <w:uiPriority w:val="99"/>
    <w:unhideWhenUsed/>
    <w:tblPr/>
  </w:style>
  <w:style w:type="character" w:styleId="881">
    <w:name w:val="Просмотренная гиперссылка"/>
    <w:next w:val="881"/>
    <w:link w:val="878"/>
    <w:uiPriority w:val="99"/>
    <w:unhideWhenUsed/>
    <w:rPr>
      <w:color w:val="800080"/>
      <w:u w:val="single"/>
    </w:rPr>
  </w:style>
  <w:style w:type="character" w:styleId="882">
    <w:name w:val="Знак примечания"/>
    <w:next w:val="882"/>
    <w:link w:val="878"/>
    <w:uiPriority w:val="99"/>
    <w:unhideWhenUsed/>
    <w:rPr>
      <w:sz w:val="16"/>
      <w:szCs w:val="16"/>
    </w:rPr>
  </w:style>
  <w:style w:type="character" w:styleId="883">
    <w:name w:val="Гиперссылка"/>
    <w:next w:val="883"/>
    <w:link w:val="878"/>
    <w:uiPriority w:val="99"/>
    <w:unhideWhenUsed/>
    <w:rPr>
      <w:color w:val="0000ff"/>
      <w:u w:val="single"/>
    </w:rPr>
  </w:style>
  <w:style w:type="paragraph" w:styleId="884">
    <w:name w:val="Текст выноски"/>
    <w:basedOn w:val="878"/>
    <w:next w:val="884"/>
    <w:link w:val="885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85">
    <w:name w:val="Текст выноски Знак"/>
    <w:next w:val="885"/>
    <w:link w:val="884"/>
    <w:uiPriority w:val="99"/>
    <w:semiHidden/>
    <w:rPr>
      <w:rFonts w:ascii="Tahoma" w:hAnsi="Tahoma" w:cs="Tahoma"/>
      <w:sz w:val="16"/>
      <w:szCs w:val="16"/>
    </w:rPr>
  </w:style>
  <w:style w:type="paragraph" w:styleId="886">
    <w:name w:val="Текст примечания"/>
    <w:basedOn w:val="878"/>
    <w:next w:val="886"/>
    <w:link w:val="887"/>
    <w:uiPriority w:val="99"/>
    <w:unhideWhenUsed/>
    <w:pPr>
      <w:spacing w:line="240" w:lineRule="auto"/>
    </w:pPr>
    <w:rPr>
      <w:sz w:val="20"/>
      <w:szCs w:val="20"/>
    </w:rPr>
  </w:style>
  <w:style w:type="character" w:styleId="887">
    <w:name w:val="Текст примечания Знак"/>
    <w:next w:val="887"/>
    <w:link w:val="886"/>
    <w:uiPriority w:val="99"/>
    <w:semiHidden/>
    <w:rPr>
      <w:sz w:val="20"/>
      <w:szCs w:val="20"/>
    </w:rPr>
  </w:style>
  <w:style w:type="paragraph" w:styleId="888">
    <w:name w:val="Тема примечания"/>
    <w:basedOn w:val="886"/>
    <w:next w:val="886"/>
    <w:link w:val="889"/>
    <w:uiPriority w:val="99"/>
    <w:unhideWhenUsed/>
    <w:rPr>
      <w:b/>
      <w:bCs/>
    </w:rPr>
  </w:style>
  <w:style w:type="character" w:styleId="889">
    <w:name w:val="Тема примечания Знак"/>
    <w:next w:val="889"/>
    <w:link w:val="888"/>
    <w:uiPriority w:val="99"/>
    <w:semiHidden/>
    <w:rPr>
      <w:b/>
      <w:bCs/>
      <w:sz w:val="20"/>
      <w:szCs w:val="20"/>
    </w:rPr>
  </w:style>
  <w:style w:type="paragraph" w:styleId="890">
    <w:name w:val="Верхний колонтитул"/>
    <w:basedOn w:val="878"/>
    <w:next w:val="890"/>
    <w:link w:val="89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1">
    <w:name w:val="Верхний колонтитул Знак"/>
    <w:next w:val="891"/>
    <w:link w:val="890"/>
    <w:uiPriority w:val="99"/>
  </w:style>
  <w:style w:type="paragraph" w:styleId="892">
    <w:name w:val="Нижний колонтитул"/>
    <w:basedOn w:val="878"/>
    <w:next w:val="892"/>
    <w:link w:val="89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3">
    <w:name w:val="Нижний колонтитул Знак"/>
    <w:next w:val="893"/>
    <w:link w:val="892"/>
    <w:uiPriority w:val="99"/>
  </w:style>
  <w:style w:type="paragraph" w:styleId="894">
    <w:name w:val="ConsPlusNormal"/>
    <w:next w:val="894"/>
    <w:link w:val="895"/>
    <w:qFormat/>
    <w:pPr>
      <w:widowControl w:val="off"/>
    </w:pPr>
    <w:rPr>
      <w:rFonts w:eastAsia="Times New Roman" w:cs="Calibri"/>
      <w:sz w:val="22"/>
      <w:lang w:val="ru-RU" w:eastAsia="ru-RU" w:bidi="ar-SA"/>
    </w:rPr>
  </w:style>
  <w:style w:type="character" w:styleId="895">
    <w:name w:val="ConsPlusNormal Знак"/>
    <w:next w:val="895"/>
    <w:link w:val="894"/>
    <w:rPr>
      <w:rFonts w:ascii="Calibri" w:hAnsi="Calibri" w:eastAsia="Times New Roman" w:cs="Calibri"/>
      <w:szCs w:val="20"/>
      <w:lang w:eastAsia="ru-RU"/>
    </w:rPr>
  </w:style>
  <w:style w:type="paragraph" w:styleId="896">
    <w:name w:val="ConsPlusTitle"/>
    <w:next w:val="896"/>
    <w:link w:val="878"/>
    <w:pPr>
      <w:widowControl w:val="off"/>
    </w:pPr>
    <w:rPr>
      <w:rFonts w:eastAsia="Times New Roman" w:cs="Calibri"/>
      <w:b/>
      <w:sz w:val="22"/>
      <w:lang w:val="ru-RU" w:eastAsia="ru-RU" w:bidi="ar-SA"/>
    </w:rPr>
  </w:style>
  <w:style w:type="paragraph" w:styleId="897">
    <w:name w:val="Без интервала"/>
    <w:next w:val="897"/>
    <w:link w:val="878"/>
    <w:uiPriority w:val="1"/>
    <w:qFormat/>
    <w:rPr>
      <w:sz w:val="22"/>
      <w:szCs w:val="22"/>
      <w:lang w:val="ru-RU" w:eastAsia="en-US" w:bidi="ar-SA"/>
    </w:rPr>
  </w:style>
  <w:style w:type="paragraph" w:styleId="898">
    <w:name w:val="font5"/>
    <w:basedOn w:val="878"/>
    <w:next w:val="898"/>
    <w:link w:val="87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899">
    <w:name w:val="font6"/>
    <w:basedOn w:val="878"/>
    <w:next w:val="899"/>
    <w:link w:val="87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00">
    <w:name w:val="font7"/>
    <w:basedOn w:val="878"/>
    <w:next w:val="900"/>
    <w:link w:val="878"/>
    <w:pPr>
      <w:spacing w:before="100" w:beforeAutospacing="1" w:after="100" w:afterAutospacing="1" w:line="240" w:lineRule="auto"/>
    </w:pPr>
    <w:rPr>
      <w:rFonts w:ascii="Calibri" w:hAnsi="Calibri" w:eastAsia="Times New Roman" w:cs="Calibri"/>
      <w:color w:val="000000"/>
      <w:sz w:val="16"/>
      <w:szCs w:val="16"/>
      <w:lang w:eastAsia="ru-RU"/>
    </w:rPr>
  </w:style>
  <w:style w:type="paragraph" w:styleId="901">
    <w:name w:val="xl66"/>
    <w:basedOn w:val="878"/>
    <w:next w:val="901"/>
    <w:link w:val="878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02">
    <w:name w:val="xl67"/>
    <w:basedOn w:val="878"/>
    <w:next w:val="902"/>
    <w:link w:val="878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03">
    <w:name w:val="xl68"/>
    <w:basedOn w:val="878"/>
    <w:next w:val="903"/>
    <w:link w:val="878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04">
    <w:name w:val="xl69"/>
    <w:basedOn w:val="878"/>
    <w:next w:val="904"/>
    <w:link w:val="878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05">
    <w:name w:val="xl70"/>
    <w:basedOn w:val="878"/>
    <w:next w:val="905"/>
    <w:link w:val="878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06">
    <w:name w:val="xl71"/>
    <w:basedOn w:val="878"/>
    <w:next w:val="906"/>
    <w:link w:val="878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07">
    <w:name w:val="xl72"/>
    <w:basedOn w:val="878"/>
    <w:next w:val="907"/>
    <w:link w:val="87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908">
    <w:name w:val="xl73"/>
    <w:basedOn w:val="878"/>
    <w:next w:val="908"/>
    <w:link w:val="878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09">
    <w:name w:val="xl74"/>
    <w:basedOn w:val="878"/>
    <w:next w:val="909"/>
    <w:link w:val="878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10">
    <w:name w:val="xl75"/>
    <w:basedOn w:val="878"/>
    <w:next w:val="910"/>
    <w:link w:val="878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11">
    <w:name w:val="xl76"/>
    <w:basedOn w:val="878"/>
    <w:next w:val="911"/>
    <w:link w:val="878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912">
    <w:name w:val="xl77"/>
    <w:basedOn w:val="878"/>
    <w:next w:val="912"/>
    <w:link w:val="878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13">
    <w:name w:val="xl78"/>
    <w:basedOn w:val="878"/>
    <w:next w:val="913"/>
    <w:link w:val="878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14">
    <w:name w:val="xl79"/>
    <w:basedOn w:val="878"/>
    <w:next w:val="914"/>
    <w:link w:val="878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15">
    <w:name w:val="xl80"/>
    <w:basedOn w:val="878"/>
    <w:next w:val="915"/>
    <w:link w:val="878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16">
    <w:name w:val="xl81"/>
    <w:basedOn w:val="878"/>
    <w:next w:val="916"/>
    <w:link w:val="878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17">
    <w:name w:val="xl82"/>
    <w:basedOn w:val="878"/>
    <w:next w:val="917"/>
    <w:link w:val="878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918">
    <w:name w:val="xl83"/>
    <w:basedOn w:val="878"/>
    <w:next w:val="918"/>
    <w:link w:val="87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9">
    <w:name w:val="xl84"/>
    <w:basedOn w:val="878"/>
    <w:next w:val="919"/>
    <w:link w:val="878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20">
    <w:name w:val="xl85"/>
    <w:basedOn w:val="878"/>
    <w:next w:val="920"/>
    <w:link w:val="878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21">
    <w:name w:val="xl86"/>
    <w:basedOn w:val="878"/>
    <w:next w:val="921"/>
    <w:link w:val="878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22">
    <w:name w:val="xl87"/>
    <w:basedOn w:val="878"/>
    <w:next w:val="922"/>
    <w:link w:val="878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23">
    <w:name w:val="xl88"/>
    <w:basedOn w:val="878"/>
    <w:next w:val="923"/>
    <w:link w:val="878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24">
    <w:name w:val="xl89"/>
    <w:basedOn w:val="878"/>
    <w:next w:val="924"/>
    <w:link w:val="878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25">
    <w:name w:val="xl90"/>
    <w:basedOn w:val="878"/>
    <w:next w:val="925"/>
    <w:link w:val="878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26">
    <w:name w:val="xl91"/>
    <w:basedOn w:val="878"/>
    <w:next w:val="926"/>
    <w:link w:val="878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27">
    <w:name w:val="xl92"/>
    <w:basedOn w:val="878"/>
    <w:next w:val="927"/>
    <w:link w:val="878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28">
    <w:name w:val="xl93"/>
    <w:basedOn w:val="878"/>
    <w:next w:val="928"/>
    <w:link w:val="878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29">
    <w:name w:val="xl94"/>
    <w:basedOn w:val="878"/>
    <w:next w:val="929"/>
    <w:link w:val="878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30">
    <w:name w:val="xl95"/>
    <w:basedOn w:val="878"/>
    <w:next w:val="930"/>
    <w:link w:val="878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31">
    <w:name w:val="xl96"/>
    <w:basedOn w:val="878"/>
    <w:next w:val="931"/>
    <w:link w:val="878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32">
    <w:name w:val="xl97"/>
    <w:basedOn w:val="878"/>
    <w:next w:val="932"/>
    <w:link w:val="878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33">
    <w:name w:val="xl98"/>
    <w:basedOn w:val="878"/>
    <w:next w:val="933"/>
    <w:link w:val="878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34">
    <w:name w:val="xl99"/>
    <w:basedOn w:val="878"/>
    <w:next w:val="934"/>
    <w:link w:val="878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35">
    <w:name w:val="xl100"/>
    <w:basedOn w:val="878"/>
    <w:next w:val="935"/>
    <w:link w:val="878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36">
    <w:name w:val="xl101"/>
    <w:basedOn w:val="878"/>
    <w:next w:val="936"/>
    <w:link w:val="878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37">
    <w:name w:val="xl102"/>
    <w:basedOn w:val="878"/>
    <w:next w:val="937"/>
    <w:link w:val="878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38">
    <w:name w:val="xl103"/>
    <w:basedOn w:val="878"/>
    <w:next w:val="938"/>
    <w:link w:val="878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39">
    <w:name w:val="xl104"/>
    <w:basedOn w:val="878"/>
    <w:next w:val="939"/>
    <w:link w:val="878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40">
    <w:name w:val="xl105"/>
    <w:basedOn w:val="878"/>
    <w:next w:val="940"/>
    <w:link w:val="878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41">
    <w:name w:val="xl106"/>
    <w:basedOn w:val="878"/>
    <w:next w:val="941"/>
    <w:link w:val="878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42">
    <w:name w:val="xl107"/>
    <w:basedOn w:val="878"/>
    <w:next w:val="942"/>
    <w:link w:val="878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43">
    <w:name w:val="xl108"/>
    <w:basedOn w:val="878"/>
    <w:next w:val="943"/>
    <w:link w:val="878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44">
    <w:name w:val="xl109"/>
    <w:basedOn w:val="878"/>
    <w:next w:val="944"/>
    <w:link w:val="878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45">
    <w:name w:val="xl110"/>
    <w:basedOn w:val="878"/>
    <w:next w:val="945"/>
    <w:link w:val="878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46">
    <w:name w:val="xl111"/>
    <w:basedOn w:val="878"/>
    <w:next w:val="946"/>
    <w:link w:val="878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47">
    <w:name w:val="xl112"/>
    <w:basedOn w:val="878"/>
    <w:next w:val="947"/>
    <w:link w:val="878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948">
    <w:name w:val="xl113"/>
    <w:basedOn w:val="878"/>
    <w:next w:val="948"/>
    <w:link w:val="878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49">
    <w:name w:val="xl114"/>
    <w:basedOn w:val="878"/>
    <w:next w:val="949"/>
    <w:link w:val="878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50">
    <w:name w:val="xl115"/>
    <w:basedOn w:val="878"/>
    <w:next w:val="950"/>
    <w:link w:val="878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51">
    <w:name w:val="xl116"/>
    <w:basedOn w:val="878"/>
    <w:next w:val="951"/>
    <w:link w:val="878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2">
    <w:name w:val="xl117"/>
    <w:basedOn w:val="878"/>
    <w:next w:val="952"/>
    <w:link w:val="878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53">
    <w:name w:val="xl118"/>
    <w:basedOn w:val="878"/>
    <w:next w:val="953"/>
    <w:link w:val="878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4">
    <w:name w:val="xl119"/>
    <w:basedOn w:val="878"/>
    <w:next w:val="954"/>
    <w:link w:val="878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55">
    <w:name w:val="xl120"/>
    <w:basedOn w:val="878"/>
    <w:next w:val="955"/>
    <w:link w:val="878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56">
    <w:name w:val="xl121"/>
    <w:basedOn w:val="878"/>
    <w:next w:val="956"/>
    <w:link w:val="878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57">
    <w:name w:val="xl122"/>
    <w:basedOn w:val="878"/>
    <w:next w:val="957"/>
    <w:link w:val="878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58">
    <w:name w:val="xl123"/>
    <w:basedOn w:val="878"/>
    <w:next w:val="958"/>
    <w:link w:val="878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59">
    <w:name w:val="xl124"/>
    <w:basedOn w:val="878"/>
    <w:next w:val="959"/>
    <w:link w:val="878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60">
    <w:name w:val="xl125"/>
    <w:basedOn w:val="878"/>
    <w:next w:val="960"/>
    <w:link w:val="878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16"/>
      <w:szCs w:val="16"/>
      <w:lang w:eastAsia="ru-RU"/>
    </w:rPr>
  </w:style>
  <w:style w:type="paragraph" w:styleId="961">
    <w:name w:val="xl126"/>
    <w:basedOn w:val="878"/>
    <w:next w:val="961"/>
    <w:link w:val="878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16"/>
      <w:szCs w:val="16"/>
      <w:lang w:eastAsia="ru-RU"/>
    </w:rPr>
  </w:style>
  <w:style w:type="paragraph" w:styleId="962">
    <w:name w:val="xl127"/>
    <w:basedOn w:val="878"/>
    <w:next w:val="962"/>
    <w:link w:val="878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16"/>
      <w:szCs w:val="16"/>
      <w:lang w:eastAsia="ru-RU"/>
    </w:rPr>
  </w:style>
  <w:style w:type="paragraph" w:styleId="963">
    <w:name w:val="xl128"/>
    <w:basedOn w:val="878"/>
    <w:next w:val="963"/>
    <w:link w:val="878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64">
    <w:name w:val="xl129"/>
    <w:basedOn w:val="878"/>
    <w:next w:val="964"/>
    <w:link w:val="878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65">
    <w:name w:val="xl130"/>
    <w:basedOn w:val="878"/>
    <w:next w:val="965"/>
    <w:link w:val="878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66">
    <w:name w:val="xl131"/>
    <w:basedOn w:val="878"/>
    <w:next w:val="966"/>
    <w:link w:val="878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67">
    <w:name w:val="xl132"/>
    <w:basedOn w:val="878"/>
    <w:next w:val="967"/>
    <w:link w:val="878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68">
    <w:name w:val="xl133"/>
    <w:basedOn w:val="878"/>
    <w:next w:val="968"/>
    <w:link w:val="878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69">
    <w:name w:val="xl134"/>
    <w:basedOn w:val="878"/>
    <w:next w:val="969"/>
    <w:link w:val="878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70">
    <w:name w:val="xl135"/>
    <w:basedOn w:val="878"/>
    <w:next w:val="970"/>
    <w:link w:val="878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71">
    <w:name w:val="xl136"/>
    <w:basedOn w:val="878"/>
    <w:next w:val="971"/>
    <w:link w:val="878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72">
    <w:name w:val="xl137"/>
    <w:basedOn w:val="878"/>
    <w:next w:val="972"/>
    <w:link w:val="878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3">
    <w:name w:val="xl138"/>
    <w:basedOn w:val="878"/>
    <w:next w:val="973"/>
    <w:link w:val="878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74">
    <w:name w:val="xl139"/>
    <w:basedOn w:val="878"/>
    <w:next w:val="974"/>
    <w:link w:val="878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75">
    <w:name w:val="xl140"/>
    <w:basedOn w:val="878"/>
    <w:next w:val="975"/>
    <w:link w:val="878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76">
    <w:name w:val="xl141"/>
    <w:basedOn w:val="878"/>
    <w:next w:val="976"/>
    <w:link w:val="878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77">
    <w:name w:val="xl142"/>
    <w:basedOn w:val="878"/>
    <w:next w:val="977"/>
    <w:link w:val="878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78">
    <w:name w:val="xl143"/>
    <w:basedOn w:val="878"/>
    <w:next w:val="978"/>
    <w:link w:val="878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79">
    <w:name w:val="xl144"/>
    <w:basedOn w:val="878"/>
    <w:next w:val="979"/>
    <w:link w:val="878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0">
    <w:name w:val="xl145"/>
    <w:basedOn w:val="878"/>
    <w:next w:val="980"/>
    <w:link w:val="878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1">
    <w:name w:val="xl146"/>
    <w:basedOn w:val="878"/>
    <w:next w:val="981"/>
    <w:link w:val="878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82">
    <w:name w:val="xl147"/>
    <w:basedOn w:val="878"/>
    <w:next w:val="982"/>
    <w:link w:val="878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3">
    <w:name w:val="xl148"/>
    <w:basedOn w:val="878"/>
    <w:next w:val="983"/>
    <w:link w:val="878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4">
    <w:name w:val="xl149"/>
    <w:basedOn w:val="878"/>
    <w:next w:val="984"/>
    <w:link w:val="878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85">
    <w:name w:val="xl150"/>
    <w:basedOn w:val="878"/>
    <w:next w:val="985"/>
    <w:link w:val="878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86">
    <w:name w:val="xl151"/>
    <w:basedOn w:val="878"/>
    <w:next w:val="986"/>
    <w:link w:val="878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87">
    <w:name w:val="xl152"/>
    <w:basedOn w:val="878"/>
    <w:next w:val="987"/>
    <w:link w:val="878"/>
    <w:pPr>
      <w:jc w:val="center"/>
      <w:spacing w:before="100" w:beforeAutospacing="1" w:after="100" w:afterAutospacing="1" w:line="240" w:lineRule="auto"/>
      <w:pBdr>
        <w:bottom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styleId="988">
    <w:name w:val="xl153"/>
    <w:basedOn w:val="878"/>
    <w:next w:val="988"/>
    <w:link w:val="878"/>
    <w:pPr>
      <w:jc w:val="center"/>
      <w:spacing w:before="100" w:beforeAutospacing="1" w:after="100" w:afterAutospacing="1" w:line="240" w:lineRule="auto"/>
      <w:pBdr>
        <w:bottom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styleId="989">
    <w:name w:val="xl154"/>
    <w:basedOn w:val="878"/>
    <w:next w:val="989"/>
    <w:link w:val="878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90">
    <w:name w:val="xl155"/>
    <w:basedOn w:val="878"/>
    <w:next w:val="990"/>
    <w:link w:val="878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91">
    <w:name w:val="xl156"/>
    <w:basedOn w:val="878"/>
    <w:next w:val="991"/>
    <w:link w:val="878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92">
    <w:name w:val="xl157"/>
    <w:basedOn w:val="878"/>
    <w:next w:val="992"/>
    <w:link w:val="878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93">
    <w:name w:val="xl158"/>
    <w:basedOn w:val="878"/>
    <w:next w:val="993"/>
    <w:link w:val="878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94">
    <w:name w:val="xl159"/>
    <w:basedOn w:val="878"/>
    <w:next w:val="994"/>
    <w:link w:val="878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95">
    <w:name w:val="xl160"/>
    <w:basedOn w:val="878"/>
    <w:next w:val="995"/>
    <w:link w:val="878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96">
    <w:name w:val="xl161"/>
    <w:basedOn w:val="878"/>
    <w:next w:val="996"/>
    <w:link w:val="878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97">
    <w:name w:val="xl162"/>
    <w:basedOn w:val="878"/>
    <w:next w:val="997"/>
    <w:link w:val="878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98">
    <w:name w:val="xl163"/>
    <w:basedOn w:val="878"/>
    <w:next w:val="998"/>
    <w:link w:val="878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99">
    <w:name w:val="xl164"/>
    <w:basedOn w:val="878"/>
    <w:next w:val="999"/>
    <w:link w:val="878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1000">
    <w:name w:val="xl165"/>
    <w:basedOn w:val="878"/>
    <w:next w:val="1000"/>
    <w:link w:val="878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1001">
    <w:name w:val="xl166"/>
    <w:basedOn w:val="878"/>
    <w:next w:val="1001"/>
    <w:link w:val="878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1002">
    <w:name w:val="xl167"/>
    <w:basedOn w:val="878"/>
    <w:next w:val="1002"/>
    <w:link w:val="878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character" w:styleId="1003" w:default="1">
    <w:name w:val="Default Paragraph Font"/>
    <w:uiPriority w:val="1"/>
    <w:semiHidden/>
    <w:unhideWhenUsed/>
  </w:style>
  <w:style w:type="numbering" w:styleId="1004" w:default="1">
    <w:name w:val="No List"/>
    <w:uiPriority w:val="99"/>
    <w:semiHidden/>
    <w:unhideWhenUsed/>
  </w:style>
  <w:style w:type="table" w:styleId="100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ScaleCrop>false</ScaleCrop>
  <Template>Nor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Татаринова Натал</dc:creator>
  <cp:lastModifiedBy>Mashburo</cp:lastModifiedBy>
  <cp:revision>10</cp:revision>
  <dcterms:created xsi:type="dcterms:W3CDTF">2025-06-02T10:14:00Z</dcterms:created>
  <dcterms:modified xsi:type="dcterms:W3CDTF">2025-10-21T04:15:36Z</dcterms:modified>
</cp:coreProperties>
</file>