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42457D" w:rsidRDefault="006C132F" w:rsidP="004245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-BoldMT" w:eastAsiaTheme="minorHAnsi" w:hAnsi="TimesNewRomanPS-BoldMT" w:cs="TimesNewRomanPS-BoldMT"/>
                <w:bCs/>
                <w:sz w:val="24"/>
                <w:szCs w:val="24"/>
                <w:lang w:eastAsia="en-US"/>
              </w:rPr>
            </w:pPr>
            <w:r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вопросов в рамках </w:t>
            </w:r>
            <w:proofErr w:type="gramStart"/>
            <w:r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проведения публичного обсуждения</w:t>
            </w:r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постановления администрации Белоярского</w:t>
            </w:r>
            <w:proofErr w:type="gramEnd"/>
            <w:r w:rsidR="00C71FF1" w:rsidRPr="00C71F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r w:rsidR="00C71FF1" w:rsidRPr="00424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2457D" w:rsidRPr="0042457D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 порядке принятия решений о заключении концессионных соглашений и порядке формирования перечня объектов, в отношении которых планируется заключение концессионных соглашений</w:t>
            </w:r>
            <w:r w:rsidR="00C71FF1" w:rsidRPr="0042457D">
              <w:rPr>
                <w:rFonts w:ascii="Times New Roman" w:hAnsi="Times New Roman" w:cs="Times New Roman"/>
                <w:b/>
              </w:rPr>
              <w:t>»</w:t>
            </w:r>
            <w:r w:rsidR="00C71FF1" w:rsidRPr="00424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6C132F" w:rsidRPr="0042457D" w:rsidRDefault="006C132F" w:rsidP="0042457D">
            <w:pPr>
              <w:pStyle w:val="a4"/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у по электронной почте на адрес: </w:t>
            </w:r>
            <w:hyperlink r:id="rId6" w:history="1">
              <w:r w:rsidR="0042457D">
                <w:rPr>
                  <w:rStyle w:val="a3"/>
                </w:rPr>
                <w:t>VorozhishevaSA@admbel.ru</w:t>
              </w:r>
            </w:hyperlink>
            <w:r w:rsidR="0042457D">
              <w:t xml:space="preserve"> </w:t>
            </w:r>
            <w:r w:rsidR="0042457D">
              <w:rPr>
                <w:rFonts w:ascii="Times New Roman" w:hAnsi="Times New Roman"/>
                <w:sz w:val="24"/>
                <w:szCs w:val="24"/>
              </w:rPr>
              <w:t>не позднее 08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 w:rsidR="00BC3544">
              <w:rPr>
                <w:rFonts w:ascii="Times New Roman" w:hAnsi="Times New Roman"/>
                <w:sz w:val="24"/>
                <w:szCs w:val="24"/>
              </w:rPr>
              <w:t>06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 w:rsidR="0042457D">
              <w:rPr>
                <w:rFonts w:ascii="Times New Roman" w:hAnsi="Times New Roman"/>
                <w:sz w:val="24"/>
                <w:szCs w:val="24"/>
              </w:rPr>
              <w:t>17</w:t>
            </w:r>
            <w:r w:rsidR="00C71F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</w:p>
          <w:p w:rsidR="006C132F" w:rsidRPr="002D2811" w:rsidRDefault="006C132F" w:rsidP="00C71FF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numPr>
                <w:ilvl w:val="0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716DDF">
            <w:pPr>
              <w:tabs>
                <w:tab w:val="left" w:pos="56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A63E4"/>
    <w:rsid w:val="0042457D"/>
    <w:rsid w:val="006C132F"/>
    <w:rsid w:val="00716DDF"/>
    <w:rsid w:val="007572B1"/>
    <w:rsid w:val="00B6614D"/>
    <w:rsid w:val="00BC3544"/>
    <w:rsid w:val="00C71FF1"/>
    <w:rsid w:val="00CB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1FF1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42457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rsid w:val="0042457D"/>
    <w:rPr>
      <w:rFonts w:ascii="Calibri" w:eastAsia="Times New Roman" w:hAnsi="Calibri" w:cs="Times New Roman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rozhishevaSA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Ворожищева Светлана Александровна</cp:lastModifiedBy>
  <cp:revision>3</cp:revision>
  <dcterms:created xsi:type="dcterms:W3CDTF">2017-06-06T05:06:00Z</dcterms:created>
  <dcterms:modified xsi:type="dcterms:W3CDTF">2017-06-06T05:09:00Z</dcterms:modified>
</cp:coreProperties>
</file>