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20B4" w:rsidRDefault="00EB20B4" w:rsidP="001F472A">
      <w:pPr>
        <w:ind w:right="-1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95325" cy="885825"/>
            <wp:effectExtent l="19050" t="0" r="9525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20B4" w:rsidRPr="00EB20B4" w:rsidRDefault="00EB20B4" w:rsidP="001F472A">
      <w:pPr>
        <w:ind w:right="-1"/>
        <w:jc w:val="center"/>
        <w:rPr>
          <w:rFonts w:ascii="Times New Roman" w:hAnsi="Times New Roman" w:cs="Times New Roman"/>
          <w:b/>
        </w:rPr>
      </w:pPr>
      <w:r w:rsidRPr="00EB20B4">
        <w:rPr>
          <w:rFonts w:ascii="Times New Roman" w:hAnsi="Times New Roman" w:cs="Times New Roman"/>
          <w:b/>
        </w:rPr>
        <w:t>БЕЛОЯРСКИЙ РАЙОН</w:t>
      </w:r>
    </w:p>
    <w:p w:rsidR="00EB20B4" w:rsidRPr="00EB20B4" w:rsidRDefault="00EB20B4" w:rsidP="001F472A">
      <w:pPr>
        <w:pStyle w:val="3"/>
        <w:ind w:right="-1"/>
        <w:rPr>
          <w:b w:val="0"/>
          <w:sz w:val="20"/>
        </w:rPr>
      </w:pPr>
      <w:r w:rsidRPr="00EB20B4">
        <w:rPr>
          <w:b w:val="0"/>
          <w:sz w:val="20"/>
        </w:rPr>
        <w:t>ХАНТЫ-МАНСИЙСКИЙ АВТОНОМНЫЙ ОКРУГ – ЮГРА</w:t>
      </w:r>
    </w:p>
    <w:p w:rsidR="00EB20B4" w:rsidRPr="00EB20B4" w:rsidRDefault="00EB20B4" w:rsidP="001F472A">
      <w:pPr>
        <w:ind w:right="-1"/>
        <w:jc w:val="center"/>
        <w:rPr>
          <w:rFonts w:ascii="Times New Roman" w:hAnsi="Times New Roman" w:cs="Times New Roman"/>
          <w:b/>
        </w:rPr>
      </w:pPr>
      <w:r w:rsidRPr="00EB20B4">
        <w:rPr>
          <w:rFonts w:ascii="Times New Roman" w:hAnsi="Times New Roman" w:cs="Times New Roman"/>
          <w:b/>
        </w:rPr>
        <w:t>АДМИНИСТРАЦИЯ БЕЛОЯРСКОГО РАЙОНА</w:t>
      </w:r>
    </w:p>
    <w:p w:rsidR="00EB20B4" w:rsidRPr="00EB20B4" w:rsidRDefault="00EB20B4" w:rsidP="001F472A">
      <w:pPr>
        <w:pStyle w:val="1"/>
        <w:ind w:right="-1"/>
        <w:rPr>
          <w:sz w:val="20"/>
        </w:rPr>
      </w:pPr>
      <w:r w:rsidRPr="00EB20B4">
        <w:t>КОМИТЕТ ПО ФИНАНСАМ И НАЛОГОВОЙ ПОЛИТИКЕ АДМИНИСТРАЦИИ БЕЛОЯРСКОГО РАЙОНА</w:t>
      </w:r>
    </w:p>
    <w:p w:rsidR="00EB20B4" w:rsidRPr="00EB20B4" w:rsidRDefault="00EB20B4" w:rsidP="001F472A">
      <w:pPr>
        <w:ind w:right="-1"/>
        <w:jc w:val="center"/>
        <w:rPr>
          <w:rFonts w:ascii="Times New Roman" w:hAnsi="Times New Roman" w:cs="Times New Roman"/>
          <w:b/>
          <w:spacing w:val="24"/>
        </w:rPr>
      </w:pPr>
    </w:p>
    <w:p w:rsidR="006643BE" w:rsidRPr="00EB20B4" w:rsidRDefault="00EB20B4" w:rsidP="00B54456">
      <w:pPr>
        <w:ind w:right="-1"/>
        <w:jc w:val="center"/>
        <w:rPr>
          <w:rFonts w:ascii="Times New Roman" w:hAnsi="Times New Roman" w:cs="Times New Roman"/>
          <w:b/>
          <w:sz w:val="28"/>
        </w:rPr>
      </w:pPr>
      <w:r w:rsidRPr="00EB20B4">
        <w:rPr>
          <w:rFonts w:ascii="Times New Roman" w:hAnsi="Times New Roman" w:cs="Times New Roman"/>
          <w:b/>
          <w:sz w:val="28"/>
        </w:rPr>
        <w:t>РАСПОРЯЖЕНИЕ</w:t>
      </w:r>
    </w:p>
    <w:p w:rsidR="006643BE" w:rsidRDefault="009C75F4" w:rsidP="001F472A">
      <w:pPr>
        <w:tabs>
          <w:tab w:val="left" w:pos="1134"/>
          <w:tab w:val="left" w:pos="5812"/>
        </w:tabs>
        <w:ind w:right="-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от </w:t>
      </w:r>
      <w:r w:rsidR="005C5F8A">
        <w:rPr>
          <w:rFonts w:ascii="Times New Roman" w:hAnsi="Times New Roman" w:cs="Times New Roman"/>
          <w:sz w:val="24"/>
        </w:rPr>
        <w:t>__ _______</w:t>
      </w:r>
      <w:r w:rsidR="002752B2">
        <w:rPr>
          <w:rFonts w:ascii="Times New Roman" w:hAnsi="Times New Roman" w:cs="Times New Roman"/>
          <w:sz w:val="24"/>
        </w:rPr>
        <w:t xml:space="preserve"> 2017 </w:t>
      </w:r>
      <w:r w:rsidR="00EB20B4" w:rsidRPr="007161A2">
        <w:rPr>
          <w:rFonts w:ascii="Times New Roman" w:hAnsi="Times New Roman" w:cs="Times New Roman"/>
          <w:sz w:val="24"/>
        </w:rPr>
        <w:t xml:space="preserve">года                                                                                  </w:t>
      </w:r>
      <w:r w:rsidR="006643BE">
        <w:rPr>
          <w:rFonts w:ascii="Times New Roman" w:hAnsi="Times New Roman" w:cs="Times New Roman"/>
          <w:sz w:val="24"/>
        </w:rPr>
        <w:t xml:space="preserve">              </w:t>
      </w:r>
      <w:r w:rsidR="005E1D0B">
        <w:rPr>
          <w:rFonts w:ascii="Times New Roman" w:hAnsi="Times New Roman" w:cs="Times New Roman"/>
          <w:sz w:val="24"/>
        </w:rPr>
        <w:t xml:space="preserve"> </w:t>
      </w:r>
      <w:r w:rsidR="00EB20B4" w:rsidRPr="007161A2">
        <w:rPr>
          <w:rFonts w:ascii="Times New Roman" w:hAnsi="Times New Roman" w:cs="Times New Roman"/>
          <w:sz w:val="24"/>
        </w:rPr>
        <w:t xml:space="preserve"> №</w:t>
      </w:r>
      <w:r w:rsidR="005C5F8A">
        <w:rPr>
          <w:rFonts w:ascii="Times New Roman" w:hAnsi="Times New Roman" w:cs="Times New Roman"/>
          <w:sz w:val="24"/>
        </w:rPr>
        <w:t xml:space="preserve"> ___</w:t>
      </w:r>
      <w:r w:rsidR="006643BE">
        <w:rPr>
          <w:rFonts w:ascii="Times New Roman" w:hAnsi="Times New Roman" w:cs="Times New Roman"/>
          <w:sz w:val="24"/>
        </w:rPr>
        <w:t>–</w:t>
      </w:r>
      <w:r w:rsidR="00EB20B4" w:rsidRPr="007161A2">
        <w:rPr>
          <w:rFonts w:ascii="Times New Roman" w:hAnsi="Times New Roman" w:cs="Times New Roman"/>
          <w:sz w:val="24"/>
        </w:rPr>
        <w:t xml:space="preserve"> </w:t>
      </w:r>
      <w:proofErr w:type="gramStart"/>
      <w:r w:rsidR="00EB20B4" w:rsidRPr="007161A2">
        <w:rPr>
          <w:rFonts w:ascii="Times New Roman" w:hAnsi="Times New Roman" w:cs="Times New Roman"/>
          <w:sz w:val="24"/>
        </w:rPr>
        <w:t>р</w:t>
      </w:r>
      <w:proofErr w:type="gramEnd"/>
    </w:p>
    <w:p w:rsidR="0007496F" w:rsidRDefault="0007496F" w:rsidP="006643B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43BE" w:rsidRPr="00D21DD8" w:rsidRDefault="00A3223E" w:rsidP="00664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внесении изменений</w:t>
      </w:r>
      <w:r w:rsidR="00695696">
        <w:rPr>
          <w:rFonts w:ascii="Times New Roman" w:hAnsi="Times New Roman" w:cs="Times New Roman"/>
          <w:b/>
          <w:sz w:val="24"/>
          <w:szCs w:val="24"/>
        </w:rPr>
        <w:t xml:space="preserve"> в </w:t>
      </w:r>
      <w:r w:rsidR="006D64F1">
        <w:rPr>
          <w:rFonts w:ascii="Times New Roman" w:hAnsi="Times New Roman" w:cs="Times New Roman"/>
          <w:b/>
          <w:sz w:val="24"/>
          <w:szCs w:val="24"/>
        </w:rPr>
        <w:t>распоряжение Комитета по финансам и налоговой политике администрации Белоярского района от 09 января 2017 года № 2-р</w:t>
      </w:r>
    </w:p>
    <w:p w:rsidR="006643BE" w:rsidRDefault="006643BE" w:rsidP="009C145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5E1D0B" w:rsidRDefault="005E1D0B" w:rsidP="005E1D0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</w:t>
      </w:r>
      <w:r w:rsidR="006D64F1">
        <w:rPr>
          <w:rFonts w:ascii="Times New Roman" w:hAnsi="Times New Roman" w:cs="Times New Roman"/>
          <w:sz w:val="24"/>
          <w:szCs w:val="24"/>
        </w:rPr>
        <w:t xml:space="preserve">со </w:t>
      </w:r>
      <w:r w:rsidR="004E3CD7">
        <w:rPr>
          <w:rFonts w:ascii="Times New Roman" w:hAnsi="Times New Roman" w:cs="Times New Roman"/>
          <w:sz w:val="24"/>
          <w:szCs w:val="24"/>
        </w:rPr>
        <w:t>статьей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5756AD">
        <w:rPr>
          <w:rFonts w:ascii="Times New Roman" w:hAnsi="Times New Roman" w:cs="Times New Roman"/>
          <w:sz w:val="24"/>
          <w:szCs w:val="24"/>
        </w:rPr>
        <w:t>160.1 Бюджетного кодекса Российской Федерации от 31 июля 199</w:t>
      </w:r>
      <w:r>
        <w:rPr>
          <w:rFonts w:ascii="Times New Roman" w:hAnsi="Times New Roman" w:cs="Times New Roman"/>
          <w:sz w:val="24"/>
          <w:szCs w:val="24"/>
        </w:rPr>
        <w:t>8 года № 145-ФЗ</w:t>
      </w:r>
      <w:r w:rsidRPr="005756AD">
        <w:rPr>
          <w:rFonts w:ascii="Times New Roman" w:hAnsi="Times New Roman" w:cs="Times New Roman"/>
          <w:sz w:val="24"/>
          <w:szCs w:val="24"/>
        </w:rPr>
        <w:t>:</w:t>
      </w:r>
    </w:p>
    <w:p w:rsidR="00A3223E" w:rsidRDefault="00325226" w:rsidP="0032522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5E1D0B">
        <w:rPr>
          <w:rFonts w:ascii="Times New Roman" w:hAnsi="Times New Roman" w:cs="Times New Roman"/>
          <w:sz w:val="24"/>
          <w:szCs w:val="24"/>
        </w:rPr>
        <w:t xml:space="preserve">Внести в </w:t>
      </w:r>
      <w:r w:rsidR="006D64F1">
        <w:rPr>
          <w:rFonts w:ascii="Times New Roman" w:hAnsi="Times New Roman" w:cs="Times New Roman"/>
          <w:sz w:val="24"/>
          <w:szCs w:val="24"/>
        </w:rPr>
        <w:t xml:space="preserve">пункт 2 </w:t>
      </w:r>
      <w:r w:rsidR="006D64F1" w:rsidRPr="006D64F1">
        <w:rPr>
          <w:rFonts w:ascii="Times New Roman" w:hAnsi="Times New Roman" w:cs="Times New Roman"/>
          <w:sz w:val="24"/>
          <w:szCs w:val="24"/>
        </w:rPr>
        <w:t>распоряжения Комитета по финансам и налоговой политике администрации Белоярского района от 09 января 2017 года</w:t>
      </w:r>
      <w:r w:rsidR="006C4F84">
        <w:rPr>
          <w:rFonts w:ascii="Times New Roman" w:hAnsi="Times New Roman" w:cs="Times New Roman"/>
          <w:sz w:val="24"/>
          <w:szCs w:val="24"/>
        </w:rPr>
        <w:t xml:space="preserve"> № 2-р</w:t>
      </w:r>
      <w:r w:rsidR="006D64F1" w:rsidRPr="006D64F1">
        <w:rPr>
          <w:rFonts w:ascii="Times New Roman" w:hAnsi="Times New Roman" w:cs="Times New Roman"/>
          <w:sz w:val="24"/>
          <w:szCs w:val="24"/>
        </w:rPr>
        <w:t xml:space="preserve"> </w:t>
      </w:r>
      <w:r w:rsidR="006D64F1">
        <w:rPr>
          <w:rFonts w:ascii="Times New Roman" w:hAnsi="Times New Roman" w:cs="Times New Roman"/>
          <w:sz w:val="24"/>
          <w:szCs w:val="24"/>
        </w:rPr>
        <w:t>«</w:t>
      </w:r>
      <w:r w:rsidR="006D64F1" w:rsidRPr="006D64F1">
        <w:rPr>
          <w:rFonts w:ascii="Times New Roman" w:hAnsi="Times New Roman" w:cs="Times New Roman"/>
          <w:bCs/>
          <w:sz w:val="24"/>
          <w:szCs w:val="24"/>
        </w:rPr>
        <w:t xml:space="preserve">О закреплении за  главным администратором </w:t>
      </w:r>
      <w:proofErr w:type="gramStart"/>
      <w:r w:rsidR="006D64F1" w:rsidRPr="006D64F1">
        <w:rPr>
          <w:rFonts w:ascii="Times New Roman" w:hAnsi="Times New Roman" w:cs="Times New Roman"/>
          <w:bCs/>
          <w:sz w:val="24"/>
          <w:szCs w:val="24"/>
        </w:rPr>
        <w:t>доходов бюджета Белоярского района полномочий администратора доходов</w:t>
      </w:r>
      <w:proofErr w:type="gramEnd"/>
      <w:r w:rsidR="006D64F1" w:rsidRPr="006D64F1">
        <w:rPr>
          <w:rFonts w:ascii="Times New Roman" w:hAnsi="Times New Roman" w:cs="Times New Roman"/>
          <w:bCs/>
          <w:sz w:val="24"/>
          <w:szCs w:val="24"/>
        </w:rPr>
        <w:t xml:space="preserve"> бюджета</w:t>
      </w:r>
      <w:r w:rsidR="006D64F1">
        <w:rPr>
          <w:rFonts w:ascii="Times New Roman" w:hAnsi="Times New Roman" w:cs="Times New Roman"/>
          <w:bCs/>
          <w:sz w:val="24"/>
          <w:szCs w:val="24"/>
        </w:rPr>
        <w:t>»</w:t>
      </w:r>
      <w:r w:rsidR="00D065F0">
        <w:rPr>
          <w:rFonts w:ascii="Times New Roman" w:hAnsi="Times New Roman" w:cs="Times New Roman"/>
          <w:sz w:val="24"/>
          <w:szCs w:val="24"/>
        </w:rPr>
        <w:t xml:space="preserve"> </w:t>
      </w:r>
      <w:r w:rsidR="00A3223E">
        <w:rPr>
          <w:rFonts w:ascii="Times New Roman" w:hAnsi="Times New Roman" w:cs="Times New Roman"/>
          <w:sz w:val="24"/>
          <w:szCs w:val="24"/>
        </w:rPr>
        <w:t>следующие изменения:</w:t>
      </w:r>
    </w:p>
    <w:p w:rsidR="001443A8" w:rsidRPr="00325226" w:rsidRDefault="00A3223E" w:rsidP="001443A8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</w:t>
      </w:r>
      <w:r w:rsidR="00CD4258">
        <w:rPr>
          <w:rFonts w:ascii="Times New Roman" w:hAnsi="Times New Roman" w:cs="Times New Roman"/>
          <w:sz w:val="24"/>
          <w:szCs w:val="24"/>
        </w:rPr>
        <w:t>Д</w:t>
      </w:r>
      <w:r w:rsidR="001443A8">
        <w:rPr>
          <w:rFonts w:ascii="Times New Roman" w:hAnsi="Times New Roman" w:cs="Times New Roman"/>
          <w:sz w:val="24"/>
          <w:szCs w:val="24"/>
        </w:rPr>
        <w:t>ополнить перечень</w:t>
      </w:r>
      <w:r w:rsidR="001443A8" w:rsidRPr="00DD00E7">
        <w:rPr>
          <w:rFonts w:ascii="Times New Roman" w:hAnsi="Times New Roman" w:cs="Times New Roman"/>
          <w:sz w:val="24"/>
          <w:szCs w:val="24"/>
        </w:rPr>
        <w:t xml:space="preserve"> </w:t>
      </w:r>
      <w:r w:rsidR="001443A8" w:rsidRPr="0030161B">
        <w:rPr>
          <w:rFonts w:ascii="Times New Roman" w:hAnsi="Times New Roman" w:cs="Times New Roman"/>
          <w:sz w:val="24"/>
          <w:szCs w:val="24"/>
        </w:rPr>
        <w:t>полномоч</w:t>
      </w:r>
      <w:r w:rsidR="001443A8">
        <w:rPr>
          <w:rFonts w:ascii="Times New Roman" w:hAnsi="Times New Roman" w:cs="Times New Roman"/>
          <w:sz w:val="24"/>
          <w:szCs w:val="24"/>
        </w:rPr>
        <w:t>ий</w:t>
      </w:r>
      <w:r w:rsidR="001443A8" w:rsidRPr="0030161B">
        <w:rPr>
          <w:rFonts w:ascii="Times New Roman" w:hAnsi="Times New Roman" w:cs="Times New Roman"/>
          <w:sz w:val="24"/>
          <w:szCs w:val="24"/>
        </w:rPr>
        <w:t xml:space="preserve"> администратора доходов бюджета</w:t>
      </w:r>
      <w:r w:rsidR="001443A8">
        <w:rPr>
          <w:rFonts w:ascii="Times New Roman" w:hAnsi="Times New Roman" w:cs="Times New Roman"/>
          <w:sz w:val="24"/>
          <w:szCs w:val="24"/>
        </w:rPr>
        <w:t xml:space="preserve"> Белоярского района - </w:t>
      </w:r>
      <w:r w:rsidR="001443A8" w:rsidRPr="00DD00E7">
        <w:rPr>
          <w:rFonts w:ascii="Times New Roman" w:hAnsi="Times New Roman" w:cs="Times New Roman"/>
          <w:sz w:val="24"/>
          <w:szCs w:val="24"/>
        </w:rPr>
        <w:t>Комитета по финансам и налоговой политике администрации Белоярского района</w:t>
      </w:r>
      <w:r w:rsidR="001443A8" w:rsidRPr="005756AD">
        <w:rPr>
          <w:rFonts w:ascii="Times New Roman" w:hAnsi="Times New Roman" w:cs="Times New Roman"/>
          <w:sz w:val="24"/>
          <w:szCs w:val="24"/>
        </w:rPr>
        <w:t xml:space="preserve"> </w:t>
      </w:r>
      <w:r w:rsidR="001443A8">
        <w:rPr>
          <w:rFonts w:ascii="Times New Roman" w:hAnsi="Times New Roman" w:cs="Times New Roman"/>
          <w:sz w:val="24"/>
          <w:szCs w:val="24"/>
        </w:rPr>
        <w:t>следующим кодом</w:t>
      </w:r>
      <w:r w:rsidR="001443A8" w:rsidRPr="00DD00E7">
        <w:rPr>
          <w:rFonts w:ascii="Times New Roman" w:hAnsi="Times New Roman" w:cs="Times New Roman"/>
          <w:sz w:val="24"/>
          <w:szCs w:val="24"/>
        </w:rPr>
        <w:t xml:space="preserve"> бюджетной классификации:</w:t>
      </w:r>
    </w:p>
    <w:tbl>
      <w:tblPr>
        <w:tblW w:w="951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0"/>
        <w:gridCol w:w="2640"/>
        <w:gridCol w:w="6273"/>
      </w:tblGrid>
      <w:tr w:rsidR="001443A8" w:rsidRPr="005756AD" w:rsidTr="00CE6D6B">
        <w:trPr>
          <w:trHeight w:val="469"/>
          <w:tblHeader/>
        </w:trPr>
        <w:tc>
          <w:tcPr>
            <w:tcW w:w="3240" w:type="dxa"/>
            <w:gridSpan w:val="2"/>
            <w:shd w:val="clear" w:color="auto" w:fill="auto"/>
            <w:vAlign w:val="center"/>
            <w:hideMark/>
          </w:tcPr>
          <w:p w:rsidR="001443A8" w:rsidRPr="00CE6D6B" w:rsidRDefault="001443A8" w:rsidP="00A55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E6D6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Код бюджетной классификации</w:t>
            </w:r>
          </w:p>
        </w:tc>
        <w:tc>
          <w:tcPr>
            <w:tcW w:w="6273" w:type="dxa"/>
            <w:shd w:val="clear" w:color="auto" w:fill="auto"/>
            <w:vAlign w:val="center"/>
            <w:hideMark/>
          </w:tcPr>
          <w:p w:rsidR="001443A8" w:rsidRPr="00CE6D6B" w:rsidRDefault="001443A8" w:rsidP="00A55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E6D6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Наименование </w:t>
            </w:r>
          </w:p>
        </w:tc>
      </w:tr>
      <w:tr w:rsidR="001443A8" w:rsidRPr="005756AD" w:rsidTr="00A55EB9">
        <w:trPr>
          <w:trHeight w:val="839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1443A8" w:rsidRDefault="001443A8" w:rsidP="00A55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050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43A8" w:rsidRPr="00226110" w:rsidRDefault="001443A8" w:rsidP="001443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50BD">
              <w:rPr>
                <w:rFonts w:ascii="Times New Roman" w:hAnsi="Times New Roman" w:cs="Times New Roman"/>
                <w:color w:val="000000"/>
              </w:rPr>
              <w:t xml:space="preserve">2 02 </w:t>
            </w:r>
            <w:r>
              <w:rPr>
                <w:rFonts w:ascii="Times New Roman" w:hAnsi="Times New Roman" w:cs="Times New Roman"/>
                <w:color w:val="000000"/>
              </w:rPr>
              <w:t>45390</w:t>
            </w:r>
            <w:r w:rsidRPr="008950BD">
              <w:rPr>
                <w:rFonts w:ascii="Times New Roman" w:hAnsi="Times New Roman" w:cs="Times New Roman"/>
                <w:color w:val="000000"/>
              </w:rPr>
              <w:t xml:space="preserve"> 05 0000 151</w:t>
            </w:r>
          </w:p>
        </w:tc>
        <w:tc>
          <w:tcPr>
            <w:tcW w:w="6273" w:type="dxa"/>
            <w:shd w:val="clear" w:color="auto" w:fill="auto"/>
            <w:vAlign w:val="center"/>
            <w:hideMark/>
          </w:tcPr>
          <w:p w:rsidR="001443A8" w:rsidRPr="005F5223" w:rsidRDefault="001443A8" w:rsidP="00A5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Межбюджетные трансферты, передаваемые бюджетам муниципальных районов на финансовое обеспечение дорожной деятельности</w:t>
            </w:r>
          </w:p>
        </w:tc>
      </w:tr>
    </w:tbl>
    <w:p w:rsidR="001443A8" w:rsidRDefault="00CD4258" w:rsidP="00CE6D6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</w:t>
      </w:r>
      <w:r w:rsidR="00CE6D6B">
        <w:rPr>
          <w:rFonts w:ascii="Times New Roman" w:hAnsi="Times New Roman" w:cs="Times New Roman"/>
          <w:sz w:val="24"/>
          <w:szCs w:val="24"/>
        </w:rPr>
        <w:t xml:space="preserve">В перечне полномочий </w:t>
      </w:r>
      <w:r w:rsidR="00CE6D6B" w:rsidRPr="0030161B">
        <w:rPr>
          <w:rFonts w:ascii="Times New Roman" w:hAnsi="Times New Roman" w:cs="Times New Roman"/>
          <w:sz w:val="24"/>
          <w:szCs w:val="24"/>
        </w:rPr>
        <w:t>администратора доходов бюджета</w:t>
      </w:r>
      <w:r w:rsidR="00CE6D6B">
        <w:rPr>
          <w:rFonts w:ascii="Times New Roman" w:hAnsi="Times New Roman" w:cs="Times New Roman"/>
          <w:sz w:val="24"/>
          <w:szCs w:val="24"/>
        </w:rPr>
        <w:t xml:space="preserve"> Белоярского района - </w:t>
      </w:r>
      <w:r w:rsidR="00CE6D6B" w:rsidRPr="00DD00E7">
        <w:rPr>
          <w:rFonts w:ascii="Times New Roman" w:hAnsi="Times New Roman" w:cs="Times New Roman"/>
          <w:sz w:val="24"/>
          <w:szCs w:val="24"/>
        </w:rPr>
        <w:t>Комитета по финансам и налоговой политике администрации Белоярского района</w:t>
      </w:r>
      <w:r w:rsidR="00CE6D6B">
        <w:rPr>
          <w:rFonts w:ascii="Times New Roman" w:hAnsi="Times New Roman" w:cs="Times New Roman"/>
          <w:sz w:val="24"/>
          <w:szCs w:val="24"/>
        </w:rPr>
        <w:t xml:space="preserve"> к</w:t>
      </w:r>
      <w:r w:rsidR="001443A8">
        <w:rPr>
          <w:rFonts w:ascii="Times New Roman" w:hAnsi="Times New Roman" w:cs="Times New Roman"/>
          <w:sz w:val="24"/>
          <w:szCs w:val="24"/>
        </w:rPr>
        <w:t>оды бюджетной классификации:</w:t>
      </w:r>
    </w:p>
    <w:tbl>
      <w:tblPr>
        <w:tblW w:w="951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0"/>
        <w:gridCol w:w="2640"/>
        <w:gridCol w:w="6273"/>
      </w:tblGrid>
      <w:tr w:rsidR="001443A8" w:rsidRPr="005756AD" w:rsidTr="00CE6D6B">
        <w:trPr>
          <w:trHeight w:val="245"/>
          <w:tblHeader/>
        </w:trPr>
        <w:tc>
          <w:tcPr>
            <w:tcW w:w="3240" w:type="dxa"/>
            <w:gridSpan w:val="2"/>
            <w:shd w:val="clear" w:color="auto" w:fill="auto"/>
            <w:vAlign w:val="center"/>
            <w:hideMark/>
          </w:tcPr>
          <w:p w:rsidR="001443A8" w:rsidRPr="00CE6D6B" w:rsidRDefault="001443A8" w:rsidP="00A55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E6D6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Код бюджетной классификации</w:t>
            </w:r>
          </w:p>
        </w:tc>
        <w:tc>
          <w:tcPr>
            <w:tcW w:w="6273" w:type="dxa"/>
            <w:shd w:val="clear" w:color="auto" w:fill="auto"/>
            <w:vAlign w:val="center"/>
            <w:hideMark/>
          </w:tcPr>
          <w:p w:rsidR="001443A8" w:rsidRPr="00CE6D6B" w:rsidRDefault="001443A8" w:rsidP="00A55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E6D6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Наименование </w:t>
            </w:r>
          </w:p>
        </w:tc>
      </w:tr>
      <w:tr w:rsidR="001443A8" w:rsidRPr="005756AD" w:rsidTr="00A55EB9">
        <w:trPr>
          <w:trHeight w:val="839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1443A8" w:rsidRDefault="001443A8" w:rsidP="00A55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050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43A8" w:rsidRPr="00226110" w:rsidRDefault="001443A8" w:rsidP="00A5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50BD">
              <w:rPr>
                <w:rFonts w:ascii="Times New Roman" w:hAnsi="Times New Roman" w:cs="Times New Roman"/>
                <w:color w:val="000000"/>
              </w:rPr>
              <w:t xml:space="preserve">2 02 </w:t>
            </w:r>
            <w:r>
              <w:rPr>
                <w:rFonts w:ascii="Times New Roman" w:hAnsi="Times New Roman" w:cs="Times New Roman"/>
                <w:color w:val="000000"/>
              </w:rPr>
              <w:t>20299</w:t>
            </w:r>
            <w:r w:rsidRPr="008950BD">
              <w:rPr>
                <w:rFonts w:ascii="Times New Roman" w:hAnsi="Times New Roman" w:cs="Times New Roman"/>
                <w:color w:val="000000"/>
              </w:rPr>
              <w:t xml:space="preserve"> 05 0000 151</w:t>
            </w:r>
          </w:p>
        </w:tc>
        <w:tc>
          <w:tcPr>
            <w:tcW w:w="6273" w:type="dxa"/>
            <w:shd w:val="clear" w:color="auto" w:fill="auto"/>
            <w:vAlign w:val="center"/>
            <w:hideMark/>
          </w:tcPr>
          <w:p w:rsidR="001443A8" w:rsidRPr="005F5223" w:rsidRDefault="00CD4258" w:rsidP="00A5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бюджетам муниципальных районов на обеспечение мероприятий по переселению граждан из аварийного жилищного фонда за счет средств, поступивших от государственной корпорации – Фонда содействия реформированию жилищно-коммунального хозяйства</w:t>
            </w:r>
          </w:p>
        </w:tc>
      </w:tr>
      <w:tr w:rsidR="001443A8" w:rsidRPr="005756AD" w:rsidTr="00A55EB9">
        <w:trPr>
          <w:trHeight w:val="839"/>
        </w:trPr>
        <w:tc>
          <w:tcPr>
            <w:tcW w:w="600" w:type="dxa"/>
            <w:shd w:val="clear" w:color="auto" w:fill="auto"/>
            <w:noWrap/>
            <w:vAlign w:val="center"/>
          </w:tcPr>
          <w:p w:rsidR="001443A8" w:rsidRDefault="001443A8" w:rsidP="00A55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050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1443A8" w:rsidRPr="008950BD" w:rsidRDefault="001443A8" w:rsidP="00A5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2 02 20302  05 0000 151</w:t>
            </w:r>
          </w:p>
        </w:tc>
        <w:tc>
          <w:tcPr>
            <w:tcW w:w="6273" w:type="dxa"/>
            <w:shd w:val="clear" w:color="auto" w:fill="auto"/>
            <w:vAlign w:val="center"/>
          </w:tcPr>
          <w:p w:rsidR="001443A8" w:rsidRPr="00B56A2A" w:rsidRDefault="00CD4258" w:rsidP="00A5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Субсидии бюджетам муниципальных районов на обеспечение мероприятий по переселению граждан из аварийного жилищного фонда за счет средств бюджетов</w:t>
            </w:r>
          </w:p>
        </w:tc>
      </w:tr>
      <w:tr w:rsidR="001443A8" w:rsidRPr="005756AD" w:rsidTr="00CD4258">
        <w:trPr>
          <w:trHeight w:val="740"/>
        </w:trPr>
        <w:tc>
          <w:tcPr>
            <w:tcW w:w="600" w:type="dxa"/>
            <w:shd w:val="clear" w:color="auto" w:fill="auto"/>
            <w:noWrap/>
            <w:vAlign w:val="center"/>
          </w:tcPr>
          <w:p w:rsidR="001443A8" w:rsidRDefault="001443A8" w:rsidP="00A55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050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1443A8" w:rsidRDefault="00CD4258" w:rsidP="00A5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2 03 05040 05 0000180</w:t>
            </w:r>
          </w:p>
        </w:tc>
        <w:tc>
          <w:tcPr>
            <w:tcW w:w="6273" w:type="dxa"/>
            <w:shd w:val="clear" w:color="auto" w:fill="auto"/>
            <w:vAlign w:val="center"/>
          </w:tcPr>
          <w:p w:rsidR="001443A8" w:rsidRPr="00B56A2A" w:rsidRDefault="00CD4258" w:rsidP="00A5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Безвозмездные поступления в бюджеты муниципальных районов от государственной корпорации – Фонда содействия реформированию жилищно-коммунального хозяйства на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обеспечение мероприятий по переселению граждан из аварийного жилищного фонда</w:t>
            </w:r>
          </w:p>
        </w:tc>
      </w:tr>
    </w:tbl>
    <w:p w:rsidR="001443A8" w:rsidRDefault="00CD4258" w:rsidP="00CD4258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изложить в следующей редакции:</w:t>
      </w:r>
    </w:p>
    <w:tbl>
      <w:tblPr>
        <w:tblW w:w="951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0"/>
        <w:gridCol w:w="2640"/>
        <w:gridCol w:w="6273"/>
      </w:tblGrid>
      <w:tr w:rsidR="00CD4258" w:rsidRPr="005756AD" w:rsidTr="00CE6D6B">
        <w:trPr>
          <w:trHeight w:val="359"/>
          <w:tblHeader/>
        </w:trPr>
        <w:tc>
          <w:tcPr>
            <w:tcW w:w="3240" w:type="dxa"/>
            <w:gridSpan w:val="2"/>
            <w:shd w:val="clear" w:color="auto" w:fill="auto"/>
            <w:vAlign w:val="center"/>
            <w:hideMark/>
          </w:tcPr>
          <w:p w:rsidR="00CD4258" w:rsidRPr="00CE6D6B" w:rsidRDefault="00CD4258" w:rsidP="00A55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E6D6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Код бюджетной классификации</w:t>
            </w:r>
          </w:p>
        </w:tc>
        <w:tc>
          <w:tcPr>
            <w:tcW w:w="6273" w:type="dxa"/>
            <w:shd w:val="clear" w:color="auto" w:fill="auto"/>
            <w:vAlign w:val="center"/>
            <w:hideMark/>
          </w:tcPr>
          <w:p w:rsidR="00CD4258" w:rsidRPr="00CE6D6B" w:rsidRDefault="00CD4258" w:rsidP="00A55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E6D6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Наименование </w:t>
            </w:r>
          </w:p>
        </w:tc>
      </w:tr>
      <w:tr w:rsidR="00CD4258" w:rsidRPr="005756AD" w:rsidTr="00A55EB9">
        <w:trPr>
          <w:trHeight w:val="839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CD4258" w:rsidRDefault="00CD4258" w:rsidP="00A55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050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CD4258" w:rsidRPr="00226110" w:rsidRDefault="00CD4258" w:rsidP="00A5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50BD">
              <w:rPr>
                <w:rFonts w:ascii="Times New Roman" w:hAnsi="Times New Roman" w:cs="Times New Roman"/>
                <w:color w:val="000000"/>
              </w:rPr>
              <w:t xml:space="preserve">2 02 </w:t>
            </w:r>
            <w:r>
              <w:rPr>
                <w:rFonts w:ascii="Times New Roman" w:hAnsi="Times New Roman" w:cs="Times New Roman"/>
                <w:color w:val="000000"/>
              </w:rPr>
              <w:t>20299</w:t>
            </w:r>
            <w:r w:rsidRPr="008950BD">
              <w:rPr>
                <w:rFonts w:ascii="Times New Roman" w:hAnsi="Times New Roman" w:cs="Times New Roman"/>
                <w:color w:val="000000"/>
              </w:rPr>
              <w:t xml:space="preserve"> 05 0000 151</w:t>
            </w:r>
          </w:p>
        </w:tc>
        <w:tc>
          <w:tcPr>
            <w:tcW w:w="6273" w:type="dxa"/>
            <w:shd w:val="clear" w:color="auto" w:fill="auto"/>
            <w:vAlign w:val="center"/>
            <w:hideMark/>
          </w:tcPr>
          <w:p w:rsidR="00CD4258" w:rsidRPr="005F5223" w:rsidRDefault="00CD4258" w:rsidP="00A5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бюджетам муниципальных районов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– Фонда содействия реформированию жилищно-коммунального хозяйства</w:t>
            </w:r>
          </w:p>
        </w:tc>
      </w:tr>
      <w:tr w:rsidR="00CD4258" w:rsidRPr="005756AD" w:rsidTr="00A55EB9">
        <w:trPr>
          <w:trHeight w:val="839"/>
        </w:trPr>
        <w:tc>
          <w:tcPr>
            <w:tcW w:w="600" w:type="dxa"/>
            <w:shd w:val="clear" w:color="auto" w:fill="auto"/>
            <w:noWrap/>
            <w:vAlign w:val="center"/>
          </w:tcPr>
          <w:p w:rsidR="00CD4258" w:rsidRDefault="00CD4258" w:rsidP="00A55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050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CD4258" w:rsidRPr="008950BD" w:rsidRDefault="00CD4258" w:rsidP="00A5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2 02 20302  05 0000 151</w:t>
            </w:r>
          </w:p>
        </w:tc>
        <w:tc>
          <w:tcPr>
            <w:tcW w:w="6273" w:type="dxa"/>
            <w:shd w:val="clear" w:color="auto" w:fill="auto"/>
            <w:vAlign w:val="center"/>
          </w:tcPr>
          <w:p w:rsidR="00CD4258" w:rsidRPr="00B56A2A" w:rsidRDefault="00CD4258" w:rsidP="00A5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Субсидии бюджетам муниципальных районов на обеспечение мероприятий по переселению граждан из аварийного жилищного фонда</w:t>
            </w:r>
            <w:r w:rsidR="005F61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в том числе переселению граждан из аварийного жилищного фонда с учетом необходимости развития малоэтажного жилищного строительства,</w:t>
            </w:r>
            <w:r>
              <w:rPr>
                <w:rFonts w:ascii="Times New Roman" w:eastAsia="Times New Roman" w:hAnsi="Times New Roman" w:cs="Times New Roman"/>
              </w:rPr>
              <w:t xml:space="preserve"> за счет средств бюджетов</w:t>
            </w:r>
          </w:p>
        </w:tc>
      </w:tr>
      <w:tr w:rsidR="00CD4258" w:rsidRPr="005756AD" w:rsidTr="00A55EB9">
        <w:trPr>
          <w:trHeight w:val="740"/>
        </w:trPr>
        <w:tc>
          <w:tcPr>
            <w:tcW w:w="600" w:type="dxa"/>
            <w:shd w:val="clear" w:color="auto" w:fill="auto"/>
            <w:noWrap/>
            <w:vAlign w:val="center"/>
          </w:tcPr>
          <w:p w:rsidR="00CD4258" w:rsidRDefault="00CD4258" w:rsidP="00A55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050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CD4258" w:rsidRDefault="00CD4258" w:rsidP="00A5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2 03 05040 05 0000180</w:t>
            </w:r>
          </w:p>
        </w:tc>
        <w:tc>
          <w:tcPr>
            <w:tcW w:w="6273" w:type="dxa"/>
            <w:shd w:val="clear" w:color="auto" w:fill="auto"/>
            <w:vAlign w:val="center"/>
          </w:tcPr>
          <w:p w:rsidR="00CD4258" w:rsidRPr="00B56A2A" w:rsidRDefault="00CD4258" w:rsidP="00A5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Безвозмездные поступления в бюджеты муниципальных районов от государственной корпорации – Фонда содействия реформированию жилищно-коммунального хозяйства на обеспечение мероприятий по переселению граждан из аварийного жилищного фонда</w:t>
            </w:r>
            <w:r w:rsidR="00D140C8">
              <w:rPr>
                <w:rFonts w:ascii="Times New Roman" w:eastAsia="Times New Roman" w:hAnsi="Times New Roman" w:cs="Times New Roman"/>
              </w:rPr>
              <w:t>,</w:t>
            </w:r>
            <w:r w:rsidR="00D14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том числе переселению граждан из аварийного жилищного фонда с учетом необходимости развития малоэтажного жилищного строительства</w:t>
            </w:r>
          </w:p>
        </w:tc>
      </w:tr>
    </w:tbl>
    <w:p w:rsidR="00325226" w:rsidRPr="00325226" w:rsidRDefault="001443A8" w:rsidP="00D140C8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</w:t>
      </w:r>
      <w:r w:rsidR="00CE6D6B">
        <w:rPr>
          <w:rFonts w:ascii="Times New Roman" w:hAnsi="Times New Roman" w:cs="Times New Roman"/>
          <w:sz w:val="24"/>
          <w:szCs w:val="24"/>
        </w:rPr>
        <w:t>И</w:t>
      </w:r>
      <w:r w:rsidR="00A3223E">
        <w:rPr>
          <w:rFonts w:ascii="Times New Roman" w:hAnsi="Times New Roman" w:cs="Times New Roman"/>
          <w:sz w:val="24"/>
          <w:szCs w:val="24"/>
        </w:rPr>
        <w:t>сключить</w:t>
      </w:r>
      <w:r w:rsidR="00D065F0">
        <w:rPr>
          <w:rFonts w:ascii="Times New Roman" w:hAnsi="Times New Roman" w:cs="Times New Roman"/>
          <w:sz w:val="24"/>
          <w:szCs w:val="24"/>
        </w:rPr>
        <w:t xml:space="preserve"> </w:t>
      </w:r>
      <w:r w:rsidR="00325226" w:rsidRPr="00DD00E7">
        <w:rPr>
          <w:rFonts w:ascii="Times New Roman" w:hAnsi="Times New Roman" w:cs="Times New Roman"/>
          <w:sz w:val="24"/>
          <w:szCs w:val="24"/>
        </w:rPr>
        <w:t xml:space="preserve">из перечня </w:t>
      </w:r>
      <w:r w:rsidR="006D64F1" w:rsidRPr="0030161B">
        <w:rPr>
          <w:rFonts w:ascii="Times New Roman" w:hAnsi="Times New Roman" w:cs="Times New Roman"/>
          <w:sz w:val="24"/>
          <w:szCs w:val="24"/>
        </w:rPr>
        <w:t>полномоч</w:t>
      </w:r>
      <w:r w:rsidR="006D64F1">
        <w:rPr>
          <w:rFonts w:ascii="Times New Roman" w:hAnsi="Times New Roman" w:cs="Times New Roman"/>
          <w:sz w:val="24"/>
          <w:szCs w:val="24"/>
        </w:rPr>
        <w:t>ий</w:t>
      </w:r>
      <w:r w:rsidR="006D64F1" w:rsidRPr="0030161B">
        <w:rPr>
          <w:rFonts w:ascii="Times New Roman" w:hAnsi="Times New Roman" w:cs="Times New Roman"/>
          <w:sz w:val="24"/>
          <w:szCs w:val="24"/>
        </w:rPr>
        <w:t xml:space="preserve"> администратора доходов бюджета</w:t>
      </w:r>
      <w:r w:rsidR="006D64F1">
        <w:rPr>
          <w:rFonts w:ascii="Times New Roman" w:hAnsi="Times New Roman" w:cs="Times New Roman"/>
          <w:sz w:val="24"/>
          <w:szCs w:val="24"/>
        </w:rPr>
        <w:t xml:space="preserve"> Белоярского района - </w:t>
      </w:r>
      <w:r w:rsidR="006D64F1" w:rsidRPr="00DD00E7">
        <w:rPr>
          <w:rFonts w:ascii="Times New Roman" w:hAnsi="Times New Roman" w:cs="Times New Roman"/>
          <w:sz w:val="24"/>
          <w:szCs w:val="24"/>
        </w:rPr>
        <w:t xml:space="preserve">Комитета по финансам и налоговой политике администрации Белоярского </w:t>
      </w:r>
      <w:proofErr w:type="gramStart"/>
      <w:r w:rsidR="006D64F1" w:rsidRPr="00DD00E7">
        <w:rPr>
          <w:rFonts w:ascii="Times New Roman" w:hAnsi="Times New Roman" w:cs="Times New Roman"/>
          <w:sz w:val="24"/>
          <w:szCs w:val="24"/>
        </w:rPr>
        <w:t>района</w:t>
      </w:r>
      <w:proofErr w:type="gramEnd"/>
      <w:r w:rsidR="006D64F1" w:rsidRPr="005756AD">
        <w:rPr>
          <w:rFonts w:ascii="Times New Roman" w:hAnsi="Times New Roman" w:cs="Times New Roman"/>
          <w:sz w:val="24"/>
          <w:szCs w:val="24"/>
        </w:rPr>
        <w:t xml:space="preserve"> </w:t>
      </w:r>
      <w:r w:rsidR="00A3223E">
        <w:rPr>
          <w:rFonts w:ascii="Times New Roman" w:hAnsi="Times New Roman" w:cs="Times New Roman"/>
          <w:sz w:val="24"/>
          <w:szCs w:val="24"/>
        </w:rPr>
        <w:t>следующие</w:t>
      </w:r>
      <w:r w:rsidR="00325226">
        <w:rPr>
          <w:rFonts w:ascii="Times New Roman" w:hAnsi="Times New Roman" w:cs="Times New Roman"/>
          <w:sz w:val="24"/>
          <w:szCs w:val="24"/>
        </w:rPr>
        <w:t xml:space="preserve"> код</w:t>
      </w:r>
      <w:r w:rsidR="00A3223E">
        <w:rPr>
          <w:rFonts w:ascii="Times New Roman" w:hAnsi="Times New Roman" w:cs="Times New Roman"/>
          <w:sz w:val="24"/>
          <w:szCs w:val="24"/>
        </w:rPr>
        <w:t>ы</w:t>
      </w:r>
      <w:r w:rsidR="00325226" w:rsidRPr="00DD00E7">
        <w:rPr>
          <w:rFonts w:ascii="Times New Roman" w:hAnsi="Times New Roman" w:cs="Times New Roman"/>
          <w:sz w:val="24"/>
          <w:szCs w:val="24"/>
        </w:rPr>
        <w:t xml:space="preserve"> бюджетной классификации:</w:t>
      </w:r>
    </w:p>
    <w:tbl>
      <w:tblPr>
        <w:tblW w:w="951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0"/>
        <w:gridCol w:w="2640"/>
        <w:gridCol w:w="6273"/>
      </w:tblGrid>
      <w:tr w:rsidR="00325226" w:rsidRPr="005756AD" w:rsidTr="00CE6D6B">
        <w:trPr>
          <w:trHeight w:val="379"/>
          <w:tblHeader/>
        </w:trPr>
        <w:tc>
          <w:tcPr>
            <w:tcW w:w="3240" w:type="dxa"/>
            <w:gridSpan w:val="2"/>
            <w:shd w:val="clear" w:color="auto" w:fill="auto"/>
            <w:vAlign w:val="center"/>
            <w:hideMark/>
          </w:tcPr>
          <w:p w:rsidR="00325226" w:rsidRPr="00CE6D6B" w:rsidRDefault="00325226" w:rsidP="00156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E6D6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Код бюджетной классификации</w:t>
            </w:r>
          </w:p>
        </w:tc>
        <w:tc>
          <w:tcPr>
            <w:tcW w:w="6273" w:type="dxa"/>
            <w:shd w:val="clear" w:color="auto" w:fill="auto"/>
            <w:vAlign w:val="center"/>
            <w:hideMark/>
          </w:tcPr>
          <w:p w:rsidR="00325226" w:rsidRPr="00CE6D6B" w:rsidRDefault="00325226" w:rsidP="00156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E6D6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Наименование </w:t>
            </w:r>
          </w:p>
        </w:tc>
      </w:tr>
      <w:tr w:rsidR="00325226" w:rsidRPr="005756AD" w:rsidTr="00156B9C">
        <w:trPr>
          <w:trHeight w:val="839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25226" w:rsidRDefault="00325226" w:rsidP="00156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050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25226" w:rsidRPr="00226110" w:rsidRDefault="00325226" w:rsidP="00325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50BD">
              <w:rPr>
                <w:rFonts w:ascii="Times New Roman" w:hAnsi="Times New Roman" w:cs="Times New Roman"/>
                <w:color w:val="000000"/>
              </w:rPr>
              <w:t xml:space="preserve">2 02 </w:t>
            </w:r>
            <w:r w:rsidR="00A3223E">
              <w:rPr>
                <w:rFonts w:ascii="Times New Roman" w:hAnsi="Times New Roman" w:cs="Times New Roman"/>
                <w:color w:val="000000"/>
              </w:rPr>
              <w:t>25064</w:t>
            </w:r>
            <w:r w:rsidRPr="008950BD">
              <w:rPr>
                <w:rFonts w:ascii="Times New Roman" w:hAnsi="Times New Roman" w:cs="Times New Roman"/>
                <w:color w:val="000000"/>
              </w:rPr>
              <w:t xml:space="preserve"> 05 0000 151</w:t>
            </w:r>
          </w:p>
        </w:tc>
        <w:tc>
          <w:tcPr>
            <w:tcW w:w="6273" w:type="dxa"/>
            <w:shd w:val="clear" w:color="auto" w:fill="auto"/>
            <w:vAlign w:val="center"/>
            <w:hideMark/>
          </w:tcPr>
          <w:p w:rsidR="00325226" w:rsidRPr="005F5223" w:rsidRDefault="00A3223E" w:rsidP="00156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223E">
              <w:rPr>
                <w:rFonts w:ascii="Times New Roman" w:eastAsia="Times New Roman" w:hAnsi="Times New Roman" w:cs="Times New Roman"/>
              </w:rPr>
              <w:t>Субсидии бюджетам муниципальных районов на государственную поддержку малого и среднего предпринимательства, включая крестьянские (фермерские) хозяйст</w:t>
            </w:r>
            <w:bookmarkStart w:id="0" w:name="_GoBack"/>
            <w:bookmarkEnd w:id="0"/>
            <w:r w:rsidRPr="00A3223E">
              <w:rPr>
                <w:rFonts w:ascii="Times New Roman" w:eastAsia="Times New Roman" w:hAnsi="Times New Roman" w:cs="Times New Roman"/>
              </w:rPr>
              <w:t>ва</w:t>
            </w:r>
          </w:p>
        </w:tc>
      </w:tr>
      <w:tr w:rsidR="00A3223E" w:rsidRPr="005756AD" w:rsidTr="00156B9C">
        <w:trPr>
          <w:trHeight w:val="839"/>
        </w:trPr>
        <w:tc>
          <w:tcPr>
            <w:tcW w:w="600" w:type="dxa"/>
            <w:shd w:val="clear" w:color="auto" w:fill="auto"/>
            <w:noWrap/>
            <w:vAlign w:val="center"/>
          </w:tcPr>
          <w:p w:rsidR="00A3223E" w:rsidRDefault="00A3223E" w:rsidP="00156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050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A3223E" w:rsidRPr="008950BD" w:rsidRDefault="002447B2" w:rsidP="00325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2 03 05050 05 0000 180</w:t>
            </w:r>
          </w:p>
        </w:tc>
        <w:tc>
          <w:tcPr>
            <w:tcW w:w="6273" w:type="dxa"/>
            <w:shd w:val="clear" w:color="auto" w:fill="auto"/>
            <w:vAlign w:val="center"/>
          </w:tcPr>
          <w:p w:rsidR="00A3223E" w:rsidRPr="00B56A2A" w:rsidRDefault="00A3223E" w:rsidP="00156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jc w:val="both"/>
              <w:rPr>
                <w:rFonts w:ascii="Times New Roman" w:eastAsia="Times New Roman" w:hAnsi="Times New Roman" w:cs="Times New Roman"/>
              </w:rPr>
            </w:pPr>
            <w:r w:rsidRPr="00A3223E">
              <w:rPr>
                <w:rFonts w:ascii="Times New Roman" w:eastAsia="Times New Roman" w:hAnsi="Times New Roman" w:cs="Times New Roman"/>
              </w:rPr>
              <w:t>Безвозмездные поступления в бюджеты муниципальных районов от государственной корпорации Фонд содействия реформированию жилищно-коммунального хозяйства на обеспечение мероприятий по переселению граждан из аварийного жилищного фонда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A3223E">
              <w:rPr>
                <w:rFonts w:ascii="Times New Roman" w:eastAsia="Times New Roman" w:hAnsi="Times New Roman" w:cs="Times New Roman"/>
              </w:rPr>
              <w:t>с учетом необходимости развития малоэтажного жилищного строительства</w:t>
            </w:r>
          </w:p>
        </w:tc>
      </w:tr>
    </w:tbl>
    <w:p w:rsidR="005756AD" w:rsidRDefault="005756AD" w:rsidP="00325226">
      <w:pPr>
        <w:pStyle w:val="ConsPlusTitle"/>
        <w:ind w:firstLine="851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5D059C">
        <w:rPr>
          <w:rFonts w:ascii="Times New Roman" w:hAnsi="Times New Roman" w:cs="Times New Roman"/>
          <w:b w:val="0"/>
          <w:sz w:val="24"/>
          <w:szCs w:val="24"/>
        </w:rPr>
        <w:t xml:space="preserve">2. Контроль за выполнением распоряжения возложить на заместителя председателя </w:t>
      </w:r>
      <w:r>
        <w:rPr>
          <w:rFonts w:ascii="Times New Roman" w:hAnsi="Times New Roman" w:cs="Times New Roman"/>
          <w:b w:val="0"/>
          <w:sz w:val="24"/>
          <w:szCs w:val="24"/>
        </w:rPr>
        <w:t>К</w:t>
      </w:r>
      <w:r w:rsidRPr="005D059C">
        <w:rPr>
          <w:rFonts w:ascii="Times New Roman" w:hAnsi="Times New Roman" w:cs="Times New Roman"/>
          <w:b w:val="0"/>
          <w:sz w:val="24"/>
          <w:szCs w:val="24"/>
        </w:rPr>
        <w:t xml:space="preserve">омитета по финансам и налоговой политике администрации Белоярского района </w:t>
      </w:r>
      <w:r w:rsidR="00045D65" w:rsidRPr="005D059C">
        <w:rPr>
          <w:rFonts w:ascii="Times New Roman" w:hAnsi="Times New Roman" w:cs="Times New Roman"/>
          <w:b w:val="0"/>
          <w:sz w:val="24"/>
          <w:szCs w:val="24"/>
        </w:rPr>
        <w:t xml:space="preserve">по доходам </w:t>
      </w:r>
      <w:r w:rsidR="00B85021">
        <w:rPr>
          <w:rFonts w:ascii="Times New Roman" w:hAnsi="Times New Roman" w:cs="Times New Roman"/>
          <w:b w:val="0"/>
          <w:sz w:val="24"/>
          <w:szCs w:val="24"/>
        </w:rPr>
        <w:t>Т.М.</w:t>
      </w:r>
      <w:r w:rsidR="00045D65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7365DE">
        <w:rPr>
          <w:rFonts w:ascii="Times New Roman" w:hAnsi="Times New Roman" w:cs="Times New Roman"/>
          <w:b w:val="0"/>
          <w:sz w:val="24"/>
          <w:szCs w:val="24"/>
        </w:rPr>
        <w:t>Азанову</w:t>
      </w:r>
      <w:r w:rsidR="00B85021">
        <w:rPr>
          <w:rFonts w:ascii="Times New Roman" w:hAnsi="Times New Roman" w:cs="Times New Roman"/>
          <w:b w:val="0"/>
          <w:sz w:val="24"/>
          <w:szCs w:val="24"/>
        </w:rPr>
        <w:t>.</w:t>
      </w:r>
      <w:r w:rsidR="007365DE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FD29E9" w:rsidRDefault="00FD29E9" w:rsidP="00B54456">
      <w:pPr>
        <w:pStyle w:val="ConsPlusTitle"/>
        <w:ind w:firstLine="851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3. Настоящее распоряжение вступ</w:t>
      </w:r>
      <w:r w:rsidR="00020FA7">
        <w:rPr>
          <w:rFonts w:ascii="Times New Roman" w:hAnsi="Times New Roman" w:cs="Times New Roman"/>
          <w:b w:val="0"/>
          <w:sz w:val="24"/>
          <w:szCs w:val="24"/>
        </w:rPr>
        <w:t>ает в силу с момента подписания.</w:t>
      </w:r>
    </w:p>
    <w:p w:rsidR="00045D65" w:rsidRDefault="00045D65" w:rsidP="00CE6D6B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CE6D6B" w:rsidRDefault="00CE6D6B" w:rsidP="009C1459">
      <w:pPr>
        <w:pStyle w:val="31"/>
        <w:jc w:val="both"/>
      </w:pPr>
    </w:p>
    <w:p w:rsidR="009C1459" w:rsidRDefault="009C1459" w:rsidP="009C1459">
      <w:pPr>
        <w:pStyle w:val="31"/>
        <w:jc w:val="both"/>
      </w:pPr>
      <w:r>
        <w:t>Заместитель</w:t>
      </w:r>
      <w:r w:rsidR="00C81BFC">
        <w:t xml:space="preserve"> председателя</w:t>
      </w:r>
      <w:r w:rsidR="00E568E2">
        <w:t xml:space="preserve"> К</w:t>
      </w:r>
      <w:r>
        <w:t>омитета по финансам</w:t>
      </w:r>
    </w:p>
    <w:p w:rsidR="009C1459" w:rsidRDefault="009C1459" w:rsidP="009C1459">
      <w:pPr>
        <w:pStyle w:val="31"/>
        <w:jc w:val="both"/>
      </w:pPr>
      <w:r>
        <w:t>и налоговой политике администрации</w:t>
      </w:r>
    </w:p>
    <w:p w:rsidR="00646B86" w:rsidRPr="00CF6A54" w:rsidRDefault="009C1459" w:rsidP="00CF6A54">
      <w:pPr>
        <w:pStyle w:val="31"/>
        <w:jc w:val="both"/>
      </w:pPr>
      <w:r>
        <w:t>Белоярского района</w:t>
      </w:r>
      <w:r w:rsidR="00C81BFC">
        <w:t xml:space="preserve"> по бюджету</w:t>
      </w:r>
      <w:r w:rsidR="00C81BFC">
        <w:tab/>
      </w:r>
      <w:r w:rsidR="00C81BFC">
        <w:tab/>
      </w:r>
      <w:r w:rsidR="00C81BFC">
        <w:tab/>
      </w:r>
      <w:r w:rsidR="00C81BFC">
        <w:tab/>
      </w:r>
      <w:r w:rsidR="00C81BFC">
        <w:tab/>
      </w:r>
      <w:r w:rsidR="00C81BFC">
        <w:tab/>
      </w:r>
      <w:r w:rsidR="00C81BFC">
        <w:tab/>
        <w:t xml:space="preserve">    И.А. </w:t>
      </w:r>
      <w:proofErr w:type="gramStart"/>
      <w:r w:rsidR="00C81BFC">
        <w:t>Плохих</w:t>
      </w:r>
      <w:proofErr w:type="gramEnd"/>
    </w:p>
    <w:sectPr w:rsidR="00646B86" w:rsidRPr="00CF6A54" w:rsidSect="00CE6D6B">
      <w:headerReference w:type="default" r:id="rId10"/>
      <w:headerReference w:type="first" r:id="rId11"/>
      <w:pgSz w:w="11906" w:h="16838"/>
      <w:pgMar w:top="709" w:right="850" w:bottom="42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2EC2" w:rsidRDefault="00502EC2" w:rsidP="003B0D56">
      <w:pPr>
        <w:spacing w:after="0" w:line="240" w:lineRule="auto"/>
      </w:pPr>
      <w:r>
        <w:separator/>
      </w:r>
    </w:p>
  </w:endnote>
  <w:endnote w:type="continuationSeparator" w:id="0">
    <w:p w:rsidR="00502EC2" w:rsidRDefault="00502EC2" w:rsidP="003B0D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2EC2" w:rsidRDefault="00502EC2" w:rsidP="003B0D56">
      <w:pPr>
        <w:spacing w:after="0" w:line="240" w:lineRule="auto"/>
      </w:pPr>
      <w:r>
        <w:separator/>
      </w:r>
    </w:p>
  </w:footnote>
  <w:footnote w:type="continuationSeparator" w:id="0">
    <w:p w:rsidR="00502EC2" w:rsidRDefault="00502EC2" w:rsidP="003B0D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919344"/>
    </w:sdtPr>
    <w:sdtEndPr/>
    <w:sdtContent>
      <w:p w:rsidR="004C445F" w:rsidRDefault="004C445F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447B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C445F" w:rsidRDefault="004C445F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5F8A" w:rsidRDefault="005C5F8A" w:rsidP="005C5F8A">
    <w:pPr>
      <w:pStyle w:val="a5"/>
      <w:jc w:val="right"/>
    </w:pPr>
    <w: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27118C"/>
    <w:multiLevelType w:val="multilevel"/>
    <w:tmpl w:val="51DA67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4A2B0857"/>
    <w:multiLevelType w:val="hybridMultilevel"/>
    <w:tmpl w:val="0846B46A"/>
    <w:lvl w:ilvl="0" w:tplc="98E27B1A">
      <w:start w:val="1"/>
      <w:numFmt w:val="decimal"/>
      <w:lvlText w:val="%1."/>
      <w:lvlJc w:val="left"/>
      <w:pPr>
        <w:ind w:left="2066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0B4"/>
    <w:rsid w:val="00010224"/>
    <w:rsid w:val="00020FA7"/>
    <w:rsid w:val="00024131"/>
    <w:rsid w:val="00031301"/>
    <w:rsid w:val="000344CA"/>
    <w:rsid w:val="00045D65"/>
    <w:rsid w:val="00053F47"/>
    <w:rsid w:val="00054294"/>
    <w:rsid w:val="00055DF9"/>
    <w:rsid w:val="0007496F"/>
    <w:rsid w:val="000A2336"/>
    <w:rsid w:val="000B3584"/>
    <w:rsid w:val="000B3A52"/>
    <w:rsid w:val="000B69C0"/>
    <w:rsid w:val="000D0262"/>
    <w:rsid w:val="000D2B63"/>
    <w:rsid w:val="000E22A3"/>
    <w:rsid w:val="001009C1"/>
    <w:rsid w:val="00101FBF"/>
    <w:rsid w:val="001102E2"/>
    <w:rsid w:val="00110E8C"/>
    <w:rsid w:val="00115D4D"/>
    <w:rsid w:val="001443A8"/>
    <w:rsid w:val="00192A4F"/>
    <w:rsid w:val="00197AA3"/>
    <w:rsid w:val="001D0AFA"/>
    <w:rsid w:val="001D4665"/>
    <w:rsid w:val="001E4938"/>
    <w:rsid w:val="001E7783"/>
    <w:rsid w:val="001F0198"/>
    <w:rsid w:val="001F472A"/>
    <w:rsid w:val="002170A0"/>
    <w:rsid w:val="002447B2"/>
    <w:rsid w:val="002525D9"/>
    <w:rsid w:val="00255546"/>
    <w:rsid w:val="002752B2"/>
    <w:rsid w:val="002D4902"/>
    <w:rsid w:val="002D779B"/>
    <w:rsid w:val="002E0C91"/>
    <w:rsid w:val="00316283"/>
    <w:rsid w:val="00325226"/>
    <w:rsid w:val="00355EB8"/>
    <w:rsid w:val="00380605"/>
    <w:rsid w:val="00392A9E"/>
    <w:rsid w:val="003A5209"/>
    <w:rsid w:val="003B0D56"/>
    <w:rsid w:val="003B2218"/>
    <w:rsid w:val="003C2466"/>
    <w:rsid w:val="003D3766"/>
    <w:rsid w:val="00421771"/>
    <w:rsid w:val="0043602F"/>
    <w:rsid w:val="004640B7"/>
    <w:rsid w:val="004646A0"/>
    <w:rsid w:val="00466B98"/>
    <w:rsid w:val="00471CED"/>
    <w:rsid w:val="004843A8"/>
    <w:rsid w:val="00497276"/>
    <w:rsid w:val="004A1C38"/>
    <w:rsid w:val="004C445F"/>
    <w:rsid w:val="004C54DD"/>
    <w:rsid w:val="004E3CD7"/>
    <w:rsid w:val="004F2782"/>
    <w:rsid w:val="00502EC2"/>
    <w:rsid w:val="00531C83"/>
    <w:rsid w:val="00536025"/>
    <w:rsid w:val="005756AD"/>
    <w:rsid w:val="00580815"/>
    <w:rsid w:val="0058721E"/>
    <w:rsid w:val="005C5F8A"/>
    <w:rsid w:val="005E1D0B"/>
    <w:rsid w:val="005E2450"/>
    <w:rsid w:val="005F61F5"/>
    <w:rsid w:val="006162F3"/>
    <w:rsid w:val="00625CBB"/>
    <w:rsid w:val="00627371"/>
    <w:rsid w:val="006438C5"/>
    <w:rsid w:val="00646B86"/>
    <w:rsid w:val="006643BE"/>
    <w:rsid w:val="00674E5C"/>
    <w:rsid w:val="006816D4"/>
    <w:rsid w:val="00695696"/>
    <w:rsid w:val="006A2497"/>
    <w:rsid w:val="006C4F84"/>
    <w:rsid w:val="006D5AEE"/>
    <w:rsid w:val="006D64F1"/>
    <w:rsid w:val="006E04C6"/>
    <w:rsid w:val="007161A2"/>
    <w:rsid w:val="00720C74"/>
    <w:rsid w:val="00725D8F"/>
    <w:rsid w:val="007365DE"/>
    <w:rsid w:val="00741B1B"/>
    <w:rsid w:val="00766936"/>
    <w:rsid w:val="007B3487"/>
    <w:rsid w:val="007B5430"/>
    <w:rsid w:val="007C0EF6"/>
    <w:rsid w:val="007C17E9"/>
    <w:rsid w:val="007C5A92"/>
    <w:rsid w:val="007E4C85"/>
    <w:rsid w:val="00815B88"/>
    <w:rsid w:val="00850543"/>
    <w:rsid w:val="008546AD"/>
    <w:rsid w:val="00873C22"/>
    <w:rsid w:val="00875889"/>
    <w:rsid w:val="008804E5"/>
    <w:rsid w:val="008950BD"/>
    <w:rsid w:val="00896407"/>
    <w:rsid w:val="008A3993"/>
    <w:rsid w:val="008C4020"/>
    <w:rsid w:val="008C6954"/>
    <w:rsid w:val="008D1782"/>
    <w:rsid w:val="008E5E5C"/>
    <w:rsid w:val="00931946"/>
    <w:rsid w:val="00936020"/>
    <w:rsid w:val="00942D88"/>
    <w:rsid w:val="00955DD5"/>
    <w:rsid w:val="00965094"/>
    <w:rsid w:val="00966547"/>
    <w:rsid w:val="00981B14"/>
    <w:rsid w:val="009A6632"/>
    <w:rsid w:val="009C1459"/>
    <w:rsid w:val="009C75F4"/>
    <w:rsid w:val="009F31BE"/>
    <w:rsid w:val="009F7911"/>
    <w:rsid w:val="00A012D2"/>
    <w:rsid w:val="00A06A09"/>
    <w:rsid w:val="00A07D60"/>
    <w:rsid w:val="00A3223E"/>
    <w:rsid w:val="00A44834"/>
    <w:rsid w:val="00A46482"/>
    <w:rsid w:val="00A54494"/>
    <w:rsid w:val="00A701CE"/>
    <w:rsid w:val="00A74F27"/>
    <w:rsid w:val="00A77D8B"/>
    <w:rsid w:val="00A83FF5"/>
    <w:rsid w:val="00A876AB"/>
    <w:rsid w:val="00AA0EBB"/>
    <w:rsid w:val="00AA1231"/>
    <w:rsid w:val="00AA6F49"/>
    <w:rsid w:val="00AD04DB"/>
    <w:rsid w:val="00AE4934"/>
    <w:rsid w:val="00AE7B6E"/>
    <w:rsid w:val="00B12CE3"/>
    <w:rsid w:val="00B34663"/>
    <w:rsid w:val="00B35133"/>
    <w:rsid w:val="00B353F7"/>
    <w:rsid w:val="00B50EDE"/>
    <w:rsid w:val="00B520B0"/>
    <w:rsid w:val="00B54456"/>
    <w:rsid w:val="00B56934"/>
    <w:rsid w:val="00B67357"/>
    <w:rsid w:val="00B806DA"/>
    <w:rsid w:val="00B85021"/>
    <w:rsid w:val="00BA3984"/>
    <w:rsid w:val="00BD6D6C"/>
    <w:rsid w:val="00BF6CBA"/>
    <w:rsid w:val="00C078CF"/>
    <w:rsid w:val="00C13AD4"/>
    <w:rsid w:val="00C54FD1"/>
    <w:rsid w:val="00C74A86"/>
    <w:rsid w:val="00C81BFC"/>
    <w:rsid w:val="00C8282F"/>
    <w:rsid w:val="00CA220F"/>
    <w:rsid w:val="00CC0823"/>
    <w:rsid w:val="00CD4258"/>
    <w:rsid w:val="00CE6D6B"/>
    <w:rsid w:val="00CE6FFA"/>
    <w:rsid w:val="00CF2394"/>
    <w:rsid w:val="00CF6A54"/>
    <w:rsid w:val="00D065F0"/>
    <w:rsid w:val="00D140C8"/>
    <w:rsid w:val="00D17E6F"/>
    <w:rsid w:val="00D20127"/>
    <w:rsid w:val="00D21DD8"/>
    <w:rsid w:val="00D33927"/>
    <w:rsid w:val="00D403CE"/>
    <w:rsid w:val="00D900F1"/>
    <w:rsid w:val="00DB6353"/>
    <w:rsid w:val="00DD00E7"/>
    <w:rsid w:val="00DD7D86"/>
    <w:rsid w:val="00DF3AE9"/>
    <w:rsid w:val="00E039FC"/>
    <w:rsid w:val="00E04432"/>
    <w:rsid w:val="00E3426A"/>
    <w:rsid w:val="00E44F7B"/>
    <w:rsid w:val="00E5488F"/>
    <w:rsid w:val="00E568E2"/>
    <w:rsid w:val="00E6450C"/>
    <w:rsid w:val="00E86F46"/>
    <w:rsid w:val="00E92D07"/>
    <w:rsid w:val="00EA0C12"/>
    <w:rsid w:val="00EA4381"/>
    <w:rsid w:val="00EB20B4"/>
    <w:rsid w:val="00EC37ED"/>
    <w:rsid w:val="00EF0975"/>
    <w:rsid w:val="00EF107D"/>
    <w:rsid w:val="00F235BB"/>
    <w:rsid w:val="00F31000"/>
    <w:rsid w:val="00F5746C"/>
    <w:rsid w:val="00F62BC3"/>
    <w:rsid w:val="00F65ED8"/>
    <w:rsid w:val="00F6653A"/>
    <w:rsid w:val="00F85350"/>
    <w:rsid w:val="00F86DBB"/>
    <w:rsid w:val="00F93217"/>
    <w:rsid w:val="00FA2D86"/>
    <w:rsid w:val="00FB4922"/>
    <w:rsid w:val="00FC6D0F"/>
    <w:rsid w:val="00FD29E9"/>
    <w:rsid w:val="00FF2225"/>
    <w:rsid w:val="00FF5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B20B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EB20B4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20B4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0">
    <w:name w:val="Заголовок 3 Знак"/>
    <w:basedOn w:val="a0"/>
    <w:link w:val="3"/>
    <w:rsid w:val="00EB20B4"/>
    <w:rPr>
      <w:rFonts w:ascii="Times New Roman" w:eastAsia="Times New Roman" w:hAnsi="Times New Roman" w:cs="Times New Roman"/>
      <w:b/>
      <w:sz w:val="36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EB20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20B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B0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B0D56"/>
  </w:style>
  <w:style w:type="paragraph" w:styleId="a7">
    <w:name w:val="footer"/>
    <w:basedOn w:val="a"/>
    <w:link w:val="a8"/>
    <w:uiPriority w:val="99"/>
    <w:unhideWhenUsed/>
    <w:rsid w:val="003B0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B0D56"/>
  </w:style>
  <w:style w:type="paragraph" w:customStyle="1" w:styleId="ConsPlusNormal">
    <w:name w:val="ConsPlusNormal"/>
    <w:rsid w:val="004A1C38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0"/>
      <w:szCs w:val="20"/>
      <w:lang w:eastAsia="en-US"/>
    </w:rPr>
  </w:style>
  <w:style w:type="paragraph" w:styleId="31">
    <w:name w:val="Body Text Indent 3"/>
    <w:basedOn w:val="a"/>
    <w:link w:val="32"/>
    <w:rsid w:val="00646B8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32">
    <w:name w:val="Основной текст с отступом 3 Знак"/>
    <w:basedOn w:val="a0"/>
    <w:link w:val="31"/>
    <w:rsid w:val="00646B86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Title">
    <w:name w:val="ConsPlusTitle"/>
    <w:uiPriority w:val="99"/>
    <w:rsid w:val="005756A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styleId="a9">
    <w:name w:val="List Paragraph"/>
    <w:basedOn w:val="a"/>
    <w:uiPriority w:val="34"/>
    <w:qFormat/>
    <w:rsid w:val="0069569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B20B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EB20B4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20B4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0">
    <w:name w:val="Заголовок 3 Знак"/>
    <w:basedOn w:val="a0"/>
    <w:link w:val="3"/>
    <w:rsid w:val="00EB20B4"/>
    <w:rPr>
      <w:rFonts w:ascii="Times New Roman" w:eastAsia="Times New Roman" w:hAnsi="Times New Roman" w:cs="Times New Roman"/>
      <w:b/>
      <w:sz w:val="36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EB20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20B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B0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B0D56"/>
  </w:style>
  <w:style w:type="paragraph" w:styleId="a7">
    <w:name w:val="footer"/>
    <w:basedOn w:val="a"/>
    <w:link w:val="a8"/>
    <w:uiPriority w:val="99"/>
    <w:unhideWhenUsed/>
    <w:rsid w:val="003B0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B0D56"/>
  </w:style>
  <w:style w:type="paragraph" w:customStyle="1" w:styleId="ConsPlusNormal">
    <w:name w:val="ConsPlusNormal"/>
    <w:rsid w:val="004A1C38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0"/>
      <w:szCs w:val="20"/>
      <w:lang w:eastAsia="en-US"/>
    </w:rPr>
  </w:style>
  <w:style w:type="paragraph" w:styleId="31">
    <w:name w:val="Body Text Indent 3"/>
    <w:basedOn w:val="a"/>
    <w:link w:val="32"/>
    <w:rsid w:val="00646B8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32">
    <w:name w:val="Основной текст с отступом 3 Знак"/>
    <w:basedOn w:val="a0"/>
    <w:link w:val="31"/>
    <w:rsid w:val="00646B86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Title">
    <w:name w:val="ConsPlusTitle"/>
    <w:uiPriority w:val="99"/>
    <w:rsid w:val="005756A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styleId="a9">
    <w:name w:val="List Paragraph"/>
    <w:basedOn w:val="a"/>
    <w:uiPriority w:val="34"/>
    <w:qFormat/>
    <w:rsid w:val="006956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2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223695-AEFD-439D-B000-A2D38E75FD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2</Pages>
  <Words>667</Words>
  <Characters>3807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Орлова</dc:creator>
  <cp:lastModifiedBy>Стародубова</cp:lastModifiedBy>
  <cp:revision>7</cp:revision>
  <cp:lastPrinted>2017-07-25T12:32:00Z</cp:lastPrinted>
  <dcterms:created xsi:type="dcterms:W3CDTF">2017-07-21T05:37:00Z</dcterms:created>
  <dcterms:modified xsi:type="dcterms:W3CDTF">2017-07-25T12:33:00Z</dcterms:modified>
</cp:coreProperties>
</file>