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99FF"/>
  <w:body>
    <w:p w:rsidR="009B2587" w:rsidRPr="00EB114F" w:rsidRDefault="009F4BDA" w:rsidP="00EB11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63.5pt;margin-top:-24.2pt;width:819.75pt;height:573.75pt;z-index:-3;mso-position-horizontal-relative:text;mso-position-vertical-relative:text;mso-width-relative:page;mso-height-relative:page">
            <v:imagedata r:id="rId7" o:title="дым" blacklevel="6554f"/>
          </v:shape>
        </w:pict>
      </w:r>
      <w:bookmarkEnd w:id="0"/>
      <w:r>
        <w:rPr>
          <w:noProof/>
          <w:lang w:eastAsia="ru-RU"/>
        </w:rPr>
        <w:pict>
          <v:shape id="_x0000_s1048" type="#_x0000_t75" style="position:absolute;left:0;text-align:left;margin-left:4.5pt;margin-top:-2.25pt;width:124.5pt;height:75.5pt;z-index:-1;mso-position-horizontal-relative:text;mso-position-vertical-relative:text;mso-width-relative:page;mso-height-relative:page" wrapcoords="-115 0 -115 21411 21600 21411 21600 0 -115 0">
            <v:imagedata r:id="rId8" o:title="8" croptop="12549f"/>
            <w10:wrap type="through"/>
          </v:shape>
        </w:pict>
      </w:r>
      <w:r w:rsidR="00780C07">
        <w:t xml:space="preserve"> </w:t>
      </w:r>
      <w:r w:rsidR="00B67E19">
        <w:t xml:space="preserve"> </w:t>
      </w:r>
      <w:r w:rsidR="00780C07">
        <w:rPr>
          <w:rStyle w:val="a8"/>
          <w:color w:val="0D0D0D"/>
          <w:bdr w:val="none" w:sz="0" w:space="0" w:color="auto" w:frame="1"/>
        </w:rPr>
        <w:t xml:space="preserve"> </w:t>
      </w:r>
      <w:r w:rsidR="009B2587" w:rsidRPr="007F2387">
        <w:rPr>
          <w:rFonts w:ascii="Times New Roman" w:hAnsi="Times New Roman"/>
          <w:b/>
          <w:color w:val="A50021"/>
        </w:rPr>
        <w:t>ОСТОРОЖНО: СНЮС!</w:t>
      </w:r>
    </w:p>
    <w:p w:rsidR="006211C5" w:rsidRPr="004D32BA" w:rsidRDefault="00100E73" w:rsidP="00100E73">
      <w:pPr>
        <w:spacing w:after="0"/>
        <w:jc w:val="both"/>
        <w:rPr>
          <w:rStyle w:val="a8"/>
          <w:rFonts w:ascii="Times New Roman" w:hAnsi="Times New Roman"/>
          <w:bdr w:val="none" w:sz="0" w:space="0" w:color="auto" w:frame="1"/>
        </w:rPr>
      </w:pPr>
      <w:proofErr w:type="spellStart"/>
      <w:r w:rsidRPr="004D32BA">
        <w:rPr>
          <w:rFonts w:ascii="Times New Roman" w:hAnsi="Times New Roman"/>
          <w:b/>
          <w:color w:val="000000"/>
        </w:rPr>
        <w:t>Снюсы</w:t>
      </w:r>
      <w:proofErr w:type="spellEnd"/>
      <w:r w:rsidRPr="004D32BA">
        <w:rPr>
          <w:rFonts w:ascii="Times New Roman" w:hAnsi="Times New Roman"/>
          <w:b/>
          <w:color w:val="000000"/>
        </w:rPr>
        <w:t xml:space="preserve"> в виде жевательных пакетиков, леденцов и мармеладок сейчас стремительно набирают популярность у школьников. О том, что они содержат никотин и </w:t>
      </w:r>
      <w:proofErr w:type="gramStart"/>
      <w:r w:rsidRPr="004D32BA">
        <w:rPr>
          <w:rFonts w:ascii="Times New Roman" w:hAnsi="Times New Roman"/>
          <w:b/>
          <w:color w:val="000000"/>
        </w:rPr>
        <w:t>вызывают зависимость знают</w:t>
      </w:r>
      <w:proofErr w:type="gramEnd"/>
      <w:r w:rsidRPr="004D32BA">
        <w:rPr>
          <w:rFonts w:ascii="Times New Roman" w:hAnsi="Times New Roman"/>
          <w:b/>
          <w:color w:val="000000"/>
        </w:rPr>
        <w:t xml:space="preserve"> уже многие. Но мало кто знает, что </w:t>
      </w:r>
      <w:proofErr w:type="spellStart"/>
      <w:r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>снюсы</w:t>
      </w:r>
      <w:proofErr w:type="spellEnd"/>
      <w:r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 xml:space="preserve"> – смертельно </w:t>
      </w:r>
      <w:proofErr w:type="gramStart"/>
      <w:r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>опасны</w:t>
      </w:r>
      <w:proofErr w:type="gramEnd"/>
      <w:r w:rsidR="005A07D1"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 xml:space="preserve"> даже для взрослых</w:t>
      </w:r>
      <w:r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>!</w:t>
      </w:r>
      <w:r w:rsidR="009231E8" w:rsidRPr="004D32BA">
        <w:rPr>
          <w:rStyle w:val="a8"/>
          <w:rFonts w:ascii="Times New Roman" w:hAnsi="Times New Roman"/>
          <w:color w:val="800000"/>
          <w:bdr w:val="none" w:sz="0" w:space="0" w:color="auto" w:frame="1"/>
        </w:rPr>
        <w:t xml:space="preserve"> </w:t>
      </w:r>
      <w:proofErr w:type="spellStart"/>
      <w:r w:rsidR="009231E8" w:rsidRPr="004D32BA">
        <w:rPr>
          <w:rStyle w:val="a8"/>
          <w:rFonts w:ascii="Times New Roman" w:hAnsi="Times New Roman"/>
          <w:bdr w:val="none" w:sz="0" w:space="0" w:color="auto" w:frame="1"/>
        </w:rPr>
        <w:t>Снюс</w:t>
      </w:r>
      <w:proofErr w:type="spellEnd"/>
      <w:r w:rsidR="009231E8" w:rsidRPr="004D32BA">
        <w:rPr>
          <w:rStyle w:val="a8"/>
          <w:rFonts w:ascii="Times New Roman" w:hAnsi="Times New Roman"/>
          <w:bdr w:val="none" w:sz="0" w:space="0" w:color="auto" w:frame="1"/>
        </w:rPr>
        <w:t xml:space="preserve"> – является аналогом </w:t>
      </w:r>
      <w:proofErr w:type="spellStart"/>
      <w:r w:rsidR="009231E8" w:rsidRPr="004D32BA">
        <w:rPr>
          <w:rStyle w:val="a8"/>
          <w:rFonts w:ascii="Times New Roman" w:hAnsi="Times New Roman"/>
          <w:bdr w:val="none" w:sz="0" w:space="0" w:color="auto" w:frame="1"/>
        </w:rPr>
        <w:t>насвая</w:t>
      </w:r>
      <w:proofErr w:type="spellEnd"/>
      <w:r w:rsidR="009231E8" w:rsidRPr="004D32BA">
        <w:rPr>
          <w:rStyle w:val="a8"/>
          <w:rFonts w:ascii="Times New Roman" w:hAnsi="Times New Roman"/>
          <w:bdr w:val="none" w:sz="0" w:space="0" w:color="auto" w:frame="1"/>
        </w:rPr>
        <w:t xml:space="preserve">, в составе которого могут присутствовать красители, </w:t>
      </w:r>
      <w:proofErr w:type="spellStart"/>
      <w:r w:rsidR="009231E8" w:rsidRPr="004D32BA">
        <w:rPr>
          <w:rStyle w:val="a8"/>
          <w:rFonts w:ascii="Times New Roman" w:hAnsi="Times New Roman"/>
          <w:bdr w:val="none" w:sz="0" w:space="0" w:color="auto" w:frame="1"/>
        </w:rPr>
        <w:t>ароматизаторы</w:t>
      </w:r>
      <w:proofErr w:type="spellEnd"/>
      <w:r w:rsidR="009231E8" w:rsidRPr="004D32BA">
        <w:rPr>
          <w:rStyle w:val="a8"/>
          <w:rFonts w:ascii="Times New Roman" w:hAnsi="Times New Roman"/>
          <w:bdr w:val="none" w:sz="0" w:space="0" w:color="auto" w:frame="1"/>
        </w:rPr>
        <w:t xml:space="preserve"> и даже куриный помет. Нет никаких гарантий, что в этой смеси не будет болезнетворных микроорганизмов, приводящих к инфекционным заболеваниям.</w:t>
      </w:r>
    </w:p>
    <w:p w:rsidR="004F7163" w:rsidRPr="004D32BA" w:rsidRDefault="00B67E19" w:rsidP="00100E73">
      <w:pPr>
        <w:spacing w:after="0"/>
        <w:jc w:val="both"/>
        <w:rPr>
          <w:rStyle w:val="a8"/>
          <w:rFonts w:ascii="Times New Roman" w:hAnsi="Times New Roman"/>
          <w:bdr w:val="none" w:sz="0" w:space="0" w:color="auto" w:frame="1"/>
        </w:rPr>
      </w:pPr>
      <w:r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 xml:space="preserve">    </w:t>
      </w:r>
      <w:proofErr w:type="spellStart"/>
      <w:r w:rsidR="003C3E33" w:rsidRPr="004D32BA">
        <w:rPr>
          <w:rStyle w:val="a8"/>
          <w:rFonts w:ascii="Times New Roman" w:hAnsi="Times New Roman"/>
          <w:color w:val="A50021"/>
          <w:bdr w:val="none" w:sz="0" w:space="0" w:color="auto" w:frame="1"/>
        </w:rPr>
        <w:t>Снюс</w:t>
      </w:r>
      <w:proofErr w:type="spellEnd"/>
      <w:r w:rsidR="003C3E33" w:rsidRPr="004D32BA">
        <w:rPr>
          <w:rStyle w:val="a8"/>
          <w:rFonts w:ascii="Times New Roman" w:hAnsi="Times New Roman"/>
          <w:bdr w:val="none" w:sz="0" w:space="0" w:color="auto" w:frame="1"/>
        </w:rPr>
        <w:t xml:space="preserve"> – бездымный табачный продукт, который выпускается в разных формах и применяется как жевательный табак. В отличие от курения при употреблении </w:t>
      </w:r>
      <w:proofErr w:type="spellStart"/>
      <w:r w:rsidR="003C3E33" w:rsidRPr="004D32BA">
        <w:rPr>
          <w:rStyle w:val="a8"/>
          <w:rFonts w:ascii="Times New Roman" w:hAnsi="Times New Roman"/>
          <w:bdr w:val="none" w:sz="0" w:space="0" w:color="auto" w:frame="1"/>
        </w:rPr>
        <w:t>снюса</w:t>
      </w:r>
      <w:proofErr w:type="spellEnd"/>
      <w:r w:rsidR="004F7163" w:rsidRPr="004D32BA">
        <w:rPr>
          <w:rStyle w:val="a8"/>
          <w:rFonts w:ascii="Times New Roman" w:hAnsi="Times New Roman"/>
          <w:bdr w:val="none" w:sz="0" w:space="0" w:color="auto" w:frame="1"/>
        </w:rPr>
        <w:t xml:space="preserve"> в организм не попадает табачный дым. Именно поэтому употребление </w:t>
      </w:r>
      <w:proofErr w:type="spellStart"/>
      <w:r w:rsidR="004F7163" w:rsidRPr="004D32BA">
        <w:rPr>
          <w:rStyle w:val="a8"/>
          <w:rFonts w:ascii="Times New Roman" w:hAnsi="Times New Roman"/>
          <w:bdr w:val="none" w:sz="0" w:space="0" w:color="auto" w:frame="1"/>
        </w:rPr>
        <w:t>снюса</w:t>
      </w:r>
      <w:proofErr w:type="spellEnd"/>
      <w:r w:rsidR="004F7163" w:rsidRPr="004D32BA">
        <w:rPr>
          <w:rStyle w:val="a8"/>
          <w:rFonts w:ascii="Times New Roman" w:hAnsi="Times New Roman"/>
          <w:bdr w:val="none" w:sz="0" w:space="0" w:color="auto" w:frame="1"/>
        </w:rPr>
        <w:t xml:space="preserve"> может казаться безопасным и менее вредным.</w:t>
      </w:r>
      <w:r w:rsidR="008029AF" w:rsidRPr="004D32BA">
        <w:rPr>
          <w:rStyle w:val="a8"/>
          <w:rFonts w:ascii="Times New Roman" w:hAnsi="Times New Roman"/>
          <w:bdr w:val="none" w:sz="0" w:space="0" w:color="auto" w:frame="1"/>
        </w:rPr>
        <w:t xml:space="preserve"> </w:t>
      </w:r>
      <w:r w:rsidR="004F7163" w:rsidRPr="004D32BA">
        <w:rPr>
          <w:rStyle w:val="a8"/>
          <w:rFonts w:ascii="Times New Roman" w:hAnsi="Times New Roman"/>
          <w:bdr w:val="none" w:sz="0" w:space="0" w:color="auto" w:frame="1"/>
        </w:rPr>
        <w:t>Однако</w:t>
      </w:r>
      <w:proofErr w:type="gramStart"/>
      <w:r w:rsidR="008029AF" w:rsidRPr="004D32BA">
        <w:rPr>
          <w:rStyle w:val="a8"/>
          <w:rFonts w:ascii="Times New Roman" w:hAnsi="Times New Roman"/>
          <w:bdr w:val="none" w:sz="0" w:space="0" w:color="auto" w:frame="1"/>
        </w:rPr>
        <w:t>,</w:t>
      </w:r>
      <w:proofErr w:type="gramEnd"/>
      <w:r w:rsidR="008029AF" w:rsidRPr="004D32BA">
        <w:rPr>
          <w:rStyle w:val="a8"/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8029AF" w:rsidRPr="004D32BA">
        <w:rPr>
          <w:rStyle w:val="a8"/>
          <w:rFonts w:ascii="Times New Roman" w:hAnsi="Times New Roman"/>
          <w:bdr w:val="none" w:sz="0" w:space="0" w:color="auto" w:frame="1"/>
        </w:rPr>
        <w:t>снюс</w:t>
      </w:r>
      <w:proofErr w:type="spellEnd"/>
      <w:r w:rsidR="008029AF" w:rsidRPr="004D32BA">
        <w:rPr>
          <w:rStyle w:val="a8"/>
          <w:rFonts w:ascii="Times New Roman" w:hAnsi="Times New Roman"/>
          <w:bdr w:val="none" w:sz="0" w:space="0" w:color="auto" w:frame="1"/>
        </w:rPr>
        <w:t xml:space="preserve"> дольше остается во рту, по сравнению с сигаретным дымом, соответственно, вредные химические вещества до</w:t>
      </w:r>
      <w:r w:rsidR="005068CF" w:rsidRPr="004D32BA">
        <w:rPr>
          <w:rStyle w:val="a8"/>
          <w:rFonts w:ascii="Times New Roman" w:hAnsi="Times New Roman"/>
          <w:bdr w:val="none" w:sz="0" w:space="0" w:color="auto" w:frame="1"/>
        </w:rPr>
        <w:t>льше воздействуют на организм. Также в</w:t>
      </w:r>
      <w:r w:rsidR="004F7163" w:rsidRPr="004D32BA">
        <w:rPr>
          <w:rStyle w:val="a8"/>
          <w:rFonts w:ascii="Times New Roman" w:hAnsi="Times New Roman"/>
          <w:bdr w:val="none" w:sz="0" w:space="0" w:color="auto" w:frame="1"/>
        </w:rPr>
        <w:t xml:space="preserve"> </w:t>
      </w:r>
      <w:proofErr w:type="spellStart"/>
      <w:r w:rsidR="005068CF" w:rsidRPr="004D32BA">
        <w:rPr>
          <w:rStyle w:val="a8"/>
          <w:rFonts w:ascii="Times New Roman" w:hAnsi="Times New Roman"/>
          <w:bdr w:val="none" w:sz="0" w:space="0" w:color="auto" w:frame="1"/>
        </w:rPr>
        <w:t>снюсе</w:t>
      </w:r>
      <w:proofErr w:type="spellEnd"/>
      <w:r w:rsidR="005068CF" w:rsidRPr="004D32BA">
        <w:rPr>
          <w:rStyle w:val="a8"/>
          <w:rFonts w:ascii="Times New Roman" w:hAnsi="Times New Roman"/>
          <w:bdr w:val="none" w:sz="0" w:space="0" w:color="auto" w:frame="1"/>
        </w:rPr>
        <w:t xml:space="preserve"> </w:t>
      </w:r>
      <w:r w:rsidR="004F7163" w:rsidRPr="004D32BA">
        <w:rPr>
          <w:rStyle w:val="a8"/>
          <w:rFonts w:ascii="Times New Roman" w:hAnsi="Times New Roman"/>
          <w:bdr w:val="none" w:sz="0" w:space="0" w:color="auto" w:frame="1"/>
        </w:rPr>
        <w:t>содержится больше никотина, чем в сигаретах и это оказывает больший вред организму. Возникающая на фоне его приема никотиновая зависимость нуждается в лечении, которая очень быстро развивается и тяжело поддается терапии.</w:t>
      </w:r>
    </w:p>
    <w:p w:rsidR="00B3500D" w:rsidRPr="00865A77" w:rsidRDefault="00B3500D" w:rsidP="00B3500D">
      <w:pPr>
        <w:spacing w:after="0"/>
        <w:jc w:val="center"/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</w:pPr>
      <w:r w:rsidRPr="00865A77"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  <w:t xml:space="preserve">Состав </w:t>
      </w:r>
      <w:proofErr w:type="spellStart"/>
      <w:r w:rsidRPr="00865A77"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  <w:t>снюса</w:t>
      </w:r>
      <w:proofErr w:type="spellEnd"/>
      <w:r w:rsidR="003A6B3B" w:rsidRPr="00865A77"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  <w:t xml:space="preserve"> (жевательного табака)</w:t>
      </w:r>
      <w:r w:rsidRPr="00865A77"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  <w:t xml:space="preserve"> состоит </w:t>
      </w:r>
      <w:proofErr w:type="gramStart"/>
      <w:r w:rsidRPr="00865A77"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  <w:t>из</w:t>
      </w:r>
      <w:proofErr w:type="gramEnd"/>
      <w:r w:rsidR="00C01B2A" w:rsidRPr="00865A77">
        <w:rPr>
          <w:rStyle w:val="a8"/>
          <w:rFonts w:ascii="Times New Roman" w:hAnsi="Times New Roman"/>
          <w:i/>
          <w:color w:val="A50021"/>
          <w:sz w:val="24"/>
          <w:szCs w:val="24"/>
          <w:bdr w:val="none" w:sz="0" w:space="0" w:color="auto" w:frame="1"/>
        </w:rPr>
        <w:t>:</w:t>
      </w:r>
    </w:p>
    <w:p w:rsidR="00B3500D" w:rsidRPr="00B67E19" w:rsidRDefault="009F4BDA" w:rsidP="00B3500D">
      <w:pPr>
        <w:spacing w:after="0"/>
        <w:jc w:val="center"/>
        <w:rPr>
          <w:rStyle w:val="a8"/>
          <w:rFonts w:ascii="Times New Roman" w:hAnsi="Times New Roman"/>
          <w:sz w:val="20"/>
          <w:szCs w:val="20"/>
          <w:bdr w:val="none" w:sz="0" w:space="0" w:color="auto" w:frame="1"/>
        </w:rPr>
      </w:pPr>
      <w:r>
        <w:rPr>
          <w:rStyle w:val="a8"/>
          <w:rFonts w:ascii="Times New Roman" w:hAnsi="Times New Roman"/>
          <w:sz w:val="20"/>
          <w:szCs w:val="20"/>
          <w:bdr w:val="none" w:sz="0" w:space="0" w:color="auto" w:frame="1"/>
        </w:rPr>
        <w:pict>
          <v:shape id="_x0000_i1025" type="#_x0000_t75" style="width:210pt;height:2in">
            <v:imagedata r:id="rId9" o:title="11" croptop="10533f" cropbottom="6437f" cropleft="2979f" cropright="2151f"/>
          </v:shape>
        </w:pict>
      </w:r>
    </w:p>
    <w:p w:rsidR="00D91468" w:rsidRPr="004D32BA" w:rsidRDefault="00B67E19" w:rsidP="00D91468">
      <w:pPr>
        <w:spacing w:after="0"/>
        <w:jc w:val="both"/>
        <w:rPr>
          <w:rStyle w:val="a8"/>
          <w:rFonts w:ascii="Times New Roman" w:hAnsi="Times New Roman"/>
          <w:color w:val="0D0D0D"/>
          <w:bdr w:val="none" w:sz="0" w:space="0" w:color="auto" w:frame="1"/>
        </w:rPr>
      </w:pPr>
      <w:r w:rsidRPr="004D32BA">
        <w:rPr>
          <w:rStyle w:val="a8"/>
          <w:rFonts w:ascii="Times New Roman" w:hAnsi="Times New Roman"/>
          <w:color w:val="0D0D0D"/>
          <w:bdr w:val="none" w:sz="0" w:space="0" w:color="auto" w:frame="1"/>
        </w:rPr>
        <w:t xml:space="preserve">     </w:t>
      </w:r>
      <w:r w:rsidR="00D91468" w:rsidRPr="004D32BA">
        <w:rPr>
          <w:rStyle w:val="a8"/>
          <w:rFonts w:ascii="Times New Roman" w:hAnsi="Times New Roman"/>
          <w:color w:val="0D0D0D"/>
          <w:bdr w:val="none" w:sz="0" w:space="0" w:color="auto" w:frame="1"/>
        </w:rPr>
        <w:t xml:space="preserve">Никотин, содержащийся в </w:t>
      </w:r>
      <w:proofErr w:type="spellStart"/>
      <w:r w:rsidR="00D91468" w:rsidRPr="004D32BA">
        <w:rPr>
          <w:rStyle w:val="a8"/>
          <w:rFonts w:ascii="Times New Roman" w:hAnsi="Times New Roman"/>
          <w:color w:val="0D0D0D"/>
          <w:bdr w:val="none" w:sz="0" w:space="0" w:color="auto" w:frame="1"/>
        </w:rPr>
        <w:t>снюсе</w:t>
      </w:r>
      <w:proofErr w:type="spellEnd"/>
      <w:r w:rsidR="00D91468" w:rsidRPr="004D32BA">
        <w:rPr>
          <w:rStyle w:val="a8"/>
          <w:rFonts w:ascii="Times New Roman" w:hAnsi="Times New Roman"/>
          <w:color w:val="0D0D0D"/>
          <w:bdr w:val="none" w:sz="0" w:space="0" w:color="auto" w:frame="1"/>
        </w:rPr>
        <w:t xml:space="preserve"> – это яд нервнопаралитического действия, легко проникающий через слизистые оболочки полости рта, носа, бронхов и желудка, вызывающий устойчивую  зависимость. Содержание никотина в порции  «пакетика» в пять раз выше, чем в обычной сигарете.</w:t>
      </w:r>
    </w:p>
    <w:p w:rsidR="00A62BE7" w:rsidRPr="004D32BA" w:rsidRDefault="00B67E19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lastRenderedPageBreak/>
        <w:t xml:space="preserve">     </w:t>
      </w:r>
      <w:proofErr w:type="gramStart"/>
      <w:r w:rsidR="00A62BE7" w:rsidRPr="004D32BA">
        <w:rPr>
          <w:b/>
          <w:color w:val="0D0D0D"/>
          <w:sz w:val="22"/>
          <w:szCs w:val="22"/>
        </w:rPr>
        <w:t>Никотин в малых дозах действует возбуждающе на нервную систему, в больших – вызывает ее паралич: остановку дыхания, прекращение работы сердца.</w:t>
      </w:r>
      <w:proofErr w:type="gramEnd"/>
    </w:p>
    <w:p w:rsidR="00823A0E" w:rsidRPr="004D32BA" w:rsidRDefault="00B67E19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 xml:space="preserve">     </w:t>
      </w:r>
      <w:r w:rsidR="00823A0E" w:rsidRPr="004D32BA">
        <w:rPr>
          <w:b/>
          <w:color w:val="0D0D0D"/>
          <w:sz w:val="22"/>
          <w:szCs w:val="22"/>
        </w:rPr>
        <w:t xml:space="preserve">К сожалению, в настоящее время очень распространено использование </w:t>
      </w:r>
      <w:proofErr w:type="spellStart"/>
      <w:r w:rsidR="00823A0E" w:rsidRPr="004D32BA">
        <w:rPr>
          <w:b/>
          <w:color w:val="0D0D0D"/>
          <w:sz w:val="22"/>
          <w:szCs w:val="22"/>
        </w:rPr>
        <w:t>снюса</w:t>
      </w:r>
      <w:proofErr w:type="spellEnd"/>
      <w:r w:rsidR="00823A0E" w:rsidRPr="004D32BA">
        <w:rPr>
          <w:b/>
          <w:color w:val="0D0D0D"/>
          <w:sz w:val="22"/>
          <w:szCs w:val="22"/>
        </w:rPr>
        <w:t xml:space="preserve"> в</w:t>
      </w:r>
      <w:r w:rsidR="00197FE8">
        <w:rPr>
          <w:b/>
          <w:color w:val="0D0D0D"/>
          <w:sz w:val="22"/>
          <w:szCs w:val="22"/>
        </w:rPr>
        <w:t xml:space="preserve"> </w:t>
      </w:r>
      <w:r w:rsidR="00823A0E" w:rsidRPr="004D32BA">
        <w:rPr>
          <w:b/>
          <w:color w:val="0D0D0D"/>
          <w:sz w:val="22"/>
          <w:szCs w:val="22"/>
        </w:rPr>
        <w:t xml:space="preserve">подростковой и молодежной среде. Последствия употребления </w:t>
      </w:r>
      <w:proofErr w:type="spellStart"/>
      <w:r w:rsidR="00823A0E" w:rsidRPr="004D32BA">
        <w:rPr>
          <w:b/>
          <w:color w:val="0D0D0D"/>
          <w:sz w:val="22"/>
          <w:szCs w:val="22"/>
        </w:rPr>
        <w:t>снюса</w:t>
      </w:r>
      <w:proofErr w:type="spellEnd"/>
      <w:r w:rsidR="00823A0E" w:rsidRPr="004D32BA">
        <w:rPr>
          <w:b/>
          <w:color w:val="0D0D0D"/>
          <w:sz w:val="22"/>
          <w:szCs w:val="22"/>
        </w:rPr>
        <w:t xml:space="preserve"> в подростковом возрасте крайне опасны, так как это в первую очередь приводит к</w:t>
      </w:r>
      <w:r w:rsidR="00823A0E" w:rsidRPr="004D32BA">
        <w:rPr>
          <w:color w:val="0D0D0D"/>
          <w:sz w:val="22"/>
          <w:szCs w:val="22"/>
        </w:rPr>
        <w:t xml:space="preserve"> </w:t>
      </w:r>
      <w:r w:rsidR="00823A0E" w:rsidRPr="004D32BA">
        <w:rPr>
          <w:b/>
          <w:color w:val="0D0D0D"/>
          <w:sz w:val="22"/>
          <w:szCs w:val="22"/>
        </w:rPr>
        <w:t>зависимости</w:t>
      </w:r>
      <w:r w:rsidR="00265468" w:rsidRPr="004D32BA">
        <w:rPr>
          <w:b/>
          <w:color w:val="0D0D0D"/>
          <w:sz w:val="22"/>
          <w:szCs w:val="22"/>
        </w:rPr>
        <w:t>, в том числе у подростков</w:t>
      </w:r>
      <w:r w:rsidR="00197FE8">
        <w:rPr>
          <w:b/>
          <w:color w:val="0D0D0D"/>
          <w:sz w:val="22"/>
          <w:szCs w:val="22"/>
        </w:rPr>
        <w:t xml:space="preserve"> наблюдаю</w:t>
      </w:r>
      <w:r w:rsidR="00823A0E" w:rsidRPr="004D32BA">
        <w:rPr>
          <w:b/>
          <w:color w:val="0D0D0D"/>
          <w:sz w:val="22"/>
          <w:szCs w:val="22"/>
        </w:rPr>
        <w:t>тся</w:t>
      </w:r>
      <w:r w:rsidR="00630B25" w:rsidRPr="004D32BA">
        <w:rPr>
          <w:b/>
          <w:color w:val="0D0D0D"/>
          <w:sz w:val="22"/>
          <w:szCs w:val="22"/>
        </w:rPr>
        <w:t xml:space="preserve"> психические и физиологические изменения</w:t>
      </w:r>
      <w:r w:rsidR="00823A0E" w:rsidRPr="004D32BA">
        <w:rPr>
          <w:b/>
          <w:color w:val="0D0D0D"/>
          <w:sz w:val="22"/>
          <w:szCs w:val="22"/>
        </w:rPr>
        <w:t xml:space="preserve">: </w:t>
      </w:r>
    </w:p>
    <w:p w:rsidR="00B67E19" w:rsidRPr="004D32BA" w:rsidRDefault="00823A0E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>- остановка роста;</w:t>
      </w:r>
    </w:p>
    <w:p w:rsidR="00823A0E" w:rsidRPr="004D32BA" w:rsidRDefault="00823A0E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>- повышенная агрессивность и возбудимость;</w:t>
      </w:r>
    </w:p>
    <w:p w:rsidR="00823A0E" w:rsidRPr="004D32BA" w:rsidRDefault="00823A0E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>- ухудшение когнитивных процессов;</w:t>
      </w:r>
    </w:p>
    <w:p w:rsidR="00823A0E" w:rsidRPr="004D32BA" w:rsidRDefault="00823A0E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>- нарушение памяти и концентрации внимания;</w:t>
      </w:r>
    </w:p>
    <w:p w:rsidR="00823A0E" w:rsidRPr="004D32BA" w:rsidRDefault="0067445B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>
        <w:rPr>
          <w:b/>
          <w:color w:val="0D0D0D"/>
          <w:sz w:val="22"/>
          <w:szCs w:val="22"/>
        </w:rPr>
        <w:t xml:space="preserve">- </w:t>
      </w:r>
      <w:r w:rsidR="00823A0E" w:rsidRPr="004D32BA">
        <w:rPr>
          <w:b/>
          <w:color w:val="0D0D0D"/>
          <w:sz w:val="22"/>
          <w:szCs w:val="22"/>
        </w:rPr>
        <w:t>высокий</w:t>
      </w:r>
      <w:r>
        <w:rPr>
          <w:b/>
          <w:color w:val="0D0D0D"/>
          <w:sz w:val="22"/>
          <w:szCs w:val="22"/>
        </w:rPr>
        <w:t xml:space="preserve"> </w:t>
      </w:r>
      <w:r w:rsidR="00823A0E" w:rsidRPr="004D32BA">
        <w:rPr>
          <w:b/>
          <w:color w:val="0D0D0D"/>
          <w:sz w:val="22"/>
          <w:szCs w:val="22"/>
        </w:rPr>
        <w:t xml:space="preserve"> риск </w:t>
      </w:r>
      <w:r>
        <w:rPr>
          <w:b/>
          <w:color w:val="0D0D0D"/>
          <w:sz w:val="22"/>
          <w:szCs w:val="22"/>
        </w:rPr>
        <w:t xml:space="preserve"> </w:t>
      </w:r>
      <w:r w:rsidR="00823A0E" w:rsidRPr="004D32BA">
        <w:rPr>
          <w:b/>
          <w:color w:val="0D0D0D"/>
          <w:sz w:val="22"/>
          <w:szCs w:val="22"/>
        </w:rPr>
        <w:t>развития онкологических заболеваний, прежде всего желудка, печени, полости рта;</w:t>
      </w:r>
    </w:p>
    <w:p w:rsidR="000828E4" w:rsidRPr="004D32BA" w:rsidRDefault="000828E4" w:rsidP="000828E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>-</w:t>
      </w:r>
      <w:r w:rsidR="0067445B">
        <w:rPr>
          <w:b/>
          <w:color w:val="0D0D0D"/>
          <w:sz w:val="22"/>
          <w:szCs w:val="22"/>
        </w:rPr>
        <w:t xml:space="preserve"> </w:t>
      </w:r>
      <w:r w:rsidRPr="004D32BA">
        <w:rPr>
          <w:b/>
          <w:color w:val="0D0D0D"/>
          <w:sz w:val="22"/>
          <w:szCs w:val="22"/>
        </w:rPr>
        <w:t>тяжелые патологии сердца и сосудов;</w:t>
      </w:r>
    </w:p>
    <w:p w:rsidR="000B7E42" w:rsidRPr="004D32BA" w:rsidRDefault="000B7E42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>- снижение иммунитета;</w:t>
      </w:r>
    </w:p>
    <w:p w:rsidR="00823A0E" w:rsidRPr="004D32BA" w:rsidRDefault="00823A0E" w:rsidP="00823A0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 xml:space="preserve">- ослабление устойчивости к инфекционным заболеваниям.  </w:t>
      </w:r>
    </w:p>
    <w:p w:rsidR="007F2387" w:rsidRPr="004D32BA" w:rsidRDefault="00B67E19" w:rsidP="00D224B0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22"/>
          <w:szCs w:val="22"/>
        </w:rPr>
      </w:pPr>
      <w:r w:rsidRPr="004D32BA">
        <w:rPr>
          <w:b/>
          <w:color w:val="0D0D0D"/>
          <w:sz w:val="22"/>
          <w:szCs w:val="22"/>
        </w:rPr>
        <w:t xml:space="preserve">     </w:t>
      </w:r>
      <w:r w:rsidR="00D224B0" w:rsidRPr="004D32BA">
        <w:rPr>
          <w:b/>
          <w:color w:val="0D0D0D"/>
          <w:sz w:val="22"/>
          <w:szCs w:val="22"/>
        </w:rPr>
        <w:t xml:space="preserve">Все подростки, впервые попробовавшие </w:t>
      </w:r>
      <w:proofErr w:type="spellStart"/>
      <w:r w:rsidR="00D224B0" w:rsidRPr="004D32BA">
        <w:rPr>
          <w:b/>
          <w:color w:val="0D0D0D"/>
          <w:sz w:val="22"/>
          <w:szCs w:val="22"/>
        </w:rPr>
        <w:t>снюсы</w:t>
      </w:r>
      <w:proofErr w:type="spellEnd"/>
      <w:r w:rsidR="00D224B0" w:rsidRPr="004D32BA">
        <w:rPr>
          <w:b/>
          <w:color w:val="0D0D0D"/>
          <w:sz w:val="22"/>
          <w:szCs w:val="22"/>
        </w:rPr>
        <w:t>, в течение ближайших четырех лет становятся курильщиками сигарет.</w:t>
      </w:r>
      <w:r w:rsidR="003A128F" w:rsidRPr="004D32BA">
        <w:rPr>
          <w:b/>
          <w:color w:val="0D0D0D"/>
          <w:sz w:val="22"/>
          <w:szCs w:val="22"/>
        </w:rPr>
        <w:t xml:space="preserve"> </w:t>
      </w:r>
      <w:r w:rsidR="00FE008A" w:rsidRPr="004D32BA">
        <w:rPr>
          <w:b/>
          <w:color w:val="0D0D0D"/>
          <w:sz w:val="22"/>
          <w:szCs w:val="22"/>
        </w:rPr>
        <w:t xml:space="preserve">Также, одним из заблуждений является то, что </w:t>
      </w:r>
      <w:proofErr w:type="spellStart"/>
      <w:r w:rsidR="00FE008A" w:rsidRPr="004D32BA">
        <w:rPr>
          <w:b/>
          <w:color w:val="0D0D0D"/>
          <w:sz w:val="22"/>
          <w:szCs w:val="22"/>
        </w:rPr>
        <w:t>снюс</w:t>
      </w:r>
      <w:proofErr w:type="spellEnd"/>
      <w:r w:rsidR="00FE008A" w:rsidRPr="004D32BA">
        <w:rPr>
          <w:b/>
          <w:color w:val="0D0D0D"/>
          <w:sz w:val="22"/>
          <w:szCs w:val="22"/>
        </w:rPr>
        <w:t xml:space="preserve"> помогает бросить курить. Это не так.</w:t>
      </w:r>
      <w:r w:rsidR="003A128F" w:rsidRPr="004D32BA">
        <w:rPr>
          <w:b/>
          <w:color w:val="0D0D0D"/>
          <w:sz w:val="22"/>
          <w:szCs w:val="22"/>
        </w:rPr>
        <w:t xml:space="preserve"> </w:t>
      </w:r>
      <w:proofErr w:type="spellStart"/>
      <w:r w:rsidR="003A128F" w:rsidRPr="004D32BA">
        <w:rPr>
          <w:b/>
          <w:color w:val="0D0D0D"/>
          <w:sz w:val="22"/>
          <w:szCs w:val="22"/>
        </w:rPr>
        <w:t>Снюс</w:t>
      </w:r>
      <w:proofErr w:type="spellEnd"/>
      <w:r w:rsidR="003A128F" w:rsidRPr="004D32BA">
        <w:rPr>
          <w:b/>
          <w:color w:val="0D0D0D"/>
          <w:sz w:val="22"/>
          <w:szCs w:val="22"/>
        </w:rPr>
        <w:t xml:space="preserve"> содержит тот же наркотик, что и</w:t>
      </w:r>
      <w:r w:rsidR="007F2387" w:rsidRPr="004D32BA">
        <w:rPr>
          <w:b/>
          <w:color w:val="0D0D0D"/>
          <w:sz w:val="22"/>
          <w:szCs w:val="22"/>
        </w:rPr>
        <w:t xml:space="preserve"> сигареты!</w:t>
      </w:r>
    </w:p>
    <w:p w:rsidR="007F2387" w:rsidRPr="007F2387" w:rsidRDefault="007F2387" w:rsidP="00D224B0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D0D0D"/>
          <w:sz w:val="16"/>
          <w:szCs w:val="16"/>
        </w:rPr>
      </w:pPr>
    </w:p>
    <w:p w:rsidR="00FC133F" w:rsidRDefault="00BD4BE5" w:rsidP="004D32BA">
      <w:pPr>
        <w:pStyle w:val="a6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>
        <w:fldChar w:fldCharType="begin"/>
      </w:r>
      <w:r>
        <w:instrText xml:space="preserve"> INCLUDEPICTURE "https://static.ngs.ru/news/99/preview/9cec1f2060233027c8860dcbe0abeda801ae6c57_576_384_c.png" \* MERGEFORMATINET </w:instrText>
      </w:r>
      <w:r>
        <w:fldChar w:fldCharType="separate"/>
      </w:r>
      <w:r w:rsidR="00FA663D">
        <w:fldChar w:fldCharType="begin"/>
      </w:r>
      <w:r w:rsidR="00FA663D">
        <w:instrText xml:space="preserve"> INCLUDEPICTURE  "https://static.ngs.ru/news/99/preview/9cec1f2060233027c8860dcbe0abeda801ae6c57_576_384_c.png" \* MERGEFORMATINET </w:instrText>
      </w:r>
      <w:r w:rsidR="00FA663D">
        <w:fldChar w:fldCharType="separate"/>
      </w:r>
      <w:r w:rsidR="00045EE4">
        <w:fldChar w:fldCharType="begin"/>
      </w:r>
      <w:r w:rsidR="00045EE4">
        <w:instrText xml:space="preserve"> INCLUDEPICTURE  "https://static.ngs.ru/news/99/preview/9cec1f2060233027c8860dcbe0abeda801ae6c57_576_384_c.png" \* MERGEFORMATINET </w:instrText>
      </w:r>
      <w:r w:rsidR="00045EE4">
        <w:fldChar w:fldCharType="separate"/>
      </w:r>
      <w:r w:rsidR="00072A60">
        <w:fldChar w:fldCharType="begin"/>
      </w:r>
      <w:r w:rsidR="00072A60">
        <w:instrText xml:space="preserve"> INCLUDEPICTURE  "https://static.ngs.ru/news/99/preview/9cec1f2060233027c8860dcbe0abeda801ae6c57_576_384_c.png" \* MERGEFORMATINET </w:instrText>
      </w:r>
      <w:r w:rsidR="00072A60">
        <w:fldChar w:fldCharType="separate"/>
      </w:r>
      <w:r w:rsidR="00F113F1">
        <w:fldChar w:fldCharType="begin"/>
      </w:r>
      <w:r w:rsidR="00F113F1">
        <w:instrText xml:space="preserve"> INCLUDEPICTURE  "https://static.ngs.ru/news/99/preview/9cec1f2060233027c8860dcbe0abeda801ae6c57_576_384_c.png" \* MERGEFORMATINET </w:instrText>
      </w:r>
      <w:r w:rsidR="00F113F1">
        <w:fldChar w:fldCharType="separate"/>
      </w:r>
      <w:r w:rsidR="009F4BDA">
        <w:fldChar w:fldCharType="begin"/>
      </w:r>
      <w:r w:rsidR="009F4BDA">
        <w:instrText xml:space="preserve"> </w:instrText>
      </w:r>
      <w:r w:rsidR="009F4BDA">
        <w:instrText>INCLUDEPICTURE  "https://static.ngs.ru/news/99/preview/9cec1f2060233027c8860dcbe0abeda801ae6c57_576_384_c.png" \* MERGEFORMATINET</w:instrText>
      </w:r>
      <w:r w:rsidR="009F4BDA">
        <w:instrText xml:space="preserve"> </w:instrText>
      </w:r>
      <w:r w:rsidR="009F4BDA">
        <w:fldChar w:fldCharType="separate"/>
      </w:r>
      <w:r w:rsidR="009F4BDA">
        <w:pict>
          <v:shape id="_x0000_i1026" type="#_x0000_t75" alt="Картинки по запросу упаковка снюсов" style="width:114.75pt;height:87pt">
            <v:imagedata r:id="rId10" r:href="rId11" cropright=".125"/>
          </v:shape>
        </w:pict>
      </w:r>
      <w:r w:rsidR="009F4BDA">
        <w:fldChar w:fldCharType="end"/>
      </w:r>
      <w:r w:rsidR="00F113F1">
        <w:fldChar w:fldCharType="end"/>
      </w:r>
      <w:r w:rsidR="00072A60">
        <w:fldChar w:fldCharType="end"/>
      </w:r>
      <w:r w:rsidR="00045EE4">
        <w:fldChar w:fldCharType="end"/>
      </w:r>
      <w:r w:rsidR="00FA663D">
        <w:fldChar w:fldCharType="end"/>
      </w:r>
      <w:r>
        <w:fldChar w:fldCharType="end"/>
      </w:r>
      <w:r w:rsidR="00FC133F">
        <w:t xml:space="preserve">  </w:t>
      </w:r>
      <w:r>
        <w:t xml:space="preserve"> </w:t>
      </w:r>
      <w:r>
        <w:fldChar w:fldCharType="begin"/>
      </w:r>
      <w:r>
        <w:instrText xml:space="preserve"> INCLUDEPICTURE "https://progorod59.ru/userfiles/picitem/img-32895-15776804536813.jpg" \* MERGEFORMATINET </w:instrText>
      </w:r>
      <w:r>
        <w:fldChar w:fldCharType="separate"/>
      </w:r>
      <w:r w:rsidR="00FA663D">
        <w:fldChar w:fldCharType="begin"/>
      </w:r>
      <w:r w:rsidR="00FA663D">
        <w:instrText xml:space="preserve"> INCLUDEPICTURE  "https://progorod59.ru/userfiles/picitem/img-32895-15776804536813.jpg" \* MERGEFORMATINET </w:instrText>
      </w:r>
      <w:r w:rsidR="00FA663D">
        <w:fldChar w:fldCharType="separate"/>
      </w:r>
      <w:r w:rsidR="00045EE4">
        <w:fldChar w:fldCharType="begin"/>
      </w:r>
      <w:r w:rsidR="00045EE4">
        <w:instrText xml:space="preserve"> INCLUDEPICTURE  "https://progorod59.ru/userfiles/picitem/img-32895-15776804536813.jpg" \* MERGEFORMATINET </w:instrText>
      </w:r>
      <w:r w:rsidR="00045EE4">
        <w:fldChar w:fldCharType="separate"/>
      </w:r>
      <w:r w:rsidR="00072A60">
        <w:fldChar w:fldCharType="begin"/>
      </w:r>
      <w:r w:rsidR="00072A60">
        <w:instrText xml:space="preserve"> INCLUDEPICTURE  "https://progorod59.ru/userfiles/picitem/img-32895-15776804536813.jpg" \* MERGEFORMATINET </w:instrText>
      </w:r>
      <w:r w:rsidR="00072A60">
        <w:fldChar w:fldCharType="separate"/>
      </w:r>
      <w:r w:rsidR="00F113F1">
        <w:fldChar w:fldCharType="begin"/>
      </w:r>
      <w:r w:rsidR="00F113F1">
        <w:instrText xml:space="preserve"> INCLUDEPICTURE  "https://progorod59.ru/userfiles/picitem/img-32895-15776804536813.jpg" \* MERGEFORMATINET </w:instrText>
      </w:r>
      <w:r w:rsidR="00F113F1">
        <w:fldChar w:fldCharType="separate"/>
      </w:r>
      <w:r w:rsidR="009F4BDA">
        <w:fldChar w:fldCharType="begin"/>
      </w:r>
      <w:r w:rsidR="009F4BDA">
        <w:instrText xml:space="preserve"> </w:instrText>
      </w:r>
      <w:r w:rsidR="009F4BDA">
        <w:instrText>INCLUDEPICTURE  "https://progorod59.ru/userfiles/picitem/img-32895-1</w:instrText>
      </w:r>
      <w:r w:rsidR="009F4BDA">
        <w:instrText>5776804536813.jpg" \* MERGEFORMATINET</w:instrText>
      </w:r>
      <w:r w:rsidR="009F4BDA">
        <w:instrText xml:space="preserve"> </w:instrText>
      </w:r>
      <w:r w:rsidR="009F4BDA">
        <w:fldChar w:fldCharType="separate"/>
      </w:r>
      <w:r w:rsidR="009F4BDA">
        <w:pict>
          <v:shape id="_x0000_i1027" type="#_x0000_t75" alt="Картинки по запросу упаковка снюсов" style="width:111.75pt;height:87pt">
            <v:imagedata r:id="rId12" r:href="rId13" cropright="19481f"/>
          </v:shape>
        </w:pict>
      </w:r>
      <w:r w:rsidR="009F4BDA">
        <w:fldChar w:fldCharType="end"/>
      </w:r>
      <w:r w:rsidR="00F113F1">
        <w:fldChar w:fldCharType="end"/>
      </w:r>
      <w:r w:rsidR="00072A60">
        <w:fldChar w:fldCharType="end"/>
      </w:r>
      <w:r w:rsidR="00045EE4">
        <w:fldChar w:fldCharType="end"/>
      </w:r>
      <w:r w:rsidR="00FA663D">
        <w:fldChar w:fldCharType="end"/>
      </w:r>
      <w:r>
        <w:fldChar w:fldCharType="end"/>
      </w:r>
      <w:r w:rsidR="00FC133F">
        <w:t xml:space="preserve">  </w:t>
      </w:r>
      <w:r w:rsidR="007F2387">
        <w:t xml:space="preserve"> </w:t>
      </w:r>
      <w:r>
        <w:fldChar w:fldCharType="begin"/>
      </w:r>
      <w:r>
        <w:instrText xml:space="preserve"> INCLUDEPICTURE "https://images.aif.ru/018/774/02427f819c0ae7bf8b7c1d5a66930526.jpg" \* MERGEFORMATINET </w:instrText>
      </w:r>
      <w:r>
        <w:fldChar w:fldCharType="separate"/>
      </w:r>
      <w:r w:rsidR="00FA663D">
        <w:fldChar w:fldCharType="begin"/>
      </w:r>
      <w:r w:rsidR="00FA663D">
        <w:instrText xml:space="preserve"> INCLUDEPICTURE  "https://images.aif.ru/018/774/02427f819c0ae7bf8b7c1d5a66930526.jpg" \* MERGEFORMATINET </w:instrText>
      </w:r>
      <w:r w:rsidR="00FA663D">
        <w:fldChar w:fldCharType="separate"/>
      </w:r>
      <w:r w:rsidR="00045EE4">
        <w:fldChar w:fldCharType="begin"/>
      </w:r>
      <w:r w:rsidR="00045EE4">
        <w:instrText xml:space="preserve"> INCLUDEPICTURE  "https://images.aif.ru/018/774/02427f819c0ae7bf8b7c1d5a66930526.jpg" \* MERGEFORMATINET </w:instrText>
      </w:r>
      <w:r w:rsidR="00045EE4">
        <w:fldChar w:fldCharType="separate"/>
      </w:r>
      <w:r w:rsidR="00072A60">
        <w:fldChar w:fldCharType="begin"/>
      </w:r>
      <w:r w:rsidR="00072A60">
        <w:instrText xml:space="preserve"> INCLUDEPICTURE  "https://images.aif.ru/018/774/02427f819c0ae7bf8b7c1d5a66930526.jpg" \* MERGEFORMATINET </w:instrText>
      </w:r>
      <w:r w:rsidR="00072A60">
        <w:fldChar w:fldCharType="separate"/>
      </w:r>
      <w:r w:rsidR="00F113F1">
        <w:fldChar w:fldCharType="begin"/>
      </w:r>
      <w:r w:rsidR="00F113F1">
        <w:instrText xml:space="preserve"> INCLUDEPICTURE  "https://images.aif.ru/018/774/02427f819c0ae7bf8b7c1d5a66930526.jpg" \* MERGEFORMATINET </w:instrText>
      </w:r>
      <w:r w:rsidR="00F113F1">
        <w:fldChar w:fldCharType="separate"/>
      </w:r>
      <w:r w:rsidR="009F4BDA">
        <w:fldChar w:fldCharType="begin"/>
      </w:r>
      <w:r w:rsidR="009F4BDA">
        <w:instrText xml:space="preserve"> </w:instrText>
      </w:r>
      <w:r w:rsidR="009F4BDA">
        <w:instrText>INCLUDEPICTURE  "https://images.aif.ru/018/774/02427f819c0ae7bf8b7c1d5a66930526.jpg" \* MERGEFORMATINET</w:instrText>
      </w:r>
      <w:r w:rsidR="009F4BDA">
        <w:instrText xml:space="preserve"> </w:instrText>
      </w:r>
      <w:r w:rsidR="009F4BDA">
        <w:fldChar w:fldCharType="separate"/>
      </w:r>
      <w:r w:rsidR="009F4BDA">
        <w:pict>
          <v:shape id="_x0000_i1028" type="#_x0000_t75" alt="Вещество ещё не изучено и может быть опасным." style="width:103.5pt;height:86.25pt">
            <v:imagedata r:id="rId14" r:href="rId15" cropright="13107f"/>
          </v:shape>
        </w:pict>
      </w:r>
      <w:r w:rsidR="009F4BDA">
        <w:fldChar w:fldCharType="end"/>
      </w:r>
      <w:r w:rsidR="00F113F1">
        <w:fldChar w:fldCharType="end"/>
      </w:r>
      <w:r w:rsidR="00072A60">
        <w:fldChar w:fldCharType="end"/>
      </w:r>
      <w:r w:rsidR="00045EE4">
        <w:fldChar w:fldCharType="end"/>
      </w:r>
      <w:r w:rsidR="00FA663D">
        <w:fldChar w:fldCharType="end"/>
      </w:r>
      <w:r>
        <w:fldChar w:fldCharType="end"/>
      </w:r>
    </w:p>
    <w:p w:rsidR="00FC133F" w:rsidRPr="00FC133F" w:rsidRDefault="00FC133F" w:rsidP="00FC133F">
      <w:pPr>
        <w:pStyle w:val="a6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BD4BE5" w:rsidRPr="00865A77" w:rsidRDefault="00BD4BE5" w:rsidP="00BD4BE5">
      <w:pPr>
        <w:spacing w:after="0" w:line="240" w:lineRule="auto"/>
        <w:jc w:val="center"/>
        <w:rPr>
          <w:b/>
          <w:bCs/>
          <w:color w:val="0D0D0D"/>
          <w:sz w:val="24"/>
          <w:szCs w:val="24"/>
          <w:bdr w:val="none" w:sz="0" w:space="0" w:color="auto" w:frame="1"/>
        </w:rPr>
      </w:pPr>
      <w:r w:rsidRPr="00865A77">
        <w:rPr>
          <w:rFonts w:ascii="Times New Roman" w:hAnsi="Times New Roman"/>
          <w:b/>
          <w:i/>
          <w:color w:val="A50021"/>
          <w:sz w:val="24"/>
          <w:szCs w:val="24"/>
        </w:rPr>
        <w:t xml:space="preserve">Как определить, что ребенок употребляет </w:t>
      </w:r>
      <w:proofErr w:type="spellStart"/>
      <w:r w:rsidRPr="00865A77">
        <w:rPr>
          <w:rFonts w:ascii="Times New Roman" w:hAnsi="Times New Roman"/>
          <w:b/>
          <w:i/>
          <w:color w:val="A50021"/>
          <w:sz w:val="24"/>
          <w:szCs w:val="24"/>
        </w:rPr>
        <w:t>снюс</w:t>
      </w:r>
      <w:proofErr w:type="spellEnd"/>
      <w:r w:rsidRPr="00865A77">
        <w:rPr>
          <w:rFonts w:ascii="Times New Roman" w:hAnsi="Times New Roman"/>
          <w:b/>
          <w:i/>
          <w:color w:val="A50021"/>
          <w:sz w:val="24"/>
          <w:szCs w:val="24"/>
        </w:rPr>
        <w:t>?</w:t>
      </w:r>
    </w:p>
    <w:p w:rsidR="005F5601" w:rsidRPr="004D32BA" w:rsidRDefault="00BD4BE5" w:rsidP="005F560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2"/>
          <w:szCs w:val="22"/>
        </w:rPr>
      </w:pPr>
      <w:r w:rsidRPr="004D32BA">
        <w:rPr>
          <w:b/>
          <w:sz w:val="22"/>
          <w:szCs w:val="22"/>
        </w:rPr>
        <w:t> </w:t>
      </w:r>
      <w:r w:rsidR="004D32BA">
        <w:rPr>
          <w:b/>
          <w:sz w:val="22"/>
          <w:szCs w:val="22"/>
        </w:rPr>
        <w:t xml:space="preserve">     </w:t>
      </w:r>
      <w:r w:rsidRPr="004D32BA">
        <w:rPr>
          <w:b/>
          <w:sz w:val="22"/>
          <w:szCs w:val="22"/>
        </w:rPr>
        <w:t xml:space="preserve">К сожалению, это не просто. В отличие от сигарет, </w:t>
      </w:r>
      <w:proofErr w:type="spellStart"/>
      <w:r w:rsidRPr="004D32BA">
        <w:rPr>
          <w:b/>
          <w:sz w:val="22"/>
          <w:szCs w:val="22"/>
        </w:rPr>
        <w:t>снюс</w:t>
      </w:r>
      <w:proofErr w:type="spellEnd"/>
      <w:r w:rsidRPr="004D32BA">
        <w:rPr>
          <w:b/>
          <w:sz w:val="22"/>
          <w:szCs w:val="22"/>
        </w:rPr>
        <w:t xml:space="preserve"> не оставляет запаха. Более того, в бездымный табак добавляют </w:t>
      </w:r>
      <w:proofErr w:type="spellStart"/>
      <w:r w:rsidRPr="004D32BA">
        <w:rPr>
          <w:b/>
          <w:sz w:val="22"/>
          <w:szCs w:val="22"/>
        </w:rPr>
        <w:t>ароматизаторы</w:t>
      </w:r>
      <w:proofErr w:type="spellEnd"/>
      <w:r w:rsidRPr="004D32BA">
        <w:rPr>
          <w:b/>
          <w:sz w:val="22"/>
          <w:szCs w:val="22"/>
        </w:rPr>
        <w:t>, поэтому можно подумать, что ребенок держит во рту леденец.</w:t>
      </w:r>
      <w:r w:rsidR="005F5601" w:rsidRPr="004D32BA">
        <w:rPr>
          <w:b/>
          <w:sz w:val="22"/>
          <w:szCs w:val="22"/>
        </w:rPr>
        <w:t xml:space="preserve"> </w:t>
      </w:r>
      <w:r w:rsidRPr="004D32BA">
        <w:rPr>
          <w:b/>
          <w:sz w:val="22"/>
          <w:szCs w:val="22"/>
        </w:rPr>
        <w:t xml:space="preserve"> </w:t>
      </w:r>
      <w:proofErr w:type="gramStart"/>
      <w:r w:rsidR="00EB01B6">
        <w:rPr>
          <w:b/>
          <w:sz w:val="22"/>
          <w:szCs w:val="22"/>
        </w:rPr>
        <w:t>Родителей должно</w:t>
      </w:r>
      <w:r w:rsidR="005F5601" w:rsidRPr="004D32BA">
        <w:rPr>
          <w:b/>
          <w:sz w:val="22"/>
          <w:szCs w:val="22"/>
        </w:rPr>
        <w:t xml:space="preserve"> насторожить поведение ребенка; не свойственными дому ароматы и запахи от одежды; обнаружение в личных вещах ребенка упаковки от этого вещества, пакетиков, использованных или нет; употребление в разговоре таких слов как  «тема», «шайба», «закинуться», «закладка» или жаргонизмы «</w:t>
      </w:r>
      <w:proofErr w:type="spellStart"/>
      <w:r w:rsidR="005F5601" w:rsidRPr="004D32BA">
        <w:rPr>
          <w:b/>
          <w:sz w:val="22"/>
          <w:szCs w:val="22"/>
        </w:rPr>
        <w:t>кэнди</w:t>
      </w:r>
      <w:proofErr w:type="spellEnd"/>
      <w:r w:rsidR="005F5601" w:rsidRPr="004D32BA">
        <w:rPr>
          <w:b/>
          <w:sz w:val="22"/>
          <w:szCs w:val="22"/>
        </w:rPr>
        <w:t>», «</w:t>
      </w:r>
      <w:proofErr w:type="spellStart"/>
      <w:r w:rsidR="005F5601" w:rsidRPr="004D32BA">
        <w:rPr>
          <w:b/>
          <w:sz w:val="22"/>
          <w:szCs w:val="22"/>
        </w:rPr>
        <w:t>эпок</w:t>
      </w:r>
      <w:proofErr w:type="spellEnd"/>
      <w:r w:rsidR="005F5601" w:rsidRPr="004D32BA">
        <w:rPr>
          <w:b/>
          <w:sz w:val="22"/>
          <w:szCs w:val="22"/>
        </w:rPr>
        <w:t>», «</w:t>
      </w:r>
      <w:proofErr w:type="spellStart"/>
      <w:r w:rsidR="005F5601" w:rsidRPr="004D32BA">
        <w:rPr>
          <w:b/>
          <w:sz w:val="22"/>
          <w:szCs w:val="22"/>
        </w:rPr>
        <w:t>бошки</w:t>
      </w:r>
      <w:proofErr w:type="spellEnd"/>
      <w:r w:rsidR="005F5601" w:rsidRPr="004D32BA">
        <w:rPr>
          <w:b/>
          <w:sz w:val="22"/>
          <w:szCs w:val="22"/>
        </w:rPr>
        <w:t>», «маршал», «</w:t>
      </w:r>
      <w:proofErr w:type="spellStart"/>
      <w:r w:rsidR="005F5601" w:rsidRPr="004D32BA">
        <w:rPr>
          <w:b/>
          <w:sz w:val="22"/>
          <w:szCs w:val="22"/>
        </w:rPr>
        <w:t>блакс</w:t>
      </w:r>
      <w:proofErr w:type="spellEnd"/>
      <w:r w:rsidR="005F5601" w:rsidRPr="004D32BA">
        <w:rPr>
          <w:b/>
          <w:sz w:val="22"/>
          <w:szCs w:val="22"/>
        </w:rPr>
        <w:t>», «</w:t>
      </w:r>
      <w:proofErr w:type="spellStart"/>
      <w:r w:rsidR="005F5601" w:rsidRPr="004D32BA">
        <w:rPr>
          <w:b/>
          <w:sz w:val="22"/>
          <w:szCs w:val="22"/>
        </w:rPr>
        <w:t>жмыхнуть</w:t>
      </w:r>
      <w:proofErr w:type="spellEnd"/>
      <w:r w:rsidR="005F5601" w:rsidRPr="004D32BA">
        <w:rPr>
          <w:b/>
          <w:sz w:val="22"/>
          <w:szCs w:val="22"/>
        </w:rPr>
        <w:t>»;</w:t>
      </w:r>
      <w:r w:rsidR="004D32BA">
        <w:rPr>
          <w:b/>
          <w:sz w:val="22"/>
          <w:szCs w:val="22"/>
        </w:rPr>
        <w:t xml:space="preserve"> </w:t>
      </w:r>
      <w:r w:rsidR="005F5601" w:rsidRPr="004D32BA">
        <w:rPr>
          <w:b/>
          <w:sz w:val="22"/>
          <w:szCs w:val="22"/>
        </w:rPr>
        <w:t>увеличение расхода карманных денег;  резкие перепады настроения;</w:t>
      </w:r>
      <w:proofErr w:type="gramEnd"/>
      <w:r w:rsidR="005F5601" w:rsidRPr="004D32BA">
        <w:rPr>
          <w:b/>
          <w:sz w:val="22"/>
          <w:szCs w:val="22"/>
        </w:rPr>
        <w:t xml:space="preserve">  ухудшение здоровья: жалобы на тошноту, рвота, головные боли; ухудшение мыслительных процессов, памяти; снижение внимания; язвы и </w:t>
      </w:r>
      <w:r w:rsidR="005F5601" w:rsidRPr="004D32BA">
        <w:rPr>
          <w:b/>
          <w:sz w:val="22"/>
          <w:szCs w:val="22"/>
        </w:rPr>
        <w:lastRenderedPageBreak/>
        <w:t>кровь на слизистых щек и губ и др. Н</w:t>
      </w:r>
      <w:r w:rsidRPr="004D32BA">
        <w:rPr>
          <w:b/>
          <w:sz w:val="22"/>
          <w:szCs w:val="22"/>
        </w:rPr>
        <w:t xml:space="preserve">адежным признаком является </w:t>
      </w:r>
      <w:r w:rsidR="005F5601" w:rsidRPr="004D32BA">
        <w:rPr>
          <w:b/>
          <w:sz w:val="22"/>
          <w:szCs w:val="22"/>
        </w:rPr>
        <w:t>сдача</w:t>
      </w:r>
      <w:r w:rsidRPr="004D32BA">
        <w:rPr>
          <w:b/>
          <w:sz w:val="22"/>
          <w:szCs w:val="22"/>
        </w:rPr>
        <w:t xml:space="preserve"> в лаборатории анализ мочи на содержание никотина. </w:t>
      </w:r>
    </w:p>
    <w:p w:rsidR="00BD4BE5" w:rsidRPr="004D32BA" w:rsidRDefault="009F4BDA" w:rsidP="00BD4BE5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2"/>
          <w:szCs w:val="22"/>
        </w:rPr>
      </w:pPr>
      <w:r>
        <w:rPr>
          <w:b/>
          <w:noProof/>
          <w:color w:val="A50021"/>
          <w:sz w:val="20"/>
          <w:szCs w:val="20"/>
        </w:rPr>
        <w:pict>
          <v:shape id="_x0000_s1045" type="#_x0000_t75" style="position:absolute;left:0;text-align:left;margin-left:-23pt;margin-top:-47.25pt;width:813.5pt;height:563.25pt;z-index:-2;mso-position-horizontal-relative:text;mso-position-vertical-relative:text;mso-width-relative:page;mso-height-relative:page">
            <v:imagedata r:id="rId16" o:title="дым" blacklevel="6554f"/>
          </v:shape>
        </w:pict>
      </w:r>
      <w:r w:rsidR="004D32BA">
        <w:rPr>
          <w:b/>
          <w:sz w:val="22"/>
          <w:szCs w:val="22"/>
        </w:rPr>
        <w:t xml:space="preserve">   </w:t>
      </w:r>
      <w:r w:rsidR="00BD4BE5" w:rsidRPr="004D32BA">
        <w:rPr>
          <w:b/>
          <w:sz w:val="22"/>
          <w:szCs w:val="22"/>
        </w:rPr>
        <w:t xml:space="preserve">Зависимость от </w:t>
      </w:r>
      <w:proofErr w:type="spellStart"/>
      <w:r w:rsidR="00BD4BE5" w:rsidRPr="004D32BA">
        <w:rPr>
          <w:b/>
          <w:sz w:val="22"/>
          <w:szCs w:val="22"/>
        </w:rPr>
        <w:t>снюса</w:t>
      </w:r>
      <w:proofErr w:type="spellEnd"/>
      <w:r w:rsidR="00466A8E">
        <w:rPr>
          <w:b/>
          <w:sz w:val="22"/>
          <w:szCs w:val="22"/>
        </w:rPr>
        <w:t xml:space="preserve"> может вызывать тяжелые последствия</w:t>
      </w:r>
      <w:r w:rsidR="00BD4BE5" w:rsidRPr="004D32BA">
        <w:rPr>
          <w:b/>
          <w:sz w:val="22"/>
          <w:szCs w:val="22"/>
        </w:rPr>
        <w:t xml:space="preserve"> при попытке бросить. Для того</w:t>
      </w:r>
      <w:proofErr w:type="gramStart"/>
      <w:r w:rsidR="001C042F">
        <w:rPr>
          <w:b/>
          <w:sz w:val="22"/>
          <w:szCs w:val="22"/>
        </w:rPr>
        <w:t>,</w:t>
      </w:r>
      <w:proofErr w:type="gramEnd"/>
      <w:r w:rsidR="00BD4BE5" w:rsidRPr="004D32BA">
        <w:rPr>
          <w:b/>
          <w:sz w:val="22"/>
          <w:szCs w:val="22"/>
        </w:rPr>
        <w:t xml:space="preserve"> чтобы легче было справиться с этим, следует обратиться к наркологу. Лечение происходит согласно клиническим рекомендациям по терапии синдрома зависимости от табака с использованием психотерапии, препаратов с достоверной эффективностью (</w:t>
      </w:r>
      <w:proofErr w:type="spellStart"/>
      <w:r w:rsidR="00BD4BE5" w:rsidRPr="004D32BA">
        <w:rPr>
          <w:b/>
          <w:sz w:val="22"/>
          <w:szCs w:val="22"/>
        </w:rPr>
        <w:t>никотинзамещающецй</w:t>
      </w:r>
      <w:proofErr w:type="spellEnd"/>
      <w:r w:rsidR="00BD4BE5" w:rsidRPr="004D32BA">
        <w:rPr>
          <w:b/>
          <w:sz w:val="22"/>
          <w:szCs w:val="22"/>
        </w:rPr>
        <w:t xml:space="preserve"> терапии, блокаторов никотиновых рецепторов).</w:t>
      </w:r>
    </w:p>
    <w:p w:rsidR="001C3121" w:rsidRPr="004D32BA" w:rsidRDefault="002C7F80" w:rsidP="004D32BA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2"/>
          <w:szCs w:val="22"/>
        </w:rPr>
      </w:pPr>
      <w:r w:rsidRPr="004D32BA">
        <w:rPr>
          <w:b/>
          <w:sz w:val="22"/>
          <w:szCs w:val="22"/>
        </w:rPr>
        <w:t xml:space="preserve"> </w:t>
      </w:r>
      <w:r w:rsidR="005E4D3A" w:rsidRPr="004D32BA">
        <w:rPr>
          <w:b/>
          <w:color w:val="A50021"/>
          <w:sz w:val="22"/>
          <w:szCs w:val="22"/>
        </w:rPr>
        <w:t xml:space="preserve">  </w:t>
      </w:r>
      <w:proofErr w:type="gramStart"/>
      <w:r w:rsidR="001C3121" w:rsidRPr="004D32BA">
        <w:rPr>
          <w:b/>
          <w:color w:val="A50021"/>
          <w:sz w:val="22"/>
          <w:szCs w:val="22"/>
        </w:rPr>
        <w:t xml:space="preserve">В </w:t>
      </w:r>
      <w:proofErr w:type="spellStart"/>
      <w:r w:rsidR="001C3121" w:rsidRPr="004D32BA">
        <w:rPr>
          <w:b/>
          <w:color w:val="A50021"/>
          <w:sz w:val="22"/>
          <w:szCs w:val="22"/>
        </w:rPr>
        <w:t>Роспотребнадзоре</w:t>
      </w:r>
      <w:proofErr w:type="spellEnd"/>
      <w:r w:rsidR="001C3121" w:rsidRPr="004D32BA">
        <w:rPr>
          <w:b/>
          <w:color w:val="A50021"/>
          <w:sz w:val="22"/>
          <w:szCs w:val="22"/>
        </w:rPr>
        <w:t xml:space="preserve"> напомнили, что оптовая и розничная торговля </w:t>
      </w:r>
      <w:proofErr w:type="spellStart"/>
      <w:r w:rsidR="001C3121" w:rsidRPr="004D32BA">
        <w:rPr>
          <w:b/>
          <w:color w:val="A50021"/>
          <w:sz w:val="22"/>
          <w:szCs w:val="22"/>
        </w:rPr>
        <w:t>насваем</w:t>
      </w:r>
      <w:proofErr w:type="spellEnd"/>
      <w:r w:rsidR="001C3121" w:rsidRPr="004D32BA">
        <w:rPr>
          <w:b/>
          <w:color w:val="A50021"/>
          <w:sz w:val="22"/>
          <w:szCs w:val="22"/>
        </w:rPr>
        <w:t xml:space="preserve"> и </w:t>
      </w:r>
      <w:proofErr w:type="spellStart"/>
      <w:r w:rsidR="001C3121" w:rsidRPr="004D32BA">
        <w:rPr>
          <w:b/>
          <w:color w:val="A50021"/>
          <w:sz w:val="22"/>
          <w:szCs w:val="22"/>
        </w:rPr>
        <w:t>снюсом</w:t>
      </w:r>
      <w:proofErr w:type="spellEnd"/>
      <w:r w:rsidR="001C3121" w:rsidRPr="004D32BA">
        <w:rPr>
          <w:b/>
          <w:color w:val="A50021"/>
          <w:sz w:val="22"/>
          <w:szCs w:val="22"/>
        </w:rPr>
        <w:t xml:space="preserve"> запрещена на территории РФ Федеральным Законом от 23.02.2013 года №15 «Об охране здоровья граждан от воздействия окружающего табачного дыма и последствия потребления табака», </w:t>
      </w:r>
      <w:r w:rsidR="001C3121" w:rsidRPr="004D32BA">
        <w:rPr>
          <w:b/>
          <w:sz w:val="22"/>
          <w:szCs w:val="22"/>
        </w:rPr>
        <w:t xml:space="preserve">но «недобросовестные предприниматели предпринимают попытки реализации новой </w:t>
      </w:r>
      <w:proofErr w:type="spellStart"/>
      <w:r w:rsidR="001C3121" w:rsidRPr="004D32BA">
        <w:rPr>
          <w:b/>
          <w:sz w:val="22"/>
          <w:szCs w:val="22"/>
        </w:rPr>
        <w:t>никотинорсодержащей</w:t>
      </w:r>
      <w:proofErr w:type="spellEnd"/>
      <w:r w:rsidR="001C3121" w:rsidRPr="004D32BA">
        <w:rPr>
          <w:b/>
          <w:sz w:val="22"/>
          <w:szCs w:val="22"/>
        </w:rPr>
        <w:t xml:space="preserve"> продукции – аналога, запрещенного в РФ и </w:t>
      </w:r>
      <w:proofErr w:type="spellStart"/>
      <w:r w:rsidR="001C3121" w:rsidRPr="004D32BA">
        <w:rPr>
          <w:b/>
          <w:sz w:val="22"/>
          <w:szCs w:val="22"/>
        </w:rPr>
        <w:t>снюса</w:t>
      </w:r>
      <w:proofErr w:type="spellEnd"/>
      <w:r w:rsidR="001C3121" w:rsidRPr="004D32BA">
        <w:rPr>
          <w:b/>
          <w:sz w:val="22"/>
          <w:szCs w:val="22"/>
        </w:rPr>
        <w:t xml:space="preserve"> (где табак заменен на никотин)»</w:t>
      </w:r>
      <w:r w:rsidR="005E4D3A" w:rsidRPr="004D32BA">
        <w:rPr>
          <w:b/>
          <w:sz w:val="22"/>
          <w:szCs w:val="22"/>
        </w:rPr>
        <w:t>.</w:t>
      </w:r>
      <w:r w:rsidR="00551A47" w:rsidRPr="004D32BA">
        <w:rPr>
          <w:b/>
          <w:sz w:val="22"/>
          <w:szCs w:val="22"/>
        </w:rPr>
        <w:t xml:space="preserve">    </w:t>
      </w:r>
      <w:proofErr w:type="gramEnd"/>
    </w:p>
    <w:p w:rsidR="00072A60" w:rsidRDefault="005E4D3A" w:rsidP="001C3121">
      <w:pPr>
        <w:spacing w:after="0" w:line="240" w:lineRule="auto"/>
        <w:jc w:val="both"/>
        <w:rPr>
          <w:rFonts w:ascii="Times New Roman" w:hAnsi="Times New Roman"/>
          <w:b/>
        </w:rPr>
      </w:pPr>
      <w:r w:rsidRPr="004D32BA">
        <w:rPr>
          <w:rFonts w:ascii="Times New Roman" w:hAnsi="Times New Roman"/>
          <w:b/>
          <w:color w:val="A50021"/>
        </w:rPr>
        <w:t xml:space="preserve">     </w:t>
      </w:r>
      <w:r w:rsidR="005F5601" w:rsidRPr="004D32BA">
        <w:rPr>
          <w:rFonts w:ascii="Times New Roman" w:hAnsi="Times New Roman"/>
          <w:b/>
          <w:color w:val="A50021"/>
        </w:rPr>
        <w:t>В правительстве Ханты-Мансийского автономного округа – Югры приняли решение запретить продавать</w:t>
      </w:r>
      <w:r w:rsidR="00072A60">
        <w:rPr>
          <w:rFonts w:ascii="Times New Roman" w:hAnsi="Times New Roman"/>
          <w:b/>
          <w:color w:val="A50021"/>
        </w:rPr>
        <w:t>,</w:t>
      </w:r>
      <w:r w:rsidR="005F5601" w:rsidRPr="004D32BA">
        <w:rPr>
          <w:rFonts w:ascii="Times New Roman" w:hAnsi="Times New Roman"/>
          <w:b/>
          <w:color w:val="A50021"/>
        </w:rPr>
        <w:t xml:space="preserve"> так называемый </w:t>
      </w:r>
      <w:proofErr w:type="spellStart"/>
      <w:r w:rsidR="005F5601" w:rsidRPr="004D32BA">
        <w:rPr>
          <w:rFonts w:ascii="Times New Roman" w:hAnsi="Times New Roman"/>
          <w:b/>
          <w:color w:val="A50021"/>
        </w:rPr>
        <w:t>снюс</w:t>
      </w:r>
      <w:proofErr w:type="spellEnd"/>
      <w:r w:rsidR="005F5601" w:rsidRPr="004D32BA">
        <w:rPr>
          <w:rFonts w:ascii="Times New Roman" w:hAnsi="Times New Roman"/>
          <w:b/>
          <w:color w:val="A50021"/>
        </w:rPr>
        <w:t xml:space="preserve"> – </w:t>
      </w:r>
      <w:proofErr w:type="spellStart"/>
      <w:r w:rsidR="005F5601" w:rsidRPr="004D32BA">
        <w:rPr>
          <w:rFonts w:ascii="Times New Roman" w:hAnsi="Times New Roman"/>
          <w:b/>
          <w:color w:val="A50021"/>
        </w:rPr>
        <w:t>бестабачный</w:t>
      </w:r>
      <w:proofErr w:type="spellEnd"/>
      <w:r w:rsidR="005F5601" w:rsidRPr="004D32BA">
        <w:rPr>
          <w:rFonts w:ascii="Times New Roman" w:hAnsi="Times New Roman"/>
          <w:b/>
          <w:color w:val="A50021"/>
        </w:rPr>
        <w:t xml:space="preserve">  </w:t>
      </w:r>
      <w:proofErr w:type="spellStart"/>
      <w:r w:rsidR="005F5601" w:rsidRPr="004D32BA">
        <w:rPr>
          <w:rFonts w:ascii="Times New Roman" w:hAnsi="Times New Roman"/>
          <w:b/>
          <w:color w:val="A50021"/>
        </w:rPr>
        <w:t>никотиносодержащий</w:t>
      </w:r>
      <w:proofErr w:type="spellEnd"/>
      <w:r w:rsidR="005F5601" w:rsidRPr="004D32BA">
        <w:rPr>
          <w:rFonts w:ascii="Times New Roman" w:hAnsi="Times New Roman"/>
          <w:b/>
          <w:color w:val="A50021"/>
        </w:rPr>
        <w:t xml:space="preserve"> продукт.</w:t>
      </w:r>
      <w:r w:rsidR="005F5601" w:rsidRPr="004D32BA">
        <w:rPr>
          <w:rFonts w:ascii="Times New Roman" w:hAnsi="Times New Roman"/>
          <w:b/>
        </w:rPr>
        <w:t xml:space="preserve"> </w:t>
      </w:r>
    </w:p>
    <w:p w:rsidR="00072A60" w:rsidRDefault="00072A60" w:rsidP="00072A6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</w:t>
      </w:r>
      <w:r w:rsidR="005F5601" w:rsidRPr="004D32BA">
        <w:rPr>
          <w:rFonts w:ascii="Times New Roman" w:hAnsi="Times New Roman"/>
          <w:b/>
        </w:rPr>
        <w:t xml:space="preserve">Ранее продавцов такой продукции несовершеннолетним не могли привлечь к ответственности из-за того, что понятие </w:t>
      </w:r>
      <w:r w:rsidR="00551A47" w:rsidRPr="004D32BA">
        <w:rPr>
          <w:rFonts w:ascii="Times New Roman" w:hAnsi="Times New Roman"/>
          <w:b/>
        </w:rPr>
        <w:t>не было закреплено в законе.</w:t>
      </w:r>
      <w:r>
        <w:rPr>
          <w:rFonts w:ascii="Times New Roman" w:hAnsi="Times New Roman"/>
          <w:b/>
        </w:rPr>
        <w:t xml:space="preserve">   </w:t>
      </w:r>
      <w:r w:rsidRPr="004D32BA">
        <w:rPr>
          <w:rFonts w:ascii="Times New Roman" w:hAnsi="Times New Roman"/>
          <w:b/>
        </w:rPr>
        <w:t xml:space="preserve">Новый закон позволит в Югре штрафовать тех, кто продает </w:t>
      </w:r>
      <w:proofErr w:type="spellStart"/>
      <w:r w:rsidRPr="004D32BA">
        <w:rPr>
          <w:rFonts w:ascii="Times New Roman" w:hAnsi="Times New Roman"/>
          <w:b/>
        </w:rPr>
        <w:t>снюс</w:t>
      </w:r>
      <w:proofErr w:type="spellEnd"/>
      <w:r w:rsidRPr="004D32BA">
        <w:rPr>
          <w:rFonts w:ascii="Times New Roman" w:hAnsi="Times New Roman"/>
          <w:b/>
        </w:rPr>
        <w:t xml:space="preserve"> несовершеннолетним</w:t>
      </w:r>
      <w:r>
        <w:rPr>
          <w:rFonts w:ascii="Times New Roman" w:hAnsi="Times New Roman"/>
          <w:b/>
        </w:rPr>
        <w:t>.</w:t>
      </w:r>
      <w:r w:rsidRPr="004D32BA">
        <w:rPr>
          <w:rFonts w:ascii="Times New Roman" w:hAnsi="Times New Roman"/>
          <w:b/>
        </w:rPr>
        <w:t xml:space="preserve"> </w:t>
      </w:r>
    </w:p>
    <w:p w:rsidR="007F2387" w:rsidRPr="00072A60" w:rsidRDefault="007F2387" w:rsidP="00072A60">
      <w:pPr>
        <w:spacing w:after="0" w:line="240" w:lineRule="auto"/>
        <w:jc w:val="right"/>
        <w:rPr>
          <w:rStyle w:val="22"/>
          <w:rFonts w:ascii="Times New Roman" w:eastAsia="Calibri" w:hAnsi="Times New Roman"/>
          <w:color w:val="A50021"/>
          <w:sz w:val="22"/>
        </w:rPr>
      </w:pPr>
      <w:r w:rsidRPr="00B67E19">
        <w:rPr>
          <w:rFonts w:ascii="Times New Roman" w:hAnsi="Times New Roman"/>
          <w:i/>
          <w:color w:val="000080"/>
        </w:rPr>
        <w:t>Подготовлено по материалам СМИ</w:t>
      </w:r>
      <w:r w:rsidRPr="00B67E19">
        <w:rPr>
          <w:rStyle w:val="22"/>
          <w:rFonts w:ascii="Times New Roman" w:eastAsia="Calibri" w:hAnsi="Times New Roman"/>
          <w:color w:val="000080"/>
          <w:sz w:val="22"/>
        </w:rPr>
        <w:t xml:space="preserve">  </w:t>
      </w:r>
      <w:r w:rsidRPr="00B67E19">
        <w:rPr>
          <w:rStyle w:val="22"/>
          <w:rFonts w:ascii="Times New Roman" w:eastAsia="Calibri" w:hAnsi="Times New Roman"/>
          <w:color w:val="A50021"/>
          <w:sz w:val="22"/>
        </w:rPr>
        <w:t xml:space="preserve">          </w:t>
      </w:r>
    </w:p>
    <w:p w:rsidR="00072A60" w:rsidRDefault="007F2387" w:rsidP="00072A60">
      <w:pPr>
        <w:spacing w:line="25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32BA">
        <w:rPr>
          <w:rStyle w:val="22"/>
          <w:rFonts w:ascii="Times New Roman" w:eastAsia="Calibri" w:hAnsi="Times New Roman"/>
          <w:b/>
          <w:color w:val="A50021"/>
          <w:sz w:val="28"/>
          <w:szCs w:val="28"/>
        </w:rPr>
        <w:t>Жизнь и здоровье детей в руках родителей!</w:t>
      </w:r>
      <w:r w:rsidR="00072A60" w:rsidRPr="00072A60">
        <w:rPr>
          <w:rFonts w:ascii="Times New Roman" w:hAnsi="Times New Roman"/>
          <w:sz w:val="28"/>
          <w:szCs w:val="28"/>
        </w:rPr>
        <w:t xml:space="preserve"> </w:t>
      </w:r>
    </w:p>
    <w:p w:rsidR="007F2387" w:rsidRPr="00072A60" w:rsidRDefault="00072A60" w:rsidP="00072A60">
      <w:pPr>
        <w:spacing w:after="0" w:line="240" w:lineRule="auto"/>
        <w:ind w:firstLine="708"/>
        <w:jc w:val="center"/>
        <w:rPr>
          <w:rStyle w:val="22"/>
          <w:rFonts w:ascii="Times New Roman" w:eastAsia="Calibri" w:hAnsi="Times New Roman"/>
          <w:color w:val="auto"/>
          <w:sz w:val="22"/>
          <w:lang w:eastAsia="en-US"/>
        </w:rPr>
      </w:pPr>
      <w:r w:rsidRPr="00072A60">
        <w:rPr>
          <w:rFonts w:ascii="Times New Roman" w:hAnsi="Times New Roman"/>
          <w:b/>
          <w:color w:val="C00000"/>
        </w:rPr>
        <w:t xml:space="preserve">Сообщить о торговом объекте, где реализуется </w:t>
      </w:r>
      <w:proofErr w:type="spellStart"/>
      <w:r w:rsidRPr="00072A60">
        <w:rPr>
          <w:rFonts w:ascii="Times New Roman" w:hAnsi="Times New Roman"/>
          <w:b/>
          <w:color w:val="C00000"/>
        </w:rPr>
        <w:t>бестабачная</w:t>
      </w:r>
      <w:proofErr w:type="spellEnd"/>
      <w:r w:rsidRPr="00072A60">
        <w:rPr>
          <w:rFonts w:ascii="Times New Roman" w:hAnsi="Times New Roman"/>
          <w:b/>
          <w:color w:val="C00000"/>
        </w:rPr>
        <w:t xml:space="preserve"> </w:t>
      </w:r>
      <w:proofErr w:type="spellStart"/>
      <w:r w:rsidRPr="00072A60">
        <w:rPr>
          <w:rFonts w:ascii="Times New Roman" w:hAnsi="Times New Roman"/>
          <w:b/>
          <w:color w:val="C00000"/>
        </w:rPr>
        <w:t>никотинсодержащая</w:t>
      </w:r>
      <w:proofErr w:type="spellEnd"/>
      <w:r w:rsidRPr="00072A60">
        <w:rPr>
          <w:rFonts w:ascii="Times New Roman" w:hAnsi="Times New Roman"/>
          <w:b/>
          <w:color w:val="C00000"/>
        </w:rPr>
        <w:t xml:space="preserve"> продукции в территориальный отдел </w:t>
      </w:r>
      <w:proofErr w:type="spellStart"/>
      <w:r w:rsidRPr="00072A60">
        <w:rPr>
          <w:rFonts w:ascii="Times New Roman" w:hAnsi="Times New Roman"/>
          <w:b/>
          <w:color w:val="C00000"/>
        </w:rPr>
        <w:t>Роспотребнадзора</w:t>
      </w:r>
      <w:proofErr w:type="spellEnd"/>
      <w:r w:rsidRPr="00072A60">
        <w:rPr>
          <w:rFonts w:ascii="Times New Roman" w:hAnsi="Times New Roman"/>
          <w:b/>
          <w:color w:val="C00000"/>
        </w:rPr>
        <w:t xml:space="preserve"> в Белоярском районе по телефону-факсу  2-60-03 или на</w:t>
      </w:r>
      <w:r w:rsidRPr="00072A60">
        <w:rPr>
          <w:rFonts w:ascii="Times New Roman" w:hAnsi="Times New Roman"/>
        </w:rPr>
        <w:t xml:space="preserve">  </w:t>
      </w:r>
      <w:proofErr w:type="spellStart"/>
      <w:r w:rsidRPr="00072A60">
        <w:rPr>
          <w:rFonts w:ascii="Times New Roman" w:hAnsi="Times New Roman"/>
          <w:b/>
          <w:bCs/>
        </w:rPr>
        <w:t>Email</w:t>
      </w:r>
      <w:proofErr w:type="spellEnd"/>
      <w:r w:rsidRPr="00072A60">
        <w:rPr>
          <w:rFonts w:ascii="Times New Roman" w:hAnsi="Times New Roman"/>
          <w:b/>
          <w:bCs/>
        </w:rPr>
        <w:t>:</w:t>
      </w:r>
      <w:r w:rsidRPr="00072A60">
        <w:rPr>
          <w:rFonts w:ascii="Times New Roman" w:hAnsi="Times New Roman"/>
        </w:rPr>
        <w:t> </w:t>
      </w:r>
      <w:hyperlink r:id="rId17" w:history="1">
        <w:r w:rsidRPr="00072A60">
          <w:rPr>
            <w:rFonts w:ascii="Times New Roman" w:hAnsi="Times New Roman"/>
            <w:b/>
            <w:bCs/>
            <w:color w:val="0000FF"/>
            <w:u w:val="single"/>
          </w:rPr>
          <w:t>Beloyarsky@86.rospotrebnadzor.ru</w:t>
        </w:r>
      </w:hyperlink>
      <w:r w:rsidRPr="00072A60">
        <w:rPr>
          <w:rFonts w:ascii="Times New Roman" w:hAnsi="Times New Roman"/>
          <w:b/>
          <w:bCs/>
        </w:rPr>
        <w:t xml:space="preserve"> для операт</w:t>
      </w:r>
      <w:r>
        <w:rPr>
          <w:rFonts w:ascii="Times New Roman" w:hAnsi="Times New Roman"/>
          <w:b/>
          <w:bCs/>
        </w:rPr>
        <w:t>ивного пресечения ее реализации.</w:t>
      </w:r>
    </w:p>
    <w:p w:rsidR="007F2387" w:rsidRPr="001C042F" w:rsidRDefault="007F2387" w:rsidP="00072A60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1C042F">
        <w:rPr>
          <w:rFonts w:ascii="Times New Roman" w:hAnsi="Times New Roman"/>
          <w:color w:val="000000"/>
        </w:rPr>
        <w:t>Единый федеральный телефон доверия для детей, подростков и их родителей:</w:t>
      </w:r>
    </w:p>
    <w:p w:rsidR="007F2387" w:rsidRPr="001C042F" w:rsidRDefault="007F2387" w:rsidP="007F2387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1C042F">
        <w:rPr>
          <w:rFonts w:ascii="Times New Roman" w:hAnsi="Times New Roman"/>
          <w:color w:val="000000"/>
        </w:rPr>
        <w:t>8-800-2000-122</w:t>
      </w:r>
    </w:p>
    <w:p w:rsidR="007F2387" w:rsidRPr="001C042F" w:rsidRDefault="007F2387" w:rsidP="007F2387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1C042F">
        <w:rPr>
          <w:rFonts w:ascii="Times New Roman" w:hAnsi="Times New Roman"/>
          <w:color w:val="000000"/>
        </w:rPr>
        <w:t>Телефон работает в круглосуточном режиме.</w:t>
      </w:r>
    </w:p>
    <w:p w:rsidR="007F2387" w:rsidRPr="001C042F" w:rsidRDefault="007F2387" w:rsidP="007F2387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1C042F">
        <w:rPr>
          <w:rFonts w:ascii="Times New Roman" w:hAnsi="Times New Roman"/>
          <w:color w:val="000000"/>
        </w:rPr>
        <w:t>Бесплатно с любого телефона.</w:t>
      </w:r>
    </w:p>
    <w:p w:rsidR="007F2387" w:rsidRPr="001C042F" w:rsidRDefault="007F2387" w:rsidP="007F2387">
      <w:pPr>
        <w:pStyle w:val="3"/>
        <w:tabs>
          <w:tab w:val="left" w:pos="5040"/>
        </w:tabs>
        <w:spacing w:before="60"/>
        <w:ind w:right="-40"/>
        <w:contextualSpacing/>
        <w:rPr>
          <w:b w:val="0"/>
          <w:snapToGrid w:val="0"/>
          <w:color w:val="000080"/>
          <w:sz w:val="22"/>
          <w:szCs w:val="22"/>
        </w:rPr>
      </w:pPr>
      <w:r w:rsidRPr="001C042F">
        <w:rPr>
          <w:b w:val="0"/>
          <w:snapToGrid w:val="0"/>
          <w:color w:val="000080"/>
          <w:sz w:val="22"/>
          <w:szCs w:val="22"/>
        </w:rPr>
        <w:t xml:space="preserve">Детский телефон доверия  в  ХМАО–Югре </w:t>
      </w:r>
    </w:p>
    <w:p w:rsidR="007F2387" w:rsidRPr="001C042F" w:rsidRDefault="007F2387" w:rsidP="007F2387">
      <w:pPr>
        <w:pStyle w:val="3"/>
        <w:tabs>
          <w:tab w:val="left" w:pos="5040"/>
        </w:tabs>
        <w:spacing w:before="60"/>
        <w:ind w:right="-40"/>
        <w:contextualSpacing/>
        <w:rPr>
          <w:b w:val="0"/>
          <w:snapToGrid w:val="0"/>
          <w:color w:val="000080"/>
          <w:sz w:val="22"/>
          <w:szCs w:val="22"/>
        </w:rPr>
      </w:pPr>
      <w:r w:rsidRPr="001C042F">
        <w:rPr>
          <w:b w:val="0"/>
          <w:snapToGrid w:val="0"/>
          <w:color w:val="000080"/>
          <w:sz w:val="22"/>
          <w:szCs w:val="22"/>
        </w:rPr>
        <w:t>(служба экстренной психологической помощи) с единым номером «112»</w:t>
      </w:r>
    </w:p>
    <w:p w:rsidR="007F2387" w:rsidRPr="001C042F" w:rsidRDefault="007F2387" w:rsidP="007F2387">
      <w:pPr>
        <w:pStyle w:val="3"/>
        <w:tabs>
          <w:tab w:val="left" w:pos="5040"/>
        </w:tabs>
        <w:spacing w:before="60"/>
        <w:ind w:right="-40"/>
        <w:contextualSpacing/>
        <w:rPr>
          <w:b w:val="0"/>
          <w:i w:val="0"/>
          <w:snapToGrid w:val="0"/>
          <w:sz w:val="22"/>
          <w:szCs w:val="22"/>
        </w:rPr>
      </w:pPr>
      <w:r w:rsidRPr="001C042F">
        <w:rPr>
          <w:b w:val="0"/>
          <w:i w:val="0"/>
          <w:snapToGrid w:val="0"/>
          <w:sz w:val="22"/>
          <w:szCs w:val="22"/>
        </w:rPr>
        <w:t>Комиссия по делам несовершеннолетних и защите их прав</w:t>
      </w:r>
    </w:p>
    <w:p w:rsidR="007F2387" w:rsidRPr="001C042F" w:rsidRDefault="007F2387" w:rsidP="007F2387">
      <w:pPr>
        <w:pStyle w:val="3"/>
        <w:tabs>
          <w:tab w:val="left" w:pos="5040"/>
        </w:tabs>
        <w:spacing w:before="60"/>
        <w:ind w:right="-40"/>
        <w:contextualSpacing/>
        <w:rPr>
          <w:b w:val="0"/>
          <w:i w:val="0"/>
          <w:snapToGrid w:val="0"/>
          <w:sz w:val="22"/>
          <w:szCs w:val="22"/>
        </w:rPr>
      </w:pPr>
      <w:r w:rsidRPr="001C042F">
        <w:rPr>
          <w:b w:val="0"/>
          <w:i w:val="0"/>
          <w:snapToGrid w:val="0"/>
          <w:sz w:val="22"/>
          <w:szCs w:val="22"/>
        </w:rPr>
        <w:t xml:space="preserve"> Белоярского района</w:t>
      </w:r>
    </w:p>
    <w:p w:rsidR="007F2387" w:rsidRPr="001C042F" w:rsidRDefault="007F2387" w:rsidP="007F2387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1C042F">
        <w:rPr>
          <w:rFonts w:ascii="Times New Roman" w:hAnsi="Times New Roman"/>
          <w:color w:val="000000"/>
          <w:u w:val="single"/>
        </w:rPr>
        <w:t xml:space="preserve">Наш адрес: </w:t>
      </w:r>
      <w:r w:rsidRPr="001C042F">
        <w:rPr>
          <w:rFonts w:ascii="Times New Roman" w:hAnsi="Times New Roman"/>
          <w:color w:val="000000"/>
        </w:rPr>
        <w:t xml:space="preserve">г. Белоярский, </w:t>
      </w:r>
    </w:p>
    <w:p w:rsidR="007F2387" w:rsidRPr="001C042F" w:rsidRDefault="007F2387" w:rsidP="007F2387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u w:val="single"/>
        </w:rPr>
      </w:pPr>
      <w:r w:rsidRPr="001C042F">
        <w:rPr>
          <w:rFonts w:ascii="Times New Roman" w:hAnsi="Times New Roman"/>
        </w:rPr>
        <w:t xml:space="preserve">ХМАО - Югра, Тюменская область, Центральная ул., д. 16 </w:t>
      </w:r>
    </w:p>
    <w:p w:rsidR="007F2387" w:rsidRPr="001C042F" w:rsidRDefault="007F2387" w:rsidP="007F2387">
      <w:pPr>
        <w:pStyle w:val="msoaddress"/>
        <w:widowControl w:val="0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1C042F">
        <w:rPr>
          <w:rFonts w:ascii="Times New Roman" w:hAnsi="Times New Roman" w:cs="Times New Roman"/>
          <w:sz w:val="22"/>
          <w:szCs w:val="22"/>
        </w:rPr>
        <w:t>Тел. (34670) 6-21-56; 6-21-57</w:t>
      </w:r>
    </w:p>
    <w:p w:rsidR="007F2387" w:rsidRPr="001C042F" w:rsidRDefault="009F4BDA" w:rsidP="007F2387">
      <w:pPr>
        <w:jc w:val="center"/>
        <w:rPr>
          <w:rFonts w:ascii="Times New Roman" w:hAnsi="Times New Roman"/>
          <w:color w:val="000000"/>
          <w:lang w:eastAsia="ru-RU"/>
        </w:rPr>
      </w:pPr>
      <w:hyperlink r:id="rId18" w:history="1">
        <w:r w:rsidR="007F2387" w:rsidRPr="001C042F">
          <w:rPr>
            <w:rStyle w:val="a7"/>
            <w:rFonts w:ascii="Times New Roman" w:hAnsi="Times New Roman"/>
          </w:rPr>
          <w:t>https://vk.com/public167133265</w:t>
        </w:r>
      </w:hyperlink>
      <w:r w:rsidR="007F2387" w:rsidRPr="001C042F">
        <w:rPr>
          <w:rFonts w:ascii="Times New Roman" w:hAnsi="Times New Roman"/>
        </w:rPr>
        <w:t xml:space="preserve"> - группа в ВК</w:t>
      </w:r>
      <w:r w:rsidR="007F2387" w:rsidRPr="001C042F">
        <w:rPr>
          <w:rFonts w:ascii="Times New Roman" w:hAnsi="Times New Roman"/>
          <w:color w:val="000000"/>
          <w:lang w:eastAsia="ru-RU"/>
        </w:rPr>
        <w:t xml:space="preserve">                </w:t>
      </w:r>
      <w:r w:rsidR="004D32BA" w:rsidRPr="001C042F">
        <w:rPr>
          <w:rFonts w:ascii="Times New Roman" w:hAnsi="Times New Roman"/>
          <w:color w:val="000000"/>
          <w:lang w:eastAsia="ru-RU"/>
        </w:rPr>
        <w:t xml:space="preserve">                              </w:t>
      </w:r>
    </w:p>
    <w:p w:rsidR="007F2387" w:rsidRDefault="007F2387" w:rsidP="007F2387">
      <w:pPr>
        <w:jc w:val="center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lastRenderedPageBreak/>
        <w:t xml:space="preserve">                                           </w:t>
      </w:r>
      <w:r w:rsidR="009F4BDA">
        <w:rPr>
          <w:rFonts w:ascii="Times New Roman" w:eastAsia="Bookman Old Style" w:hAnsi="Times New Roman"/>
          <w:noProof/>
          <w:color w:val="000000"/>
          <w:sz w:val="20"/>
          <w:szCs w:val="20"/>
          <w:lang w:eastAsia="ru-RU"/>
        </w:rPr>
        <w:pict>
          <v:shape id="Рисунок 3" o:spid="_x0000_i1029" type="#_x0000_t75" style="width:60.75pt;height:60.75pt;visibility:visible;mso-wrap-style:square">
            <v:imagedata r:id="rId19" o:title="!_Лого_комиссия"/>
          </v:shape>
        </w:pic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                       </w:t>
      </w:r>
      <w:r>
        <w:rPr>
          <w:rFonts w:ascii="Times New Roman" w:hAnsi="Times New Roman"/>
          <w:b/>
          <w:color w:val="002060"/>
          <w:sz w:val="56"/>
          <w:szCs w:val="56"/>
          <w:lang w:eastAsia="ru-RU"/>
        </w:rPr>
        <w:t>10</w:t>
      </w:r>
      <w:r w:rsidRPr="00E54588">
        <w:rPr>
          <w:rFonts w:ascii="Times New Roman" w:hAnsi="Times New Roman"/>
          <w:b/>
          <w:color w:val="002060"/>
          <w:sz w:val="56"/>
          <w:szCs w:val="56"/>
          <w:lang w:eastAsia="ru-RU"/>
        </w:rPr>
        <w:t>+</w:t>
      </w:r>
    </w:p>
    <w:p w:rsidR="007F2387" w:rsidRDefault="007F2387" w:rsidP="001D2890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</w:rPr>
      </w:pPr>
      <w:r>
        <w:rPr>
          <w:rFonts w:ascii="Times New Roman" w:hAnsi="Times New Roman"/>
          <w:b/>
          <w:i/>
          <w:color w:val="002060"/>
          <w:sz w:val="24"/>
        </w:rPr>
        <w:t xml:space="preserve"> К</w:t>
      </w:r>
      <w:r w:rsidRPr="00D91E51">
        <w:rPr>
          <w:rFonts w:ascii="Times New Roman" w:hAnsi="Times New Roman"/>
          <w:b/>
          <w:i/>
          <w:color w:val="002060"/>
          <w:sz w:val="24"/>
        </w:rPr>
        <w:t>омиссия по делам несовершеннолетних и защите их прав Белоярского района</w:t>
      </w:r>
    </w:p>
    <w:p w:rsidR="00EB114F" w:rsidRDefault="00EB114F" w:rsidP="001D2890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</w:rPr>
      </w:pPr>
    </w:p>
    <w:p w:rsidR="00EB114F" w:rsidRDefault="009F4BDA" w:rsidP="001D2890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color w:val="000000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80.25pt;height:27.75pt" fillcolor="#a50021" strokecolor="#e5b8b7">
            <v:shadow on="t" opacity="52429f"/>
            <v:textpath style="font-family:&quot;Arial Black&quot;;font-style:italic;v-text-kern:t" trim="t" fitpath="t" string="Счастливое детство  -  безопасное"/>
          </v:shape>
        </w:pict>
      </w:r>
    </w:p>
    <w:p w:rsidR="000018D0" w:rsidRDefault="000018D0" w:rsidP="001D2890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7F2387" w:rsidRDefault="0027394D" w:rsidP="007F2387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fldChar w:fldCharType="begin"/>
      </w:r>
      <w:r>
        <w:instrText xml:space="preserve"> INCLUDEPICTURE "https://static.ngs.ru/news/99/preview/8cd4cdf91a682658e8c75f3161704ddd15a9f404_824_549_c.jpg" \* MERGEFORMATINET </w:instrText>
      </w:r>
      <w:r>
        <w:fldChar w:fldCharType="separate"/>
      </w:r>
      <w:r w:rsidR="00FA663D">
        <w:fldChar w:fldCharType="begin"/>
      </w:r>
      <w:r w:rsidR="00FA663D">
        <w:instrText xml:space="preserve"> INCLUDEPICTURE  "https://static.ngs.ru/news/99/preview/8cd4cdf91a682658e8c75f3161704ddd15a9f404_824_549_c.jpg" \* MERGEFORMATINET </w:instrText>
      </w:r>
      <w:r w:rsidR="00FA663D">
        <w:fldChar w:fldCharType="separate"/>
      </w:r>
      <w:r w:rsidR="00045EE4">
        <w:fldChar w:fldCharType="begin"/>
      </w:r>
      <w:r w:rsidR="00045EE4">
        <w:instrText xml:space="preserve"> INCLUDEPICTURE  "https://static.ngs.ru/news/99/preview/8cd4cdf91a682658e8c75f3161704ddd15a9f404_824_549_c.jpg" \* MERGEFORMATINET </w:instrText>
      </w:r>
      <w:r w:rsidR="00045EE4">
        <w:fldChar w:fldCharType="separate"/>
      </w:r>
      <w:r w:rsidR="00072A60">
        <w:fldChar w:fldCharType="begin"/>
      </w:r>
      <w:r w:rsidR="00072A60">
        <w:instrText xml:space="preserve"> INCLUDEPICTURE  "https://static.ngs.ru/news/99/preview/8cd4cdf91a682658e8c75f3161704ddd15a9f404_824_549_c.jpg" \* MERGEFORMATINET </w:instrText>
      </w:r>
      <w:r w:rsidR="00072A60">
        <w:fldChar w:fldCharType="separate"/>
      </w:r>
      <w:r w:rsidR="00F113F1">
        <w:fldChar w:fldCharType="begin"/>
      </w:r>
      <w:r w:rsidR="00F113F1">
        <w:instrText xml:space="preserve"> INCLUDEPICTURE  "https://static.ngs.ru/news/99/preview/8cd4cdf91a682658e8c75f3161704ddd15a9f404_824_549_c.jpg" \* MERGEFORMATINET </w:instrText>
      </w:r>
      <w:r w:rsidR="00F113F1">
        <w:fldChar w:fldCharType="separate"/>
      </w:r>
      <w:r w:rsidR="009F4BDA">
        <w:fldChar w:fldCharType="begin"/>
      </w:r>
      <w:r w:rsidR="009F4BDA">
        <w:instrText xml:space="preserve"> </w:instrText>
      </w:r>
      <w:r w:rsidR="009F4BDA">
        <w:instrText>INCLUDEPICTURE  "https://static.ngs.ru/news/99/preview/8cd4cdf91a682658e8c75f3161704ddd15a9f404_824_549_c.jpg" \*</w:instrText>
      </w:r>
      <w:r w:rsidR="009F4BDA">
        <w:instrText xml:space="preserve"> MERGEFORMATINET</w:instrText>
      </w:r>
      <w:r w:rsidR="009F4BDA">
        <w:instrText xml:space="preserve"> </w:instrText>
      </w:r>
      <w:r w:rsidR="009F4BDA">
        <w:fldChar w:fldCharType="separate"/>
      </w:r>
      <w:r w:rsidR="009F4BDA">
        <w:pict>
          <v:shape id="_x0000_i1031" type="#_x0000_t75" alt="Картинки по запросу картинки снюс и дети" style="width:291pt;height:193.5pt">
            <v:imagedata r:id="rId20" r:href="rId21"/>
          </v:shape>
        </w:pict>
      </w:r>
      <w:r w:rsidR="009F4BDA">
        <w:fldChar w:fldCharType="end"/>
      </w:r>
      <w:r w:rsidR="00F113F1">
        <w:fldChar w:fldCharType="end"/>
      </w:r>
      <w:r w:rsidR="00072A60">
        <w:fldChar w:fldCharType="end"/>
      </w:r>
      <w:r w:rsidR="00045EE4">
        <w:fldChar w:fldCharType="end"/>
      </w:r>
      <w:r w:rsidR="00FA663D">
        <w:fldChar w:fldCharType="end"/>
      </w:r>
      <w:r>
        <w:fldChar w:fldCharType="end"/>
      </w:r>
    </w:p>
    <w:p w:rsidR="0027394D" w:rsidRPr="0027394D" w:rsidRDefault="0027394D" w:rsidP="007F2387">
      <w:pPr>
        <w:spacing w:after="0" w:line="240" w:lineRule="auto"/>
        <w:jc w:val="center"/>
        <w:rPr>
          <w:rStyle w:val="22"/>
          <w:rFonts w:ascii="Times New Roman" w:eastAsia="Calibri" w:hAnsi="Times New Roman"/>
          <w:sz w:val="20"/>
          <w:szCs w:val="20"/>
        </w:rPr>
      </w:pPr>
    </w:p>
    <w:p w:rsidR="007F2387" w:rsidRDefault="009F4BDA" w:rsidP="007F2387">
      <w:pPr>
        <w:spacing w:after="0" w:line="240" w:lineRule="auto"/>
        <w:jc w:val="center"/>
        <w:rPr>
          <w:rStyle w:val="22"/>
          <w:rFonts w:ascii="Times New Roman" w:eastAsia="Calibri" w:hAnsi="Times New Roman"/>
          <w:color w:val="800000"/>
          <w:sz w:val="52"/>
          <w:szCs w:val="52"/>
          <w:lang w:eastAsia="en-US"/>
        </w:rPr>
      </w:pPr>
      <w:r>
        <w:pict>
          <v:shape id="_x0000_i1032" type="#_x0000_t136" style="width:371.25pt;height:65.25pt" fillcolor="#dcebf5">
            <v:fill r:id="rId22" o:title="" color2="#55261c" colors="0 #dcebf5;5243f #83a7c3;8520f #768fb9;13763f #83a7c3;34079f white;36700f #9c6563;38011f #80302d;46531f #c0524e;61604f #ebdad4;1 #55261c" method="none" focus="100%" type="gradient"/>
            <v:stroke r:id="rId22" o:title=""/>
            <v:shadow on="t" color="#868686" opacity=".5" offset="6pt,-6pt"/>
            <o:extrusion v:ext="view" backdepth="1in" color="silver" brightness="4000f" lightlevel="52000f" lightlevel2="14000f" type="perspective" lightharsh2="t"/>
            <v:textpath style="font-family:&quot;Arial Black&quot;;font-size:32pt;v-text-kern:t" trim="t" fitpath="t" string="ОСТОРОЖНО: С   Н   Ю   С!&#10;"/>
          </v:shape>
        </w:pict>
      </w:r>
    </w:p>
    <w:p w:rsidR="007F2387" w:rsidRDefault="007F2387" w:rsidP="007F2387">
      <w:pPr>
        <w:spacing w:after="0" w:line="240" w:lineRule="auto"/>
        <w:jc w:val="center"/>
        <w:rPr>
          <w:rStyle w:val="22"/>
          <w:rFonts w:ascii="Times New Roman" w:eastAsia="Calibri" w:hAnsi="Times New Roman"/>
          <w:color w:val="002060"/>
          <w:sz w:val="28"/>
          <w:szCs w:val="28"/>
        </w:rPr>
      </w:pPr>
    </w:p>
    <w:p w:rsidR="007F2387" w:rsidRDefault="007F2387" w:rsidP="007F2387">
      <w:pPr>
        <w:spacing w:after="0" w:line="240" w:lineRule="auto"/>
        <w:jc w:val="center"/>
        <w:rPr>
          <w:rStyle w:val="22"/>
          <w:rFonts w:ascii="Times New Roman" w:eastAsia="Calibri" w:hAnsi="Times New Roman"/>
          <w:color w:val="002060"/>
          <w:sz w:val="28"/>
          <w:szCs w:val="28"/>
        </w:rPr>
      </w:pPr>
      <w:r>
        <w:rPr>
          <w:rStyle w:val="22"/>
          <w:rFonts w:ascii="Times New Roman" w:eastAsia="Calibri" w:hAnsi="Times New Roman"/>
          <w:color w:val="002060"/>
          <w:sz w:val="28"/>
          <w:szCs w:val="28"/>
        </w:rPr>
        <w:t xml:space="preserve">Памятка </w:t>
      </w:r>
      <w:r w:rsidRPr="00DB69CA">
        <w:rPr>
          <w:rStyle w:val="22"/>
          <w:rFonts w:ascii="Times New Roman" w:eastAsia="Calibri" w:hAnsi="Times New Roman"/>
          <w:color w:val="002060"/>
          <w:sz w:val="28"/>
          <w:szCs w:val="28"/>
        </w:rPr>
        <w:t xml:space="preserve">для </w:t>
      </w:r>
      <w:r>
        <w:rPr>
          <w:rStyle w:val="22"/>
          <w:rFonts w:ascii="Times New Roman" w:eastAsia="Calibri" w:hAnsi="Times New Roman"/>
          <w:color w:val="002060"/>
          <w:sz w:val="28"/>
          <w:szCs w:val="28"/>
        </w:rPr>
        <w:t xml:space="preserve">педагогов, </w:t>
      </w:r>
      <w:r w:rsidRPr="00DB69CA">
        <w:rPr>
          <w:rStyle w:val="22"/>
          <w:rFonts w:ascii="Times New Roman" w:eastAsia="Calibri" w:hAnsi="Times New Roman"/>
          <w:color w:val="002060"/>
          <w:sz w:val="28"/>
          <w:szCs w:val="28"/>
        </w:rPr>
        <w:t xml:space="preserve">родителей </w:t>
      </w:r>
      <w:r>
        <w:rPr>
          <w:rStyle w:val="22"/>
          <w:rFonts w:ascii="Times New Roman" w:eastAsia="Calibri" w:hAnsi="Times New Roman"/>
          <w:color w:val="002060"/>
          <w:sz w:val="28"/>
          <w:szCs w:val="28"/>
        </w:rPr>
        <w:t>и несовершеннолетних</w:t>
      </w:r>
    </w:p>
    <w:p w:rsidR="007F2387" w:rsidRDefault="007F2387" w:rsidP="007F2387">
      <w:pPr>
        <w:spacing w:after="0"/>
        <w:jc w:val="center"/>
        <w:rPr>
          <w:rStyle w:val="22"/>
          <w:rFonts w:ascii="Times New Roman" w:eastAsia="Calibri" w:hAnsi="Times New Roman"/>
          <w:color w:val="002060"/>
          <w:sz w:val="28"/>
          <w:szCs w:val="28"/>
        </w:rPr>
      </w:pPr>
      <w:r w:rsidRPr="00AD6A5B">
        <w:rPr>
          <w:rStyle w:val="22"/>
          <w:rFonts w:ascii="Times New Roman" w:eastAsia="Calibri" w:hAnsi="Times New Roman"/>
          <w:color w:val="002060"/>
          <w:sz w:val="28"/>
          <w:szCs w:val="28"/>
        </w:rPr>
        <w:t>г. Белоярский</w:t>
      </w:r>
      <w:r>
        <w:rPr>
          <w:rStyle w:val="22"/>
          <w:rFonts w:ascii="Times New Roman" w:eastAsia="Calibri" w:hAnsi="Times New Roman"/>
          <w:color w:val="002060"/>
          <w:sz w:val="28"/>
          <w:szCs w:val="28"/>
        </w:rPr>
        <w:t xml:space="preserve">   </w:t>
      </w:r>
    </w:p>
    <w:p w:rsidR="007F2387" w:rsidRDefault="004D32BA" w:rsidP="007F2387">
      <w:pPr>
        <w:spacing w:after="0"/>
        <w:jc w:val="center"/>
        <w:rPr>
          <w:rStyle w:val="22"/>
          <w:rFonts w:ascii="Times New Roman" w:eastAsia="Calibri" w:hAnsi="Times New Roman"/>
          <w:color w:val="002060"/>
          <w:sz w:val="28"/>
          <w:szCs w:val="28"/>
        </w:rPr>
      </w:pPr>
      <w:r>
        <w:rPr>
          <w:rStyle w:val="22"/>
          <w:rFonts w:ascii="Times New Roman" w:eastAsia="Calibri" w:hAnsi="Times New Roman"/>
          <w:color w:val="002060"/>
          <w:sz w:val="28"/>
          <w:szCs w:val="28"/>
        </w:rPr>
        <w:t>2020</w:t>
      </w:r>
      <w:r w:rsidR="007F2387">
        <w:rPr>
          <w:rStyle w:val="22"/>
          <w:rFonts w:ascii="Times New Roman" w:eastAsia="Calibri" w:hAnsi="Times New Roman"/>
          <w:color w:val="002060"/>
          <w:sz w:val="28"/>
          <w:szCs w:val="28"/>
        </w:rPr>
        <w:t xml:space="preserve"> </w:t>
      </w:r>
    </w:p>
    <w:sectPr w:rsidR="007F2387" w:rsidSect="001D2890">
      <w:pgSz w:w="16838" w:h="11906" w:orient="landscape"/>
      <w:pgMar w:top="709" w:right="678" w:bottom="284" w:left="720" w:header="708" w:footer="708" w:gutter="0"/>
      <w:pgBorders w:offsetFrom="page">
        <w:top w:val="double" w:sz="4" w:space="24" w:color="000080"/>
        <w:left w:val="double" w:sz="4" w:space="24" w:color="000080"/>
        <w:bottom w:val="double" w:sz="4" w:space="24" w:color="000080"/>
        <w:right w:val="double" w:sz="4" w:space="24" w:color="000080"/>
      </w:pgBorders>
      <w:cols w:num="2" w:space="2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4386"/>
    <w:multiLevelType w:val="multilevel"/>
    <w:tmpl w:val="4E2A0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E900E8"/>
    <w:multiLevelType w:val="hybridMultilevel"/>
    <w:tmpl w:val="434C3FB4"/>
    <w:lvl w:ilvl="0" w:tplc="D0C0E8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DF93827"/>
    <w:multiLevelType w:val="hybridMultilevel"/>
    <w:tmpl w:val="917CA96A"/>
    <w:lvl w:ilvl="0" w:tplc="B8460B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9933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2FA27DF"/>
    <w:multiLevelType w:val="hybridMultilevel"/>
    <w:tmpl w:val="A77A9CF0"/>
    <w:lvl w:ilvl="0" w:tplc="04190001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C69D3"/>
    <w:multiLevelType w:val="multilevel"/>
    <w:tmpl w:val="263AFA70"/>
    <w:lvl w:ilvl="0">
      <w:start w:val="1"/>
      <w:numFmt w:val="decimal"/>
      <w:lvlText w:val="%1."/>
      <w:lvlJc w:val="left"/>
      <w:rPr>
        <w:rFonts w:ascii="Bookman Old Style" w:eastAsia="Times New Roman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85C3A67"/>
    <w:multiLevelType w:val="multilevel"/>
    <w:tmpl w:val="A3FA3A84"/>
    <w:lvl w:ilvl="0">
      <w:start w:val="1"/>
      <w:numFmt w:val="decimal"/>
      <w:lvlText w:val="%1."/>
      <w:lvlJc w:val="left"/>
      <w:rPr>
        <w:rFonts w:ascii="Bookman Old Style" w:eastAsia="Times New Roman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9366609"/>
    <w:multiLevelType w:val="hybridMultilevel"/>
    <w:tmpl w:val="7FF07C8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AEB21D2"/>
    <w:multiLevelType w:val="hybridMultilevel"/>
    <w:tmpl w:val="A8D6B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F40CD"/>
    <w:multiLevelType w:val="multilevel"/>
    <w:tmpl w:val="6DF82744"/>
    <w:lvl w:ilvl="0">
      <w:start w:val="1"/>
      <w:numFmt w:val="bullet"/>
      <w:lvlText w:val="*"/>
      <w:lvlJc w:val="left"/>
      <w:rPr>
        <w:rFonts w:ascii="Bookman Old Style" w:eastAsia="Times New Roman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EE67485"/>
    <w:multiLevelType w:val="hybridMultilevel"/>
    <w:tmpl w:val="820EFC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D2FFB"/>
    <w:multiLevelType w:val="hybridMultilevel"/>
    <w:tmpl w:val="ABF204DE"/>
    <w:lvl w:ilvl="0" w:tplc="600AD67A">
      <w:start w:val="2019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AB8674C"/>
    <w:multiLevelType w:val="multilevel"/>
    <w:tmpl w:val="3A80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6D776F"/>
    <w:multiLevelType w:val="hybridMultilevel"/>
    <w:tmpl w:val="2C262740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7C5062B"/>
    <w:multiLevelType w:val="hybridMultilevel"/>
    <w:tmpl w:val="2F1E1894"/>
    <w:lvl w:ilvl="0" w:tplc="54F0E65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12F2F23"/>
    <w:multiLevelType w:val="hybridMultilevel"/>
    <w:tmpl w:val="EC30A7CC"/>
    <w:lvl w:ilvl="0" w:tplc="13783B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E1C1445"/>
    <w:multiLevelType w:val="hybridMultilevel"/>
    <w:tmpl w:val="A01E2DAE"/>
    <w:lvl w:ilvl="0" w:tplc="0419000F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E2502A6"/>
    <w:multiLevelType w:val="hybridMultilevel"/>
    <w:tmpl w:val="56182E80"/>
    <w:lvl w:ilvl="0" w:tplc="B734F0AA">
      <w:start w:val="2019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9046E27"/>
    <w:multiLevelType w:val="hybridMultilevel"/>
    <w:tmpl w:val="3CFAB47A"/>
    <w:lvl w:ilvl="0" w:tplc="AB628420">
      <w:start w:val="201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4"/>
  </w:num>
  <w:num w:numId="5">
    <w:abstractNumId w:val="13"/>
  </w:num>
  <w:num w:numId="6">
    <w:abstractNumId w:val="7"/>
  </w:num>
  <w:num w:numId="7">
    <w:abstractNumId w:val="6"/>
  </w:num>
  <w:num w:numId="8">
    <w:abstractNumId w:val="15"/>
  </w:num>
  <w:num w:numId="9">
    <w:abstractNumId w:val="1"/>
  </w:num>
  <w:num w:numId="10">
    <w:abstractNumId w:val="9"/>
  </w:num>
  <w:num w:numId="11">
    <w:abstractNumId w:val="2"/>
  </w:num>
  <w:num w:numId="12">
    <w:abstractNumId w:val="12"/>
  </w:num>
  <w:num w:numId="13">
    <w:abstractNumId w:val="0"/>
  </w:num>
  <w:num w:numId="14">
    <w:abstractNumId w:val="11"/>
  </w:num>
  <w:num w:numId="15">
    <w:abstractNumId w:val="3"/>
  </w:num>
  <w:num w:numId="16">
    <w:abstractNumId w:val="17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4EE"/>
    <w:rsid w:val="00000C67"/>
    <w:rsid w:val="0000104B"/>
    <w:rsid w:val="000018D0"/>
    <w:rsid w:val="00002AAF"/>
    <w:rsid w:val="000047BA"/>
    <w:rsid w:val="00014C0F"/>
    <w:rsid w:val="00034DDE"/>
    <w:rsid w:val="00036EDF"/>
    <w:rsid w:val="00045EE4"/>
    <w:rsid w:val="00072A60"/>
    <w:rsid w:val="000828E4"/>
    <w:rsid w:val="000B41BE"/>
    <w:rsid w:val="000B783B"/>
    <w:rsid w:val="000B7E42"/>
    <w:rsid w:val="000E2ED0"/>
    <w:rsid w:val="00100E73"/>
    <w:rsid w:val="0010608C"/>
    <w:rsid w:val="00107F7C"/>
    <w:rsid w:val="00137C68"/>
    <w:rsid w:val="001429B9"/>
    <w:rsid w:val="00146C6C"/>
    <w:rsid w:val="00151226"/>
    <w:rsid w:val="00165C7E"/>
    <w:rsid w:val="00171DB0"/>
    <w:rsid w:val="00197FE8"/>
    <w:rsid w:val="001B2394"/>
    <w:rsid w:val="001C042F"/>
    <w:rsid w:val="001C3121"/>
    <w:rsid w:val="001C7B9F"/>
    <w:rsid w:val="001D2890"/>
    <w:rsid w:val="001F2429"/>
    <w:rsid w:val="002137AB"/>
    <w:rsid w:val="00230F71"/>
    <w:rsid w:val="00236B1C"/>
    <w:rsid w:val="00250615"/>
    <w:rsid w:val="00260762"/>
    <w:rsid w:val="00265468"/>
    <w:rsid w:val="0027394D"/>
    <w:rsid w:val="00280CA5"/>
    <w:rsid w:val="002A501C"/>
    <w:rsid w:val="002B3D5E"/>
    <w:rsid w:val="002B40D3"/>
    <w:rsid w:val="002B75FF"/>
    <w:rsid w:val="002C0635"/>
    <w:rsid w:val="002C7F80"/>
    <w:rsid w:val="002E2879"/>
    <w:rsid w:val="002E69C4"/>
    <w:rsid w:val="002F40F4"/>
    <w:rsid w:val="003057F4"/>
    <w:rsid w:val="00327662"/>
    <w:rsid w:val="00346DB4"/>
    <w:rsid w:val="00384896"/>
    <w:rsid w:val="0039294C"/>
    <w:rsid w:val="00394CEB"/>
    <w:rsid w:val="003A128F"/>
    <w:rsid w:val="003A6B3B"/>
    <w:rsid w:val="003B57B8"/>
    <w:rsid w:val="003C3E33"/>
    <w:rsid w:val="003C428E"/>
    <w:rsid w:val="003E0EB5"/>
    <w:rsid w:val="003F79C2"/>
    <w:rsid w:val="00406007"/>
    <w:rsid w:val="0041239E"/>
    <w:rsid w:val="004143DF"/>
    <w:rsid w:val="00417A01"/>
    <w:rsid w:val="00420CFA"/>
    <w:rsid w:val="00454249"/>
    <w:rsid w:val="00466A8E"/>
    <w:rsid w:val="0049297D"/>
    <w:rsid w:val="004A5CEC"/>
    <w:rsid w:val="004A6166"/>
    <w:rsid w:val="004B62B3"/>
    <w:rsid w:val="004D32BA"/>
    <w:rsid w:val="004F7163"/>
    <w:rsid w:val="005035AA"/>
    <w:rsid w:val="005068CF"/>
    <w:rsid w:val="00516E85"/>
    <w:rsid w:val="00520DB9"/>
    <w:rsid w:val="00530972"/>
    <w:rsid w:val="00551A47"/>
    <w:rsid w:val="00573BF5"/>
    <w:rsid w:val="0059237A"/>
    <w:rsid w:val="005A07D1"/>
    <w:rsid w:val="005C3BFB"/>
    <w:rsid w:val="005C6E77"/>
    <w:rsid w:val="005E2C5F"/>
    <w:rsid w:val="005E4D3A"/>
    <w:rsid w:val="005F3949"/>
    <w:rsid w:val="005F4E3B"/>
    <w:rsid w:val="005F5601"/>
    <w:rsid w:val="00605820"/>
    <w:rsid w:val="00610F12"/>
    <w:rsid w:val="006211C5"/>
    <w:rsid w:val="00624BB5"/>
    <w:rsid w:val="0062653B"/>
    <w:rsid w:val="00630297"/>
    <w:rsid w:val="00630B25"/>
    <w:rsid w:val="00642DEF"/>
    <w:rsid w:val="00643483"/>
    <w:rsid w:val="0064620B"/>
    <w:rsid w:val="00651884"/>
    <w:rsid w:val="0067445B"/>
    <w:rsid w:val="006820D6"/>
    <w:rsid w:val="00684961"/>
    <w:rsid w:val="006A5C83"/>
    <w:rsid w:val="006C34A6"/>
    <w:rsid w:val="006E37FF"/>
    <w:rsid w:val="006F0618"/>
    <w:rsid w:val="007036DB"/>
    <w:rsid w:val="00711498"/>
    <w:rsid w:val="00717FB9"/>
    <w:rsid w:val="00741E97"/>
    <w:rsid w:val="00745F41"/>
    <w:rsid w:val="007468BD"/>
    <w:rsid w:val="00755146"/>
    <w:rsid w:val="007724EE"/>
    <w:rsid w:val="00780C07"/>
    <w:rsid w:val="00781B4B"/>
    <w:rsid w:val="0079115F"/>
    <w:rsid w:val="007A5A83"/>
    <w:rsid w:val="007C518E"/>
    <w:rsid w:val="007D031B"/>
    <w:rsid w:val="007D5A22"/>
    <w:rsid w:val="007D6C35"/>
    <w:rsid w:val="007F2387"/>
    <w:rsid w:val="008029AF"/>
    <w:rsid w:val="00823A0E"/>
    <w:rsid w:val="008412BB"/>
    <w:rsid w:val="00865A77"/>
    <w:rsid w:val="00865D63"/>
    <w:rsid w:val="00873B68"/>
    <w:rsid w:val="00875CAA"/>
    <w:rsid w:val="008900E1"/>
    <w:rsid w:val="008C2CD1"/>
    <w:rsid w:val="008D3B25"/>
    <w:rsid w:val="008D6194"/>
    <w:rsid w:val="008D64B7"/>
    <w:rsid w:val="008F12E8"/>
    <w:rsid w:val="008F4ABC"/>
    <w:rsid w:val="00906D70"/>
    <w:rsid w:val="00917652"/>
    <w:rsid w:val="00917A3D"/>
    <w:rsid w:val="009231E8"/>
    <w:rsid w:val="00937C5E"/>
    <w:rsid w:val="00947F0C"/>
    <w:rsid w:val="009722EC"/>
    <w:rsid w:val="009749A2"/>
    <w:rsid w:val="0099005F"/>
    <w:rsid w:val="009B2587"/>
    <w:rsid w:val="009F4BDA"/>
    <w:rsid w:val="00A12075"/>
    <w:rsid w:val="00A30A24"/>
    <w:rsid w:val="00A37B84"/>
    <w:rsid w:val="00A43BDA"/>
    <w:rsid w:val="00A55660"/>
    <w:rsid w:val="00A62BE7"/>
    <w:rsid w:val="00A740B7"/>
    <w:rsid w:val="00A86748"/>
    <w:rsid w:val="00A86A27"/>
    <w:rsid w:val="00A9787C"/>
    <w:rsid w:val="00AC02A3"/>
    <w:rsid w:val="00AC3BAB"/>
    <w:rsid w:val="00AC3FAD"/>
    <w:rsid w:val="00AD6A5B"/>
    <w:rsid w:val="00AE1C70"/>
    <w:rsid w:val="00AE7972"/>
    <w:rsid w:val="00AF1942"/>
    <w:rsid w:val="00B07014"/>
    <w:rsid w:val="00B14558"/>
    <w:rsid w:val="00B24A60"/>
    <w:rsid w:val="00B3321D"/>
    <w:rsid w:val="00B3500D"/>
    <w:rsid w:val="00B36BB0"/>
    <w:rsid w:val="00B36C92"/>
    <w:rsid w:val="00B47A0B"/>
    <w:rsid w:val="00B5417B"/>
    <w:rsid w:val="00B54321"/>
    <w:rsid w:val="00B67E19"/>
    <w:rsid w:val="00BC30DE"/>
    <w:rsid w:val="00BD4BE5"/>
    <w:rsid w:val="00BE70EC"/>
    <w:rsid w:val="00BF4D66"/>
    <w:rsid w:val="00C01B2A"/>
    <w:rsid w:val="00C4199E"/>
    <w:rsid w:val="00C47A36"/>
    <w:rsid w:val="00C57CED"/>
    <w:rsid w:val="00C61E71"/>
    <w:rsid w:val="00C7252D"/>
    <w:rsid w:val="00CA0F70"/>
    <w:rsid w:val="00CC0DEF"/>
    <w:rsid w:val="00CE2464"/>
    <w:rsid w:val="00CF064E"/>
    <w:rsid w:val="00CF2C31"/>
    <w:rsid w:val="00D224B0"/>
    <w:rsid w:val="00D273D1"/>
    <w:rsid w:val="00D27E52"/>
    <w:rsid w:val="00D35559"/>
    <w:rsid w:val="00D43D72"/>
    <w:rsid w:val="00D460F6"/>
    <w:rsid w:val="00D743BA"/>
    <w:rsid w:val="00D75A60"/>
    <w:rsid w:val="00D80A67"/>
    <w:rsid w:val="00D91468"/>
    <w:rsid w:val="00D91E51"/>
    <w:rsid w:val="00DA7BC7"/>
    <w:rsid w:val="00DB3587"/>
    <w:rsid w:val="00DB69CA"/>
    <w:rsid w:val="00DD0064"/>
    <w:rsid w:val="00DD3CF8"/>
    <w:rsid w:val="00DE1EB7"/>
    <w:rsid w:val="00DF4308"/>
    <w:rsid w:val="00E00C80"/>
    <w:rsid w:val="00E07707"/>
    <w:rsid w:val="00E22005"/>
    <w:rsid w:val="00E2306D"/>
    <w:rsid w:val="00E54588"/>
    <w:rsid w:val="00E55133"/>
    <w:rsid w:val="00E66952"/>
    <w:rsid w:val="00E703D1"/>
    <w:rsid w:val="00E743D5"/>
    <w:rsid w:val="00E80E20"/>
    <w:rsid w:val="00E87CA4"/>
    <w:rsid w:val="00E928CA"/>
    <w:rsid w:val="00E941E6"/>
    <w:rsid w:val="00E94586"/>
    <w:rsid w:val="00EB01B6"/>
    <w:rsid w:val="00EB114F"/>
    <w:rsid w:val="00EB5B6A"/>
    <w:rsid w:val="00ED2D5B"/>
    <w:rsid w:val="00EE05EA"/>
    <w:rsid w:val="00F113F1"/>
    <w:rsid w:val="00F13621"/>
    <w:rsid w:val="00F2008E"/>
    <w:rsid w:val="00F35F4B"/>
    <w:rsid w:val="00F46BFD"/>
    <w:rsid w:val="00F53A14"/>
    <w:rsid w:val="00F61701"/>
    <w:rsid w:val="00F71EB0"/>
    <w:rsid w:val="00F73512"/>
    <w:rsid w:val="00F76032"/>
    <w:rsid w:val="00F85F25"/>
    <w:rsid w:val="00FA663D"/>
    <w:rsid w:val="00FC0516"/>
    <w:rsid w:val="00FC133F"/>
    <w:rsid w:val="00FC5E0B"/>
    <w:rsid w:val="00FD290F"/>
    <w:rsid w:val="00FD4FD4"/>
    <w:rsid w:val="00FD7C4E"/>
    <w:rsid w:val="00FE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B8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8F1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uiPriority w:val="99"/>
    <w:rsid w:val="00B3321D"/>
    <w:rPr>
      <w:rFonts w:ascii="Bookman Old Style" w:eastAsia="Times New Roman" w:hAnsi="Bookman Old Style"/>
      <w:b/>
      <w:i/>
      <w:u w:val="none"/>
    </w:rPr>
  </w:style>
  <w:style w:type="character" w:customStyle="1" w:styleId="70">
    <w:name w:val="Основной текст (7)"/>
    <w:uiPriority w:val="99"/>
    <w:rsid w:val="00B3321D"/>
    <w:rPr>
      <w:rFonts w:ascii="Bookman Old Style" w:eastAsia="Times New Roman" w:hAnsi="Bookman Old Style"/>
      <w:b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1">
    <w:name w:val="Основной текст (2)_"/>
    <w:uiPriority w:val="99"/>
    <w:rsid w:val="00BE70EC"/>
    <w:rPr>
      <w:rFonts w:ascii="Bookman Old Style" w:eastAsia="Times New Roman" w:hAnsi="Bookman Old Style"/>
      <w:sz w:val="21"/>
      <w:u w:val="none"/>
    </w:rPr>
  </w:style>
  <w:style w:type="character" w:customStyle="1" w:styleId="22">
    <w:name w:val="Основной текст (2)"/>
    <w:rsid w:val="00BE70EC"/>
    <w:rPr>
      <w:rFonts w:ascii="Bookman Old Style" w:eastAsia="Times New Roman" w:hAnsi="Bookman Old Style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3">
    <w:name w:val="Основной текст (2) + Полужирный"/>
    <w:uiPriority w:val="99"/>
    <w:rsid w:val="00BE70EC"/>
    <w:rPr>
      <w:rFonts w:ascii="Bookman Old Style" w:eastAsia="Times New Roman" w:hAnsi="Bookman Old Style"/>
      <w:b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6">
    <w:name w:val="Основной текст (6)_"/>
    <w:uiPriority w:val="99"/>
    <w:rsid w:val="00230F71"/>
    <w:rPr>
      <w:rFonts w:ascii="Bookman Old Style" w:eastAsia="Times New Roman" w:hAnsi="Bookman Old Style"/>
      <w:b/>
      <w:sz w:val="21"/>
      <w:u w:val="none"/>
    </w:rPr>
  </w:style>
  <w:style w:type="character" w:customStyle="1" w:styleId="60">
    <w:name w:val="Основной текст (6)"/>
    <w:uiPriority w:val="99"/>
    <w:rsid w:val="00230F71"/>
    <w:rPr>
      <w:rFonts w:ascii="Bookman Old Style" w:eastAsia="Times New Roman" w:hAnsi="Bookman Old Style"/>
      <w:b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61">
    <w:name w:val="Основной текст (6) + Не полужирный"/>
    <w:uiPriority w:val="99"/>
    <w:rsid w:val="00230F71"/>
    <w:rPr>
      <w:rFonts w:ascii="Bookman Old Style" w:eastAsia="Times New Roman" w:hAnsi="Bookman Old Style"/>
      <w:color w:val="000000"/>
      <w:spacing w:val="0"/>
      <w:w w:val="100"/>
      <w:position w:val="0"/>
      <w:sz w:val="21"/>
      <w:u w:val="none"/>
      <w:lang w:val="ru-RU" w:eastAsia="ru-RU"/>
    </w:rPr>
  </w:style>
  <w:style w:type="paragraph" w:styleId="a3">
    <w:name w:val="List Paragraph"/>
    <w:basedOn w:val="a"/>
    <w:uiPriority w:val="99"/>
    <w:qFormat/>
    <w:rsid w:val="003E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F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F2429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8D64B7"/>
    <w:pPr>
      <w:spacing w:line="271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3">
    <w:name w:val="Body Text 3"/>
    <w:basedOn w:val="a"/>
    <w:link w:val="30"/>
    <w:uiPriority w:val="99"/>
    <w:rsid w:val="008D64B7"/>
    <w:pPr>
      <w:spacing w:after="0" w:line="240" w:lineRule="auto"/>
      <w:jc w:val="center"/>
    </w:pPr>
    <w:rPr>
      <w:rFonts w:ascii="Times New Roman" w:eastAsia="Times New Roman" w:hAnsi="Times New Roman"/>
      <w:b/>
      <w:i/>
      <w:sz w:val="40"/>
      <w:szCs w:val="20"/>
      <w:lang w:eastAsia="ru-RU"/>
    </w:rPr>
  </w:style>
  <w:style w:type="character" w:customStyle="1" w:styleId="30">
    <w:name w:val="Основной текст 3 Знак"/>
    <w:link w:val="3"/>
    <w:uiPriority w:val="99"/>
    <w:locked/>
    <w:rsid w:val="008D64B7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rsid w:val="0099005F"/>
    <w:pPr>
      <w:ind w:left="720"/>
      <w:contextualSpacing/>
    </w:pPr>
    <w:rPr>
      <w:rFonts w:eastAsia="Times New Roman"/>
    </w:rPr>
  </w:style>
  <w:style w:type="paragraph" w:styleId="a6">
    <w:name w:val="Normal (Web)"/>
    <w:basedOn w:val="a"/>
    <w:uiPriority w:val="99"/>
    <w:unhideWhenUsed/>
    <w:rsid w:val="000010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8F12E8"/>
    <w:rPr>
      <w:rFonts w:ascii="Times New Roman" w:eastAsia="Times New Roman" w:hAnsi="Times New Roman"/>
      <w:b/>
      <w:bCs/>
      <w:sz w:val="36"/>
      <w:szCs w:val="36"/>
    </w:rPr>
  </w:style>
  <w:style w:type="character" w:styleId="a7">
    <w:name w:val="Hyperlink"/>
    <w:uiPriority w:val="99"/>
    <w:semiHidden/>
    <w:unhideWhenUsed/>
    <w:rsid w:val="00A9787C"/>
    <w:rPr>
      <w:color w:val="0000FF"/>
      <w:u w:val="single"/>
    </w:rPr>
  </w:style>
  <w:style w:type="character" w:styleId="a8">
    <w:name w:val="Strong"/>
    <w:uiPriority w:val="22"/>
    <w:qFormat/>
    <w:locked/>
    <w:rsid w:val="004123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progorod59.ru/userfiles/picitem/img-32895-15776804536813.jpg" TargetMode="External"/><Relationship Id="rId18" Type="http://schemas.openxmlformats.org/officeDocument/2006/relationships/hyperlink" Target="https://vk.com/public167133265" TargetMode="External"/><Relationship Id="rId3" Type="http://schemas.openxmlformats.org/officeDocument/2006/relationships/styles" Target="styles.xml"/><Relationship Id="rId21" Type="http://schemas.openxmlformats.org/officeDocument/2006/relationships/image" Target="https://static.ngs.ru/news/99/preview/8cd4cdf91a682658e8c75f3161704ddd15a9f404_824_549_c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Beloyarsky@86.rospotrebnadzo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static.ngs.ru/news/99/preview/9cec1f2060233027c8860dcbe0abeda801ae6c57_576_384_c.pn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https://images.aif.ru/018/774/02427f819c0ae7bf8b7c1d5a66930526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C5C3A-E7EF-443C-B305-FD4A6A10D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1320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VolinecOM</dc:creator>
  <cp:keywords/>
  <dc:description/>
  <cp:lastModifiedBy>VolinecOM</cp:lastModifiedBy>
  <cp:revision>240</cp:revision>
  <cp:lastPrinted>2020-01-21T11:47:00Z</cp:lastPrinted>
  <dcterms:created xsi:type="dcterms:W3CDTF">2016-05-19T09:09:00Z</dcterms:created>
  <dcterms:modified xsi:type="dcterms:W3CDTF">2020-02-12T09:53:00Z</dcterms:modified>
</cp:coreProperties>
</file>