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851" w:firstLine="540"/>
        <w:rPr>
          <w:b/>
          <w:sz w:val="28"/>
          <w:szCs w:val="28"/>
          <w:highlight w:val="white"/>
          <w:u w:val="single"/>
        </w:rPr>
      </w:pPr>
      <w:r>
        <w:rPr>
          <w:b/>
          <w:sz w:val="28"/>
          <w:szCs w:val="28"/>
          <w:highlight w:val="white"/>
          <w:u w:val="single"/>
        </w:rPr>
        <w:t xml:space="preserve">Озерный рабочие дни</w:t>
      </w:r>
      <w:r>
        <w:rPr>
          <w:b/>
          <w:sz w:val="28"/>
          <w:szCs w:val="28"/>
          <w:highlight w:val="white"/>
          <w:u w:val="single"/>
        </w:rPr>
      </w:r>
    </w:p>
    <w:p>
      <w:pPr>
        <w:ind w:firstLine="5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1559"/>
        <w:gridCol w:w="1559"/>
        <w:gridCol w:w="1701"/>
        <w:gridCol w:w="1985"/>
      </w:tblGrid>
      <w:tr>
        <w:tblPrEx/>
        <w:trPr>
          <w:trHeight w:val="296"/>
        </w:trPr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СУ 966</w:t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Озерный</w:t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СМУ</w:t>
            </w:r>
            <w:r>
              <w:rPr>
                <w:b/>
                <w:sz w:val="28"/>
                <w:szCs w:val="28"/>
                <w:highlight w:val="white"/>
              </w:rPr>
              <w:t xml:space="preserve">-25</w:t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Камертон</w:t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6 м</w:t>
            </w:r>
            <w:r>
              <w:rPr>
                <w:b/>
                <w:sz w:val="28"/>
                <w:szCs w:val="28"/>
                <w:highlight w:val="white"/>
              </w:rPr>
              <w:t xml:space="preserve">кр.</w:t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175" w:hanging="175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А/вокзал</w:t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7-20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7-25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ind w:left="-4" w:firstLine="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7-20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7-50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8-15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8-30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8-40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8-55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9-05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9-30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9-55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10-00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10-20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10-50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11-15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11-30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11-55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12-00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12-20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12-50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13-15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13-40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14-20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14-30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14-55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15-20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15-55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16-10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16-30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16-55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17-00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17-20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17-50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tabs>
                <w:tab w:val="center" w:pos="81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ab/>
            </w:r>
            <w:r>
              <w:rPr>
                <w:sz w:val="28"/>
                <w:szCs w:val="28"/>
                <w:highlight w:val="white"/>
              </w:rPr>
              <w:t xml:space="preserve">17-45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18-15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18-30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18-40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18-55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19-05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0"/>
        </w:trPr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19-30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19-55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0"/>
        </w:trPr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21-20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21-30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21-35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0"/>
        </w:trPr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21-55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22-15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22-20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22-25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0"/>
        </w:trPr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b/>
          <w:sz w:val="28"/>
          <w:szCs w:val="28"/>
          <w:highlight w:val="white"/>
          <w:u w:val="single"/>
        </w:rPr>
      </w:pPr>
      <w:r>
        <w:rPr>
          <w:b/>
          <w:sz w:val="28"/>
          <w:szCs w:val="28"/>
          <w:highlight w:val="white"/>
          <w:u w:val="single"/>
        </w:rPr>
      </w:r>
      <w:r>
        <w:rPr>
          <w:b/>
          <w:sz w:val="28"/>
          <w:szCs w:val="28"/>
          <w:highlight w:val="white"/>
          <w:u w:val="single"/>
        </w:rPr>
      </w:r>
    </w:p>
    <w:p>
      <w:pPr>
        <w:ind w:hanging="284"/>
        <w:rPr>
          <w:b/>
          <w:sz w:val="28"/>
          <w:szCs w:val="28"/>
          <w:highlight w:val="white"/>
          <w:u w:val="single"/>
        </w:rPr>
      </w:pPr>
      <w:r>
        <w:rPr>
          <w:b/>
          <w:sz w:val="28"/>
          <w:szCs w:val="28"/>
          <w:highlight w:val="white"/>
          <w:u w:val="single"/>
        </w:rPr>
        <w:t xml:space="preserve">Озерный </w:t>
      </w:r>
      <w:r>
        <w:rPr>
          <w:b/>
          <w:sz w:val="28"/>
          <w:szCs w:val="28"/>
          <w:highlight w:val="white"/>
          <w:u w:val="single"/>
        </w:rPr>
        <w:t xml:space="preserve">– Суббот</w:t>
      </w:r>
      <w:r>
        <w:rPr>
          <w:b/>
          <w:sz w:val="28"/>
          <w:szCs w:val="28"/>
          <w:highlight w:val="white"/>
          <w:u w:val="single"/>
        </w:rPr>
        <w:t xml:space="preserve">а, воскресенье, праздничные дни</w:t>
      </w:r>
      <w:r>
        <w:rPr>
          <w:b/>
          <w:sz w:val="28"/>
          <w:szCs w:val="28"/>
          <w:highlight w:val="white"/>
          <w:u w:val="single"/>
        </w:rPr>
      </w:r>
    </w:p>
    <w:p>
      <w:pPr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tbl>
      <w:tblPr>
        <w:tblW w:w="11143" w:type="dxa"/>
        <w:tblInd w:w="-1026" w:type="dxa"/>
        <w:tblLook w:val="0000" w:firstRow="0" w:lastRow="0" w:firstColumn="0" w:lastColumn="0" w:noHBand="0" w:noVBand="0"/>
      </w:tblPr>
      <w:tblGrid>
        <w:gridCol w:w="1740"/>
        <w:gridCol w:w="1758"/>
        <w:gridCol w:w="1747"/>
        <w:gridCol w:w="1985"/>
        <w:gridCol w:w="1701"/>
        <w:gridCol w:w="2212"/>
      </w:tblGrid>
      <w:tr>
        <w:tblPrEx/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СУ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-966</w:t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Озерный</w:t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СМУ- 25</w:t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Камертон</w:t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6 м-он</w:t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Автовокзал</w:t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0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0" w:name="_GoBack"/>
            <w:r>
              <w:rPr>
                <w:sz w:val="28"/>
                <w:szCs w:val="28"/>
                <w:highlight w:val="white"/>
              </w:rPr>
              <w:t xml:space="preserve">7-20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2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7-50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0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8-30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2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8-40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0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2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13-40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0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14-20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2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14-30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0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14-55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2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15-20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0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18-05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2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18-15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0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18-35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18-55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19-00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2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19-05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0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19-25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19-30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19-40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19-45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19-50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2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19-55</w:t>
            </w:r>
            <w:bookmarkEnd w:id="0"/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rPr>
          <w:b/>
          <w:sz w:val="28"/>
          <w:szCs w:val="28"/>
          <w:highlight w:val="white"/>
          <w:u w:val="single"/>
        </w:rPr>
      </w:pPr>
      <w:r>
        <w:rPr>
          <w:b/>
          <w:sz w:val="28"/>
          <w:szCs w:val="28"/>
          <w:highlight w:val="white"/>
          <w:u w:val="single"/>
        </w:rPr>
      </w:r>
      <w:r>
        <w:rPr>
          <w:b/>
          <w:sz w:val="28"/>
          <w:szCs w:val="28"/>
          <w:highlight w:val="white"/>
          <w:u w:val="single"/>
        </w:rPr>
      </w:r>
    </w:p>
    <w:sectPr>
      <w:footnotePr/>
      <w:endnotePr/>
      <w:type w:val="nextPage"/>
      <w:pgSz w:w="11906" w:h="16838" w:orient="portrait"/>
      <w:pgMar w:top="360" w:right="850" w:bottom="1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sz w:val="24"/>
      <w:szCs w:val="24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Озерный 1</dc:title>
  <dc:creator>Admin</dc:creator>
  <cp:lastModifiedBy>StateykoAV</cp:lastModifiedBy>
  <cp:revision>6</cp:revision>
  <dcterms:created xsi:type="dcterms:W3CDTF">2025-08-21T08:55:00Z</dcterms:created>
  <dcterms:modified xsi:type="dcterms:W3CDTF">2025-08-21T12:10:19Z</dcterms:modified>
</cp:coreProperties>
</file>