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EA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D2811">
        <w:rPr>
          <w:rFonts w:ascii="Times New Roman" w:hAnsi="Times New Roman"/>
          <w:b/>
          <w:sz w:val="24"/>
          <w:szCs w:val="24"/>
        </w:rPr>
        <w:t>просн</w:t>
      </w:r>
      <w:r>
        <w:rPr>
          <w:rFonts w:ascii="Times New Roman" w:hAnsi="Times New Roman"/>
          <w:b/>
          <w:sz w:val="24"/>
          <w:szCs w:val="24"/>
        </w:rPr>
        <w:t>ый</w:t>
      </w:r>
      <w:r w:rsidRPr="002D2811">
        <w:rPr>
          <w:rFonts w:ascii="Times New Roman" w:hAnsi="Times New Roman"/>
          <w:b/>
          <w:sz w:val="24"/>
          <w:szCs w:val="24"/>
        </w:rPr>
        <w:t xml:space="preserve"> лист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D2811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2D2811">
        <w:rPr>
          <w:rFonts w:ascii="Times New Roman" w:hAnsi="Times New Roman"/>
          <w:b/>
          <w:sz w:val="24"/>
          <w:szCs w:val="24"/>
        </w:rPr>
        <w:t xml:space="preserve">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c>
          <w:tcPr>
            <w:tcW w:w="9782" w:type="dxa"/>
          </w:tcPr>
          <w:p w:rsidR="00475F3D" w:rsidRPr="00475F3D" w:rsidRDefault="00475F3D" w:rsidP="00475F3D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r w:rsidRPr="00475F3D"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  <w:t>Перечень вопросов в рамках проведения публичного обсуждения проекта постановления администрации Белоярского района «Об утверждении административного регламента предоставления муниципальной услуги «Установление публичного сервитута в соответствии с главой V.7. Земельного кодекса Российской Федерации» на территории Белоярского района»</w:t>
            </w:r>
          </w:p>
          <w:p w:rsidR="006114C5" w:rsidRPr="006114C5" w:rsidRDefault="006114C5" w:rsidP="006114C5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zh-CN"/>
              </w:rPr>
            </w:pPr>
            <w:bookmarkStart w:id="0" w:name="_GoBack"/>
            <w:bookmarkEnd w:id="0"/>
          </w:p>
          <w:p w:rsidR="00C96AEA" w:rsidRPr="002D2811" w:rsidRDefault="00C96AEA" w:rsidP="00AD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</w:t>
            </w:r>
            <w:proofErr w:type="gramStart"/>
            <w:r w:rsidRPr="002D2811">
              <w:rPr>
                <w:rFonts w:ascii="Times New Roman" w:hAnsi="Times New Roman"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8F0697">
              <w:rPr>
                <w:sz w:val="24"/>
                <w:szCs w:val="24"/>
              </w:rPr>
              <w:t xml:space="preserve">   </w:t>
            </w:r>
            <w:proofErr w:type="gramEnd"/>
            <w:r w:rsidR="008F0697">
              <w:rPr>
                <w:sz w:val="24"/>
                <w:szCs w:val="24"/>
              </w:rPr>
              <w:t xml:space="preserve">                                                  </w:t>
            </w:r>
            <w:hyperlink r:id="rId5" w:history="1"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KipotMS</w:t>
              </w:r>
              <w:r w:rsidR="008F0697" w:rsidRPr="00D12F0B">
                <w:rPr>
                  <w:rStyle w:val="a3"/>
                  <w:sz w:val="24"/>
                  <w:szCs w:val="24"/>
                </w:rPr>
                <w:t>@</w:t>
              </w:r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admbel</w:t>
              </w:r>
              <w:r w:rsidR="008F0697" w:rsidRPr="00D12F0B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8F0697" w:rsidRPr="00D12F0B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48344D"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Pr="00483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0697">
              <w:rPr>
                <w:rFonts w:ascii="Times New Roman" w:hAnsi="Times New Roman"/>
                <w:sz w:val="24"/>
                <w:szCs w:val="24"/>
              </w:rPr>
              <w:t>5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F0697">
              <w:rPr>
                <w:rFonts w:ascii="Times New Roman" w:hAnsi="Times New Roman"/>
                <w:sz w:val="24"/>
                <w:szCs w:val="24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F0697">
              <w:rPr>
                <w:rFonts w:ascii="Times New Roman" w:hAnsi="Times New Roman"/>
                <w:sz w:val="24"/>
                <w:szCs w:val="24"/>
              </w:rPr>
              <w:t>2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81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Наименование организации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Сфера деятельности организации 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Ф.И.О. контактного лица ______________________________________________________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Номер контактного телефона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Адрес электронной почты _____________________________________________________</w:t>
      </w:r>
    </w:p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C96AEA" w:rsidRPr="00D25F46" w:rsidTr="00E50339">
        <w:trPr>
          <w:trHeight w:val="26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C96AEA" w:rsidRPr="00D25F46" w:rsidTr="00E50339">
        <w:trPr>
          <w:trHeight w:val="86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C96AEA" w:rsidRPr="00D25F46" w:rsidTr="00E50339">
        <w:trPr>
          <w:trHeight w:val="218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96AEA" w:rsidRPr="00D25F46" w:rsidTr="00E50339">
        <w:trPr>
          <w:trHeight w:val="197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C96AEA" w:rsidRPr="00D25F46" w:rsidTr="00E50339">
        <w:trPr>
          <w:trHeight w:val="292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C96AEA" w:rsidRPr="00D25F46" w:rsidTr="00E50339">
        <w:trPr>
          <w:trHeight w:val="213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</w:t>
            </w:r>
            <w:proofErr w:type="spellStart"/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расходов?Приведите</w:t>
            </w:r>
            <w:proofErr w:type="spellEnd"/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конкретные примеры.</w:t>
            </w: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 w:rsidR="00C96AEA" w:rsidRPr="00D25F46" w:rsidTr="00E50339">
        <w:trPr>
          <w:trHeight w:val="124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96AEA" w:rsidRPr="00D25F46" w:rsidTr="00E50339">
        <w:trPr>
          <w:trHeight w:val="155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96AEA" w:rsidRPr="00D25F46" w:rsidTr="00E50339">
        <w:trPr>
          <w:trHeight w:val="22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13. Иные предложения и замечания, которые, по Вашему мнению, целесообразно учесть в рамках оценки регулирующего воздействия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проекта  нормативного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правового акта.</w:t>
            </w:r>
          </w:p>
        </w:tc>
      </w:tr>
    </w:tbl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D2811">
        <w:rPr>
          <w:rFonts w:ascii="Times New Roman" w:hAnsi="Times New Roman"/>
          <w:bCs/>
          <w:sz w:val="24"/>
          <w:szCs w:val="24"/>
        </w:rPr>
        <w:t>_______________</w:t>
      </w:r>
    </w:p>
    <w:p w:rsidR="00C96AEA" w:rsidRPr="002D2811" w:rsidRDefault="00C96AEA" w:rsidP="006C13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6AEA" w:rsidRDefault="00C96AEA"/>
    <w:sectPr w:rsidR="00C96AEA" w:rsidSect="00B6614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1647A"/>
    <w:rsid w:val="00022BCE"/>
    <w:rsid w:val="000232E9"/>
    <w:rsid w:val="000D0DC5"/>
    <w:rsid w:val="00113CEB"/>
    <w:rsid w:val="001D4BB4"/>
    <w:rsid w:val="001E71C1"/>
    <w:rsid w:val="002D2811"/>
    <w:rsid w:val="003C1EF0"/>
    <w:rsid w:val="004177B3"/>
    <w:rsid w:val="00475F3D"/>
    <w:rsid w:val="0048344D"/>
    <w:rsid w:val="00563972"/>
    <w:rsid w:val="0058182E"/>
    <w:rsid w:val="006114C5"/>
    <w:rsid w:val="006436DF"/>
    <w:rsid w:val="006C132F"/>
    <w:rsid w:val="006F5C2B"/>
    <w:rsid w:val="007572B1"/>
    <w:rsid w:val="007B47EB"/>
    <w:rsid w:val="00856673"/>
    <w:rsid w:val="008F0697"/>
    <w:rsid w:val="00975CEC"/>
    <w:rsid w:val="009A7E32"/>
    <w:rsid w:val="00A1186B"/>
    <w:rsid w:val="00A25A37"/>
    <w:rsid w:val="00AD0561"/>
    <w:rsid w:val="00B43C05"/>
    <w:rsid w:val="00B6614D"/>
    <w:rsid w:val="00BA6485"/>
    <w:rsid w:val="00BF6D15"/>
    <w:rsid w:val="00C0394A"/>
    <w:rsid w:val="00C57A45"/>
    <w:rsid w:val="00C96AEA"/>
    <w:rsid w:val="00CC7C90"/>
    <w:rsid w:val="00D25F46"/>
    <w:rsid w:val="00E50339"/>
    <w:rsid w:val="00EE2B7C"/>
    <w:rsid w:val="00EE7B80"/>
    <w:rsid w:val="00F37402"/>
    <w:rsid w:val="00FA20A9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6F0118-FD99-417D-82EC-B0AE9E880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C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056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2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2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potMS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3924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RePack by SPecialiST</Company>
  <LinksUpToDate>false</LinksUpToDate>
  <CharactersWithSpaces>4400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Бордун</dc:creator>
  <cp:keywords/>
  <dc:description/>
  <cp:lastModifiedBy>Максименко Оксана Михайловна</cp:lastModifiedBy>
  <cp:revision>2</cp:revision>
  <cp:lastPrinted>2022-02-21T11:56:00Z</cp:lastPrinted>
  <dcterms:created xsi:type="dcterms:W3CDTF">2022-02-21T11:57:00Z</dcterms:created>
  <dcterms:modified xsi:type="dcterms:W3CDTF">2022-02-21T11:57:00Z</dcterms:modified>
</cp:coreProperties>
</file>