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jc w:val="both"/>
        <w:rPr>
          <w:rFonts w:hint="default"/>
          <w:sz w:val="24"/>
          <w:lang w:val="ru-RU"/>
        </w:rPr>
      </w:pPr>
      <w:r>
        <w:rPr>
          <w:sz w:val="24"/>
        </w:rPr>
        <w:t xml:space="preserve">от </w:t>
      </w:r>
      <w:r>
        <w:rPr>
          <w:rFonts w:hint="default"/>
          <w:sz w:val="24"/>
          <w:lang w:val="ru-RU"/>
        </w:rPr>
        <w:t>«___»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>________</w:t>
      </w:r>
      <w:r>
        <w:rPr>
          <w:sz w:val="24"/>
        </w:rPr>
        <w:t xml:space="preserve"> 202</w:t>
      </w:r>
      <w:r>
        <w:rPr>
          <w:rFonts w:hint="default"/>
          <w:sz w:val="24"/>
          <w:lang w:val="en-US"/>
        </w:rPr>
        <w:t>4</w:t>
      </w:r>
      <w:r>
        <w:rPr>
          <w:sz w:val="24"/>
        </w:rPr>
        <w:t xml:space="preserve"> года                                                                                                  №</w:t>
      </w:r>
      <w:r>
        <w:rPr>
          <w:rFonts w:hint="default"/>
          <w:sz w:val="24"/>
          <w:lang w:val="ru-RU"/>
        </w:rPr>
        <w:t>___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pStyle w:val="14"/>
        <w:jc w:val="center"/>
        <w:outlineLvl w:val="0"/>
      </w:pPr>
      <w:r>
        <w:t>О внесении изменени</w:t>
      </w:r>
      <w:r>
        <w:rPr>
          <w:rFonts w:hint="default"/>
          <w:lang w:val="ru-RU"/>
        </w:rPr>
        <w:t>я в приложение 10</w:t>
      </w:r>
      <w:r>
        <w:t xml:space="preserve"> </w:t>
      </w:r>
      <w:r>
        <w:rPr>
          <w:lang w:val="ru-RU"/>
        </w:rPr>
        <w:t>к</w:t>
      </w:r>
      <w:r>
        <w:t xml:space="preserve"> постановлени</w:t>
      </w:r>
      <w:r>
        <w:rPr>
          <w:lang w:val="ru-RU"/>
        </w:rPr>
        <w:t>ю</w:t>
      </w:r>
      <w:r>
        <w:t xml:space="preserve"> администрации Белоярского района</w:t>
      </w:r>
      <w:r>
        <w:rPr>
          <w:rFonts w:hint="default"/>
          <w:lang w:val="ru-RU"/>
        </w:rPr>
        <w:t xml:space="preserve"> </w:t>
      </w:r>
      <w:r>
        <w:t>от 22 сентября 2014 года № 1300</w:t>
      </w:r>
    </w:p>
    <w:p>
      <w:pPr>
        <w:pStyle w:val="14"/>
        <w:jc w:val="center"/>
        <w:outlineLvl w:val="0"/>
      </w:pPr>
    </w:p>
    <w:p>
      <w:pPr>
        <w:pStyle w:val="14"/>
        <w:jc w:val="center"/>
        <w:outlineLvl w:val="0"/>
      </w:pP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«Номенклатура и объем материальных ресурсов (запасов)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eastAsia="en-US"/>
        </w:rPr>
        <w:t>для первоочередного жизнеобеспечения пострадавшего населения в чрезвычайных ситуациях муниципального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администрации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его </w:t>
      </w:r>
      <w:r>
        <w:rPr>
          <w:rFonts w:ascii="Times New Roman" w:hAnsi="Times New Roman" w:cs="Times New Roman"/>
          <w:sz w:val="24"/>
          <w:szCs w:val="24"/>
        </w:rPr>
        <w:t>в редакции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согласно приложению к настоящему постановлению.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pStyle w:val="13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С.П.Маненков</w:t>
      </w:r>
    </w:p>
    <w:p>
      <w:pPr>
        <w:jc w:val="both"/>
        <w:rPr>
          <w:sz w:val="24"/>
          <w:szCs w:val="24"/>
        </w:rPr>
        <w:sectPr>
          <w:headerReference r:id="rId3" w:type="default"/>
          <w:headerReference r:id="rId4" w:type="even"/>
          <w:pgSz w:w="11906" w:h="16838"/>
          <w:pgMar w:top="964" w:right="851" w:bottom="964" w:left="1559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widowControl w:val="0"/>
        <w:spacing w:line="276" w:lineRule="exact"/>
        <w:ind w:left="5954" w:right="20" w:hanging="27"/>
        <w:jc w:val="center"/>
        <w:rPr>
          <w:rFonts w:hint="default"/>
          <w:color w:val="000000"/>
          <w:spacing w:val="-2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rFonts w:hint="default"/>
          <w:color w:val="000000"/>
          <w:spacing w:val="-2"/>
          <w:sz w:val="24"/>
          <w:szCs w:val="24"/>
          <w:lang w:val="ru-RU"/>
        </w:rPr>
        <w:t>2</w:t>
      </w:r>
    </w:p>
    <w:p>
      <w:pPr>
        <w:widowControl w:val="0"/>
        <w:spacing w:line="276" w:lineRule="exact"/>
        <w:ind w:left="5954" w:right="20" w:hanging="27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>
      <w:pPr>
        <w:widowControl w:val="0"/>
        <w:spacing w:line="276" w:lineRule="exact"/>
        <w:ind w:left="5954" w:right="20" w:hanging="27"/>
        <w:jc w:val="center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«__» _______ 202</w:t>
      </w:r>
      <w:r>
        <w:rPr>
          <w:rFonts w:hint="default"/>
          <w:color w:val="000000"/>
          <w:spacing w:val="-2"/>
          <w:sz w:val="24"/>
          <w:szCs w:val="24"/>
          <w:lang w:val="en-US"/>
        </w:rPr>
        <w:t>4</w:t>
      </w:r>
      <w:r>
        <w:rPr>
          <w:color w:val="000000"/>
          <w:spacing w:val="-2"/>
          <w:sz w:val="24"/>
          <w:szCs w:val="24"/>
        </w:rPr>
        <w:t xml:space="preserve"> года № ___</w:t>
      </w: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hd w:val="clear" w:color="auto" w:fill="auto"/>
        <w:spacing w:after="0" w:line="290" w:lineRule="exact"/>
        <w:ind w:left="5920" w:right="20"/>
        <w:rPr>
          <w:color w:val="000000"/>
        </w:rPr>
      </w:pP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10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>
      <w:pPr>
        <w:pStyle w:val="18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Белоярского района</w:t>
      </w:r>
    </w:p>
    <w:p>
      <w:pPr>
        <w:pStyle w:val="18"/>
        <w:shd w:val="clear" w:color="auto" w:fill="auto"/>
        <w:spacing w:after="0" w:line="240" w:lineRule="auto"/>
        <w:ind w:left="5919" w:righ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сентября 2014 года № 1300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НОМЕНКЛАТУРА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и объем материальных ресурсов (запасов) </w:t>
      </w:r>
      <w:r>
        <w:rPr>
          <w:b/>
          <w:sz w:val="24"/>
          <w:szCs w:val="24"/>
          <w:lang w:eastAsia="en-US"/>
        </w:rPr>
        <w:t>для первоочередного жизнеобеспечения пострадавшего населения</w:t>
      </w:r>
      <w:r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в чрезвычайных ситуациях муниципального характера</w:t>
      </w:r>
    </w:p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848"/>
        <w:gridCol w:w="140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pStyle w:val="8"/>
              <w:ind w:right="-54"/>
              <w:rPr>
                <w:rFonts w:hint="default"/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Средства</w:t>
            </w:r>
            <w:r>
              <w:rPr>
                <w:rFonts w:hint="default"/>
                <w:b/>
                <w:bCs/>
                <w:szCs w:val="24"/>
                <w:lang w:val="ru-RU"/>
              </w:rPr>
              <w:t xml:space="preserve"> индивидуальной защиты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ГП-7В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Противогазы ГП-5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 w:eastAsia="en-US"/>
              </w:rPr>
              <w:t>Вещевое</w:t>
            </w:r>
            <w:r>
              <w:rPr>
                <w:rFonts w:hint="default"/>
                <w:b/>
                <w:bCs/>
                <w:sz w:val="24"/>
                <w:szCs w:val="24"/>
                <w:lang w:val="ru-RU" w:eastAsia="en-US"/>
              </w:rPr>
              <w:t xml:space="preserve"> имущество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резиновые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Валенки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Сапоги кирзовые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зимний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Костюм камуфлированный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х/б зимние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Шапка - ушанка, искусственный мех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Мешок спальный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50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Перчатки п/ш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Коврик туристический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Раскладушка туристическая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/>
                <w:sz w:val="24"/>
                <w:szCs w:val="24"/>
                <w:lang w:val="en-US"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Средства первой необходимости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Кружка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Ложка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Миска эмалированная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Бак оцинкованный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12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Термос, 36 л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Половник из нержавеющей стали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Ножи разделочные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Доска разделочная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полуавтоматическая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Палатка 5-местная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2" w:type="dxa"/>
            <w:gridSpan w:val="4"/>
          </w:tcPr>
          <w:p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Аварийно-спасательное оборудование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Лом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Лопата штыковая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Топор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Бензопила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Бензоэлектрический генератор (0,6 кВт)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pStyle w:val="8"/>
              <w:ind w:right="-5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№ </w:t>
            </w:r>
          </w:p>
          <w:p>
            <w:pPr>
              <w:pStyle w:val="8"/>
              <w:ind w:right="-54" w:rightChars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b/>
                <w:bCs/>
                <w:szCs w:val="24"/>
              </w:rPr>
              <w:t>п/п</w:t>
            </w:r>
          </w:p>
        </w:tc>
        <w:tc>
          <w:tcPr>
            <w:tcW w:w="6848" w:type="dxa"/>
            <w:vAlign w:val="top"/>
          </w:tcPr>
          <w:p>
            <w:pPr>
              <w:pStyle w:val="8"/>
              <w:ind w:right="-54" w:rightChars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00" w:type="dxa"/>
            <w:vAlign w:val="top"/>
          </w:tcPr>
          <w:p>
            <w:pPr>
              <w:pStyle w:val="8"/>
              <w:ind w:right="-54" w:rightChars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b/>
                <w:bCs/>
                <w:szCs w:val="24"/>
              </w:rPr>
              <w:t>Ед. измерения</w:t>
            </w:r>
          </w:p>
        </w:tc>
        <w:tc>
          <w:tcPr>
            <w:tcW w:w="688" w:type="dxa"/>
            <w:vAlign w:val="top"/>
          </w:tcPr>
          <w:p>
            <w:pPr>
              <w:pStyle w:val="8"/>
              <w:ind w:right="-54" w:rightChars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b/>
                <w:bCs/>
                <w:szCs w:val="24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Мотор лодочный (8 л.с.)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Жилеты спасательные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48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Ранцевый огнетушитель</w:t>
            </w:r>
          </w:p>
        </w:tc>
        <w:tc>
          <w:tcPr>
            <w:tcW w:w="1400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688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2378710</wp:posOffset>
                </wp:positionH>
                <wp:positionV relativeFrom="paragraph">
                  <wp:posOffset>1270</wp:posOffset>
                </wp:positionV>
                <wp:extent cx="1170305" cy="0"/>
                <wp:effectExtent l="0" t="4445" r="0" b="508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margin-left:187.3pt;margin-top:0.1pt;height:0pt;width:92.15pt;mso-position-horizontal-relative:margin;z-index:251659264;mso-width-relative:page;mso-height-relative:page;" filled="f" stroked="t" coordsize="21600,21600" o:gfxdata="UEsDBAoAAAAAAIdO4kAAAAAAAAAAAAAAAAAEAAAAZHJzL1BLAwQUAAAACACHTuJAikkHTNQAAAAF&#10;AQAADwAAAGRycy9kb3ducmV2LnhtbE2OTW/CMBBE75X6H6yt1AsCm1AopHE4tM2tF2hRr0u8JFHj&#10;dYjNR/vra05wHM3ozcuWZ9uKI/W+caxhPFIgiEtnGq40fH0WwzkIH5ANto5Jwy95WOb3dxmmxp14&#10;Rcd1qESEsE9RQx1Cl0rpy5os+pHriGO3c73FEGNfSdPjKcJtKxOlZtJiw/Ghxo5eayp/1gerwRcb&#10;2hd/g3KgvieVo2T/9vGOWj8+jNULiEDncB3DRT+qQx6dtu7AxotWw+T5aRanGhIQsZ5O5wsQ20uU&#10;eSZv7fN/UEsDBBQAAAAIAIdO4kDhWvW3DAIAAPgDAAAOAAAAZHJzL2Uyb0RvYy54bWytU0uOEzEQ&#10;3SNxB8t70p1IYZhWOrOYaNjwiQRzAMft/kj+yeVJJztgjZQjcAUWII00wBm6b0TZ3cnAsJkFXtjl&#10;+ryqei4vLnZKkq1w0Bid0+kkpURobopGVzm9fn/17AUl4JkumDRa5HQvgF4snz5ZtDYTM1MbWQhH&#10;EERD1tqc1t7bLEmA10IxmBgrNBpL4xTzeHVVUjjWIrqSySxNnyetcYV1hgsA1K4GIx0R3WMATVk2&#10;XKwMv1FC+wHVCck8tgR1Y4EuY7VlKbh/W5YgPJE5xU593DEJypuwJ8sFyyrHbN3wsQT2mBIe9KRY&#10;ozHpCWrFPCM3rvkHSjXcGTCln3CjkqGRyAh2MU0fcPOuZlbEXpBqsCfS4f/B8jfbtSNNkdMZJZop&#10;fPDuS/+hP3Q/uq/9gfQfu1/d9+5bd9v97G77Tyjf9Z9RDsbublQfyFlgsrWQIeClXrvxBnbtAi27&#10;0qlwYsNkF9nfn9gXO084KqfTsxQXJfxoS+4DrQP/UhhFgpBT2ehADMvY9hV4TIauR5eg1uaqkTI+&#10;rtSkzen5fDZHZIYDW+KgoKgsNg26ooTJCn8C9y4igpFNEaIDDrhqcykd2bIwP3ENTjUrxKA9n4ei&#10;Yypg/rUpBvU0PeqxtBEmlvkXfqh5xaAeYqIpQGGI1HgEQgcKg7QxxT4yG/U4ENFxHN4wcX/eY/T9&#10;h1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JB0zUAAAABQEAAA8AAAAAAAAAAQAgAAAAIgAA&#10;AGRycy9kb3ducmV2LnhtbFBLAQIUABQAAAAIAIdO4kDhWvW3DAIAAPgDAAAOAAAAAAAAAAEAIAAA&#10;ACMBAABkcnMvZTJvRG9jLnhtbFBLBQYAAAAABgAGAFkBAACh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24"/>
          <w:szCs w:val="24"/>
        </w:rPr>
      </w:pPr>
    </w:p>
    <w:sectPr>
      <w:headerReference r:id="rId5" w:type="default"/>
      <w:headerReference r:id="rId6" w:type="even"/>
      <w:pgSz w:w="11906" w:h="16838"/>
      <w:pgMar w:top="1134" w:right="851" w:bottom="85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FEFE"/>
    <w:multiLevelType w:val="singleLevel"/>
    <w:tmpl w:val="7AC2FE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  <w:rsid w:val="1BC82275"/>
    <w:rsid w:val="267650F9"/>
    <w:rsid w:val="3F005B65"/>
    <w:rsid w:val="556167D2"/>
    <w:rsid w:val="57946EE7"/>
    <w:rsid w:val="77B0627A"/>
    <w:rsid w:val="781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  <w:style w:type="character" w:customStyle="1" w:styleId="17">
    <w:name w:val="Основной текст_"/>
    <w:basedOn w:val="2"/>
    <w:link w:val="18"/>
    <w:qFormat/>
    <w:uiPriority w:val="0"/>
    <w:rPr>
      <w:spacing w:val="-2"/>
      <w:sz w:val="23"/>
      <w:szCs w:val="23"/>
      <w:shd w:val="clear" w:color="auto" w:fill="FFFFFF"/>
    </w:rPr>
  </w:style>
  <w:style w:type="paragraph" w:customStyle="1" w:styleId="18">
    <w:name w:val="Основной текст1"/>
    <w:basedOn w:val="1"/>
    <w:link w:val="17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E0D0F-C2D3-4423-B3F8-1508B1EF4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1702</Words>
  <Characters>9704</Characters>
  <Lines>80</Lines>
  <Paragraphs>22</Paragraphs>
  <TotalTime>0</TotalTime>
  <ScaleCrop>false</ScaleCrop>
  <LinksUpToDate>false</LinksUpToDate>
  <CharactersWithSpaces>11384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2021-03-22T11:23:00Z</dcterms:created>
  <dc:creator>А.Н.Гончаров</dc:creator>
  <cp:lastModifiedBy>BraginVV</cp:lastModifiedBy>
  <cp:lastPrinted>2024-01-22T12:02:51Z</cp:lastPrinted>
  <dcterms:modified xsi:type="dcterms:W3CDTF">2024-01-22T12:02:55Z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6565B28B0B434E80AFE992D4EBFAFBEB</vt:lpwstr>
  </property>
</Properties>
</file>