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2D2811">
        <w:rPr>
          <w:rFonts w:ascii="Times New Roman" w:hAnsi="Times New Roman"/>
          <w:b/>
          <w:sz w:val="24"/>
          <w:szCs w:val="24"/>
          <w:lang w:eastAsia="ru-RU"/>
        </w:rPr>
        <w:t>о</w:t>
      </w:r>
      <w:proofErr w:type="gramEnd"/>
      <w:r w:rsidRPr="002D2811">
        <w:rPr>
          <w:rFonts w:ascii="Times New Roman" w:hAnsi="Times New Roman"/>
          <w:b/>
          <w:sz w:val="24"/>
          <w:szCs w:val="24"/>
          <w:lang w:eastAsia="ru-RU"/>
        </w:rPr>
        <w:t xml:space="preserve">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A319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F60E97" w:rsidRPr="00F60E97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="00A31923" w:rsidRPr="00A31923">
              <w:rPr>
                <w:rFonts w:ascii="Times New Roman" w:hAnsi="Times New Roman"/>
                <w:sz w:val="24"/>
                <w:szCs w:val="24"/>
              </w:rPr>
              <w:t>Признание садового дома жилым домом</w:t>
            </w:r>
            <w:r w:rsidR="00A31923" w:rsidRPr="00A319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923" w:rsidRPr="00A31923">
              <w:rPr>
                <w:rFonts w:ascii="Times New Roman" w:hAnsi="Times New Roman"/>
                <w:sz w:val="24"/>
                <w:szCs w:val="24"/>
              </w:rPr>
              <w:t>и жилого дома садовым домом</w:t>
            </w:r>
            <w:r w:rsidR="00F60E97" w:rsidRPr="00F60E97">
              <w:rPr>
                <w:rFonts w:ascii="Times New Roman" w:hAnsi="Times New Roman"/>
                <w:sz w:val="24"/>
                <w:szCs w:val="24"/>
              </w:rPr>
              <w:t>»</w:t>
            </w:r>
            <w:r w:rsidR="00F60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A31923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319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05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319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319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A319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14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319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319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десять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CC6916" w:rsidRPr="00CC691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BoriskinaGN</w:t>
              </w:r>
              <w:r w:rsidR="00CC6916" w:rsidRPr="00CC691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CC6916" w:rsidRPr="00CC691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admbel</w:t>
              </w:r>
              <w:r w:rsidR="00CC6916" w:rsidRPr="00CC691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CC6916" w:rsidRPr="00CC691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</w:t>
            </w:r>
            <w:r w:rsidR="003921F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2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 – Югра, </w:t>
            </w:r>
            <w:proofErr w:type="spellStart"/>
            <w:r w:rsidR="003921F6">
              <w:rPr>
                <w:rFonts w:ascii="Times New Roman" w:hAnsi="Times New Roman"/>
                <w:sz w:val="24"/>
                <w:szCs w:val="24"/>
                <w:lang w:eastAsia="ru-RU"/>
              </w:rPr>
              <w:t>г.Белоярский</w:t>
            </w:r>
            <w:proofErr w:type="spellEnd"/>
            <w:r w:rsidR="003921F6">
              <w:rPr>
                <w:rFonts w:ascii="Times New Roman" w:hAnsi="Times New Roman"/>
                <w:sz w:val="24"/>
                <w:szCs w:val="24"/>
                <w:lang w:eastAsia="ru-RU"/>
              </w:rPr>
              <w:t>, ул. Центральная, д.9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CC69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Борискина Галина Николаевна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 управления жилищно-коммунального хозяйства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2-13-99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275E70" w:rsidRPr="00CF7373" w:rsidTr="00B33772">
        <w:tc>
          <w:tcPr>
            <w:tcW w:w="9571" w:type="dxa"/>
          </w:tcPr>
          <w:p w:rsidR="00CC6916" w:rsidRPr="002D2811" w:rsidRDefault="00275E70" w:rsidP="00A3192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A31923" w:rsidRPr="00A31923">
              <w:rPr>
                <w:rFonts w:ascii="Times New Roman" w:hAnsi="Times New Roman"/>
                <w:sz w:val="24"/>
                <w:szCs w:val="24"/>
              </w:rPr>
              <w:t>Признание садового дома жилым домом</w:t>
            </w:r>
            <w:r w:rsidR="00A31923" w:rsidRPr="00A319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923" w:rsidRPr="00A31923">
              <w:rPr>
                <w:rFonts w:ascii="Times New Roman" w:hAnsi="Times New Roman"/>
                <w:sz w:val="24"/>
                <w:szCs w:val="24"/>
              </w:rPr>
              <w:t>и жилого дома садовым домом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>»</w:t>
            </w:r>
            <w:r w:rsidR="00CC6916">
              <w:rPr>
                <w:rFonts w:ascii="Times New Roman" w:hAnsi="Times New Roman"/>
                <w:sz w:val="24"/>
                <w:szCs w:val="24"/>
              </w:rPr>
              <w:t xml:space="preserve"> определяет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 xml:space="preserve"> порядок и стандарт предоставления муниципальной услуги администрацией Белоярского района</w:t>
            </w:r>
            <w:r w:rsidR="009C3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923" w:rsidRPr="00A31923">
              <w:rPr>
                <w:rFonts w:ascii="Times New Roman" w:hAnsi="Times New Roman"/>
                <w:sz w:val="24"/>
                <w:szCs w:val="24"/>
              </w:rPr>
              <w:t xml:space="preserve">Настоящий административный   регламент    регулирует    </w:t>
            </w:r>
            <w:proofErr w:type="gramStart"/>
            <w:r w:rsidR="00A31923" w:rsidRPr="00A31923">
              <w:rPr>
                <w:rFonts w:ascii="Times New Roman" w:hAnsi="Times New Roman"/>
                <w:sz w:val="24"/>
                <w:szCs w:val="24"/>
              </w:rPr>
              <w:t xml:space="preserve">отношения,   </w:t>
            </w:r>
            <w:proofErr w:type="gramEnd"/>
            <w:r w:rsidR="00A31923" w:rsidRPr="00A31923">
              <w:rPr>
                <w:rFonts w:ascii="Times New Roman" w:hAnsi="Times New Roman"/>
                <w:sz w:val="24"/>
                <w:szCs w:val="24"/>
              </w:rPr>
              <w:t>возникающие</w:t>
            </w:r>
            <w:r w:rsidR="00A31923" w:rsidRPr="00A319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923" w:rsidRPr="00A31923">
              <w:rPr>
                <w:rFonts w:ascii="Times New Roman" w:hAnsi="Times New Roman"/>
                <w:sz w:val="24"/>
                <w:szCs w:val="24"/>
              </w:rPr>
              <w:t xml:space="preserve">при оказании </w:t>
            </w:r>
            <w:r w:rsidR="00A31923">
              <w:rPr>
                <w:rFonts w:ascii="Times New Roman" w:hAnsi="Times New Roman"/>
                <w:sz w:val="24"/>
                <w:szCs w:val="24"/>
              </w:rPr>
              <w:t>муниципальных услуг по</w:t>
            </w:r>
            <w:r w:rsidR="00A31923" w:rsidRPr="00A31923">
              <w:rPr>
                <w:rFonts w:ascii="Times New Roman" w:hAnsi="Times New Roman"/>
                <w:sz w:val="24"/>
                <w:szCs w:val="24"/>
              </w:rPr>
              <w:t xml:space="preserve"> признани</w:t>
            </w:r>
            <w:r w:rsidR="00A31923">
              <w:rPr>
                <w:rFonts w:ascii="Times New Roman" w:hAnsi="Times New Roman"/>
                <w:sz w:val="24"/>
                <w:szCs w:val="24"/>
              </w:rPr>
              <w:t>ю</w:t>
            </w:r>
            <w:r w:rsidR="00A31923" w:rsidRPr="00A31923">
              <w:rPr>
                <w:rFonts w:ascii="Times New Roman" w:hAnsi="Times New Roman"/>
                <w:sz w:val="24"/>
                <w:szCs w:val="24"/>
              </w:rPr>
              <w:t xml:space="preserve"> садового дома жилым домом</w:t>
            </w:r>
            <w:r w:rsidR="00A3192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A31923" w:rsidRPr="00A31923">
              <w:rPr>
                <w:rFonts w:ascii="Times New Roman" w:hAnsi="Times New Roman"/>
                <w:sz w:val="24"/>
                <w:szCs w:val="24"/>
              </w:rPr>
              <w:t xml:space="preserve"> признания жилого дома садовым домом.</w:t>
            </w:r>
            <w:bookmarkStart w:id="0" w:name="_GoBack"/>
            <w:bookmarkEnd w:id="0"/>
            <w:r w:rsidR="00CC6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>Административный регламент 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услуг, формы контроля за предоставлением муниципальной услуги, досудебный (внесудебный) порядок обжалования решений и действий (бездействий) уполномоченного органа, должностных лиц уполномоченного органа, работников МФЦ.</w:t>
            </w:r>
            <w:r w:rsidR="00CC6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916" w:rsidRPr="00CC69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жилищно-коммунального хозяйства администрации Белоярского района 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</w:t>
            </w:r>
            <w:r w:rsidR="00CC6916" w:rsidRPr="00CC691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F43" w:rsidRDefault="00CB7F43" w:rsidP="002D2811">
      <w:pPr>
        <w:spacing w:after="0" w:line="240" w:lineRule="auto"/>
      </w:pPr>
      <w:r>
        <w:separator/>
      </w:r>
    </w:p>
  </w:endnote>
  <w:endnote w:type="continuationSeparator" w:id="0">
    <w:p w:rsidR="00CB7F43" w:rsidRDefault="00CB7F43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F43" w:rsidRDefault="00CB7F43" w:rsidP="002D2811">
      <w:pPr>
        <w:spacing w:after="0" w:line="240" w:lineRule="auto"/>
      </w:pPr>
      <w:r>
        <w:separator/>
      </w:r>
    </w:p>
  </w:footnote>
  <w:footnote w:type="continuationSeparator" w:id="0">
    <w:p w:rsidR="00CB7F43" w:rsidRDefault="00CB7F43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1923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142674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3921F6"/>
    <w:rsid w:val="003D5010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72272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9C318D"/>
    <w:rsid w:val="00A02011"/>
    <w:rsid w:val="00A2418B"/>
    <w:rsid w:val="00A31923"/>
    <w:rsid w:val="00A33F27"/>
    <w:rsid w:val="00A8029B"/>
    <w:rsid w:val="00A87D3B"/>
    <w:rsid w:val="00AA2A3A"/>
    <w:rsid w:val="00AA54A5"/>
    <w:rsid w:val="00AA5BFB"/>
    <w:rsid w:val="00AB70B0"/>
    <w:rsid w:val="00AC24DD"/>
    <w:rsid w:val="00AE3409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B7F43"/>
    <w:rsid w:val="00CC6916"/>
    <w:rsid w:val="00CD11FD"/>
    <w:rsid w:val="00CF2C36"/>
    <w:rsid w:val="00CF7373"/>
    <w:rsid w:val="00D611C4"/>
    <w:rsid w:val="00D6381B"/>
    <w:rsid w:val="00D662BF"/>
    <w:rsid w:val="00D84A29"/>
    <w:rsid w:val="00DB20C3"/>
    <w:rsid w:val="00E03B93"/>
    <w:rsid w:val="00E075A0"/>
    <w:rsid w:val="00E30C57"/>
    <w:rsid w:val="00E7458F"/>
    <w:rsid w:val="00E962C5"/>
    <w:rsid w:val="00F60E97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riskinaGN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383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Борискина Галина Николаевна</cp:lastModifiedBy>
  <cp:revision>5</cp:revision>
  <cp:lastPrinted>2020-01-15T10:42:00Z</cp:lastPrinted>
  <dcterms:created xsi:type="dcterms:W3CDTF">2022-03-11T11:03:00Z</dcterms:created>
  <dcterms:modified xsi:type="dcterms:W3CDTF">2022-04-05T06:50:00Z</dcterms:modified>
</cp:coreProperties>
</file>