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0" w:rsidRDefault="00B25B00" w:rsidP="00B25B00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D0618F7" wp14:editId="6DF8B2A4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B25B00" w:rsidRDefault="00B25B00" w:rsidP="00B25B00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B25B00" w:rsidRDefault="00B25B00" w:rsidP="00B25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деятельности</w:t>
      </w:r>
    </w:p>
    <w:p w:rsidR="00B25B00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Кургак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:rsidR="00702558" w:rsidRDefault="00B25B00" w:rsidP="00702558">
      <w:pPr>
        <w:pStyle w:val="a3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</w:t>
      </w:r>
      <w:r w:rsidR="007025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 w:rsidR="00702558" w:rsidRPr="00702558">
        <w:rPr>
          <w:rFonts w:ascii="Times New Roman" w:hAnsi="Times New Roman" w:cs="Times New Roman"/>
          <w:sz w:val="16"/>
          <w:szCs w:val="16"/>
        </w:rPr>
        <w:t>Press86@ural.kadastr.ru</w:t>
      </w:r>
    </w:p>
    <w:p w:rsidR="00B25B00" w:rsidRPr="00702558" w:rsidRDefault="00B25B00" w:rsidP="00B25B00">
      <w:pPr>
        <w:spacing w:after="0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 w:cs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12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F30094" w:rsidRPr="00F30094" w:rsidRDefault="00F30094" w:rsidP="00F300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94">
        <w:rPr>
          <w:rFonts w:ascii="Times New Roman" w:hAnsi="Times New Roman" w:cs="Times New Roman"/>
          <w:b/>
          <w:sz w:val="24"/>
          <w:szCs w:val="24"/>
        </w:rPr>
        <w:t>Федеральная кадастровая палата в городе Ханты-Мансийске в региональном отделении ФГБУ</w:t>
      </w:r>
      <w:r w:rsidRPr="00F300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«ФКП</w:t>
      </w:r>
      <w:r w:rsidRPr="00F30094">
        <w:rPr>
          <w:rFonts w:ascii="Times New Roman" w:hAnsi="Times New Roman" w:cs="Times New Roman"/>
          <w:b/>
          <w:sz w:val="24"/>
          <w:szCs w:val="24"/>
        </w:rPr>
        <w:t xml:space="preserve"> Росреестра» по УФО</w:t>
      </w:r>
      <w:r w:rsidRPr="00F30094">
        <w:rPr>
          <w:rFonts w:ascii="Times New Roman" w:hAnsi="Times New Roman" w:cs="Times New Roman"/>
          <w:sz w:val="24"/>
          <w:szCs w:val="24"/>
        </w:rPr>
        <w:t xml:space="preserve"> </w:t>
      </w:r>
      <w:r w:rsidRPr="00F30094">
        <w:rPr>
          <w:rFonts w:ascii="Times New Roman" w:hAnsi="Times New Roman" w:cs="Times New Roman"/>
          <w:b/>
          <w:sz w:val="24"/>
          <w:szCs w:val="24"/>
        </w:rPr>
        <w:t>провела семинар</w:t>
      </w:r>
      <w:r w:rsidRPr="00F30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0094">
        <w:rPr>
          <w:rFonts w:ascii="Times New Roman" w:hAnsi="Times New Roman" w:cs="Times New Roman"/>
          <w:b/>
          <w:sz w:val="24"/>
          <w:szCs w:val="24"/>
        </w:rPr>
        <w:t>для кадастровых инженеров</w:t>
      </w:r>
    </w:p>
    <w:p w:rsidR="00F30094" w:rsidRPr="00F30094" w:rsidRDefault="00F30094" w:rsidP="00F3009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</w:p>
    <w:p w:rsidR="00F30094" w:rsidRPr="00F30094" w:rsidRDefault="00F30094" w:rsidP="00F300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30 ноября 2018 года в городе Ханты-Мансийске в региональном отделении ФГБУ</w:t>
      </w:r>
      <w:r w:rsidRPr="00F30094">
        <w:rPr>
          <w:rFonts w:ascii="Times New Roman" w:hAnsi="Times New Roman" w:cs="Times New Roman"/>
          <w:color w:val="000000"/>
          <w:sz w:val="24"/>
          <w:szCs w:val="24"/>
        </w:rPr>
        <w:t xml:space="preserve"> «ФКП</w:t>
      </w:r>
      <w:r w:rsidRPr="00F30094">
        <w:rPr>
          <w:rFonts w:ascii="Times New Roman" w:hAnsi="Times New Roman" w:cs="Times New Roman"/>
          <w:sz w:val="24"/>
          <w:szCs w:val="24"/>
        </w:rPr>
        <w:t xml:space="preserve"> Росреестра» по УФО состоялся консультативный семинар, на котором со вступительным словом выступили: директор филиала Федеральной кадастровой палаты по Уральскому федеральному округу Рафаэль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Рифгатович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Лутфуллин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F3009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30094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. директора филиала ФГБУ «ФКП Росреестра» по Ханты-Мансийскому автономному округу – Югре Эдуард Евгеньевич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Засыпкин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>.</w:t>
      </w:r>
    </w:p>
    <w:p w:rsidR="00F30094" w:rsidRPr="00F30094" w:rsidRDefault="00F30094" w:rsidP="00F300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Основной целью проведения данного мероприятия было ознакомить специалистов с изменениями в отраслевом законодательстве, рассмотреть осуществление кадастрового учета и государственной регистрации прав на недвижимое имущество в соответствии с Федеральным законом от 13.07.2015 №218-ФЗ «О государственной регистрации недвижимости».</w:t>
      </w:r>
    </w:p>
    <w:p w:rsidR="00F30094" w:rsidRPr="00F30094" w:rsidRDefault="00F30094" w:rsidP="00F30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 xml:space="preserve">Консультативный семинар провели: начальник отдела обеспечения ведения ЕГРН Олеся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Рафиковна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Шафикова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, начальник отдела обработки документов и обеспечения учетных действий №2 Светлана Сергеевна Пестова,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. начальника отдела инфраструктуры пространственных данных Сергей Анатольевич Богданов, начальник отдела обработки документов и обеспечения учетных действий №1 Наиля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094">
        <w:rPr>
          <w:rFonts w:ascii="Times New Roman" w:hAnsi="Times New Roman" w:cs="Times New Roman"/>
          <w:sz w:val="24"/>
          <w:szCs w:val="24"/>
        </w:rPr>
        <w:t>Хайрисламова</w:t>
      </w:r>
      <w:proofErr w:type="spellEnd"/>
      <w:r w:rsidRPr="00F30094">
        <w:rPr>
          <w:rFonts w:ascii="Times New Roman" w:hAnsi="Times New Roman" w:cs="Times New Roman"/>
          <w:sz w:val="24"/>
          <w:szCs w:val="24"/>
        </w:rPr>
        <w:t>.</w:t>
      </w:r>
    </w:p>
    <w:p w:rsidR="00F30094" w:rsidRPr="00F30094" w:rsidRDefault="00F30094" w:rsidP="00F300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На семинаре рассмотрены актуальные темы, касающиеся деятельности кадастровых инженеров: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-Краткий обзор изменений законодательства в сфере кадастрового учета и регистрации прав на недвижимое имущество;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-Постановка на государственный кадастровый учет и государственная регистрация прав на объекты индивидуального жилищного строительства, особенности подготовки технического плана на указанные объекты с 04.08.2018 с учетом положений Федерального закона от 03.08.2018 №340-ФЗ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-Анализ ошибок, допускаемых кадастровыми инженерами при подготовке межевых, технических планов и актов обследования;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-Зоны с особыми условиями использования территорий в соответствии с Федеральным законом от 03.08.2018 №342-ФЗ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lastRenderedPageBreak/>
        <w:t>-Практика применения положений статьи 60.2 Федерального закона от 13.07.2015 №218-ФЗ «О государственной регистрации недвижимости»;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-Особенности подготовки межевого плана при изменении местоположения границ земельного участка;</w:t>
      </w:r>
    </w:p>
    <w:p w:rsidR="00F30094" w:rsidRPr="00F30094" w:rsidRDefault="00F30094" w:rsidP="00F3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-Особенности подготовки межевого плана в случае образования земельного участка из земель садоводческого кооператива.</w:t>
      </w:r>
    </w:p>
    <w:p w:rsidR="00F30094" w:rsidRPr="00F30094" w:rsidRDefault="00F30094" w:rsidP="00F30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094">
        <w:rPr>
          <w:rFonts w:ascii="Times New Roman" w:hAnsi="Times New Roman" w:cs="Times New Roman"/>
          <w:sz w:val="24"/>
          <w:szCs w:val="24"/>
        </w:rPr>
        <w:t>По окончании семинара состоялся круглый стол, в рамках которого все желающие смогли задать вопросы по обсуждаемым темам.</w:t>
      </w:r>
    </w:p>
    <w:p w:rsidR="00B25B00" w:rsidRDefault="00B25B00" w:rsidP="009D59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0094" w:rsidRDefault="00F30094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0F22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12B" w:rsidRPr="005D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D6"/>
    <w:rsid w:val="000F2209"/>
    <w:rsid w:val="001200CE"/>
    <w:rsid w:val="002457CA"/>
    <w:rsid w:val="0026482C"/>
    <w:rsid w:val="005A712B"/>
    <w:rsid w:val="005D1CEC"/>
    <w:rsid w:val="00702558"/>
    <w:rsid w:val="009D59D4"/>
    <w:rsid w:val="00B25B00"/>
    <w:rsid w:val="00B30E6A"/>
    <w:rsid w:val="00D84CD6"/>
    <w:rsid w:val="00E94364"/>
    <w:rsid w:val="00F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12</cp:revision>
  <dcterms:created xsi:type="dcterms:W3CDTF">2018-04-09T10:14:00Z</dcterms:created>
  <dcterms:modified xsi:type="dcterms:W3CDTF">2018-12-14T09:28:00Z</dcterms:modified>
</cp:coreProperties>
</file>