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</w:t>
      </w:r>
      <w:r w:rsidR="000C4051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 4 квартал 202</w:t>
      </w:r>
      <w:r w:rsidR="000C405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C48D0" w:rsidRPr="00E65AA4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8D0" w:rsidRPr="00D7448C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поселение Белоярский</w:t>
      </w:r>
    </w:p>
    <w:p w:rsidR="00F10A12" w:rsidRDefault="00F10A12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FB3696">
        <w:rPr>
          <w:rFonts w:ascii="Times New Roman" w:hAnsi="Times New Roman"/>
          <w:sz w:val="24"/>
          <w:szCs w:val="24"/>
        </w:rPr>
        <w:t>отчетный период 202</w:t>
      </w:r>
      <w:r w:rsidR="000C405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DA7822" w:rsidRPr="00DA7822">
        <w:rPr>
          <w:rFonts w:ascii="Times New Roman" w:hAnsi="Times New Roman"/>
          <w:sz w:val="24"/>
          <w:szCs w:val="24"/>
        </w:rPr>
        <w:t xml:space="preserve"> </w:t>
      </w:r>
      <w:r w:rsidR="00DA7822">
        <w:rPr>
          <w:rFonts w:ascii="Times New Roman" w:hAnsi="Times New Roman"/>
          <w:sz w:val="24"/>
          <w:szCs w:val="24"/>
        </w:rPr>
        <w:t>в соответствии с планом контрольно-счетной п</w:t>
      </w:r>
      <w:r w:rsidR="000C4051">
        <w:rPr>
          <w:rFonts w:ascii="Times New Roman" w:hAnsi="Times New Roman"/>
          <w:sz w:val="24"/>
          <w:szCs w:val="24"/>
        </w:rPr>
        <w:t>алаты Белоярского района на 2025</w:t>
      </w:r>
      <w:r w:rsidR="00DA7822">
        <w:rPr>
          <w:rFonts w:ascii="Times New Roman" w:hAnsi="Times New Roman"/>
          <w:sz w:val="24"/>
          <w:szCs w:val="24"/>
        </w:rPr>
        <w:t xml:space="preserve"> год, утвержденным распоряжением </w:t>
      </w:r>
      <w:r w:rsidR="009758C5">
        <w:rPr>
          <w:rFonts w:ascii="Times New Roman" w:hAnsi="Times New Roman"/>
          <w:sz w:val="24"/>
          <w:szCs w:val="24"/>
        </w:rPr>
        <w:t>контрольно-счетной палаты Белоярского района (далее – КСП)</w:t>
      </w:r>
      <w:r w:rsidR="00DA7822">
        <w:rPr>
          <w:rFonts w:ascii="Times New Roman" w:hAnsi="Times New Roman"/>
          <w:sz w:val="24"/>
          <w:szCs w:val="24"/>
        </w:rPr>
        <w:t xml:space="preserve"> от 2</w:t>
      </w:r>
      <w:r w:rsidR="000C4051">
        <w:rPr>
          <w:rFonts w:ascii="Times New Roman" w:hAnsi="Times New Roman"/>
          <w:sz w:val="24"/>
          <w:szCs w:val="24"/>
        </w:rPr>
        <w:t>5</w:t>
      </w:r>
      <w:r w:rsidR="00DA7822">
        <w:rPr>
          <w:rFonts w:ascii="Times New Roman" w:hAnsi="Times New Roman"/>
          <w:sz w:val="24"/>
          <w:szCs w:val="24"/>
        </w:rPr>
        <w:t xml:space="preserve"> декабря 202</w:t>
      </w:r>
      <w:r w:rsidR="000C4051">
        <w:rPr>
          <w:rFonts w:ascii="Times New Roman" w:hAnsi="Times New Roman"/>
          <w:sz w:val="24"/>
          <w:szCs w:val="24"/>
        </w:rPr>
        <w:t>4</w:t>
      </w:r>
      <w:r w:rsidR="00DA7822">
        <w:rPr>
          <w:rFonts w:ascii="Times New Roman" w:hAnsi="Times New Roman"/>
          <w:sz w:val="24"/>
          <w:szCs w:val="24"/>
        </w:rPr>
        <w:t xml:space="preserve"> года № 1</w:t>
      </w:r>
      <w:r w:rsidR="000C4051">
        <w:rPr>
          <w:rFonts w:ascii="Times New Roman" w:hAnsi="Times New Roman"/>
          <w:sz w:val="24"/>
          <w:szCs w:val="24"/>
        </w:rPr>
        <w:t>2</w:t>
      </w:r>
      <w:r w:rsidR="00DA7822">
        <w:rPr>
          <w:rFonts w:ascii="Times New Roman" w:hAnsi="Times New Roman"/>
          <w:sz w:val="24"/>
          <w:szCs w:val="24"/>
        </w:rPr>
        <w:t>-</w:t>
      </w:r>
      <w:r w:rsidR="00F10A12">
        <w:rPr>
          <w:rFonts w:ascii="Times New Roman" w:hAnsi="Times New Roman"/>
          <w:sz w:val="24"/>
          <w:szCs w:val="24"/>
        </w:rPr>
        <w:t>р,</w:t>
      </w:r>
      <w:r w:rsidR="00F10A12" w:rsidRPr="005016FC">
        <w:rPr>
          <w:rFonts w:ascii="Times New Roman" w:hAnsi="Times New Roman"/>
          <w:sz w:val="24"/>
          <w:szCs w:val="24"/>
        </w:rPr>
        <w:t xml:space="preserve"> </w:t>
      </w:r>
      <w:r w:rsidR="00F10A12">
        <w:rPr>
          <w:rFonts w:ascii="Times New Roman" w:hAnsi="Times New Roman"/>
          <w:sz w:val="24"/>
          <w:szCs w:val="24"/>
        </w:rPr>
        <w:t>на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основании </w:t>
      </w:r>
      <w:r w:rsidR="00787A0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9758C5">
        <w:rPr>
          <w:rFonts w:ascii="Times New Roman" w:eastAsia="Times New Roman" w:hAnsi="Times New Roman" w:cs="Times New Roman"/>
          <w:sz w:val="24"/>
          <w:szCs w:val="24"/>
        </w:rPr>
        <w:t>КСП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B369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FB369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48D0" w:rsidRPr="002029B6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Pr="009A2BAB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0C4051" w:rsidRPr="000C4051">
        <w:rPr>
          <w:rFonts w:ascii="Times New Roman" w:hAnsi="Times New Roman" w:cs="Times New Roman"/>
          <w:b/>
          <w:sz w:val="24"/>
          <w:szCs w:val="24"/>
        </w:rPr>
        <w:t>7</w:t>
      </w:r>
      <w:r w:rsidRPr="000C4051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 w:rsidR="002A04B8" w:rsidRPr="000C405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городского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55B6B"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6C48D0" w:rsidRPr="000871B6" w:rsidRDefault="006C48D0" w:rsidP="006C48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C4051" w:rsidRPr="00F03E07" w:rsidTr="00F679B4">
        <w:tc>
          <w:tcPr>
            <w:tcW w:w="567" w:type="dxa"/>
            <w:vAlign w:val="center"/>
          </w:tcPr>
          <w:p w:rsidR="000C4051" w:rsidRDefault="000C4051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C4051" w:rsidRPr="00F03E07" w:rsidRDefault="000C4051" w:rsidP="000C4051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</w:t>
            </w:r>
            <w:r>
              <w:rPr>
                <w:rFonts w:ascii="Times New Roman" w:hAnsi="Times New Roman" w:cs="Times New Roman"/>
              </w:rPr>
              <w:t xml:space="preserve"> поселения Белоярский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C4051" w:rsidRDefault="000C4051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0C4051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городского </w:t>
            </w:r>
            <w:r>
              <w:rPr>
                <w:rFonts w:ascii="Times New Roman" w:hAnsi="Times New Roman" w:cs="Times New Roman"/>
              </w:rPr>
              <w:t>поселения Белоярский, приводящих к изменению доходов городского поселения Белоярский,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E705CD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4B8" w:rsidRPr="00F03E07" w:rsidTr="00F679B4">
        <w:tc>
          <w:tcPr>
            <w:tcW w:w="567" w:type="dxa"/>
            <w:vAlign w:val="center"/>
          </w:tcPr>
          <w:p w:rsidR="002A04B8" w:rsidRDefault="000C4051" w:rsidP="008F13B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2A04B8" w:rsidRPr="00F03E07" w:rsidRDefault="002A04B8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поселени</w:t>
            </w:r>
            <w:r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04B8" w:rsidRDefault="00E705CD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48D0" w:rsidRPr="00F03E07" w:rsidTr="00F679B4">
        <w:tc>
          <w:tcPr>
            <w:tcW w:w="7938" w:type="dxa"/>
            <w:gridSpan w:val="2"/>
            <w:vAlign w:val="center"/>
          </w:tcPr>
          <w:p w:rsidR="006C48D0" w:rsidRPr="00021D4B" w:rsidRDefault="006C48D0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021D4B" w:rsidRDefault="00E705CD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BD3" w:rsidRDefault="0022391F" w:rsidP="00891B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891BD3" w:rsidRPr="00891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891BD3">
        <w:rPr>
          <w:rFonts w:ascii="Times New Roman" w:hAnsi="Times New Roman" w:cs="Times New Roman"/>
          <w:b/>
          <w:sz w:val="24"/>
          <w:szCs w:val="24"/>
        </w:rPr>
        <w:t>я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891BD3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 «О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бюджете городского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я Белоярский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 w:rsidR="00891BD3">
        <w:rPr>
          <w:rFonts w:ascii="Times New Roman" w:hAnsi="Times New Roman" w:cs="Times New Roman"/>
          <w:b/>
          <w:sz w:val="24"/>
          <w:szCs w:val="24"/>
        </w:rPr>
        <w:t>2</w:t>
      </w:r>
      <w:r w:rsidR="00981710">
        <w:rPr>
          <w:rFonts w:ascii="Times New Roman" w:hAnsi="Times New Roman" w:cs="Times New Roman"/>
          <w:b/>
          <w:sz w:val="24"/>
          <w:szCs w:val="24"/>
        </w:rPr>
        <w:t>6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981710">
        <w:rPr>
          <w:rFonts w:ascii="Times New Roman" w:hAnsi="Times New Roman" w:cs="Times New Roman"/>
          <w:b/>
          <w:sz w:val="24"/>
          <w:szCs w:val="24"/>
        </w:rPr>
        <w:t>7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981710">
        <w:rPr>
          <w:rFonts w:ascii="Times New Roman" w:hAnsi="Times New Roman" w:cs="Times New Roman"/>
          <w:b/>
          <w:sz w:val="24"/>
          <w:szCs w:val="24"/>
        </w:rPr>
        <w:t>8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="00891BD3" w:rsidRPr="00A94E22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8F3D95" w:rsidRDefault="00891BD3" w:rsidP="00891BD3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7A600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="00882CD8" w:rsidRPr="009758C5">
        <w:rPr>
          <w:rFonts w:ascii="Times New Roman" w:hAnsi="Times New Roman" w:cs="Times New Roman"/>
          <w:b/>
          <w:sz w:val="24"/>
          <w:szCs w:val="24"/>
        </w:rPr>
        <w:t>з</w:t>
      </w:r>
      <w:r w:rsidRPr="009758C5">
        <w:rPr>
          <w:rFonts w:ascii="Times New Roman" w:hAnsi="Times New Roman" w:cs="Times New Roman"/>
          <w:b/>
          <w:sz w:val="24"/>
          <w:szCs w:val="24"/>
        </w:rPr>
        <w:t xml:space="preserve">аключение от </w:t>
      </w:r>
      <w:r w:rsidR="00981710">
        <w:rPr>
          <w:rFonts w:ascii="Times New Roman" w:hAnsi="Times New Roman" w:cs="Times New Roman"/>
          <w:b/>
          <w:sz w:val="24"/>
          <w:szCs w:val="24"/>
        </w:rPr>
        <w:t>18</w:t>
      </w:r>
      <w:r w:rsidRPr="009758C5">
        <w:rPr>
          <w:rFonts w:ascii="Times New Roman" w:hAnsi="Times New Roman" w:cs="Times New Roman"/>
          <w:b/>
          <w:sz w:val="24"/>
          <w:szCs w:val="24"/>
        </w:rPr>
        <w:t>.11.202</w:t>
      </w:r>
      <w:r w:rsidR="00981710">
        <w:rPr>
          <w:rFonts w:ascii="Times New Roman" w:hAnsi="Times New Roman" w:cs="Times New Roman"/>
          <w:b/>
          <w:sz w:val="24"/>
          <w:szCs w:val="24"/>
        </w:rPr>
        <w:t>5</w:t>
      </w:r>
      <w:r w:rsidRPr="009758C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981710">
        <w:rPr>
          <w:rFonts w:ascii="Times New Roman" w:hAnsi="Times New Roman" w:cs="Times New Roman"/>
          <w:b/>
          <w:sz w:val="24"/>
          <w:szCs w:val="24"/>
        </w:rPr>
        <w:t>73</w:t>
      </w:r>
      <w:r w:rsidRPr="00882C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710" w:rsidRPr="00981710" w:rsidRDefault="00981710" w:rsidP="00981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710">
        <w:rPr>
          <w:rFonts w:ascii="Times New Roman" w:eastAsia="Times New Roman" w:hAnsi="Times New Roman" w:cs="Times New Roman"/>
          <w:sz w:val="24"/>
          <w:szCs w:val="24"/>
        </w:rPr>
        <w:t>Проект решения о бюджете поселения внесен на рассмотрение в Совет депутатов городского поселения Белоярский в сроки, установленные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юджетным кодексом </w:t>
      </w:r>
      <w:r w:rsidRPr="0098171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БК РФ)</w:t>
      </w:r>
      <w:r w:rsidRPr="009817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710" w:rsidRDefault="00981710" w:rsidP="00981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1710"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по содержанию, составу приложений и показателей бюджета соответствует требованиям статьи 184.1 БК РФ, статьи 3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городского поселения Белоярский от 28 ноября 2008 года № 30 «Об утверждении Положения об отдельных вопросах организации и осуществления бюджетного процесса в городском поселении Белоярский» 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0BD6" w:rsidRDefault="00280BD6" w:rsidP="00280BD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D95">
        <w:rPr>
          <w:rFonts w:ascii="Times New Roman" w:hAnsi="Times New Roman" w:cs="Times New Roman"/>
          <w:sz w:val="24"/>
          <w:szCs w:val="24"/>
        </w:rPr>
        <w:t>Перечень документов и материалов, представленных одновременно с Проектом решения о бюджете поселения, соответствует требованиям статьи 184.2 БК РФ, статьи 4 Положения о бюджетном процессе в поселении.</w:t>
      </w:r>
    </w:p>
    <w:p w:rsidR="00280BD6" w:rsidRPr="00882CD8" w:rsidRDefault="00280BD6" w:rsidP="00981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BD6" w:rsidRDefault="008F3D95" w:rsidP="00280BD6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Основные характеристики бюджета поселения на 202</w:t>
      </w:r>
      <w:r w:rsidR="00981710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</w:t>
      </w:r>
      <w:r w:rsidR="00280BD6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период </w:t>
      </w:r>
      <w:r w:rsidR="00280BD6">
        <w:rPr>
          <w:rFonts w:ascii="Times New Roman" w:eastAsia="Calibri" w:hAnsi="Times New Roman" w:cs="Times New Roman"/>
          <w:sz w:val="24"/>
          <w:szCs w:val="24"/>
          <w:lang w:eastAsia="en-US"/>
        </w:rPr>
        <w:t>2027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981710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</w:p>
    <w:p w:rsidR="00D029DC" w:rsidRPr="00D610EF" w:rsidRDefault="005A5A13" w:rsidP="00280BD6">
      <w:pPr>
        <w:tabs>
          <w:tab w:val="left" w:pos="993"/>
        </w:tabs>
        <w:spacing w:after="0" w:line="0" w:lineRule="atLeast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701"/>
      </w:tblGrid>
      <w:tr w:rsidR="00C53E5D" w:rsidRPr="00D610EF" w:rsidTr="0000038B">
        <w:trPr>
          <w:trHeight w:val="276"/>
        </w:trPr>
        <w:tc>
          <w:tcPr>
            <w:tcW w:w="4077" w:type="dxa"/>
            <w:shd w:val="clear" w:color="auto" w:fill="auto"/>
            <w:vAlign w:val="center"/>
          </w:tcPr>
          <w:p w:rsidR="00C53E5D" w:rsidRPr="00280BD6" w:rsidRDefault="00C53E5D" w:rsidP="00D6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0BD6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3E5D" w:rsidRPr="00280BD6" w:rsidRDefault="00C53E5D" w:rsidP="009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0BD6">
              <w:rPr>
                <w:rFonts w:ascii="Times New Roman" w:eastAsia="Times New Roman" w:hAnsi="Times New Roman" w:cs="Times New Roman"/>
              </w:rPr>
              <w:t>202</w:t>
            </w:r>
            <w:r w:rsidR="00981710" w:rsidRPr="00280BD6">
              <w:rPr>
                <w:rFonts w:ascii="Times New Roman" w:eastAsia="Times New Roman" w:hAnsi="Times New Roman" w:cs="Times New Roman"/>
              </w:rPr>
              <w:t>6</w:t>
            </w:r>
            <w:r w:rsidRPr="00280BD6">
              <w:rPr>
                <w:rFonts w:ascii="Times New Roman" w:eastAsia="Times New Roman" w:hAnsi="Times New Roman" w:cs="Times New Roman"/>
              </w:rPr>
              <w:t xml:space="preserve"> год*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280BD6" w:rsidRDefault="00C53E5D" w:rsidP="009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0BD6">
              <w:rPr>
                <w:rFonts w:ascii="Times New Roman" w:eastAsia="Times New Roman" w:hAnsi="Times New Roman" w:cs="Times New Roman"/>
              </w:rPr>
              <w:t>202</w:t>
            </w:r>
            <w:r w:rsidR="00981710" w:rsidRPr="00280BD6">
              <w:rPr>
                <w:rFonts w:ascii="Times New Roman" w:eastAsia="Times New Roman" w:hAnsi="Times New Roman" w:cs="Times New Roman"/>
              </w:rPr>
              <w:t>7</w:t>
            </w:r>
            <w:r w:rsidRPr="00280BD6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3E5D" w:rsidRPr="00280BD6" w:rsidRDefault="00C53E5D" w:rsidP="009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0BD6">
              <w:rPr>
                <w:rFonts w:ascii="Times New Roman" w:eastAsia="Times New Roman" w:hAnsi="Times New Roman" w:cs="Times New Roman"/>
              </w:rPr>
              <w:t>202</w:t>
            </w:r>
            <w:r w:rsidR="00981710" w:rsidRPr="00280BD6">
              <w:rPr>
                <w:rFonts w:ascii="Times New Roman" w:eastAsia="Times New Roman" w:hAnsi="Times New Roman" w:cs="Times New Roman"/>
              </w:rPr>
              <w:t>8</w:t>
            </w:r>
            <w:r w:rsidRPr="00280BD6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981710" w:rsidRPr="00D610EF" w:rsidTr="00280BD6">
        <w:tc>
          <w:tcPr>
            <w:tcW w:w="4077" w:type="dxa"/>
            <w:shd w:val="clear" w:color="auto" w:fill="auto"/>
          </w:tcPr>
          <w:p w:rsidR="00981710" w:rsidRPr="00280BD6" w:rsidRDefault="00981710" w:rsidP="00280BD6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</w:rPr>
            </w:pPr>
            <w:r w:rsidRPr="00280BD6">
              <w:rPr>
                <w:rFonts w:ascii="Times New Roman" w:eastAsia="Times New Roman" w:hAnsi="Times New Roman" w:cs="Times New Roman"/>
              </w:rPr>
              <w:t>Общий объем доходов бюджета поселения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1710" w:rsidRPr="00280BD6" w:rsidRDefault="00981710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261 676 600,00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710" w:rsidRPr="00280BD6" w:rsidRDefault="00981710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268 591 200,00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710" w:rsidRPr="00280BD6" w:rsidRDefault="00981710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270 940 700,00</w:t>
            </w:r>
          </w:p>
        </w:tc>
      </w:tr>
      <w:tr w:rsidR="00981710" w:rsidRPr="00D610EF" w:rsidTr="00C53E5D">
        <w:tc>
          <w:tcPr>
            <w:tcW w:w="4077" w:type="dxa"/>
            <w:shd w:val="clear" w:color="auto" w:fill="auto"/>
          </w:tcPr>
          <w:p w:rsidR="00981710" w:rsidRPr="00280BD6" w:rsidRDefault="00981710" w:rsidP="00280B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BD6">
              <w:rPr>
                <w:rFonts w:ascii="Times New Roman" w:eastAsia="Times New Roman" w:hAnsi="Times New Roman" w:cs="Times New Roman"/>
              </w:rPr>
              <w:t>Общий объем расходов бюджета поселения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1710" w:rsidRPr="00280BD6" w:rsidRDefault="00981710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282 764 800,00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710" w:rsidRPr="00280BD6" w:rsidRDefault="00981710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290 602 200,00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710" w:rsidRPr="00280BD6" w:rsidRDefault="00981710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293 234 100,00</w:t>
            </w:r>
          </w:p>
        </w:tc>
      </w:tr>
      <w:tr w:rsidR="00280BD6" w:rsidRPr="00D610EF" w:rsidTr="00C53E5D">
        <w:tc>
          <w:tcPr>
            <w:tcW w:w="4077" w:type="dxa"/>
            <w:shd w:val="clear" w:color="auto" w:fill="auto"/>
          </w:tcPr>
          <w:p w:rsidR="00280BD6" w:rsidRPr="00280BD6" w:rsidRDefault="00280BD6" w:rsidP="00280B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BD6">
              <w:rPr>
                <w:rFonts w:ascii="Times New Roman" w:eastAsia="Times New Roman" w:hAnsi="Times New Roman" w:cs="Times New Roman"/>
              </w:rPr>
              <w:t>Дефицит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0BD6" w:rsidRPr="00280BD6" w:rsidRDefault="00280BD6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21 088 200,00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0BD6" w:rsidRPr="00280BD6" w:rsidRDefault="00280BD6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22 011 000,00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0BD6" w:rsidRPr="00280BD6" w:rsidRDefault="00280BD6" w:rsidP="00280BD6">
            <w:pPr>
              <w:jc w:val="center"/>
              <w:rPr>
                <w:rFonts w:ascii="Times New Roman" w:hAnsi="Times New Roman" w:cs="Times New Roman"/>
              </w:rPr>
            </w:pPr>
            <w:r w:rsidRPr="00280BD6">
              <w:rPr>
                <w:rFonts w:ascii="Times New Roman" w:hAnsi="Times New Roman" w:cs="Times New Roman"/>
              </w:rPr>
              <w:t>22 293 400,00</w:t>
            </w:r>
          </w:p>
        </w:tc>
      </w:tr>
    </w:tbl>
    <w:p w:rsidR="00280BD6" w:rsidRDefault="00280BD6" w:rsidP="00C5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E5D" w:rsidRDefault="00280BD6" w:rsidP="00C5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BD6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2026 год и плановый период 2027 и 2028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сельского поселения, что соответствует составу, предусмотренному статьей 96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38B" w:rsidRDefault="0000038B" w:rsidP="0000038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8C5">
        <w:rPr>
          <w:rFonts w:ascii="Times New Roman" w:hAnsi="Times New Roman" w:cs="Times New Roman"/>
          <w:sz w:val="24"/>
          <w:szCs w:val="24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00038B" w:rsidRDefault="0000038B" w:rsidP="00C5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8D0" w:rsidRDefault="006764F6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48D0">
        <w:rPr>
          <w:rFonts w:ascii="Times New Roman" w:hAnsi="Times New Roman" w:cs="Times New Roman"/>
          <w:b/>
          <w:sz w:val="24"/>
          <w:szCs w:val="24"/>
        </w:rPr>
        <w:t>)</w:t>
      </w:r>
      <w:r w:rsidR="006C48D0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2465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E2D0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C48D0" w:rsidRPr="0027233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95204B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r w:rsidR="006C48D0" w:rsidRPr="0027233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городского поселения Белоярский</w:t>
      </w:r>
      <w:r w:rsidR="00F333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C48D0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</w:t>
      </w:r>
      <w:r w:rsidR="00F92465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4AC8">
        <w:rPr>
          <w:rFonts w:ascii="Times New Roman" w:hAnsi="Times New Roman" w:cs="Times New Roman"/>
          <w:b/>
          <w:sz w:val="24"/>
          <w:szCs w:val="24"/>
        </w:rPr>
        <w:t>4</w:t>
      </w:r>
      <w:r w:rsidR="006C48D0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C48D0" w:rsidRPr="0027233F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поселения);</w:t>
      </w:r>
    </w:p>
    <w:p w:rsidR="00F333C0" w:rsidRDefault="00F333C0" w:rsidP="00F333C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подготовлено </w:t>
      </w:r>
      <w:r w:rsidRPr="00F333C0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825DDD">
        <w:rPr>
          <w:rFonts w:ascii="Times New Roman" w:hAnsi="Times New Roman" w:cs="Times New Roman"/>
          <w:b/>
          <w:sz w:val="24"/>
          <w:szCs w:val="24"/>
        </w:rPr>
        <w:t>0</w:t>
      </w:r>
      <w:r w:rsidRPr="00F333C0">
        <w:rPr>
          <w:rFonts w:ascii="Times New Roman" w:hAnsi="Times New Roman" w:cs="Times New Roman"/>
          <w:b/>
          <w:sz w:val="24"/>
          <w:szCs w:val="24"/>
        </w:rPr>
        <w:t>3.12.202</w:t>
      </w:r>
      <w:r w:rsidR="00825DDD">
        <w:rPr>
          <w:rFonts w:ascii="Times New Roman" w:hAnsi="Times New Roman" w:cs="Times New Roman"/>
          <w:b/>
          <w:sz w:val="24"/>
          <w:szCs w:val="24"/>
        </w:rPr>
        <w:t>5</w:t>
      </w:r>
      <w:r w:rsidRPr="00F333C0">
        <w:rPr>
          <w:rFonts w:ascii="Times New Roman" w:hAnsi="Times New Roman" w:cs="Times New Roman"/>
          <w:b/>
          <w:sz w:val="24"/>
          <w:szCs w:val="24"/>
        </w:rPr>
        <w:t xml:space="preserve"> года № 7</w:t>
      </w:r>
      <w:r w:rsidR="00825DD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DDD" w:rsidRPr="00825DDD" w:rsidRDefault="0095204B" w:rsidP="00825DDD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9520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состава и полноты отражения сведений в формах отчета на соответствие нормативным требованиям, установленным Инструкцией </w:t>
      </w:r>
      <w:r w:rsidR="00F333C0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</w:t>
      </w:r>
      <w:r w:rsidR="00F333C0">
        <w:rPr>
          <w:rFonts w:ascii="Times New Roman" w:eastAsia="Times New Roman" w:hAnsi="Times New Roman" w:cs="Times New Roman"/>
          <w:sz w:val="24"/>
          <w:szCs w:val="24"/>
        </w:rPr>
        <w:t>вой, квартальной и месячной отче</w:t>
      </w:r>
      <w:r w:rsidR="00F333C0"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 w:rsidR="00F333C0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F333C0"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="00F333C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20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нарушений не выявлено. </w:t>
      </w:r>
      <w:r w:rsidR="00825DDD" w:rsidRPr="00825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Достоверность сведений, отраженных в формах </w:t>
      </w:r>
      <w:r w:rsidR="00825DDD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 w:rsidR="00825DDD" w:rsidRPr="00825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оценена путем выборочной сверки показателей с данными главной книги, с показателями бюджетной росписи по состоянию на 30 сентября 2025 года. </w:t>
      </w:r>
      <w:r w:rsidR="00825DDD" w:rsidRPr="00825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Факты, способные негативно повлиять на достоверность </w:t>
      </w:r>
      <w:r w:rsidR="00825D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25DDD" w:rsidRPr="00825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тчета, не установлены. </w:t>
      </w:r>
    </w:p>
    <w:p w:rsidR="00341EE2" w:rsidRPr="00341EE2" w:rsidRDefault="00341EE2" w:rsidP="00341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городского поселения Белоярский, отраженные в Проекте постановления об исполнении бюджета поселения, соответствуют показателям </w:t>
      </w:r>
      <w:r w:rsidR="009520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25DDD" w:rsidRPr="00825DDD" w:rsidRDefault="0095204B" w:rsidP="00825DDD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5204B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825DDD">
        <w:rPr>
          <w:rFonts w:ascii="Times New Roman" w:eastAsia="Times New Roman" w:hAnsi="Times New Roman" w:cs="Times New Roman"/>
          <w:sz w:val="24"/>
          <w:szCs w:val="24"/>
        </w:rPr>
        <w:t>поселения за девять месяцев 2025</w:t>
      </w:r>
      <w:r w:rsidRPr="0095204B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</w:t>
      </w:r>
      <w:r w:rsidR="00825DDD" w:rsidRPr="00825DDD">
        <w:rPr>
          <w:rFonts w:ascii="Times New Roman" w:eastAsia="Times New Roman" w:hAnsi="Times New Roman" w:cs="Times New Roman"/>
          <w:sz w:val="24"/>
          <w:szCs w:val="24"/>
        </w:rPr>
        <w:t xml:space="preserve">по доходам в сумме 239 482 598,42 рублей (87,3 % от годового утвержденного плана), по расходам в сумме 258 662 446,80 рубль (73,4 % от годового утвержденного плана), с дефицитом бюджета поселения в объеме 19 179 848,38 рублей. </w:t>
      </w:r>
      <w:r w:rsidR="00825DDD" w:rsidRPr="00280BD6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соответствует требованиям, установленным пунктом 3 статьи 92.1 БК РФ.</w:t>
      </w:r>
    </w:p>
    <w:p w:rsidR="00F333C0" w:rsidRDefault="00F333C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Pr="00021D4B" w:rsidRDefault="006764F6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48D0" w:rsidRPr="002639D0">
        <w:rPr>
          <w:rFonts w:ascii="Times New Roman" w:hAnsi="Times New Roman" w:cs="Times New Roman"/>
          <w:b/>
          <w:sz w:val="24"/>
          <w:szCs w:val="24"/>
        </w:rPr>
        <w:t>)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8D0" w:rsidRPr="00021D4B">
        <w:rPr>
          <w:rFonts w:ascii="Times New Roman" w:hAnsi="Times New Roman" w:cs="Times New Roman"/>
          <w:b/>
          <w:sz w:val="24"/>
          <w:szCs w:val="24"/>
        </w:rPr>
        <w:t>экспертиза проекта решения Совета депутатов городского поселения Белоярский «О внесении изменений в решение Совета депутатов городского поселения Белоярский от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5D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825DD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825DDD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городского поселения Белоярский на 202</w:t>
      </w:r>
      <w:r w:rsidR="00825D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825D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и         202</w:t>
      </w:r>
      <w:r w:rsidR="00825DD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48D0"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6C48D0">
        <w:rPr>
          <w:rFonts w:ascii="Times New Roman" w:hAnsi="Times New Roman" w:cs="Times New Roman"/>
          <w:sz w:val="24"/>
          <w:szCs w:val="24"/>
        </w:rPr>
        <w:t>.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E30FA0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0D7A50" w:rsidRPr="00E30FA0">
        <w:rPr>
          <w:rFonts w:ascii="Times New Roman" w:hAnsi="Times New Roman" w:cs="Times New Roman"/>
          <w:b/>
          <w:sz w:val="24"/>
          <w:szCs w:val="24"/>
        </w:rPr>
        <w:t>17.12.202</w:t>
      </w:r>
      <w:r w:rsidR="00825DDD">
        <w:rPr>
          <w:rFonts w:ascii="Times New Roman" w:hAnsi="Times New Roman" w:cs="Times New Roman"/>
          <w:b/>
          <w:sz w:val="24"/>
          <w:szCs w:val="24"/>
        </w:rPr>
        <w:t>5</w:t>
      </w:r>
      <w:r w:rsidR="000D7A50" w:rsidRPr="00E30FA0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30FA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D7A50" w:rsidRPr="00E30FA0">
        <w:rPr>
          <w:rFonts w:ascii="Times New Roman" w:hAnsi="Times New Roman" w:cs="Times New Roman"/>
          <w:b/>
          <w:sz w:val="24"/>
          <w:szCs w:val="24"/>
        </w:rPr>
        <w:t>8</w:t>
      </w:r>
      <w:r w:rsidR="00825DD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lastRenderedPageBreak/>
        <w:t xml:space="preserve">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825DDD" w:rsidRPr="00825DDD" w:rsidRDefault="006C48D0" w:rsidP="00217B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A50">
        <w:rPr>
          <w:rFonts w:ascii="Times New Roman" w:hAnsi="Times New Roman" w:cs="Times New Roman"/>
          <w:sz w:val="24"/>
          <w:szCs w:val="24"/>
        </w:rPr>
        <w:t xml:space="preserve">Проектом решения доходы бюджета поселения на </w:t>
      </w:r>
      <w:r w:rsidRPr="00217B4F">
        <w:rPr>
          <w:rFonts w:ascii="Times New Roman" w:hAnsi="Times New Roman" w:cs="Times New Roman"/>
          <w:sz w:val="24"/>
          <w:szCs w:val="24"/>
        </w:rPr>
        <w:t>202</w:t>
      </w:r>
      <w:r w:rsidR="00825DDD" w:rsidRPr="00217B4F">
        <w:rPr>
          <w:rFonts w:ascii="Times New Roman" w:hAnsi="Times New Roman" w:cs="Times New Roman"/>
          <w:sz w:val="24"/>
          <w:szCs w:val="24"/>
        </w:rPr>
        <w:t>5</w:t>
      </w:r>
      <w:r w:rsidRPr="00217B4F">
        <w:rPr>
          <w:rFonts w:ascii="Times New Roman" w:hAnsi="Times New Roman" w:cs="Times New Roman"/>
          <w:sz w:val="24"/>
          <w:szCs w:val="24"/>
        </w:rPr>
        <w:t xml:space="preserve"> год</w:t>
      </w:r>
      <w:r w:rsidRPr="000D7A50">
        <w:rPr>
          <w:rFonts w:ascii="Times New Roman" w:hAnsi="Times New Roman" w:cs="Times New Roman"/>
          <w:sz w:val="24"/>
          <w:szCs w:val="24"/>
        </w:rPr>
        <w:t xml:space="preserve"> уточнены на         общую сумму </w:t>
      </w:r>
      <w:r w:rsidR="000D7A50" w:rsidRPr="00217B4F">
        <w:rPr>
          <w:rFonts w:ascii="Times New Roman" w:hAnsi="Times New Roman" w:cs="Times New Roman"/>
          <w:sz w:val="24"/>
          <w:szCs w:val="24"/>
        </w:rPr>
        <w:t>(+)</w:t>
      </w:r>
      <w:r w:rsidR="00825DDD" w:rsidRPr="00217B4F">
        <w:rPr>
          <w:rFonts w:ascii="Times New Roman" w:hAnsi="Times New Roman" w:cs="Times New Roman"/>
          <w:sz w:val="24"/>
          <w:szCs w:val="24"/>
        </w:rPr>
        <w:t>4 065 231,33</w:t>
      </w:r>
      <w:r w:rsidR="000D7A50" w:rsidRPr="00217B4F">
        <w:rPr>
          <w:rFonts w:ascii="Times New Roman" w:hAnsi="Times New Roman" w:cs="Times New Roman"/>
          <w:sz w:val="24"/>
          <w:szCs w:val="24"/>
        </w:rPr>
        <w:t xml:space="preserve"> рубл</w:t>
      </w:r>
      <w:r w:rsidR="00825DDD" w:rsidRPr="00217B4F">
        <w:rPr>
          <w:rFonts w:ascii="Times New Roman" w:hAnsi="Times New Roman" w:cs="Times New Roman"/>
          <w:sz w:val="24"/>
          <w:szCs w:val="24"/>
        </w:rPr>
        <w:t>ь</w:t>
      </w:r>
      <w:r w:rsidR="000D7A50" w:rsidRPr="000D7A50">
        <w:rPr>
          <w:rFonts w:ascii="Times New Roman" w:hAnsi="Times New Roman" w:cs="Times New Roman"/>
          <w:sz w:val="24"/>
          <w:szCs w:val="24"/>
        </w:rPr>
        <w:t xml:space="preserve"> </w:t>
      </w:r>
      <w:r w:rsidRPr="000D7A5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0D7A50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</w:t>
      </w:r>
      <w:r w:rsidR="00217B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5DDD" w:rsidRPr="00825DD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счет </w:t>
      </w:r>
      <w:r w:rsidR="00825DDD" w:rsidRPr="00825DDD">
        <w:rPr>
          <w:rFonts w:ascii="Times New Roman" w:eastAsia="Times New Roman" w:hAnsi="Times New Roman" w:cs="Times New Roman"/>
          <w:sz w:val="24"/>
          <w:szCs w:val="24"/>
        </w:rPr>
        <w:t xml:space="preserve">субсидии из бюджета Ханты-Мансийского автономного округа – Югры на сумму 62 700,00 рублей </w:t>
      </w:r>
      <w:r w:rsidR="00217B4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25DDD">
        <w:rPr>
          <w:rFonts w:ascii="Times New Roman" w:eastAsia="Times New Roman" w:hAnsi="Times New Roman" w:cs="Times New Roman"/>
          <w:sz w:val="24"/>
          <w:szCs w:val="24"/>
        </w:rPr>
        <w:t>прочих</w:t>
      </w:r>
      <w:r w:rsidR="00217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DDD">
        <w:rPr>
          <w:rFonts w:ascii="Times New Roman" w:eastAsia="Times New Roman" w:hAnsi="Times New Roman" w:cs="Times New Roman"/>
          <w:sz w:val="24"/>
          <w:szCs w:val="24"/>
        </w:rPr>
        <w:t xml:space="preserve">межбюджетных трансфертов </w:t>
      </w:r>
      <w:r w:rsidR="00825DDD" w:rsidRPr="00825DDD">
        <w:rPr>
          <w:rFonts w:ascii="Times New Roman" w:eastAsia="Times New Roman" w:hAnsi="Times New Roman" w:cs="Times New Roman"/>
          <w:sz w:val="24"/>
          <w:szCs w:val="24"/>
        </w:rPr>
        <w:t>на общую сумму 4 002 531,33 рубль</w:t>
      </w:r>
      <w:r w:rsidR="00217B4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17B4F" w:rsidRDefault="00825DDD" w:rsidP="00217B4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17B4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0D7A50" w:rsidRPr="00217B4F">
        <w:rPr>
          <w:rFonts w:ascii="Times New Roman" w:hAnsi="Times New Roman" w:cs="Times New Roman"/>
          <w:b w:val="0"/>
          <w:sz w:val="24"/>
          <w:szCs w:val="24"/>
        </w:rPr>
        <w:t>Расходы бюджета поселения на 202</w:t>
      </w:r>
      <w:r w:rsidR="00217B4F">
        <w:rPr>
          <w:rFonts w:ascii="Times New Roman" w:hAnsi="Times New Roman" w:cs="Times New Roman"/>
          <w:b w:val="0"/>
          <w:sz w:val="24"/>
          <w:szCs w:val="24"/>
        </w:rPr>
        <w:t>5</w:t>
      </w:r>
      <w:r w:rsidR="000D7A50" w:rsidRPr="00217B4F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217B4F" w:rsidRPr="00217B4F">
        <w:t xml:space="preserve"> </w:t>
      </w:r>
      <w:r w:rsidR="00217B4F" w:rsidRPr="00217B4F">
        <w:rPr>
          <w:rFonts w:ascii="Times New Roman" w:hAnsi="Times New Roman" w:cs="Times New Roman"/>
          <w:b w:val="0"/>
          <w:sz w:val="24"/>
          <w:szCs w:val="24"/>
        </w:rPr>
        <w:t>уменьш</w:t>
      </w:r>
      <w:r w:rsidR="00217B4F">
        <w:rPr>
          <w:rFonts w:ascii="Times New Roman" w:hAnsi="Times New Roman" w:cs="Times New Roman"/>
          <w:b w:val="0"/>
          <w:sz w:val="24"/>
          <w:szCs w:val="24"/>
        </w:rPr>
        <w:t>ены</w:t>
      </w:r>
      <w:r w:rsidR="00217B4F" w:rsidRPr="00217B4F">
        <w:rPr>
          <w:rFonts w:ascii="Times New Roman" w:hAnsi="Times New Roman" w:cs="Times New Roman"/>
          <w:b w:val="0"/>
          <w:sz w:val="24"/>
          <w:szCs w:val="24"/>
        </w:rPr>
        <w:t xml:space="preserve"> на сумму 934 768,67 рублей в связи с уточнением плановых назначений основных мероприятий 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 w:rsidR="00217B4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D6D3E" w:rsidRPr="00ED6D3E" w:rsidRDefault="006C48D0" w:rsidP="00ED6D3E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217B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по доходам бюджета поселения </w:t>
      </w:r>
      <w:r w:rsidR="00FB482D">
        <w:rPr>
          <w:rFonts w:ascii="Times New Roman" w:eastAsia="Times New Roman" w:hAnsi="Times New Roman" w:cs="Times New Roman"/>
          <w:sz w:val="24"/>
          <w:szCs w:val="24"/>
        </w:rPr>
        <w:t>в сумме 329 951 507,62</w:t>
      </w:r>
      <w:r w:rsidRPr="00E271D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D752C8" w:rsidRPr="00E271D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271D3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FB482D">
        <w:rPr>
          <w:rFonts w:ascii="Times New Roman" w:eastAsia="Times New Roman" w:hAnsi="Times New Roman" w:cs="Times New Roman"/>
          <w:sz w:val="24"/>
          <w:szCs w:val="24"/>
        </w:rPr>
        <w:t xml:space="preserve">в сумме 359 995 640,86 рублей. </w:t>
      </w:r>
      <w:r w:rsidR="00D752C8" w:rsidRPr="00E271D3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FB482D">
        <w:rPr>
          <w:rFonts w:ascii="Times New Roman" w:hAnsi="Times New Roman" w:cs="Times New Roman"/>
          <w:sz w:val="24"/>
          <w:szCs w:val="24"/>
        </w:rPr>
        <w:t>5</w:t>
      </w:r>
      <w:r w:rsidR="00D752C8" w:rsidRPr="00E271D3">
        <w:rPr>
          <w:rFonts w:ascii="Times New Roman" w:hAnsi="Times New Roman" w:cs="Times New Roman"/>
          <w:sz w:val="24"/>
          <w:szCs w:val="24"/>
        </w:rPr>
        <w:t xml:space="preserve"> год уменьшился на </w:t>
      </w:r>
      <w:r w:rsidR="00E271D3">
        <w:rPr>
          <w:rFonts w:ascii="Times New Roman" w:hAnsi="Times New Roman" w:cs="Times New Roman"/>
          <w:sz w:val="24"/>
          <w:szCs w:val="24"/>
        </w:rPr>
        <w:t xml:space="preserve">        </w:t>
      </w:r>
      <w:r w:rsidR="00FB482D">
        <w:rPr>
          <w:rFonts w:ascii="Times New Roman" w:hAnsi="Times New Roman" w:cs="Times New Roman"/>
          <w:sz w:val="24"/>
          <w:szCs w:val="24"/>
        </w:rPr>
        <w:t>5 000 000,00</w:t>
      </w:r>
      <w:r w:rsidR="000D7A50" w:rsidRPr="00E271D3">
        <w:rPr>
          <w:rFonts w:ascii="Times New Roman" w:hAnsi="Times New Roman" w:cs="Times New Roman"/>
          <w:sz w:val="24"/>
          <w:szCs w:val="24"/>
        </w:rPr>
        <w:t xml:space="preserve"> рублей и состави</w:t>
      </w:r>
      <w:r w:rsidR="00E30FA0">
        <w:rPr>
          <w:rFonts w:ascii="Times New Roman" w:hAnsi="Times New Roman" w:cs="Times New Roman"/>
          <w:sz w:val="24"/>
          <w:szCs w:val="24"/>
        </w:rPr>
        <w:t>л</w:t>
      </w:r>
      <w:r w:rsidR="000D7A50" w:rsidRPr="00E271D3">
        <w:rPr>
          <w:rFonts w:ascii="Times New Roman" w:hAnsi="Times New Roman" w:cs="Times New Roman"/>
          <w:sz w:val="24"/>
          <w:szCs w:val="24"/>
        </w:rPr>
        <w:t xml:space="preserve"> (-)</w:t>
      </w:r>
      <w:r w:rsidR="00FB482D">
        <w:rPr>
          <w:rFonts w:ascii="Times New Roman" w:hAnsi="Times New Roman" w:cs="Times New Roman"/>
          <w:sz w:val="24"/>
          <w:szCs w:val="24"/>
        </w:rPr>
        <w:t>30 044 133,24</w:t>
      </w:r>
      <w:r w:rsidR="000D7A50" w:rsidRPr="00E271D3">
        <w:rPr>
          <w:rFonts w:ascii="Times New Roman" w:hAnsi="Times New Roman" w:cs="Times New Roman"/>
          <w:sz w:val="24"/>
          <w:szCs w:val="24"/>
        </w:rPr>
        <w:t xml:space="preserve"> рубл</w:t>
      </w:r>
      <w:r w:rsidR="00FB482D">
        <w:rPr>
          <w:rFonts w:ascii="Times New Roman" w:hAnsi="Times New Roman" w:cs="Times New Roman"/>
          <w:sz w:val="24"/>
          <w:szCs w:val="24"/>
        </w:rPr>
        <w:t>я</w:t>
      </w:r>
      <w:r w:rsidR="000D7A50" w:rsidRPr="00E271D3">
        <w:rPr>
          <w:rFonts w:ascii="Times New Roman" w:hAnsi="Times New Roman" w:cs="Times New Roman"/>
          <w:sz w:val="24"/>
          <w:szCs w:val="24"/>
        </w:rPr>
        <w:t>.</w:t>
      </w:r>
      <w:r w:rsidR="00ED6D3E" w:rsidRPr="00ED6D3E">
        <w:rPr>
          <w:rFonts w:ascii="Times New Roman" w:hAnsi="Times New Roman" w:cs="Times New Roman"/>
          <w:sz w:val="24"/>
          <w:szCs w:val="24"/>
        </w:rPr>
        <w:t xml:space="preserve"> Дефицит бюджета поселения на 2025 год </w:t>
      </w:r>
      <w:r w:rsidR="00ED6D3E" w:rsidRPr="00ED6D3E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FB482D" w:rsidRDefault="000D7A50" w:rsidP="00FB482D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B61">
        <w:rPr>
          <w:rFonts w:ascii="Times New Roman" w:hAnsi="Times New Roman" w:cs="Times New Roman"/>
          <w:sz w:val="24"/>
          <w:szCs w:val="24"/>
        </w:rPr>
        <w:t xml:space="preserve"> </w:t>
      </w:r>
      <w:r w:rsidR="00FB482D" w:rsidRPr="00FB4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Доходы и расходы бюджета поселения планового периода 2026 и 2027 годов </w:t>
      </w:r>
      <w:r w:rsidR="00FB482D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увеличены</w:t>
      </w:r>
      <w:r w:rsidR="00FB482D" w:rsidRPr="00FB4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2026 год на сумму 3 825 400,00 рублей и на 2027 год на сумму </w:t>
      </w:r>
      <w:r w:rsidR="00FB4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FB482D" w:rsidRPr="00FB48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4 155 200,00 рублей за счет </w:t>
      </w:r>
      <w:r w:rsidR="00FB482D" w:rsidRPr="00FB48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субсидии из бюджета Ханты-Мансийского автономного округа – Югры</w:t>
      </w:r>
      <w:r w:rsidR="00FB4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Дефицит бюджета планового периода 2026 и 2027 годов не изменился.</w:t>
      </w:r>
    </w:p>
    <w:p w:rsidR="006C48D0" w:rsidRDefault="006C48D0" w:rsidP="006C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92431" w:rsidRDefault="00D92431" w:rsidP="006C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431" w:rsidRPr="00D92431" w:rsidRDefault="00D92431" w:rsidP="00D924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D92431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6C48D0" w:rsidRPr="00D92431" w:rsidRDefault="006C48D0" w:rsidP="00D92431">
      <w:p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Pr="00CA0F17" w:rsidRDefault="002029B6" w:rsidP="00664D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ED6D3E" w:rsidRDefault="00ED6D3E" w:rsidP="00ED6D3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Разработан</w:t>
      </w:r>
      <w:r w:rsidR="006F0D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</w:t>
      </w:r>
      <w:r w:rsidR="006F0D7A">
        <w:rPr>
          <w:rFonts w:ascii="Times New Roman" w:hAnsi="Times New Roman" w:cs="Times New Roman"/>
          <w:bCs/>
          <w:sz w:val="24"/>
          <w:szCs w:val="24"/>
        </w:rPr>
        <w:t xml:space="preserve"> решения Совета депутатов городского поселения Белоярский </w:t>
      </w:r>
      <w:r w:rsidR="006F0D7A" w:rsidRPr="00F1752F">
        <w:rPr>
          <w:rFonts w:ascii="Times New Roman" w:hAnsi="Times New Roman" w:cs="Times New Roman"/>
          <w:sz w:val="24"/>
          <w:szCs w:val="24"/>
        </w:rPr>
        <w:t>«</w:t>
      </w:r>
      <w:r w:rsidR="006F0D7A" w:rsidRPr="00F1752F">
        <w:rPr>
          <w:rFonts w:ascii="Times New Roman" w:eastAsia="Times New Roman" w:hAnsi="Times New Roman" w:cs="Times New Roman"/>
          <w:bCs/>
          <w:sz w:val="24"/>
          <w:szCs w:val="24"/>
        </w:rPr>
        <w:t>О п</w:t>
      </w:r>
      <w:r w:rsidR="006F0D7A"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ередаче контрольно-счетной палатой Белоярского района </w:t>
      </w:r>
      <w:r w:rsidR="006F0D7A"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полномочий по осуществлению внешнего муниципального финансового контроля в городском </w:t>
      </w:r>
      <w:r w:rsidR="006F0D7A">
        <w:rPr>
          <w:rFonts w:ascii="Times New Roman" w:eastAsia="Times New Roman" w:hAnsi="Times New Roman" w:cs="Times New Roman"/>
          <w:bCs/>
          <w:sz w:val="24"/>
          <w:szCs w:val="24"/>
        </w:rPr>
        <w:t>поселении Белоярский»;</w:t>
      </w:r>
    </w:p>
    <w:p w:rsidR="006F0D7A" w:rsidRDefault="006F0D7A" w:rsidP="00ED6D3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Подготовлен проект соглашения </w:t>
      </w:r>
      <w:r>
        <w:rPr>
          <w:rFonts w:ascii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городском поселении Белоярский;</w:t>
      </w:r>
    </w:p>
    <w:p w:rsidR="009E2C79" w:rsidRDefault="006F0D7A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</w:t>
      </w:r>
      <w:r w:rsidR="002029B6">
        <w:rPr>
          <w:rFonts w:ascii="Times New Roman" w:hAnsi="Times New Roman" w:cs="Times New Roman"/>
          <w:bCs/>
          <w:sz w:val="24"/>
          <w:szCs w:val="24"/>
        </w:rPr>
        <w:t>делан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расчет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029B6">
        <w:rPr>
          <w:rFonts w:ascii="Times New Roman" w:hAnsi="Times New Roman" w:cs="Times New Roman"/>
          <w:sz w:val="24"/>
          <w:szCs w:val="24"/>
        </w:rPr>
        <w:t>а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 w:rsidR="002029B6">
        <w:rPr>
          <w:rFonts w:ascii="Times New Roman" w:hAnsi="Times New Roman" w:cs="Times New Roman"/>
          <w:sz w:val="24"/>
          <w:szCs w:val="24"/>
        </w:rPr>
        <w:t>,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2029B6"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450E3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029B6">
        <w:rPr>
          <w:rFonts w:ascii="Times New Roman" w:hAnsi="Times New Roman" w:cs="Times New Roman"/>
          <w:sz w:val="24"/>
          <w:szCs w:val="24"/>
        </w:rPr>
        <w:t>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450E3D">
        <w:rPr>
          <w:rFonts w:ascii="Times New Roman" w:hAnsi="Times New Roman" w:cs="Times New Roman"/>
          <w:sz w:val="24"/>
          <w:szCs w:val="24"/>
        </w:rPr>
        <w:t xml:space="preserve"> Белоярский</w:t>
      </w:r>
      <w:r w:rsidR="00CC3873">
        <w:rPr>
          <w:rFonts w:ascii="Times New Roman" w:hAnsi="Times New Roman" w:cs="Times New Roman"/>
          <w:sz w:val="24"/>
          <w:szCs w:val="24"/>
        </w:rPr>
        <w:t xml:space="preserve"> в бюджет Белоярского района</w:t>
      </w:r>
      <w:r w:rsidR="002029B6">
        <w:rPr>
          <w:rFonts w:ascii="Times New Roman" w:hAnsi="Times New Roman" w:cs="Times New Roman"/>
          <w:sz w:val="24"/>
          <w:szCs w:val="24"/>
        </w:rPr>
        <w:t xml:space="preserve"> на исполнение полномочий </w:t>
      </w:r>
      <w:r>
        <w:rPr>
          <w:rFonts w:ascii="Times New Roman" w:hAnsi="Times New Roman" w:cs="Times New Roman"/>
          <w:sz w:val="24"/>
          <w:szCs w:val="24"/>
        </w:rPr>
        <w:t>контрольно-счетной платой Белоярского района</w:t>
      </w:r>
      <w:r w:rsidR="00E30FA0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 w:rsidR="002029B6"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35500A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</w:t>
      </w:r>
      <w:r w:rsidR="0035500A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2029B6">
        <w:rPr>
          <w:rFonts w:ascii="Times New Roman" w:hAnsi="Times New Roman" w:cs="Times New Roman"/>
          <w:sz w:val="24"/>
          <w:szCs w:val="24"/>
        </w:rPr>
        <w:t xml:space="preserve">поселении </w:t>
      </w:r>
      <w:r w:rsidR="0035500A">
        <w:rPr>
          <w:rFonts w:ascii="Times New Roman" w:hAnsi="Times New Roman" w:cs="Times New Roman"/>
          <w:sz w:val="24"/>
          <w:szCs w:val="24"/>
        </w:rPr>
        <w:t>Белоярский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6380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B96380"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формированию проект</w:t>
      </w:r>
      <w:r w:rsidR="00B96380">
        <w:rPr>
          <w:rFonts w:ascii="Times New Roman" w:hAnsi="Times New Roman" w:cs="Times New Roman"/>
          <w:sz w:val="24"/>
          <w:szCs w:val="24"/>
        </w:rPr>
        <w:t>а</w:t>
      </w:r>
      <w:r w:rsidR="00B96380"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A679B2">
        <w:rPr>
          <w:rFonts w:ascii="Times New Roman" w:hAnsi="Times New Roman" w:cs="Times New Roman"/>
          <w:sz w:val="24"/>
          <w:szCs w:val="24"/>
        </w:rPr>
        <w:t>а</w:t>
      </w:r>
      <w:r w:rsidR="00B96380" w:rsidRPr="00B96380">
        <w:rPr>
          <w:rFonts w:ascii="Times New Roman" w:hAnsi="Times New Roman" w:cs="Times New Roman"/>
          <w:sz w:val="24"/>
          <w:szCs w:val="24"/>
        </w:rPr>
        <w:t xml:space="preserve"> </w:t>
      </w:r>
      <w:r w:rsidR="00B9638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B96380" w:rsidRPr="00B96380">
        <w:rPr>
          <w:rFonts w:ascii="Times New Roman" w:hAnsi="Times New Roman" w:cs="Times New Roman"/>
          <w:sz w:val="24"/>
          <w:szCs w:val="24"/>
        </w:rPr>
        <w:t>поселени</w:t>
      </w:r>
      <w:r w:rsidR="00B96380">
        <w:rPr>
          <w:rFonts w:ascii="Times New Roman" w:hAnsi="Times New Roman" w:cs="Times New Roman"/>
          <w:sz w:val="24"/>
          <w:szCs w:val="24"/>
        </w:rPr>
        <w:t>я Белоярский</w:t>
      </w:r>
      <w:r w:rsidR="00B96380"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EE413C" w:rsidRDefault="00EE413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E413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D9" w:rsidRDefault="00D168D9" w:rsidP="00043AB0">
      <w:pPr>
        <w:spacing w:after="0" w:line="240" w:lineRule="auto"/>
      </w:pPr>
      <w:r>
        <w:separator/>
      </w:r>
    </w:p>
  </w:endnote>
  <w:endnote w:type="continuationSeparator" w:id="0">
    <w:p w:rsidR="00D168D9" w:rsidRDefault="00D168D9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D9" w:rsidRDefault="00D168D9" w:rsidP="00043AB0">
      <w:pPr>
        <w:spacing w:after="0" w:line="240" w:lineRule="auto"/>
      </w:pPr>
      <w:r>
        <w:separator/>
      </w:r>
    </w:p>
  </w:footnote>
  <w:footnote w:type="continuationSeparator" w:id="0">
    <w:p w:rsidR="00D168D9" w:rsidRDefault="00D168D9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4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F6CD4"/>
    <w:multiLevelType w:val="hybridMultilevel"/>
    <w:tmpl w:val="AD3EC8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867CA0"/>
    <w:multiLevelType w:val="hybridMultilevel"/>
    <w:tmpl w:val="D810788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D7E16E5"/>
    <w:multiLevelType w:val="hybridMultilevel"/>
    <w:tmpl w:val="29F4D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4"/>
  </w:num>
  <w:num w:numId="8">
    <w:abstractNumId w:val="5"/>
  </w:num>
  <w:num w:numId="9">
    <w:abstractNumId w:val="15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038B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2CEE"/>
    <w:rsid w:val="00013F9E"/>
    <w:rsid w:val="000239F8"/>
    <w:rsid w:val="0002530C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4051"/>
    <w:rsid w:val="000C5A8D"/>
    <w:rsid w:val="000D3E17"/>
    <w:rsid w:val="000D5D00"/>
    <w:rsid w:val="000D6788"/>
    <w:rsid w:val="000D758A"/>
    <w:rsid w:val="000D7A50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3BB0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629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17B4F"/>
    <w:rsid w:val="002203A6"/>
    <w:rsid w:val="0022391F"/>
    <w:rsid w:val="00223F42"/>
    <w:rsid w:val="00224313"/>
    <w:rsid w:val="00224D7C"/>
    <w:rsid w:val="002322DD"/>
    <w:rsid w:val="00234BCB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0BD6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04B8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44C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1EE2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567E"/>
    <w:rsid w:val="00386BF1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04BA7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0E3D"/>
    <w:rsid w:val="00452354"/>
    <w:rsid w:val="00453705"/>
    <w:rsid w:val="00453910"/>
    <w:rsid w:val="00454D03"/>
    <w:rsid w:val="00455C5D"/>
    <w:rsid w:val="004561C0"/>
    <w:rsid w:val="00456583"/>
    <w:rsid w:val="00457D81"/>
    <w:rsid w:val="004609C5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A13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5E2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4D01"/>
    <w:rsid w:val="00665DA7"/>
    <w:rsid w:val="00667A22"/>
    <w:rsid w:val="00672A15"/>
    <w:rsid w:val="006764F6"/>
    <w:rsid w:val="006813AD"/>
    <w:rsid w:val="00681447"/>
    <w:rsid w:val="00684E56"/>
    <w:rsid w:val="00687F1E"/>
    <w:rsid w:val="00693A41"/>
    <w:rsid w:val="00695453"/>
    <w:rsid w:val="0069660F"/>
    <w:rsid w:val="006A1683"/>
    <w:rsid w:val="006B4AC8"/>
    <w:rsid w:val="006B5FE6"/>
    <w:rsid w:val="006B6ACC"/>
    <w:rsid w:val="006B7BBB"/>
    <w:rsid w:val="006C3EAE"/>
    <w:rsid w:val="006C48D0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E6245"/>
    <w:rsid w:val="006F0D7A"/>
    <w:rsid w:val="006F22E3"/>
    <w:rsid w:val="006F7249"/>
    <w:rsid w:val="006F759B"/>
    <w:rsid w:val="007015B4"/>
    <w:rsid w:val="007023A7"/>
    <w:rsid w:val="00702A38"/>
    <w:rsid w:val="0070393B"/>
    <w:rsid w:val="00710AA8"/>
    <w:rsid w:val="00721070"/>
    <w:rsid w:val="00722485"/>
    <w:rsid w:val="00723616"/>
    <w:rsid w:val="0072766E"/>
    <w:rsid w:val="00727729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87A0D"/>
    <w:rsid w:val="00790765"/>
    <w:rsid w:val="00790EE1"/>
    <w:rsid w:val="00796171"/>
    <w:rsid w:val="007979ED"/>
    <w:rsid w:val="007A0013"/>
    <w:rsid w:val="007A2037"/>
    <w:rsid w:val="007A2967"/>
    <w:rsid w:val="007A5BE3"/>
    <w:rsid w:val="007A600E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6D4C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23450"/>
    <w:rsid w:val="00825C4C"/>
    <w:rsid w:val="00825DDD"/>
    <w:rsid w:val="008261F3"/>
    <w:rsid w:val="00830092"/>
    <w:rsid w:val="00833260"/>
    <w:rsid w:val="00836D3A"/>
    <w:rsid w:val="00837149"/>
    <w:rsid w:val="008376E2"/>
    <w:rsid w:val="00840F3A"/>
    <w:rsid w:val="008446B4"/>
    <w:rsid w:val="00845FE5"/>
    <w:rsid w:val="00854401"/>
    <w:rsid w:val="0085592A"/>
    <w:rsid w:val="00857BB4"/>
    <w:rsid w:val="00860EF9"/>
    <w:rsid w:val="00867652"/>
    <w:rsid w:val="00870B26"/>
    <w:rsid w:val="008712CC"/>
    <w:rsid w:val="00873CE0"/>
    <w:rsid w:val="00876FAE"/>
    <w:rsid w:val="00880892"/>
    <w:rsid w:val="00880D19"/>
    <w:rsid w:val="0088281A"/>
    <w:rsid w:val="00882CD8"/>
    <w:rsid w:val="00890E75"/>
    <w:rsid w:val="00891BD3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850"/>
    <w:rsid w:val="008B49C7"/>
    <w:rsid w:val="008B4F64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2D00"/>
    <w:rsid w:val="008E5CE0"/>
    <w:rsid w:val="008E5D36"/>
    <w:rsid w:val="008E6275"/>
    <w:rsid w:val="008E6642"/>
    <w:rsid w:val="008F13BB"/>
    <w:rsid w:val="008F36EE"/>
    <w:rsid w:val="008F3960"/>
    <w:rsid w:val="008F3D95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3515"/>
    <w:rsid w:val="00945537"/>
    <w:rsid w:val="00946921"/>
    <w:rsid w:val="00950A16"/>
    <w:rsid w:val="0095204B"/>
    <w:rsid w:val="0095318B"/>
    <w:rsid w:val="00953445"/>
    <w:rsid w:val="00953950"/>
    <w:rsid w:val="009541B2"/>
    <w:rsid w:val="00955B6B"/>
    <w:rsid w:val="00956702"/>
    <w:rsid w:val="009612AD"/>
    <w:rsid w:val="00962886"/>
    <w:rsid w:val="00962E41"/>
    <w:rsid w:val="00963E40"/>
    <w:rsid w:val="00965D46"/>
    <w:rsid w:val="00965F68"/>
    <w:rsid w:val="0097032E"/>
    <w:rsid w:val="009728CA"/>
    <w:rsid w:val="009758C5"/>
    <w:rsid w:val="00976114"/>
    <w:rsid w:val="009762E8"/>
    <w:rsid w:val="00976B28"/>
    <w:rsid w:val="00981710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312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2254"/>
    <w:rsid w:val="00A5520A"/>
    <w:rsid w:val="00A56FBC"/>
    <w:rsid w:val="00A65D95"/>
    <w:rsid w:val="00A679B2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4E22"/>
    <w:rsid w:val="00A953AA"/>
    <w:rsid w:val="00A96733"/>
    <w:rsid w:val="00A97F93"/>
    <w:rsid w:val="00AA3333"/>
    <w:rsid w:val="00AA4DBD"/>
    <w:rsid w:val="00AB2FBC"/>
    <w:rsid w:val="00AC1620"/>
    <w:rsid w:val="00AD6A37"/>
    <w:rsid w:val="00AD7ABB"/>
    <w:rsid w:val="00AD7DB0"/>
    <w:rsid w:val="00AD7EBD"/>
    <w:rsid w:val="00AE07AC"/>
    <w:rsid w:val="00AE09CC"/>
    <w:rsid w:val="00AE4964"/>
    <w:rsid w:val="00AE5634"/>
    <w:rsid w:val="00AE6DF0"/>
    <w:rsid w:val="00AE7291"/>
    <w:rsid w:val="00AF238F"/>
    <w:rsid w:val="00AF342B"/>
    <w:rsid w:val="00AF6DA7"/>
    <w:rsid w:val="00B0034E"/>
    <w:rsid w:val="00B00A03"/>
    <w:rsid w:val="00B01A3B"/>
    <w:rsid w:val="00B02DC2"/>
    <w:rsid w:val="00B0781E"/>
    <w:rsid w:val="00B1194B"/>
    <w:rsid w:val="00B12985"/>
    <w:rsid w:val="00B1413A"/>
    <w:rsid w:val="00B171ED"/>
    <w:rsid w:val="00B21B89"/>
    <w:rsid w:val="00B22F9C"/>
    <w:rsid w:val="00B2719A"/>
    <w:rsid w:val="00B32109"/>
    <w:rsid w:val="00B329B8"/>
    <w:rsid w:val="00B36120"/>
    <w:rsid w:val="00B3784A"/>
    <w:rsid w:val="00B417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9638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47567"/>
    <w:rsid w:val="00C506B9"/>
    <w:rsid w:val="00C51081"/>
    <w:rsid w:val="00C53850"/>
    <w:rsid w:val="00C53E5D"/>
    <w:rsid w:val="00C6156F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B7B8F"/>
    <w:rsid w:val="00CC04E1"/>
    <w:rsid w:val="00CC1CAE"/>
    <w:rsid w:val="00CC251B"/>
    <w:rsid w:val="00CC33C3"/>
    <w:rsid w:val="00CC387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29DC"/>
    <w:rsid w:val="00D03D85"/>
    <w:rsid w:val="00D05DA9"/>
    <w:rsid w:val="00D07E2E"/>
    <w:rsid w:val="00D07FB4"/>
    <w:rsid w:val="00D10139"/>
    <w:rsid w:val="00D154E1"/>
    <w:rsid w:val="00D15883"/>
    <w:rsid w:val="00D168D9"/>
    <w:rsid w:val="00D16DA5"/>
    <w:rsid w:val="00D2757E"/>
    <w:rsid w:val="00D34A0F"/>
    <w:rsid w:val="00D41216"/>
    <w:rsid w:val="00D41DAA"/>
    <w:rsid w:val="00D426E2"/>
    <w:rsid w:val="00D469AE"/>
    <w:rsid w:val="00D479F2"/>
    <w:rsid w:val="00D47DB6"/>
    <w:rsid w:val="00D51144"/>
    <w:rsid w:val="00D517FB"/>
    <w:rsid w:val="00D54226"/>
    <w:rsid w:val="00D55558"/>
    <w:rsid w:val="00D610EF"/>
    <w:rsid w:val="00D623EF"/>
    <w:rsid w:val="00D6570E"/>
    <w:rsid w:val="00D66A93"/>
    <w:rsid w:val="00D70F33"/>
    <w:rsid w:val="00D711C3"/>
    <w:rsid w:val="00D73EB3"/>
    <w:rsid w:val="00D752C8"/>
    <w:rsid w:val="00D76154"/>
    <w:rsid w:val="00D764C6"/>
    <w:rsid w:val="00D77558"/>
    <w:rsid w:val="00D81C47"/>
    <w:rsid w:val="00D8296C"/>
    <w:rsid w:val="00D82DAF"/>
    <w:rsid w:val="00D845FB"/>
    <w:rsid w:val="00D92431"/>
    <w:rsid w:val="00D92B10"/>
    <w:rsid w:val="00DA1EB9"/>
    <w:rsid w:val="00DA37BE"/>
    <w:rsid w:val="00DA3D52"/>
    <w:rsid w:val="00DA782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3611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1D3"/>
    <w:rsid w:val="00E279B0"/>
    <w:rsid w:val="00E302C2"/>
    <w:rsid w:val="00E30FA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05CD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67B0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6D3E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0A12"/>
    <w:rsid w:val="00F12604"/>
    <w:rsid w:val="00F138F9"/>
    <w:rsid w:val="00F144F6"/>
    <w:rsid w:val="00F14C1C"/>
    <w:rsid w:val="00F1503A"/>
    <w:rsid w:val="00F15FBE"/>
    <w:rsid w:val="00F16019"/>
    <w:rsid w:val="00F16B96"/>
    <w:rsid w:val="00F20BE0"/>
    <w:rsid w:val="00F2549A"/>
    <w:rsid w:val="00F3124E"/>
    <w:rsid w:val="00F31A69"/>
    <w:rsid w:val="00F32C74"/>
    <w:rsid w:val="00F333C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2465"/>
    <w:rsid w:val="00F94620"/>
    <w:rsid w:val="00F94D5F"/>
    <w:rsid w:val="00F9748D"/>
    <w:rsid w:val="00FA22FB"/>
    <w:rsid w:val="00FB180F"/>
    <w:rsid w:val="00FB2D8E"/>
    <w:rsid w:val="00FB3696"/>
    <w:rsid w:val="00FB482D"/>
    <w:rsid w:val="00FB5DED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00038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0038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00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E15B-B468-4852-A024-7B028D71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5976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740</cp:revision>
  <cp:lastPrinted>2022-01-06T12:48:00Z</cp:lastPrinted>
  <dcterms:created xsi:type="dcterms:W3CDTF">2013-04-01T05:21:00Z</dcterms:created>
  <dcterms:modified xsi:type="dcterms:W3CDTF">2026-02-02T06:23:00Z</dcterms:modified>
</cp:coreProperties>
</file>