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96" w:rsidRDefault="007344F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382D96" w:rsidRDefault="00382D9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82D9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Публичное предложение</w:t>
            </w: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SBR012-2210240062</w:t>
            </w: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посредством публичного предложения</w:t>
            </w:r>
          </w:p>
        </w:tc>
      </w:tr>
    </w:tbl>
    <w:p w:rsidR="00382D96" w:rsidRDefault="00382D9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82D9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Агрегат вакуумный АВ-5.2-431412, модель, № двигателя: ЗИЛ 508.10 № </w:t>
            </w:r>
            <w:r>
              <w:rPr>
                <w:color w:val="000000"/>
              </w:rPr>
              <w:t>074449, год изготовления 1999, (VIN) XS8AB5200Х0000001, регистрационный знак Х703НО86</w:t>
            </w: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49 000.00</w:t>
            </w:r>
          </w:p>
        </w:tc>
      </w:tr>
    </w:tbl>
    <w:p w:rsidR="00382D96" w:rsidRDefault="00382D9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82D9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Принято решение о признании только одного претендента </w:t>
            </w:r>
            <w:r>
              <w:rPr>
                <w:color w:val="000000"/>
              </w:rPr>
              <w:t>участником</w:t>
            </w: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382D96">
            <w:pPr>
              <w:rPr>
                <w:color w:val="000000"/>
              </w:rPr>
            </w:pPr>
          </w:p>
        </w:tc>
      </w:tr>
    </w:tbl>
    <w:p w:rsidR="00382D96" w:rsidRDefault="00382D96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640"/>
        <w:gridCol w:w="10236"/>
      </w:tblGrid>
      <w:tr w:rsidR="00382D9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Сведения о единственном участнике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382D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Заявки на участие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4"/>
              <w:gridCol w:w="955"/>
              <w:gridCol w:w="955"/>
              <w:gridCol w:w="1309"/>
              <w:gridCol w:w="1305"/>
              <w:gridCol w:w="1305"/>
              <w:gridCol w:w="1305"/>
              <w:gridCol w:w="1139"/>
              <w:gridCol w:w="1219"/>
            </w:tblGrid>
            <w:tr w:rsidR="00382D9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382D96">
              <w:trPr>
                <w:tblCellSpacing w:w="15" w:type="dxa"/>
              </w:trPr>
              <w:tc>
                <w:tcPr>
                  <w:tcW w:w="0" w:type="auto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Сведения отсутствуют</w:t>
                  </w:r>
                </w:p>
              </w:tc>
            </w:tr>
          </w:tbl>
          <w:p w:rsidR="00382D96" w:rsidRDefault="00382D96">
            <w:pPr>
              <w:rPr>
                <w:color w:val="000000"/>
                <w:sz w:val="18"/>
              </w:rPr>
            </w:pPr>
          </w:p>
        </w:tc>
      </w:tr>
    </w:tbl>
    <w:p w:rsidR="00382D96" w:rsidRDefault="00382D9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82D9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511"/>
            </w:tblGrid>
            <w:tr w:rsidR="00382D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№ 28 от 24.11.2022 рассмотрения заявок и подведения итогов.doc</w:t>
                  </w:r>
                  <w:r>
                    <w:rPr>
                      <w:color w:val="000000"/>
                    </w:rPr>
                    <w:br/>
                    <w:t>24.11.2022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382D96" w:rsidRDefault="00382D96">
            <w:pPr>
              <w:rPr>
                <w:color w:val="000000"/>
              </w:rPr>
            </w:pP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</w:t>
            </w:r>
            <w:r>
              <w:rPr>
                <w:color w:val="000000"/>
              </w:rPr>
              <w:lastRenderedPageBreak/>
              <w:t xml:space="preserve">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</w:tr>
      <w:tr w:rsidR="00382D9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382D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82D96" w:rsidRDefault="007344F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382D96" w:rsidRDefault="00382D96">
            <w:pPr>
              <w:rPr>
                <w:color w:val="000000"/>
              </w:rPr>
            </w:pPr>
          </w:p>
        </w:tc>
      </w:tr>
    </w:tbl>
    <w:p w:rsidR="00382D96" w:rsidRDefault="00382D96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382D9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382D96" w:rsidRDefault="00382D96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382D9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382D96">
            <w:pPr>
              <w:rPr>
                <w:color w:val="000000"/>
              </w:rPr>
            </w:pP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24.11.2022 09:26:49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24.11.2022 09:26:49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24.11.2022 09:26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1055167</w:t>
            </w:r>
          </w:p>
        </w:tc>
      </w:tr>
      <w:tr w:rsidR="00382D9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82D96" w:rsidRDefault="007344F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82D96"/>
    <w:rsid w:val="007344F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8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2022-11-24T06:32:00Z</dcterms:created>
  <dcterms:modified xsi:type="dcterms:W3CDTF">2022-11-24T06:32:00Z</dcterms:modified>
</cp:coreProperties>
</file>