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37" w:rsidRDefault="005D2734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837" w:rsidRDefault="005D273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852837" w:rsidRDefault="005D273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852837" w:rsidRDefault="005D273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852837" w:rsidRDefault="005D2734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852837" w:rsidRDefault="00852837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852837" w:rsidRDefault="005D273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852837" w:rsidRDefault="005D273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18 октября  2023 года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№ 60 – р</w:t>
      </w:r>
    </w:p>
    <w:p w:rsidR="00852837" w:rsidRDefault="00852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236" w:rsidRDefault="005D2734" w:rsidP="00B31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B31236">
        <w:rPr>
          <w:rFonts w:ascii="Times New Roman" w:hAnsi="Times New Roman" w:cs="Times New Roman"/>
          <w:b/>
          <w:sz w:val="24"/>
          <w:szCs w:val="24"/>
        </w:rPr>
        <w:t>изменений в</w:t>
      </w:r>
      <w:r w:rsidR="00574036">
        <w:rPr>
          <w:rFonts w:ascii="Times New Roman" w:hAnsi="Times New Roman" w:cs="Times New Roman"/>
          <w:b/>
          <w:sz w:val="24"/>
          <w:szCs w:val="24"/>
        </w:rPr>
        <w:t xml:space="preserve"> приложения 1 и 2 </w:t>
      </w:r>
      <w:r w:rsidR="00B31236">
        <w:rPr>
          <w:rFonts w:ascii="Times New Roman" w:hAnsi="Times New Roman" w:cs="Times New Roman"/>
          <w:b/>
          <w:sz w:val="24"/>
          <w:szCs w:val="24"/>
        </w:rPr>
        <w:t>к распоряжению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Комитета по финансам </w:t>
      </w:r>
      <w:r w:rsidR="00B31236">
        <w:rPr>
          <w:rFonts w:ascii="Times New Roman" w:hAnsi="Times New Roman" w:cs="Times New Roman"/>
          <w:b/>
          <w:sz w:val="24"/>
          <w:szCs w:val="24"/>
        </w:rPr>
        <w:t>и налоговой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политике администрации Белоярского района </w:t>
      </w:r>
    </w:p>
    <w:p w:rsidR="00852837" w:rsidRDefault="005D2734" w:rsidP="00B31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28 декабря 2021 года № 60-р</w:t>
      </w:r>
    </w:p>
    <w:p w:rsidR="00852837" w:rsidRDefault="008528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52837" w:rsidRDefault="005D2734">
      <w:pPr>
        <w:numPr>
          <w:ilvl w:val="0"/>
          <w:numId w:val="1"/>
        </w:num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1 «Порядок принятия решений о признании безнадежной </w:t>
      </w:r>
      <w:r>
        <w:rPr>
          <w:rFonts w:ascii="Times New Roman" w:hAnsi="Times New Roman" w:cs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бюджет Белоярского района, администратором которых является Комитет по финансам и налоговой политике  админис</w:t>
      </w:r>
      <w:r>
        <w:rPr>
          <w:rFonts w:ascii="Times New Roman" w:hAnsi="Times New Roman" w:cs="Times New Roman"/>
          <w:sz w:val="24"/>
          <w:szCs w:val="24"/>
        </w:rPr>
        <w:t>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Комитета по финансам и  налоговой политике администрации Белоярского района от 28 декабря </w:t>
      </w:r>
      <w:r w:rsidR="0050555D" w:rsidRPr="0050555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2021 года № 60-р «</w:t>
      </w:r>
      <w:r>
        <w:rPr>
          <w:rFonts w:ascii="Times New Roman" w:eastAsia="Times New Roman" w:hAnsi="Times New Roman" w:cs="Times New Roman"/>
          <w:sz w:val="24"/>
          <w:szCs w:val="24"/>
        </w:rPr>
        <w:t>О Порядке принятия решений о признании безнадежной к взысканию задолженности по платежам в бюджет Белоярск</w:t>
      </w:r>
      <w:r>
        <w:rPr>
          <w:rFonts w:ascii="Times New Roman" w:eastAsia="Times New Roman" w:hAnsi="Times New Roman" w:cs="Times New Roman"/>
          <w:sz w:val="24"/>
          <w:szCs w:val="24"/>
        </w:rPr>
        <w:t>ого района, администратором которых является Комитет по финансам и налоговой политике  администрации Белоярского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F2B">
        <w:rPr>
          <w:rFonts w:ascii="Times New Roman" w:eastAsia="Times New Roman" w:hAnsi="Times New Roman" w:cs="Times New Roman"/>
          <w:sz w:val="24"/>
          <w:szCs w:val="24"/>
        </w:rPr>
        <w:t xml:space="preserve">(далее – Порядок)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852837" w:rsidRDefault="005D2734">
      <w:pPr>
        <w:numPr>
          <w:ilvl w:val="0"/>
          <w:numId w:val="2"/>
        </w:num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бзац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первый пункта 4.3 раздела 4 «</w:t>
      </w:r>
      <w:r>
        <w:rPr>
          <w:rFonts w:ascii="Times New Roman" w:hAnsi="Times New Roman" w:cs="Times New Roman"/>
          <w:sz w:val="24"/>
          <w:szCs w:val="24"/>
        </w:rPr>
        <w:t>Порядок действия комиссии по поступлению и выбытию активов, созданной К</w:t>
      </w:r>
      <w:r>
        <w:rPr>
          <w:rFonts w:ascii="Times New Roman" w:hAnsi="Times New Roman" w:cs="Times New Roman"/>
          <w:sz w:val="24"/>
          <w:szCs w:val="24"/>
        </w:rPr>
        <w:t>омитетом, в целях подготовки решений о признании безнадежной к взысканию задолженности по платежам в бюджет Белоярского района, а также сроки подготовки таких решений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50555D">
        <w:rPr>
          <w:rFonts w:ascii="Times New Roman" w:hAnsi="Times New Roman" w:cs="Times New Roman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852837" w:rsidRDefault="005D273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«4.3 При наступлении случая, при котором задолженность по </w:t>
      </w:r>
      <w:r>
        <w:rPr>
          <w:rFonts w:ascii="Times New Roman" w:hAnsi="Times New Roman" w:cs="Times New Roman"/>
          <w:sz w:val="24"/>
          <w:szCs w:val="24"/>
        </w:rPr>
        <w:t xml:space="preserve">платежам в бюджет, может быть признана безнадежной к взысканию, отдел по учету и отчетности </w:t>
      </w:r>
      <w:r w:rsidR="0050555D">
        <w:rPr>
          <w:rFonts w:ascii="Times New Roman" w:hAnsi="Times New Roman" w:cs="Times New Roman"/>
          <w:sz w:val="24"/>
          <w:szCs w:val="24"/>
        </w:rPr>
        <w:t>и отдел</w:t>
      </w:r>
      <w:r>
        <w:rPr>
          <w:rFonts w:ascii="Times New Roman" w:hAnsi="Times New Roman" w:cs="Times New Roman"/>
          <w:sz w:val="24"/>
          <w:szCs w:val="24"/>
        </w:rPr>
        <w:t xml:space="preserve"> методологии </w:t>
      </w:r>
      <w:r w:rsidR="0050555D">
        <w:rPr>
          <w:rFonts w:ascii="Times New Roman" w:hAnsi="Times New Roman" w:cs="Times New Roman"/>
          <w:sz w:val="24"/>
          <w:szCs w:val="24"/>
        </w:rPr>
        <w:t xml:space="preserve">совместно </w:t>
      </w:r>
      <w:r>
        <w:rPr>
          <w:rFonts w:ascii="Times New Roman" w:hAnsi="Times New Roman" w:cs="Times New Roman"/>
          <w:sz w:val="24"/>
          <w:szCs w:val="24"/>
        </w:rPr>
        <w:t xml:space="preserve">готовят пакет документов в соответствии с разделом 3 настоящего Порядка. Пакет документов, имеющий основания для принятия решения о </w:t>
      </w:r>
      <w:r>
        <w:rPr>
          <w:rFonts w:ascii="Times New Roman" w:hAnsi="Times New Roman" w:cs="Times New Roman"/>
          <w:sz w:val="24"/>
          <w:szCs w:val="24"/>
        </w:rPr>
        <w:t>признании безнадежной к взысканию задолженности по платежам в бюджет Белоярского района, отдел по учету и отчетности направляет в Комиссию со служебной запиской.»;</w:t>
      </w:r>
    </w:p>
    <w:p w:rsidR="00852837" w:rsidRDefault="005D2734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="00181F2B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1 к настоящему распоряжению; </w:t>
      </w:r>
    </w:p>
    <w:p w:rsidR="00852837" w:rsidRDefault="005D2734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 xml:space="preserve">ие 2 </w:t>
      </w:r>
      <w:r w:rsidR="00181F2B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2 к настоящему распоряжению. </w:t>
      </w:r>
    </w:p>
    <w:p w:rsidR="00852837" w:rsidRDefault="005D273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Внести изменение в Приложение 2 «</w:t>
      </w:r>
      <w:r>
        <w:rPr>
          <w:rFonts w:ascii="Times New Roman" w:eastAsia="Times New Roman" w:hAnsi="Times New Roman" w:cs="Times New Roman"/>
          <w:sz w:val="24"/>
          <w:szCs w:val="24"/>
        </w:rPr>
        <w:t>Состав комиссии по поступлению и выбытию активов, в целях подготовки решений о признании безнадежной к взысканию задолженности по платежам в бюджет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района, администратором которых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является Комитет по финансам и налоговой политике администрации Белоярского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в новой редакции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852837" w:rsidRDefault="005D2734">
      <w:pPr>
        <w:pStyle w:val="31"/>
        <w:ind w:firstLine="851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Настоящее распоряжение вступает в силу с моме</w:t>
      </w:r>
      <w:r>
        <w:rPr>
          <w:rFonts w:eastAsiaTheme="minorEastAsia"/>
          <w:szCs w:val="24"/>
        </w:rPr>
        <w:t>нта его подписания.</w:t>
      </w:r>
    </w:p>
    <w:p w:rsidR="00852837" w:rsidRDefault="005D2734">
      <w:pPr>
        <w:pStyle w:val="31"/>
        <w:ind w:firstLine="851"/>
        <w:jc w:val="both"/>
      </w:pPr>
      <w:r>
        <w:rPr>
          <w:rFonts w:eastAsiaTheme="minorEastAsia"/>
          <w:szCs w:val="24"/>
        </w:rPr>
        <w:t>3. Контроль за исполнением настоящего распоряжения оставляю за собой.</w:t>
      </w: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5D2734">
      <w:pPr>
        <w:pStyle w:val="31"/>
        <w:jc w:val="both"/>
      </w:pPr>
      <w:r>
        <w:t xml:space="preserve">Исполняющий обязанности заместителя главы </w:t>
      </w:r>
    </w:p>
    <w:p w:rsidR="00852837" w:rsidRDefault="005D2734">
      <w:pPr>
        <w:pStyle w:val="31"/>
        <w:jc w:val="both"/>
      </w:pPr>
      <w:r>
        <w:t xml:space="preserve">Белоярского района, председателя Комитета </w:t>
      </w:r>
    </w:p>
    <w:p w:rsidR="00852837" w:rsidRDefault="005D2734">
      <w:pPr>
        <w:pStyle w:val="31"/>
        <w:jc w:val="both"/>
      </w:pPr>
      <w:proofErr w:type="gramStart"/>
      <w:r>
        <w:t>по</w:t>
      </w:r>
      <w:proofErr w:type="gramEnd"/>
      <w:r>
        <w:t xml:space="preserve"> финансам и налоговой политике </w:t>
      </w:r>
    </w:p>
    <w:p w:rsidR="00852837" w:rsidRDefault="005D2734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  <w:r>
        <w:tab/>
      </w:r>
      <w:r>
        <w:tab/>
      </w:r>
      <w:r>
        <w:tab/>
        <w:t xml:space="preserve">       </w:t>
      </w:r>
      <w:r>
        <w:t xml:space="preserve">                             О.Н. Терновая</w:t>
      </w: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852837">
      <w:pPr>
        <w:pStyle w:val="31"/>
        <w:jc w:val="both"/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 w:rsidP="00181F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F2B" w:rsidRDefault="00181F2B" w:rsidP="00181F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к распоряжению </w:t>
      </w:r>
    </w:p>
    <w:p w:rsidR="00852837" w:rsidRDefault="005D2734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по финансам и налоговой </w:t>
      </w:r>
    </w:p>
    <w:p w:rsidR="00852837" w:rsidRDefault="005D2734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политике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852837" w:rsidRDefault="00181F2B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 октября 2023 года № 60-р</w:t>
      </w:r>
      <w:r w:rsidR="005D2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Порядку принятия решения о признании безнадежной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взысканию задолженности по платежам в бюджет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района, администратором которых является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 финансам и налоговой политике 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852837" w:rsidRDefault="00852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37" w:rsidRDefault="005D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отчетности об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учитываемых суммах задолженности по уплате платежей в бюджет Белоярского района, администратором которых является Комитет по финансам и налоговой политике </w:t>
      </w:r>
    </w:p>
    <w:p w:rsidR="00852837" w:rsidRDefault="005D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Белоярского района</w:t>
      </w:r>
    </w:p>
    <w:p w:rsidR="00852837" w:rsidRDefault="005D2734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ИНН/КПП/ОГРН; фамилия, имя, отчество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физического лица, ИНН при наличии)</w:t>
      </w:r>
    </w:p>
    <w:p w:rsidR="00852837" w:rsidRDefault="005D2734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состоянию на "___" __________ 20__ года </w:t>
      </w:r>
    </w:p>
    <w:p w:rsidR="00852837" w:rsidRDefault="005D2734">
      <w:pPr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480"/>
        <w:gridCol w:w="1435"/>
        <w:gridCol w:w="1498"/>
        <w:gridCol w:w="1483"/>
        <w:gridCol w:w="1483"/>
        <w:gridCol w:w="1483"/>
        <w:gridCol w:w="1483"/>
      </w:tblGrid>
      <w:tr w:rsidR="00852837">
        <w:trPr>
          <w:trHeight w:val="45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нность по платежам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пеням (неустойкам)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штрафам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всего</w:t>
            </w:r>
          </w:p>
        </w:tc>
      </w:tr>
      <w:tr w:rsidR="00852837">
        <w:trPr>
          <w:trHeight w:val="14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2837">
        <w:trPr>
          <w:trHeight w:val="144"/>
        </w:trPr>
        <w:tc>
          <w:tcPr>
            <w:tcW w:w="10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837" w:rsidRDefault="0085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837" w:rsidRDefault="005D2734">
      <w:pPr>
        <w:spacing w:before="100" w:after="100"/>
        <w:ind w:leftChars="-400" w:left="-220" w:hangingChars="275" w:hanging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Руководитель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        /________________/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            (фамилия, инициалы)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Главный бухгалтер ________________/________________________/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(подпись)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М.П.</w:t>
      </w:r>
    </w:p>
    <w:p w:rsidR="00852837" w:rsidRDefault="00852837">
      <w:pPr>
        <w:spacing w:before="100" w:after="10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837" w:rsidRDefault="005D2734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52837" w:rsidRDefault="00852837" w:rsidP="00181F2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F2B" w:rsidRDefault="00181F2B" w:rsidP="00181F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к распоряжению</w:t>
      </w:r>
    </w:p>
    <w:p w:rsidR="00852837" w:rsidRDefault="005D2734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по финансам и налоговой </w:t>
      </w:r>
    </w:p>
    <w:p w:rsidR="00852837" w:rsidRDefault="005D2734">
      <w:pPr>
        <w:suppressAutoHyphens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политике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852837" w:rsidRDefault="00181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 октября 2023 года № 60-р</w:t>
      </w:r>
      <w:r w:rsidR="005D2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2837" w:rsidRDefault="00852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br/>
        <w:t xml:space="preserve">к Порядку принятия решения о признании безнадежной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взысканию задолженности по платежам в бюджет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</w:t>
      </w:r>
      <w:r>
        <w:rPr>
          <w:rFonts w:ascii="Times New Roman" w:hAnsi="Times New Roman" w:cs="Times New Roman"/>
          <w:sz w:val="24"/>
          <w:szCs w:val="24"/>
        </w:rPr>
        <w:t xml:space="preserve">ского района, администратором которых является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 финансам и налоговой политике  </w:t>
      </w:r>
    </w:p>
    <w:p w:rsidR="00852837" w:rsidRDefault="005D27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852837" w:rsidRDefault="005D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Справка </w:t>
      </w:r>
    </w:p>
    <w:p w:rsidR="00852837" w:rsidRDefault="005D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принятых мерах по обеспечению взыскания задолженности по платежам в бюджет Белоярского района, администратором которых яв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ляется </w:t>
      </w:r>
    </w:p>
    <w:p w:rsidR="00852837" w:rsidRDefault="005D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Комитет по финансам и налоговой политике </w:t>
      </w:r>
    </w:p>
    <w:p w:rsidR="00852837" w:rsidRDefault="005D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Белоярского района</w:t>
      </w:r>
    </w:p>
    <w:p w:rsidR="00852837" w:rsidRDefault="00181F2B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состоянию на «___»</w:t>
      </w:r>
      <w:r w:rsidR="005D2734">
        <w:rPr>
          <w:rFonts w:ascii="Times New Roman" w:hAnsi="Times New Roman" w:cs="Times New Roman"/>
          <w:sz w:val="24"/>
          <w:szCs w:val="24"/>
        </w:rPr>
        <w:t xml:space="preserve"> _________ 20__ года </w:t>
      </w:r>
    </w:p>
    <w:p w:rsidR="00852837" w:rsidRDefault="005D2734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задолженности ___________________________________________________</w:t>
      </w:r>
    </w:p>
    <w:p w:rsidR="00852837" w:rsidRDefault="005D2734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бюджетной классификации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52837" w:rsidRDefault="005D2734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задолженности</w:t>
      </w:r>
    </w:p>
    <w:tbl>
      <w:tblPr>
        <w:tblW w:w="0" w:type="auto"/>
        <w:tblInd w:w="-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5"/>
        <w:gridCol w:w="1637"/>
        <w:gridCol w:w="1076"/>
        <w:gridCol w:w="976"/>
        <w:gridCol w:w="1093"/>
        <w:gridCol w:w="1738"/>
        <w:gridCol w:w="1829"/>
      </w:tblGrid>
      <w:tr w:rsidR="00852837">
        <w:trPr>
          <w:trHeight w:val="1336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Ф.И.О. ИП или физического лица) - должника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  <w:p w:rsidR="00852837" w:rsidRDefault="0085283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задолженности</w:t>
            </w:r>
          </w:p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образования задолженности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принятых мерах по взысканию задолженности</w:t>
            </w:r>
          </w:p>
        </w:tc>
      </w:tr>
      <w:tr w:rsidR="00852837">
        <w:trPr>
          <w:trHeight w:val="9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5D273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пеням и штрафам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snapToGrid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837">
        <w:trPr>
          <w:trHeight w:val="3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37">
        <w:trPr>
          <w:trHeight w:val="3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37" w:rsidRDefault="0085283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F2B" w:rsidRDefault="00181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837" w:rsidRDefault="005D2734" w:rsidP="0018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852837" w:rsidRDefault="005D2734" w:rsidP="0018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(фамилия, инициалы)    </w:t>
      </w:r>
    </w:p>
    <w:p w:rsidR="00852837" w:rsidRDefault="005D2734" w:rsidP="0018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            _____________________</w:t>
      </w:r>
    </w:p>
    <w:p w:rsidR="00181F2B" w:rsidRDefault="005D2734" w:rsidP="0018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(фамилия, инициалы)    «_____» _______________20___г.</w:t>
      </w:r>
    </w:p>
    <w:p w:rsidR="00CB7D31" w:rsidRDefault="00CB7D31" w:rsidP="00CB7D31">
      <w:pPr>
        <w:jc w:val="center"/>
        <w:rPr>
          <w:bCs/>
          <w:sz w:val="27"/>
          <w:szCs w:val="27"/>
        </w:rPr>
      </w:pPr>
    </w:p>
    <w:p w:rsidR="00852837" w:rsidRPr="00181F2B" w:rsidRDefault="005D2734" w:rsidP="00CB7D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7"/>
          <w:szCs w:val="27"/>
        </w:rPr>
        <w:t>____________________________</w:t>
      </w:r>
    </w:p>
    <w:p w:rsidR="00852837" w:rsidRDefault="008528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распоряжению Комитета по финансам и 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налоговой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политике администрации 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Белоярского района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 октября 2023 года № 60-р</w:t>
      </w:r>
    </w:p>
    <w:p w:rsidR="00852837" w:rsidRDefault="00852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распоряжению Комитета по финансам и 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налоговой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политике администрации 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Белоярского района</w:t>
      </w:r>
    </w:p>
    <w:p w:rsidR="00852837" w:rsidRDefault="005D27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28 декабря 2021 года № 60-р</w:t>
      </w:r>
    </w:p>
    <w:p w:rsidR="00852837" w:rsidRDefault="00852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52837" w:rsidRDefault="005D2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852837" w:rsidRDefault="005D2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комиссии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поступлению и выбытию активов, в целях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подготовки решений о            признании безнадежной к взысканию задолженности по платежам в бюджет Белоярского района, администратором которых является Комитет по финансам и налоговой политике администрации Белоярского района</w:t>
      </w:r>
    </w:p>
    <w:p w:rsidR="00852837" w:rsidRDefault="00852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37" w:rsidRDefault="00852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 Белоярск</w:t>
      </w:r>
      <w:r>
        <w:rPr>
          <w:rFonts w:ascii="Times New Roman" w:eastAsia="Times New Roman" w:hAnsi="Times New Roman" w:cs="Times New Roman"/>
          <w:sz w:val="24"/>
          <w:szCs w:val="24"/>
        </w:rPr>
        <w:t>ого района, председатель Комитета по финансам и                          налоговой политике администрации Белоярского района, председатель комиссии</w:t>
      </w: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Комитета по финансам и налоговой политике администрации Белоярского района по дох</w:t>
      </w:r>
      <w:r>
        <w:rPr>
          <w:rFonts w:ascii="Times New Roman" w:eastAsia="Times New Roman" w:hAnsi="Times New Roman" w:cs="Times New Roman"/>
          <w:sz w:val="24"/>
          <w:szCs w:val="24"/>
        </w:rPr>
        <w:t>одам, заместитель председателя комиссии</w:t>
      </w: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отдела по учету и отчетности, главный бухгалтер Комитета по финансам и налоговой политике администрации Белоярского района, секретарь комиссии</w:t>
      </w: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Члены комиссии:</w:t>
      </w: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Pr="005D2734" w:rsidRDefault="005D2734" w:rsidP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Комитета по фи</w:t>
      </w:r>
      <w:r>
        <w:rPr>
          <w:rFonts w:ascii="Times New Roman" w:eastAsia="Times New Roman" w:hAnsi="Times New Roman" w:cs="Times New Roman"/>
          <w:sz w:val="24"/>
          <w:szCs w:val="24"/>
        </w:rPr>
        <w:t>нансам и налоговой политике администрации Белоярского района по бюджету</w:t>
      </w:r>
      <w:bookmarkStart w:id="0" w:name="_GoBack"/>
      <w:bookmarkEnd w:id="0"/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отдела методологии</w:t>
      </w: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Консультант отдела методологии</w:t>
      </w: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852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837" w:rsidRDefault="005D27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852837" w:rsidRDefault="00852837">
      <w:pPr>
        <w:pStyle w:val="31"/>
        <w:jc w:val="both"/>
      </w:pPr>
    </w:p>
    <w:sectPr w:rsidR="00852837" w:rsidSect="00181F2B">
      <w:headerReference w:type="default" r:id="rId10"/>
      <w:headerReference w:type="first" r:id="rId11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37" w:rsidRDefault="005D2734">
      <w:pPr>
        <w:spacing w:line="240" w:lineRule="auto"/>
      </w:pPr>
      <w:r>
        <w:separator/>
      </w:r>
    </w:p>
  </w:endnote>
  <w:endnote w:type="continuationSeparator" w:id="0">
    <w:p w:rsidR="00852837" w:rsidRDefault="005D2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37" w:rsidRDefault="005D2734">
      <w:pPr>
        <w:spacing w:after="0" w:line="240" w:lineRule="auto"/>
      </w:pPr>
      <w:r>
        <w:separator/>
      </w:r>
    </w:p>
  </w:footnote>
  <w:footnote w:type="continuationSeparator" w:id="0">
    <w:p w:rsidR="00852837" w:rsidRDefault="005D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852837" w:rsidRDefault="005D27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52837" w:rsidRDefault="008528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37" w:rsidRDefault="008528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FF083A"/>
    <w:multiLevelType w:val="singleLevel"/>
    <w:tmpl w:val="9DFF083A"/>
    <w:lvl w:ilvl="0">
      <w:start w:val="1"/>
      <w:numFmt w:val="decimal"/>
      <w:suff w:val="space"/>
      <w:lvlText w:val="%1)"/>
      <w:lvlJc w:val="left"/>
    </w:lvl>
  </w:abstractNum>
  <w:abstractNum w:abstractNumId="1">
    <w:nsid w:val="3285F9D8"/>
    <w:multiLevelType w:val="singleLevel"/>
    <w:tmpl w:val="3285F9D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1B81"/>
    <w:rsid w:val="000B3584"/>
    <w:rsid w:val="000B3A52"/>
    <w:rsid w:val="000B69C0"/>
    <w:rsid w:val="000B7AC6"/>
    <w:rsid w:val="000D0262"/>
    <w:rsid w:val="000D2970"/>
    <w:rsid w:val="000D2B63"/>
    <w:rsid w:val="000E22A3"/>
    <w:rsid w:val="001009C1"/>
    <w:rsid w:val="00101FBF"/>
    <w:rsid w:val="0010256B"/>
    <w:rsid w:val="00104E21"/>
    <w:rsid w:val="001102E2"/>
    <w:rsid w:val="00110E8C"/>
    <w:rsid w:val="00115D4D"/>
    <w:rsid w:val="00125642"/>
    <w:rsid w:val="001311F9"/>
    <w:rsid w:val="00181F2B"/>
    <w:rsid w:val="00192A4F"/>
    <w:rsid w:val="00197AA3"/>
    <w:rsid w:val="00197DC2"/>
    <w:rsid w:val="001A0A7C"/>
    <w:rsid w:val="001A69A4"/>
    <w:rsid w:val="001B7EC3"/>
    <w:rsid w:val="001C73EB"/>
    <w:rsid w:val="001D0AFA"/>
    <w:rsid w:val="001D252D"/>
    <w:rsid w:val="001E47D1"/>
    <w:rsid w:val="001E4938"/>
    <w:rsid w:val="001E7783"/>
    <w:rsid w:val="001F0198"/>
    <w:rsid w:val="001F472A"/>
    <w:rsid w:val="00205971"/>
    <w:rsid w:val="002170A0"/>
    <w:rsid w:val="00222F5D"/>
    <w:rsid w:val="002249C7"/>
    <w:rsid w:val="002525D9"/>
    <w:rsid w:val="00255546"/>
    <w:rsid w:val="002924F2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3E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0555D"/>
    <w:rsid w:val="00526865"/>
    <w:rsid w:val="00531C83"/>
    <w:rsid w:val="00536025"/>
    <w:rsid w:val="0055246B"/>
    <w:rsid w:val="00571CC9"/>
    <w:rsid w:val="00574036"/>
    <w:rsid w:val="005756AD"/>
    <w:rsid w:val="00580815"/>
    <w:rsid w:val="0058721E"/>
    <w:rsid w:val="005C7F94"/>
    <w:rsid w:val="005D2734"/>
    <w:rsid w:val="005E04B6"/>
    <w:rsid w:val="005E1D0B"/>
    <w:rsid w:val="005E2450"/>
    <w:rsid w:val="005E3853"/>
    <w:rsid w:val="005E3D14"/>
    <w:rsid w:val="00605708"/>
    <w:rsid w:val="006162F3"/>
    <w:rsid w:val="00617D4A"/>
    <w:rsid w:val="006223C3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6F12FF"/>
    <w:rsid w:val="006F45BF"/>
    <w:rsid w:val="00700D48"/>
    <w:rsid w:val="007161A2"/>
    <w:rsid w:val="00720C74"/>
    <w:rsid w:val="00725D8F"/>
    <w:rsid w:val="007365DE"/>
    <w:rsid w:val="00741B1B"/>
    <w:rsid w:val="00743F4D"/>
    <w:rsid w:val="00757F6B"/>
    <w:rsid w:val="00762518"/>
    <w:rsid w:val="00762D10"/>
    <w:rsid w:val="00766936"/>
    <w:rsid w:val="00775F50"/>
    <w:rsid w:val="007901FA"/>
    <w:rsid w:val="007B3487"/>
    <w:rsid w:val="007B5430"/>
    <w:rsid w:val="007C0EF6"/>
    <w:rsid w:val="007C17E9"/>
    <w:rsid w:val="007C5A92"/>
    <w:rsid w:val="007D298D"/>
    <w:rsid w:val="007E4C85"/>
    <w:rsid w:val="00814775"/>
    <w:rsid w:val="00815B88"/>
    <w:rsid w:val="00850543"/>
    <w:rsid w:val="00852837"/>
    <w:rsid w:val="00852DE3"/>
    <w:rsid w:val="00853669"/>
    <w:rsid w:val="008546AD"/>
    <w:rsid w:val="008646E4"/>
    <w:rsid w:val="008648B4"/>
    <w:rsid w:val="00873C22"/>
    <w:rsid w:val="00874C14"/>
    <w:rsid w:val="00875889"/>
    <w:rsid w:val="008804E5"/>
    <w:rsid w:val="008950BD"/>
    <w:rsid w:val="00896407"/>
    <w:rsid w:val="008A297C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1ED"/>
    <w:rsid w:val="009A279D"/>
    <w:rsid w:val="009A4954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360A6"/>
    <w:rsid w:val="00A44834"/>
    <w:rsid w:val="00A46482"/>
    <w:rsid w:val="00A54494"/>
    <w:rsid w:val="00A701CE"/>
    <w:rsid w:val="00A7037B"/>
    <w:rsid w:val="00A7070F"/>
    <w:rsid w:val="00A74F27"/>
    <w:rsid w:val="00A7636D"/>
    <w:rsid w:val="00A77D8B"/>
    <w:rsid w:val="00A82EE0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236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AC7"/>
    <w:rsid w:val="00B92C49"/>
    <w:rsid w:val="00BA2EA7"/>
    <w:rsid w:val="00BA3984"/>
    <w:rsid w:val="00BE671C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5D8"/>
    <w:rsid w:val="00CB7D31"/>
    <w:rsid w:val="00CC068E"/>
    <w:rsid w:val="00CC0823"/>
    <w:rsid w:val="00CC6A37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63C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0B69"/>
    <w:rsid w:val="00E3171E"/>
    <w:rsid w:val="00E3426A"/>
    <w:rsid w:val="00E51646"/>
    <w:rsid w:val="00E5488F"/>
    <w:rsid w:val="00E568E2"/>
    <w:rsid w:val="00E56B08"/>
    <w:rsid w:val="00E6450C"/>
    <w:rsid w:val="00E6575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D223A"/>
    <w:rsid w:val="00EE1A91"/>
    <w:rsid w:val="00EF0975"/>
    <w:rsid w:val="00EF107D"/>
    <w:rsid w:val="00EF7614"/>
    <w:rsid w:val="00F235BB"/>
    <w:rsid w:val="00F31000"/>
    <w:rsid w:val="00F42931"/>
    <w:rsid w:val="00F42B11"/>
    <w:rsid w:val="00F5746C"/>
    <w:rsid w:val="00F62BC3"/>
    <w:rsid w:val="00F65ED8"/>
    <w:rsid w:val="00F6653A"/>
    <w:rsid w:val="00F80FA4"/>
    <w:rsid w:val="00F85350"/>
    <w:rsid w:val="00F86DBB"/>
    <w:rsid w:val="00F93217"/>
    <w:rsid w:val="00F96503"/>
    <w:rsid w:val="00FA2D86"/>
    <w:rsid w:val="00FA5EBB"/>
    <w:rsid w:val="00FB4922"/>
    <w:rsid w:val="00FC071A"/>
    <w:rsid w:val="00FC6D0F"/>
    <w:rsid w:val="00FD29E9"/>
    <w:rsid w:val="00FF159B"/>
    <w:rsid w:val="00FF2225"/>
    <w:rsid w:val="00FF55CE"/>
    <w:rsid w:val="07E55EAF"/>
    <w:rsid w:val="2931692F"/>
    <w:rsid w:val="2EAB6791"/>
    <w:rsid w:val="7D3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93E77-DE5B-4F65-983A-B4DEB51F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47791-724D-4D69-88A8-C1061BD7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33</cp:revision>
  <cp:lastPrinted>2023-10-31T12:14:00Z</cp:lastPrinted>
  <dcterms:created xsi:type="dcterms:W3CDTF">2023-05-30T05:08:00Z</dcterms:created>
  <dcterms:modified xsi:type="dcterms:W3CDTF">2023-10-31T12:26:00Z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8D0AA5832DDC4CB18614EA543A34D463</vt:lpwstr>
  </property>
</Properties>
</file>