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8B" w:rsidRDefault="00B9438B" w:rsidP="00B9438B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B9438B" w:rsidRDefault="00B9438B" w:rsidP="00B9438B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Информация о среднемесячной заработной плате руководителей, </w:t>
      </w:r>
    </w:p>
    <w:p w:rsidR="00B9438B" w:rsidRPr="00514A8A" w:rsidRDefault="00B9438B" w:rsidP="00B9438B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ru-RU" w:bidi="ru-RU"/>
        </w:rPr>
      </w:pPr>
      <w:proofErr w:type="gramStart"/>
      <w:r w:rsidRPr="00514A8A">
        <w:rPr>
          <w:color w:val="000000"/>
          <w:sz w:val="24"/>
          <w:szCs w:val="24"/>
          <w:lang w:eastAsia="ru-RU" w:bidi="ru-RU"/>
        </w:rPr>
        <w:t>их</w:t>
      </w:r>
      <w:proofErr w:type="gramEnd"/>
      <w:r w:rsidRPr="00514A8A">
        <w:rPr>
          <w:color w:val="000000"/>
          <w:sz w:val="24"/>
          <w:szCs w:val="24"/>
          <w:lang w:eastAsia="ru-RU" w:bidi="ru-RU"/>
        </w:rPr>
        <w:t xml:space="preserve"> заместителей и главных бухгалтеров</w:t>
      </w:r>
    </w:p>
    <w:p w:rsidR="00B9438B" w:rsidRPr="00514A8A" w:rsidRDefault="00B9438B" w:rsidP="00B9438B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B9438B" w:rsidRPr="00514A8A" w:rsidRDefault="00B9438B" w:rsidP="00B9438B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B9438B" w:rsidRPr="00514A8A" w:rsidRDefault="00B9438B" w:rsidP="00B9438B">
      <w:pPr>
        <w:pStyle w:val="20"/>
        <w:shd w:val="clear" w:color="auto" w:fill="auto"/>
        <w:spacing w:line="276" w:lineRule="auto"/>
        <w:jc w:val="center"/>
        <w:rPr>
          <w:sz w:val="24"/>
          <w:szCs w:val="24"/>
        </w:rPr>
      </w:pPr>
      <w:r w:rsidRPr="00514A8A">
        <w:rPr>
          <w:sz w:val="24"/>
          <w:szCs w:val="24"/>
        </w:rPr>
        <w:t xml:space="preserve">Муниципальное унитарное предприятие Белоярского района </w:t>
      </w:r>
    </w:p>
    <w:p w:rsidR="00B9438B" w:rsidRDefault="00B9438B" w:rsidP="00B9438B">
      <w:pPr>
        <w:pStyle w:val="20"/>
        <w:shd w:val="clear" w:color="auto" w:fill="auto"/>
        <w:spacing w:line="276" w:lineRule="auto"/>
        <w:jc w:val="center"/>
        <w:rPr>
          <w:sz w:val="24"/>
          <w:szCs w:val="24"/>
        </w:rPr>
      </w:pPr>
      <w:r w:rsidRPr="00514A8A">
        <w:rPr>
          <w:sz w:val="24"/>
          <w:szCs w:val="24"/>
        </w:rPr>
        <w:t>«Белоярские коммунальные системы»</w:t>
      </w:r>
    </w:p>
    <w:p w:rsidR="00B9438B" w:rsidRDefault="00B9438B" w:rsidP="00B943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438B" w:rsidRDefault="00B9438B" w:rsidP="00B943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4A8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14A8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4A8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311"/>
        <w:gridCol w:w="3140"/>
        <w:gridCol w:w="2365"/>
      </w:tblGrid>
      <w:tr w:rsidR="00B9438B" w:rsidRPr="00514A8A" w:rsidTr="000B2E14">
        <w:tc>
          <w:tcPr>
            <w:tcW w:w="534" w:type="dxa"/>
          </w:tcPr>
          <w:p w:rsidR="00B9438B" w:rsidRPr="00514A8A" w:rsidRDefault="00B9438B" w:rsidP="000B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9438B" w:rsidRPr="00514A8A" w:rsidRDefault="00B9438B" w:rsidP="000B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42" w:type="dxa"/>
          </w:tcPr>
          <w:p w:rsidR="00B9438B" w:rsidRPr="00514A8A" w:rsidRDefault="00B9438B" w:rsidP="000B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393" w:type="dxa"/>
          </w:tcPr>
          <w:p w:rsidR="00B9438B" w:rsidRPr="00514A8A" w:rsidRDefault="00B9438B" w:rsidP="000B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9438B" w:rsidRPr="00514A8A" w:rsidTr="000B2E14">
        <w:tc>
          <w:tcPr>
            <w:tcW w:w="534" w:type="dxa"/>
          </w:tcPr>
          <w:p w:rsidR="00B9438B" w:rsidRPr="00514A8A" w:rsidRDefault="00B9438B" w:rsidP="000B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9438B" w:rsidRPr="00514A8A" w:rsidRDefault="00B9438B" w:rsidP="000B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B9">
              <w:rPr>
                <w:rFonts w:ascii="Times New Roman" w:hAnsi="Times New Roman" w:cs="Times New Roman"/>
                <w:sz w:val="24"/>
                <w:szCs w:val="24"/>
              </w:rPr>
              <w:t>Кожевников Иван Анатольевич</w:t>
            </w:r>
          </w:p>
        </w:tc>
        <w:tc>
          <w:tcPr>
            <w:tcW w:w="3242" w:type="dxa"/>
          </w:tcPr>
          <w:p w:rsidR="00B9438B" w:rsidRPr="00514A8A" w:rsidRDefault="00B9438B" w:rsidP="000B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B9438B" w:rsidRPr="00514A8A" w:rsidRDefault="00B9438B" w:rsidP="000B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224 908,80</w:t>
            </w:r>
          </w:p>
        </w:tc>
      </w:tr>
      <w:tr w:rsidR="00B9438B" w:rsidRPr="00514A8A" w:rsidTr="000B2E14">
        <w:tc>
          <w:tcPr>
            <w:tcW w:w="534" w:type="dxa"/>
          </w:tcPr>
          <w:p w:rsidR="00B9438B" w:rsidRPr="00514A8A" w:rsidRDefault="00B9438B" w:rsidP="000B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9438B" w:rsidRPr="00514A8A" w:rsidRDefault="00B9438B" w:rsidP="000B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B9">
              <w:rPr>
                <w:rFonts w:ascii="Times New Roman" w:hAnsi="Times New Roman" w:cs="Times New Roman"/>
                <w:sz w:val="24"/>
                <w:szCs w:val="24"/>
              </w:rPr>
              <w:t>Герасимова Ольга Александровна</w:t>
            </w:r>
          </w:p>
        </w:tc>
        <w:tc>
          <w:tcPr>
            <w:tcW w:w="3242" w:type="dxa"/>
          </w:tcPr>
          <w:p w:rsidR="00B9438B" w:rsidRPr="00514A8A" w:rsidRDefault="00B9438B" w:rsidP="000B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B9438B" w:rsidRPr="00514A8A" w:rsidRDefault="00B9438B" w:rsidP="000B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109 338,29</w:t>
            </w:r>
          </w:p>
        </w:tc>
      </w:tr>
    </w:tbl>
    <w:p w:rsidR="00B9438B" w:rsidRPr="00514A8A" w:rsidRDefault="00B9438B" w:rsidP="00B9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38B" w:rsidRPr="00514A8A" w:rsidRDefault="00B9438B" w:rsidP="00B9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38B" w:rsidRDefault="00B9438B" w:rsidP="00B9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38B" w:rsidRDefault="00B9438B" w:rsidP="00B9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38B" w:rsidRDefault="00B9438B" w:rsidP="00B9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38B" w:rsidRDefault="00B9438B" w:rsidP="00B9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38B" w:rsidRPr="0086319D" w:rsidRDefault="00B9438B" w:rsidP="00B943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И.А.Кожевников</w:t>
      </w:r>
      <w:proofErr w:type="spellEnd"/>
    </w:p>
    <w:p w:rsidR="00B9438B" w:rsidRDefault="00B9438B" w:rsidP="00B9438B">
      <w:pPr>
        <w:spacing w:after="0"/>
        <w:rPr>
          <w:rFonts w:ascii="Times New Roman" w:hAnsi="Times New Roman"/>
          <w:sz w:val="16"/>
          <w:szCs w:val="16"/>
        </w:rPr>
      </w:pPr>
    </w:p>
    <w:p w:rsidR="00B9438B" w:rsidRDefault="00B9438B" w:rsidP="00B9438B">
      <w:pPr>
        <w:spacing w:after="0"/>
        <w:rPr>
          <w:rFonts w:ascii="Times New Roman" w:hAnsi="Times New Roman"/>
          <w:sz w:val="24"/>
          <w:szCs w:val="24"/>
        </w:rPr>
      </w:pPr>
    </w:p>
    <w:p w:rsidR="00B9438B" w:rsidRDefault="00B9438B" w:rsidP="00B943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О.А.Герасимова</w:t>
      </w:r>
      <w:proofErr w:type="spellEnd"/>
    </w:p>
    <w:p w:rsidR="00B9438B" w:rsidRDefault="00B9438B" w:rsidP="00B9438B">
      <w:pPr>
        <w:spacing w:after="0"/>
        <w:rPr>
          <w:rFonts w:ascii="Times New Roman" w:hAnsi="Times New Roman"/>
          <w:sz w:val="24"/>
          <w:szCs w:val="24"/>
        </w:rPr>
      </w:pPr>
    </w:p>
    <w:p w:rsidR="00B9438B" w:rsidRDefault="00B9438B" w:rsidP="00B9438B">
      <w:pPr>
        <w:spacing w:after="0"/>
        <w:rPr>
          <w:rFonts w:ascii="Times New Roman" w:hAnsi="Times New Roman"/>
          <w:sz w:val="24"/>
          <w:szCs w:val="24"/>
        </w:rPr>
      </w:pPr>
    </w:p>
    <w:p w:rsidR="00B9438B" w:rsidRDefault="00B9438B" w:rsidP="00B9438B"/>
    <w:p w:rsidR="00312C59" w:rsidRDefault="00312C59">
      <w:bookmarkStart w:id="0" w:name="_GoBack"/>
      <w:bookmarkEnd w:id="0"/>
    </w:p>
    <w:sectPr w:rsidR="00312C59" w:rsidSect="003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41"/>
    <w:rsid w:val="00024541"/>
    <w:rsid w:val="00312C59"/>
    <w:rsid w:val="00B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B5C38-7324-4A51-8A47-FF63A6D7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943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38B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2025-08-26T04:26:00Z</dcterms:created>
  <dcterms:modified xsi:type="dcterms:W3CDTF">2025-08-26T04:27:00Z</dcterms:modified>
</cp:coreProperties>
</file>