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0C" w:rsidRDefault="00800173" w:rsidP="00152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52329" w:rsidRPr="00152329">
        <w:rPr>
          <w:rFonts w:ascii="Times New Roman" w:hAnsi="Times New Roman" w:cs="Times New Roman"/>
          <w:b/>
          <w:sz w:val="28"/>
          <w:szCs w:val="28"/>
        </w:rPr>
        <w:t xml:space="preserve"> о результатах</w:t>
      </w:r>
    </w:p>
    <w:p w:rsidR="00152329" w:rsidRPr="00152329" w:rsidRDefault="00152329" w:rsidP="00152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29">
        <w:rPr>
          <w:rFonts w:ascii="Times New Roman" w:hAnsi="Times New Roman" w:cs="Times New Roman"/>
          <w:b/>
          <w:sz w:val="28"/>
          <w:szCs w:val="28"/>
        </w:rPr>
        <w:t xml:space="preserve"> контрольных и экспертно-аналитических мероприятий, проведенных контрольно-счетной палатой Белоярского района</w:t>
      </w:r>
      <w:r w:rsidR="004B260C" w:rsidRPr="00152329">
        <w:rPr>
          <w:rFonts w:ascii="Times New Roman" w:hAnsi="Times New Roman" w:cs="Times New Roman"/>
          <w:b/>
          <w:sz w:val="28"/>
          <w:szCs w:val="28"/>
        </w:rPr>
        <w:t xml:space="preserve"> за 2 квартал 202</w:t>
      </w:r>
      <w:r w:rsidR="00A05F05">
        <w:rPr>
          <w:rFonts w:ascii="Times New Roman" w:hAnsi="Times New Roman" w:cs="Times New Roman"/>
          <w:b/>
          <w:sz w:val="28"/>
          <w:szCs w:val="28"/>
        </w:rPr>
        <w:t>5</w:t>
      </w:r>
      <w:r w:rsidR="004B260C" w:rsidRPr="0015232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Полноват</w:t>
      </w: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329" w:rsidRPr="00152329" w:rsidRDefault="00152329" w:rsidP="001523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329">
        <w:rPr>
          <w:rFonts w:ascii="Times New Roman" w:eastAsia="Times New Roman" w:hAnsi="Times New Roman" w:cs="Times New Roman"/>
          <w:sz w:val="24"/>
          <w:szCs w:val="24"/>
        </w:rPr>
        <w:t>За второй квартал 202</w:t>
      </w:r>
      <w:r w:rsidR="00155C0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 года контрольно-счетной палатой Белоярского района (далее – КСП) в соответствии с Соглашением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 от 7 ноября 2022 года </w:t>
      </w:r>
      <w:r w:rsidRPr="00152329">
        <w:rPr>
          <w:rFonts w:ascii="Times New Roman" w:hAnsi="Times New Roman"/>
          <w:sz w:val="24"/>
          <w:szCs w:val="24"/>
        </w:rPr>
        <w:t>проведены следующие мероприятия:</w:t>
      </w:r>
    </w:p>
    <w:p w:rsidR="00800173" w:rsidRPr="009A2BAB" w:rsidRDefault="00152329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Э</w:t>
      </w:r>
      <w:r w:rsidR="00800173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800173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800173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800173">
        <w:rPr>
          <w:rFonts w:ascii="Times New Roman" w:hAnsi="Times New Roman" w:cs="Times New Roman"/>
          <w:b/>
          <w:sz w:val="24"/>
          <w:szCs w:val="24"/>
        </w:rPr>
        <w:t>сельского поселения Полноват.</w:t>
      </w:r>
    </w:p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152329" w:rsidRPr="001E58F3">
        <w:rPr>
          <w:rFonts w:ascii="Times New Roman" w:hAnsi="Times New Roman" w:cs="Times New Roman"/>
          <w:i/>
          <w:sz w:val="24"/>
          <w:szCs w:val="24"/>
        </w:rPr>
        <w:t>3</w:t>
      </w:r>
      <w:r w:rsidRPr="001E58F3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152329" w:rsidRPr="001E58F3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Полноват</w:t>
      </w:r>
      <w:r w:rsidR="00152329">
        <w:rPr>
          <w:rFonts w:ascii="Times New Roman" w:hAnsi="Times New Roman" w:cs="Times New Roman"/>
          <w:sz w:val="24"/>
          <w:szCs w:val="24"/>
        </w:rPr>
        <w:t xml:space="preserve"> (далее – поселение)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800173" w:rsidRPr="000871B6" w:rsidRDefault="00800173" w:rsidP="00800173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152329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152329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16795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E56CDE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="00E56CDE">
              <w:rPr>
                <w:rFonts w:ascii="Times New Roman" w:hAnsi="Times New Roman" w:cs="Times New Roman"/>
              </w:rPr>
              <w:t xml:space="preserve"> по внесению изменений в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 w:rsidR="00E56CDE"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 w:rsidR="00E56CDE">
              <w:rPr>
                <w:rFonts w:ascii="Times New Roman" w:hAnsi="Times New Roman" w:cs="Times New Roman"/>
              </w:rPr>
              <w:t>у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 w:rsidR="00E56CDE">
              <w:rPr>
                <w:rFonts w:ascii="Times New Roman" w:hAnsi="Times New Roman" w:cs="Times New Roman"/>
              </w:rPr>
              <w:t xml:space="preserve">«Реализация полномочий органов местного самоуправления сельского поселения Полноват»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73" w:rsidRPr="00F03E07" w:rsidTr="00007F64">
        <w:tc>
          <w:tcPr>
            <w:tcW w:w="7938" w:type="dxa"/>
            <w:gridSpan w:val="2"/>
            <w:vAlign w:val="center"/>
          </w:tcPr>
          <w:p w:rsidR="00800173" w:rsidRPr="00021D4B" w:rsidRDefault="00800173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021D4B" w:rsidRDefault="00152329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4D4" w:rsidRDefault="002C74D4" w:rsidP="002C74D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2</w:t>
      </w:r>
      <w:r w:rsidR="00FF06BD">
        <w:rPr>
          <w:rFonts w:ascii="Times New Roman" w:hAnsi="Times New Roman" w:cs="Times New Roman"/>
          <w:b/>
          <w:sz w:val="24"/>
          <w:szCs w:val="24"/>
        </w:rPr>
        <w:t>.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6BD">
        <w:rPr>
          <w:rFonts w:ascii="Times New Roman" w:hAnsi="Times New Roman" w:cs="Times New Roman"/>
          <w:b/>
          <w:sz w:val="24"/>
          <w:szCs w:val="24"/>
        </w:rPr>
        <w:t>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Полноват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 w:rsidR="00DD610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</w:t>
      </w:r>
      <w:r w:rsidRPr="00FF06BD">
        <w:rPr>
          <w:rFonts w:ascii="Times New Roman" w:hAnsi="Times New Roman" w:cs="Times New Roman"/>
          <w:color w:val="000000"/>
          <w:sz w:val="24"/>
          <w:szCs w:val="24"/>
        </w:rPr>
        <w:t>(далее – годовой отчет за 202</w:t>
      </w:r>
      <w:r w:rsidR="00DD610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F06BD">
        <w:rPr>
          <w:rFonts w:ascii="Times New Roman" w:hAnsi="Times New Roman" w:cs="Times New Roman"/>
          <w:color w:val="000000"/>
          <w:sz w:val="24"/>
          <w:szCs w:val="24"/>
        </w:rPr>
        <w:t xml:space="preserve"> год).</w:t>
      </w:r>
    </w:p>
    <w:p w:rsidR="00CB77B9" w:rsidRPr="002C74D4" w:rsidRDefault="00CB77B9" w:rsidP="007635D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>По результатам внешней проверки годового отчета</w:t>
      </w:r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972E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КСП</w:t>
      </w:r>
      <w:r w:rsidRPr="002C74D4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Pr="006B7032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972EBC" w:rsidRPr="006B7032">
        <w:rPr>
          <w:rFonts w:ascii="Times New Roman" w:hAnsi="Times New Roman" w:cs="Times New Roman"/>
          <w:i/>
          <w:sz w:val="24"/>
          <w:szCs w:val="24"/>
        </w:rPr>
        <w:t>9</w:t>
      </w:r>
      <w:r w:rsidRPr="006B7032">
        <w:rPr>
          <w:rFonts w:ascii="Times New Roman" w:hAnsi="Times New Roman" w:cs="Times New Roman"/>
          <w:i/>
          <w:sz w:val="24"/>
          <w:szCs w:val="24"/>
        </w:rPr>
        <w:t xml:space="preserve"> апреля 202</w:t>
      </w:r>
      <w:r w:rsidR="00972EBC" w:rsidRPr="006B7032">
        <w:rPr>
          <w:rFonts w:ascii="Times New Roman" w:hAnsi="Times New Roman" w:cs="Times New Roman"/>
          <w:i/>
          <w:sz w:val="24"/>
          <w:szCs w:val="24"/>
        </w:rPr>
        <w:t>5</w:t>
      </w:r>
      <w:r w:rsidRPr="006B7032">
        <w:rPr>
          <w:rFonts w:ascii="Times New Roman" w:hAnsi="Times New Roman" w:cs="Times New Roman"/>
          <w:i/>
          <w:sz w:val="24"/>
          <w:szCs w:val="24"/>
        </w:rPr>
        <w:t xml:space="preserve"> года № 2</w:t>
      </w:r>
      <w:r w:rsidR="00972EBC" w:rsidRPr="006B7032">
        <w:rPr>
          <w:rFonts w:ascii="Times New Roman" w:hAnsi="Times New Roman" w:cs="Times New Roman"/>
          <w:i/>
          <w:sz w:val="24"/>
          <w:szCs w:val="24"/>
        </w:rPr>
        <w:t>4</w:t>
      </w:r>
      <w:r w:rsidRPr="006B7032">
        <w:rPr>
          <w:rFonts w:ascii="Times New Roman" w:hAnsi="Times New Roman" w:cs="Times New Roman"/>
          <w:i/>
          <w:sz w:val="24"/>
          <w:szCs w:val="24"/>
        </w:rPr>
        <w:t>.</w:t>
      </w:r>
      <w:r w:rsidRPr="002C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5DC" w:rsidRDefault="007635DC" w:rsidP="007635DC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DC">
        <w:rPr>
          <w:rFonts w:ascii="Times New Roman" w:eastAsia="Times New Roman" w:hAnsi="Times New Roman" w:cs="Times New Roman"/>
          <w:sz w:val="24"/>
          <w:szCs w:val="24"/>
        </w:rPr>
        <w:t xml:space="preserve">Состав форм и таблиц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972EB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>, предоставленных для проверки, соответствует перечню, определенных пункт</w:t>
      </w:r>
      <w:r w:rsidR="002F0D8A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 xml:space="preserve"> 11.2 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>Инструкци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01B3">
        <w:t xml:space="preserve"> </w:t>
      </w:r>
      <w:r w:rsidRPr="00FC01B3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7032" w:rsidRDefault="00972EBC" w:rsidP="00972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оценке полноты сведений, представленных в формах годового отчета за       2024 год, на соответствие их нормативным требованиям Инструкции 191н,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выявлены</w:t>
      </w:r>
      <w:r w:rsidRPr="00972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недостатки </w:t>
      </w:r>
      <w:r w:rsidRPr="00972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форме 0503117 «Отчет об исполнении бюджета» (в графе 3 раздела 3 «Источники финансирования дефицита бюджета» не отражен код главного администратора бюджетных средств) и </w:t>
      </w:r>
      <w:r w:rsidRPr="00972E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форме 0503124 «Отчет о кассовом поступлении и выбытии бюджетных средств» (отсутствуют значения показателей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Pr="00972EBC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ках</w:t>
      </w:r>
      <w:r w:rsidRPr="00972E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450 «Результат кассового исполнения бюджета (дефицит/профицит)» раздела 2 «Расходы бюджета», 500 «Источники финансирования дефицита бюджета – всего» и 700 «Изменение остатков средств на счетах по учету средств бюджета» раздела 3 «Источники финансирования дефицита бюджета»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972E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6B7032" w:rsidRPr="007635DC">
        <w:rPr>
          <w:rFonts w:ascii="Times New Roman" w:eastAsia="Times New Roman" w:hAnsi="Times New Roman" w:cs="Times New Roman"/>
          <w:sz w:val="24"/>
          <w:szCs w:val="24"/>
        </w:rPr>
        <w:t>Указанные выше недостатки</w:t>
      </w:r>
      <w:r w:rsidR="006B7032">
        <w:rPr>
          <w:rFonts w:ascii="Times New Roman" w:eastAsia="Times New Roman" w:hAnsi="Times New Roman" w:cs="Times New Roman"/>
          <w:sz w:val="24"/>
          <w:szCs w:val="24"/>
        </w:rPr>
        <w:t>, отраженные в</w:t>
      </w:r>
      <w:r w:rsidR="006B7032" w:rsidRPr="006B70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заключении</w:t>
      </w:r>
      <w:r w:rsidR="006B7032" w:rsidRPr="006B7032">
        <w:rPr>
          <w:rFonts w:ascii="Times New Roman" w:hAnsi="Times New Roman" w:cs="Times New Roman"/>
          <w:sz w:val="24"/>
          <w:szCs w:val="24"/>
        </w:rPr>
        <w:t xml:space="preserve"> </w:t>
      </w:r>
      <w:r w:rsidR="006B7032" w:rsidRPr="002C74D4">
        <w:rPr>
          <w:rFonts w:ascii="Times New Roman" w:hAnsi="Times New Roman" w:cs="Times New Roman"/>
          <w:sz w:val="24"/>
          <w:szCs w:val="24"/>
        </w:rPr>
        <w:t xml:space="preserve">от </w:t>
      </w:r>
      <w:r w:rsidR="006B7032">
        <w:rPr>
          <w:rFonts w:ascii="Times New Roman" w:hAnsi="Times New Roman" w:cs="Times New Roman"/>
          <w:sz w:val="24"/>
          <w:szCs w:val="24"/>
        </w:rPr>
        <w:t>9</w:t>
      </w:r>
      <w:r w:rsidR="006B7032" w:rsidRPr="002C74D4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6B7032" w:rsidRPr="00C57EB5">
        <w:rPr>
          <w:rFonts w:ascii="Times New Roman" w:hAnsi="Times New Roman" w:cs="Times New Roman"/>
          <w:sz w:val="24"/>
          <w:szCs w:val="24"/>
        </w:rPr>
        <w:t xml:space="preserve"> </w:t>
      </w:r>
      <w:r w:rsidR="006B7032">
        <w:rPr>
          <w:rFonts w:ascii="Times New Roman" w:hAnsi="Times New Roman" w:cs="Times New Roman"/>
          <w:sz w:val="24"/>
          <w:szCs w:val="24"/>
        </w:rPr>
        <w:t>2025</w:t>
      </w:r>
      <w:r w:rsidR="006B7032" w:rsidRPr="002C74D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B7032" w:rsidRPr="00C57EB5">
        <w:rPr>
          <w:rFonts w:ascii="Times New Roman" w:hAnsi="Times New Roman" w:cs="Times New Roman"/>
          <w:sz w:val="24"/>
          <w:szCs w:val="24"/>
        </w:rPr>
        <w:t>2</w:t>
      </w:r>
      <w:r w:rsidR="006B7032">
        <w:rPr>
          <w:rFonts w:ascii="Times New Roman" w:hAnsi="Times New Roman" w:cs="Times New Roman"/>
          <w:sz w:val="24"/>
          <w:szCs w:val="24"/>
        </w:rPr>
        <w:t>4,</w:t>
      </w:r>
      <w:r w:rsidR="006B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032" w:rsidRPr="007635DC">
        <w:rPr>
          <w:rFonts w:ascii="Times New Roman" w:eastAsia="Times New Roman" w:hAnsi="Times New Roman" w:cs="Times New Roman"/>
          <w:sz w:val="24"/>
          <w:szCs w:val="24"/>
        </w:rPr>
        <w:t xml:space="preserve">не повлияли на достоверность </w:t>
      </w:r>
      <w:r w:rsidR="006B7032">
        <w:rPr>
          <w:rFonts w:ascii="Times New Roman" w:eastAsia="Times New Roman" w:hAnsi="Times New Roman" w:cs="Times New Roman"/>
          <w:sz w:val="24"/>
          <w:szCs w:val="24"/>
        </w:rPr>
        <w:t>годового о</w:t>
      </w:r>
      <w:r w:rsidR="006B7032" w:rsidRPr="007635DC">
        <w:rPr>
          <w:rFonts w:ascii="Times New Roman" w:eastAsia="Times New Roman" w:hAnsi="Times New Roman" w:cs="Times New Roman"/>
          <w:sz w:val="24"/>
          <w:szCs w:val="24"/>
        </w:rPr>
        <w:t>тчета</w:t>
      </w:r>
      <w:r w:rsidR="006B7032">
        <w:rPr>
          <w:rFonts w:ascii="Times New Roman" w:eastAsia="Times New Roman" w:hAnsi="Times New Roman" w:cs="Times New Roman"/>
          <w:sz w:val="24"/>
          <w:szCs w:val="24"/>
        </w:rPr>
        <w:t xml:space="preserve"> за 2024 год.</w:t>
      </w:r>
    </w:p>
    <w:p w:rsidR="007635DC" w:rsidRPr="007635DC" w:rsidRDefault="006B7032" w:rsidP="00972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032">
        <w:rPr>
          <w:rFonts w:ascii="Times New Roman" w:eastAsia="Times New Roman" w:hAnsi="Times New Roman" w:cs="Times New Roman"/>
          <w:sz w:val="24"/>
          <w:szCs w:val="24"/>
        </w:rPr>
        <w:t>Бюджет поселения за 2024 год исполнен по доходам в сумме 53 637 881,70 рубль или 100,2 % к утвержденному плану на год, по расходам в сумме 53 544 561,54 рубль или          97,7 % к уточненному плану на год, с профицитом в объеме 93 320,16 рублей.</w:t>
      </w:r>
      <w:r w:rsidR="007635DC" w:rsidRPr="007635D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6B7032" w:rsidRPr="006B7032" w:rsidRDefault="006B7032" w:rsidP="006B7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032">
        <w:rPr>
          <w:rFonts w:ascii="Times New Roman" w:eastAsia="Times New Roman" w:hAnsi="Times New Roman" w:cs="Times New Roman"/>
          <w:sz w:val="24"/>
          <w:szCs w:val="24"/>
        </w:rPr>
        <w:lastRenderedPageBreak/>
        <w:t>Остаток денежных средств на счетах бюджета поселения на 1 января 2025 года по бюджетной деятельности составил 1 740 526,71 рублей; по средствам во временном распоряжении – 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596A" w:rsidRDefault="00A3596A" w:rsidP="00A359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337B7">
        <w:rPr>
          <w:rFonts w:ascii="Times New Roman" w:eastAsia="Times New Roman" w:hAnsi="Times New Roman" w:cs="Times New Roman"/>
          <w:sz w:val="24"/>
          <w:szCs w:val="28"/>
        </w:rPr>
        <w:t>Годовой отчет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за 202</w:t>
      </w:r>
      <w:r w:rsidR="006B7032">
        <w:rPr>
          <w:rFonts w:ascii="Times New Roman" w:eastAsia="Times New Roman" w:hAnsi="Times New Roman" w:cs="Times New Roman"/>
          <w:sz w:val="24"/>
          <w:szCs w:val="28"/>
        </w:rPr>
        <w:t>4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год </w:t>
      </w:r>
      <w:r w:rsidRPr="004337B7">
        <w:rPr>
          <w:rFonts w:ascii="Times New Roman" w:eastAsia="Times New Roman" w:hAnsi="Times New Roman" w:cs="Times New Roman"/>
          <w:sz w:val="24"/>
          <w:szCs w:val="28"/>
        </w:rPr>
        <w:t>достоверно отражает финансовое положение и результаты исполнения бюджета поселения за отчетный период.</w:t>
      </w:r>
      <w:r w:rsidRPr="00433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74D4" w:rsidRDefault="00A3596A" w:rsidP="002C74D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2C74D4" w:rsidRPr="002C7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Э</w:t>
      </w:r>
      <w:r w:rsidR="002C74D4" w:rsidRPr="002C7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проекта </w:t>
      </w:r>
      <w:r w:rsidR="002C74D4" w:rsidRPr="002C74D4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EC43A9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2C74D4" w:rsidRPr="002C74D4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EC43A9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385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4D4" w:rsidRPr="002C74D4">
        <w:rPr>
          <w:rFonts w:ascii="Times New Roman" w:hAnsi="Times New Roman" w:cs="Times New Roman"/>
          <w:b/>
          <w:sz w:val="24"/>
          <w:szCs w:val="24"/>
        </w:rPr>
        <w:t>за 202</w:t>
      </w:r>
      <w:r w:rsidR="006B7032">
        <w:rPr>
          <w:rFonts w:ascii="Times New Roman" w:hAnsi="Times New Roman" w:cs="Times New Roman"/>
          <w:b/>
          <w:sz w:val="24"/>
          <w:szCs w:val="24"/>
        </w:rPr>
        <w:t>4</w:t>
      </w:r>
      <w:r w:rsidR="002C74D4" w:rsidRPr="002C74D4">
        <w:rPr>
          <w:rFonts w:ascii="Times New Roman" w:hAnsi="Times New Roman" w:cs="Times New Roman"/>
          <w:b/>
          <w:sz w:val="24"/>
          <w:szCs w:val="24"/>
        </w:rPr>
        <w:t xml:space="preserve"> год» </w:t>
      </w:r>
      <w:r w:rsidR="002C74D4" w:rsidRPr="00A3596A">
        <w:rPr>
          <w:rFonts w:ascii="Times New Roman" w:hAnsi="Times New Roman" w:cs="Times New Roman"/>
          <w:sz w:val="24"/>
          <w:szCs w:val="24"/>
        </w:rPr>
        <w:t>(далее</w:t>
      </w:r>
      <w:r w:rsidR="00EC43A9" w:rsidRPr="00A35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Проект решения</w:t>
      </w:r>
      <w:r w:rsidR="006B7032"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за 2024 год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E5F6A" w:rsidRDefault="00BE5F6A" w:rsidP="00BE5F6A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Pr="006B7032">
        <w:rPr>
          <w:rFonts w:ascii="Times New Roman" w:hAnsi="Times New Roman" w:cs="Times New Roman"/>
          <w:i/>
          <w:sz w:val="24"/>
          <w:szCs w:val="24"/>
        </w:rPr>
        <w:t xml:space="preserve">заключение от              </w:t>
      </w:r>
      <w:r w:rsidR="006B7032" w:rsidRPr="006B7032">
        <w:rPr>
          <w:rFonts w:ascii="Times New Roman" w:hAnsi="Times New Roman" w:cs="Times New Roman"/>
          <w:i/>
          <w:sz w:val="24"/>
          <w:szCs w:val="24"/>
        </w:rPr>
        <w:t>9</w:t>
      </w:r>
      <w:r w:rsidRPr="006B7032">
        <w:rPr>
          <w:rFonts w:ascii="Times New Roman" w:hAnsi="Times New Roman" w:cs="Times New Roman"/>
          <w:i/>
          <w:sz w:val="24"/>
          <w:szCs w:val="24"/>
        </w:rPr>
        <w:t xml:space="preserve"> апреля 202</w:t>
      </w:r>
      <w:r w:rsidR="006B7032" w:rsidRPr="006B7032">
        <w:rPr>
          <w:rFonts w:ascii="Times New Roman" w:hAnsi="Times New Roman" w:cs="Times New Roman"/>
          <w:i/>
          <w:sz w:val="24"/>
          <w:szCs w:val="24"/>
        </w:rPr>
        <w:t>5</w:t>
      </w:r>
      <w:r w:rsidRPr="006B7032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6B7032" w:rsidRPr="006B7032">
        <w:rPr>
          <w:rFonts w:ascii="Times New Roman" w:hAnsi="Times New Roman" w:cs="Times New Roman"/>
          <w:i/>
          <w:sz w:val="24"/>
          <w:szCs w:val="24"/>
        </w:rPr>
        <w:t>2</w:t>
      </w:r>
      <w:r w:rsidR="006B7032">
        <w:rPr>
          <w:rFonts w:ascii="Times New Roman" w:hAnsi="Times New Roman" w:cs="Times New Roman"/>
          <w:i/>
          <w:sz w:val="24"/>
          <w:szCs w:val="24"/>
        </w:rPr>
        <w:t>5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Полноват.</w:t>
      </w:r>
    </w:p>
    <w:p w:rsidR="00BE5F6A" w:rsidRDefault="00BE5F6A" w:rsidP="00BE5F6A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части Проекта решения </w:t>
      </w:r>
      <w:r w:rsidR="006B7032">
        <w:rPr>
          <w:rFonts w:ascii="Times New Roman" w:hAnsi="Times New Roman" w:cs="Times New Roman"/>
          <w:sz w:val="24"/>
          <w:szCs w:val="24"/>
        </w:rPr>
        <w:t xml:space="preserve">об исполнении бюджета поселения за 2024 год </w:t>
      </w:r>
      <w:r>
        <w:rPr>
          <w:rFonts w:ascii="Times New Roman" w:hAnsi="Times New Roman" w:cs="Times New Roman"/>
          <w:sz w:val="24"/>
          <w:szCs w:val="24"/>
        </w:rPr>
        <w:t xml:space="preserve">и в </w:t>
      </w:r>
      <w:r w:rsidRPr="00764934">
        <w:rPr>
          <w:rFonts w:ascii="Times New Roman" w:hAnsi="Times New Roman" w:cs="Times New Roman"/>
          <w:sz w:val="24"/>
          <w:szCs w:val="24"/>
        </w:rPr>
        <w:t xml:space="preserve">приложениях к </w:t>
      </w:r>
      <w:r w:rsidR="006B7032">
        <w:rPr>
          <w:rFonts w:ascii="Times New Roman" w:hAnsi="Times New Roman" w:cs="Times New Roman"/>
          <w:sz w:val="24"/>
          <w:szCs w:val="24"/>
        </w:rPr>
        <w:t>нему</w:t>
      </w:r>
      <w:r w:rsidRPr="00764934">
        <w:rPr>
          <w:rFonts w:ascii="Times New Roman" w:hAnsi="Times New Roman" w:cs="Times New Roman"/>
          <w:sz w:val="24"/>
          <w:szCs w:val="24"/>
        </w:rPr>
        <w:t>, соответствуют показателям годового отчета за 202</w:t>
      </w:r>
      <w:r w:rsidR="006B7032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 (форма 0503117 годового отчета за 202</w:t>
      </w:r>
      <w:r w:rsidR="006B7032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D75" w:rsidRPr="00722CDE" w:rsidRDefault="00F76D75" w:rsidP="00F76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Э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>кспертиза проект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 депутатов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Полноват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Полноват 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 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>декабря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722CDE">
        <w:rPr>
          <w:rFonts w:ascii="Times New Roman" w:eastAsia="Times New Roman" w:hAnsi="Times New Roman" w:cs="Times New Roman"/>
          <w:sz w:val="24"/>
          <w:szCs w:val="24"/>
        </w:rPr>
        <w:t>(внесение изменений в бюджет сельского поселения Полноват на 2025 год и плановый период 2026 и 2027 годов), (далее - проект решения).</w:t>
      </w:r>
    </w:p>
    <w:p w:rsidR="00752EEF" w:rsidRPr="00752EEF" w:rsidRDefault="00F76D75" w:rsidP="00F76D7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</w:t>
      </w:r>
      <w:r w:rsidRPr="006373AB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752EEF">
        <w:rPr>
          <w:rFonts w:ascii="Times New Roman" w:hAnsi="Times New Roman" w:cs="Times New Roman"/>
          <w:i/>
          <w:sz w:val="24"/>
          <w:szCs w:val="24"/>
        </w:rPr>
        <w:t xml:space="preserve">12 мая </w:t>
      </w:r>
      <w:r w:rsidRPr="00E26E06">
        <w:rPr>
          <w:rFonts w:ascii="Times New Roman" w:hAnsi="Times New Roman" w:cs="Times New Roman"/>
          <w:i/>
          <w:sz w:val="24"/>
          <w:szCs w:val="24"/>
        </w:rPr>
        <w:t>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752EEF">
        <w:rPr>
          <w:rFonts w:ascii="Times New Roman" w:hAnsi="Times New Roman" w:cs="Times New Roman"/>
          <w:i/>
          <w:sz w:val="24"/>
          <w:szCs w:val="24"/>
        </w:rPr>
        <w:t>40</w:t>
      </w:r>
      <w:r w:rsidR="00752EEF">
        <w:rPr>
          <w:rFonts w:ascii="Times New Roman" w:hAnsi="Times New Roman" w:cs="Times New Roman"/>
          <w:sz w:val="24"/>
          <w:szCs w:val="24"/>
        </w:rPr>
        <w:t>.</w:t>
      </w:r>
    </w:p>
    <w:p w:rsidR="00F76D75" w:rsidRDefault="00F76D75" w:rsidP="00626E84">
      <w:pPr>
        <w:pStyle w:val="a3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DA">
        <w:rPr>
          <w:rFonts w:ascii="Times New Roman" w:hAnsi="Times New Roman" w:cs="Times New Roman"/>
          <w:sz w:val="24"/>
          <w:szCs w:val="24"/>
        </w:rPr>
        <w:t>Проектом решения уточнены расходы и</w:t>
      </w:r>
      <w:r w:rsidR="00626E84">
        <w:rPr>
          <w:rFonts w:ascii="Times New Roman" w:hAnsi="Times New Roman" w:cs="Times New Roman"/>
          <w:sz w:val="24"/>
          <w:szCs w:val="24"/>
        </w:rPr>
        <w:t xml:space="preserve"> доходы</w:t>
      </w:r>
      <w:r w:rsidRPr="000C43DA">
        <w:rPr>
          <w:rFonts w:ascii="Times New Roman" w:hAnsi="Times New Roman" w:cs="Times New Roman"/>
          <w:sz w:val="24"/>
          <w:szCs w:val="24"/>
        </w:rPr>
        <w:t xml:space="preserve"> бюджета поселения на 2025 год, внесены изменения в текстовую часть и приложения к решению о бюджете. </w:t>
      </w:r>
    </w:p>
    <w:p w:rsidR="00626E84" w:rsidRDefault="00626E84" w:rsidP="00626E8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D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Доходы бюджета поселения на 2025 год </w:t>
      </w:r>
      <w:r w:rsidRPr="00BD7D89">
        <w:rPr>
          <w:rFonts w:ascii="Times New Roman" w:eastAsia="Times New Roman" w:hAnsi="Times New Roman" w:cs="Times New Roman"/>
          <w:sz w:val="24"/>
          <w:szCs w:val="24"/>
        </w:rPr>
        <w:t xml:space="preserve">уточнены </w:t>
      </w:r>
      <w:r w:rsidRPr="00626E84">
        <w:rPr>
          <w:rFonts w:ascii="Times New Roman" w:eastAsia="Times New Roman" w:hAnsi="Times New Roman" w:cs="Times New Roman"/>
          <w:sz w:val="24"/>
          <w:szCs w:val="24"/>
        </w:rPr>
        <w:t>на (+)177 683,90 рубля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D8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D7D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счет:</w:t>
      </w:r>
    </w:p>
    <w:p w:rsidR="00626E84" w:rsidRDefault="00626E84" w:rsidP="00626E8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увеличения по налоговым и неналоговым доходам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</w:t>
      </w:r>
      <w:r w:rsidRPr="00626E84">
        <w:rPr>
          <w:rFonts w:ascii="Times New Roman" w:eastAsia="Times New Roman" w:hAnsi="Times New Roman" w:cs="Times New Roman"/>
          <w:sz w:val="24"/>
          <w:szCs w:val="24"/>
          <w:lang w:eastAsia="zh-CN"/>
        </w:rPr>
        <w:t>сумм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 (+)1</w:t>
      </w:r>
      <w:r w:rsidRPr="00626E84">
        <w:rPr>
          <w:rFonts w:ascii="Times New Roman" w:eastAsia="Times New Roman" w:hAnsi="Times New Roman" w:cs="Times New Roman"/>
          <w:sz w:val="24"/>
          <w:szCs w:val="24"/>
          <w:lang w:eastAsia="zh-CN"/>
        </w:rPr>
        <w:t>85 800,00 рублей в связи корректировкой плановых показателей главным администратором доходов бюджета поселения</w:t>
      </w:r>
      <w:r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налогу на доходы физических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626E84" w:rsidRPr="00352C77" w:rsidRDefault="00626E84" w:rsidP="00626E84">
      <w:pPr>
        <w:suppressAutoHyphens/>
        <w:spacing w:after="0" w:line="0" w:lineRule="atLeast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</w:rPr>
        <w:t>- уменьшения</w:t>
      </w:r>
      <w:r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безвозмездных поступлений </w:t>
      </w:r>
      <w:r w:rsidR="004415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общей сумме (-)8 116,10 рублей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 счет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уточнения</w:t>
      </w:r>
      <w:r w:rsidR="0044154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дотации на</w:t>
      </w:r>
      <w:r w:rsidR="0044154D" w:rsidRPr="004415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выравнивание бюджетной обеспеченности поселений</w:t>
      </w:r>
      <w:r w:rsidR="004415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сумму (+)1 517 700,00 рублей и </w:t>
      </w:r>
      <w:r w:rsidR="0044154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иных</w:t>
      </w:r>
      <w:r w:rsidRPr="008D4ED7">
        <w:rPr>
          <w:rFonts w:ascii="Times New Roman" w:eastAsia="SimSun" w:hAnsi="Times New Roman" w:cs="Times New Roman"/>
          <w:sz w:val="24"/>
          <w:szCs w:val="24"/>
        </w:rPr>
        <w:t xml:space="preserve"> межбюджетных</w:t>
      </w:r>
      <w:r w:rsidRPr="008D4E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трансфертов, передаваемых из бюджета Белоярского района на обеспечение сбалансированности бюджета поселения, </w:t>
      </w:r>
      <w:r w:rsidR="0044154D">
        <w:rPr>
          <w:rFonts w:ascii="Times New Roman" w:eastAsia="SimSun" w:hAnsi="Times New Roman" w:cs="Times New Roman"/>
          <w:sz w:val="24"/>
          <w:szCs w:val="24"/>
          <w:lang w:eastAsia="zh-CN"/>
        </w:rPr>
        <w:t>на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сумм</w:t>
      </w:r>
      <w:r w:rsidR="009B383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у</w:t>
      </w:r>
      <w:r w:rsidR="0044154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44154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(-)</w:t>
      </w:r>
      <w:r w:rsidRPr="00626E84">
        <w:rPr>
          <w:rFonts w:ascii="Times New Roman" w:eastAsia="Times New Roman" w:hAnsi="Times New Roman" w:cs="Times New Roman"/>
          <w:sz w:val="24"/>
          <w:szCs w:val="24"/>
          <w:lang w:eastAsia="zh-CN"/>
        </w:rPr>
        <w:t>1 525 816,10 рублей</w:t>
      </w:r>
      <w:r w:rsidR="004415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связи с </w:t>
      </w:r>
      <w:r w:rsidR="0044154D" w:rsidRPr="0044154D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перерасчетом дотации на выравнивание бюджетной обеспеченности поселений Белоярского района.</w:t>
      </w:r>
    </w:p>
    <w:p w:rsidR="00F76D75" w:rsidRDefault="00626E84" w:rsidP="00441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расходам бюджета поселения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точняемые средства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сумме (+)</w:t>
      </w:r>
      <w:r w:rsidR="0044154D">
        <w:rPr>
          <w:rFonts w:ascii="Times New Roman" w:eastAsia="Times New Roman" w:hAnsi="Times New Roman" w:cs="Times New Roman"/>
          <w:sz w:val="24"/>
          <w:szCs w:val="24"/>
        </w:rPr>
        <w:t>177 683,90 рубля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зацию мероприятий муниципальной программы поселения </w:t>
      </w:r>
      <w:r w:rsidR="00F76D75" w:rsidRPr="00D101B7">
        <w:rPr>
          <w:rFonts w:ascii="Times New Roman" w:eastAsia="Times New Roman" w:hAnsi="Times New Roman" w:cs="Times New Roman"/>
          <w:sz w:val="24"/>
          <w:szCs w:val="24"/>
        </w:rPr>
        <w:t xml:space="preserve">«Реализация полномочий органов местного самоуправления </w:t>
      </w:r>
      <w:r w:rsidR="00F76D75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="00F76D75" w:rsidRPr="00D101B7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F76D75"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="00F76D75" w:rsidRPr="00D101B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76D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D75" w:rsidRPr="009B3831" w:rsidRDefault="00F76D75" w:rsidP="00F76D7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831">
        <w:rPr>
          <w:rFonts w:ascii="Times New Roman" w:eastAsia="Times New Roman" w:hAnsi="Times New Roman" w:cs="Times New Roman"/>
          <w:sz w:val="24"/>
          <w:szCs w:val="24"/>
        </w:rPr>
        <w:t>В результате</w:t>
      </w:r>
      <w:r w:rsidR="009B3831" w:rsidRPr="009B3831">
        <w:rPr>
          <w:rFonts w:ascii="Times New Roman" w:eastAsia="Times New Roman" w:hAnsi="Times New Roman" w:cs="Times New Roman"/>
          <w:sz w:val="24"/>
          <w:szCs w:val="24"/>
        </w:rPr>
        <w:t xml:space="preserve"> уточнений бюджета поселения</w:t>
      </w:r>
      <w:r w:rsidRPr="009B3831">
        <w:rPr>
          <w:rFonts w:ascii="Times New Roman" w:eastAsia="Times New Roman" w:hAnsi="Times New Roman" w:cs="Times New Roman"/>
          <w:sz w:val="24"/>
          <w:szCs w:val="24"/>
        </w:rPr>
        <w:t xml:space="preserve">, доходы бюджета поселения </w:t>
      </w:r>
      <w:r w:rsidR="009B3831" w:rsidRPr="009B3831">
        <w:rPr>
          <w:rFonts w:ascii="Times New Roman" w:eastAsia="Times New Roman" w:hAnsi="Times New Roman" w:cs="Times New Roman"/>
          <w:sz w:val="24"/>
          <w:szCs w:val="24"/>
        </w:rPr>
        <w:t xml:space="preserve">на         2025 год </w:t>
      </w:r>
      <w:r w:rsidRPr="009B3831">
        <w:rPr>
          <w:rFonts w:ascii="Times New Roman" w:eastAsia="Times New Roman" w:hAnsi="Times New Roman" w:cs="Times New Roman"/>
          <w:sz w:val="24"/>
          <w:szCs w:val="24"/>
        </w:rPr>
        <w:t xml:space="preserve">составили </w:t>
      </w:r>
      <w:r w:rsidR="009B3831" w:rsidRPr="009B3831">
        <w:rPr>
          <w:rFonts w:ascii="Times New Roman" w:eastAsia="Times New Roman" w:hAnsi="Times New Roman" w:cs="Times New Roman"/>
          <w:sz w:val="24"/>
          <w:szCs w:val="24"/>
        </w:rPr>
        <w:t xml:space="preserve">52 996 683,90 </w:t>
      </w:r>
      <w:r w:rsidRPr="009B3831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9B3831" w:rsidRPr="009B383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B3831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бюджета – </w:t>
      </w:r>
      <w:r w:rsidR="009B3831" w:rsidRPr="009B3831">
        <w:rPr>
          <w:rFonts w:ascii="Times New Roman" w:eastAsia="Times New Roman" w:hAnsi="Times New Roman" w:cs="Times New Roman"/>
          <w:sz w:val="24"/>
          <w:szCs w:val="24"/>
        </w:rPr>
        <w:t xml:space="preserve">54 737 210,61 </w:t>
      </w:r>
      <w:r w:rsidRPr="009B3831">
        <w:rPr>
          <w:rFonts w:ascii="Times New Roman" w:eastAsia="Times New Roman" w:hAnsi="Times New Roman" w:cs="Times New Roman"/>
          <w:sz w:val="24"/>
          <w:szCs w:val="24"/>
        </w:rPr>
        <w:t xml:space="preserve">рублей. Прогнозируемый дефицит бюджета поселения на 2025 год </w:t>
      </w:r>
      <w:r w:rsidR="009B3831" w:rsidRPr="009B3831">
        <w:rPr>
          <w:rFonts w:ascii="Times New Roman" w:eastAsia="Times New Roman" w:hAnsi="Times New Roman" w:cs="Times New Roman"/>
          <w:sz w:val="24"/>
          <w:szCs w:val="24"/>
        </w:rPr>
        <w:t xml:space="preserve">не изменился </w:t>
      </w:r>
      <w:r w:rsidRPr="009B3831">
        <w:rPr>
          <w:rFonts w:ascii="Times New Roman" w:eastAsia="Times New Roman" w:hAnsi="Times New Roman" w:cs="Times New Roman"/>
          <w:sz w:val="24"/>
          <w:szCs w:val="24"/>
        </w:rPr>
        <w:t>и составил</w:t>
      </w:r>
      <w:r w:rsidR="009B3831" w:rsidRPr="009B383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B3831">
        <w:rPr>
          <w:rFonts w:ascii="Times New Roman" w:eastAsia="Times New Roman" w:hAnsi="Times New Roman" w:cs="Times New Roman"/>
          <w:sz w:val="24"/>
          <w:szCs w:val="24"/>
        </w:rPr>
        <w:t xml:space="preserve"> (-)1 740 526,71 рублей. 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9B3831" w:rsidRPr="009B3831" w:rsidRDefault="009B3831" w:rsidP="009B3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Доходы и расходы бюджета поселения планового периода 2026 и 2027 годов уменьшены на 179 800,00 рублей и на 180 200,00 рублей соответственно, в связи с перерасчетом дотации </w:t>
      </w:r>
      <w:r w:rsidRPr="009B38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выравнивание бюджетной обеспеченности поселений с целью соблюдения условий доведения уровня расчетной бюджетной обеспеченности в соответствии с методикой расчета и распределения дотаций на выравнивание бюджетной обеспеченности </w:t>
      </w:r>
      <w:r w:rsidRPr="009B3831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поселений.</w:t>
      </w:r>
    </w:p>
    <w:p w:rsidR="009B3831" w:rsidRDefault="009B3831" w:rsidP="00F76D75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D75" w:rsidRDefault="00F76D75" w:rsidP="00F76D7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По результатам проведенн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ой экспертизе проекта решения, 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рассмотрены и утверждены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Полноват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>редакци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(решени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сельского поселения Полноват от </w:t>
      </w:r>
      <w:r w:rsidR="009B3831">
        <w:rPr>
          <w:rFonts w:ascii="Times New Roman" w:eastAsia="Calibri" w:hAnsi="Times New Roman" w:cs="Times New Roman"/>
          <w:sz w:val="24"/>
          <w:szCs w:val="24"/>
          <w:lang w:eastAsia="en-US"/>
        </w:rPr>
        <w:t>16 мая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2025 года 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9B3831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5428A3" w:rsidRDefault="00356715" w:rsidP="005428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07D87">
        <w:rPr>
          <w:rFonts w:ascii="Times New Roman" w:hAnsi="Times New Roman" w:cs="Times New Roman"/>
          <w:b/>
          <w:sz w:val="24"/>
          <w:szCs w:val="24"/>
        </w:rPr>
        <w:t>.</w:t>
      </w:r>
      <w:r w:rsidR="007E0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D87">
        <w:rPr>
          <w:rFonts w:ascii="Times New Roman" w:hAnsi="Times New Roman" w:cs="Times New Roman"/>
          <w:b/>
          <w:sz w:val="24"/>
          <w:szCs w:val="24"/>
        </w:rPr>
        <w:t>В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E32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квартал 202</w:t>
      </w:r>
      <w:r w:rsidR="004D3A6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5428A3" w:rsidRPr="00A40FE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7E0655" w:rsidRPr="00A40FE1">
        <w:rPr>
          <w:rFonts w:ascii="Times New Roman" w:hAnsi="Times New Roman" w:cs="Times New Roman"/>
          <w:color w:val="000000"/>
          <w:sz w:val="24"/>
          <w:szCs w:val="24"/>
        </w:rPr>
        <w:t>квартальный отчет</w:t>
      </w:r>
      <w:r w:rsidR="005428A3" w:rsidRPr="00A40FE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5428A3">
        <w:rPr>
          <w:rFonts w:ascii="Times New Roman" w:hAnsi="Times New Roman" w:cs="Times New Roman"/>
          <w:b/>
          <w:color w:val="000000"/>
          <w:sz w:val="24"/>
          <w:szCs w:val="24"/>
        </w:rPr>
        <w:t>Полноват</w:t>
      </w:r>
      <w:r w:rsidR="00E32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5428A3" w:rsidRPr="00E35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428A3" w:rsidRPr="005428A3">
        <w:rPr>
          <w:rFonts w:ascii="Times New Roman" w:hAnsi="Times New Roman" w:cs="Times New Roman"/>
          <w:b/>
          <w:sz w:val="24"/>
          <w:szCs w:val="24"/>
        </w:rPr>
        <w:t>1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32B6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D3A61">
        <w:rPr>
          <w:rFonts w:ascii="Times New Roman" w:hAnsi="Times New Roman" w:cs="Times New Roman"/>
          <w:b/>
          <w:sz w:val="24"/>
          <w:szCs w:val="24"/>
        </w:rPr>
        <w:t>5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A40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FE1" w:rsidRPr="00A40FE1">
        <w:rPr>
          <w:rFonts w:ascii="Times New Roman" w:hAnsi="Times New Roman" w:cs="Times New Roman"/>
          <w:sz w:val="24"/>
          <w:szCs w:val="24"/>
        </w:rPr>
        <w:t>(далее – проект постановления).</w:t>
      </w:r>
    </w:p>
    <w:p w:rsidR="00DF1989" w:rsidRPr="006F6DA0" w:rsidRDefault="00DF1989" w:rsidP="00DF198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квартального </w:t>
      </w:r>
      <w:r w:rsidRPr="006F6DA0">
        <w:rPr>
          <w:rFonts w:ascii="Times New Roman" w:hAnsi="Times New Roman" w:cs="Times New Roman"/>
          <w:sz w:val="24"/>
          <w:szCs w:val="24"/>
        </w:rPr>
        <w:t>отчета и экспертизы проекта постановления</w:t>
      </w:r>
      <w:r w:rsidRPr="001B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КСП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4D3A61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4D3A61" w:rsidRPr="004D3A61">
        <w:rPr>
          <w:rFonts w:ascii="Times New Roman" w:hAnsi="Times New Roman" w:cs="Times New Roman"/>
          <w:i/>
          <w:sz w:val="24"/>
          <w:szCs w:val="24"/>
        </w:rPr>
        <w:t>5</w:t>
      </w:r>
      <w:r w:rsidRPr="004D3A61">
        <w:rPr>
          <w:rFonts w:ascii="Times New Roman" w:hAnsi="Times New Roman" w:cs="Times New Roman"/>
          <w:i/>
          <w:sz w:val="24"/>
          <w:szCs w:val="24"/>
        </w:rPr>
        <w:t xml:space="preserve"> июня 202</w:t>
      </w:r>
      <w:r w:rsidR="004D3A61" w:rsidRPr="004D3A61">
        <w:rPr>
          <w:rFonts w:ascii="Times New Roman" w:hAnsi="Times New Roman" w:cs="Times New Roman"/>
          <w:i/>
          <w:sz w:val="24"/>
          <w:szCs w:val="24"/>
        </w:rPr>
        <w:t>5</w:t>
      </w:r>
      <w:r w:rsidRPr="004D3A61">
        <w:rPr>
          <w:rFonts w:ascii="Times New Roman" w:hAnsi="Times New Roman" w:cs="Times New Roman"/>
          <w:i/>
          <w:sz w:val="24"/>
          <w:szCs w:val="24"/>
        </w:rPr>
        <w:t xml:space="preserve"> года № 4</w:t>
      </w:r>
      <w:r w:rsidR="004D3A61" w:rsidRPr="004D3A61">
        <w:rPr>
          <w:rFonts w:ascii="Times New Roman" w:hAnsi="Times New Roman" w:cs="Times New Roman"/>
          <w:i/>
          <w:sz w:val="24"/>
          <w:szCs w:val="24"/>
        </w:rPr>
        <w:t>9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A61" w:rsidRDefault="00DA585B" w:rsidP="004D3A6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Квартальный отчет сформирован</w:t>
      </w:r>
      <w:r w:rsidRPr="00DA5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Инструкци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A5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191н.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A61" w:rsidRPr="004D3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оценке соответствия состава форм </w:t>
      </w:r>
      <w:r w:rsidR="004D3A61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квартального о</w:t>
      </w:r>
      <w:r w:rsidR="004D3A61" w:rsidRPr="004D3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тчета требованиям, установленным Инструкцией 191н, нарушений не выявлено. </w:t>
      </w:r>
      <w:r w:rsidR="004D3A61" w:rsidRPr="004D3A6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Факты, способные негативно повлиять на достоверность </w:t>
      </w:r>
      <w:r w:rsidR="004D3A61">
        <w:rPr>
          <w:rFonts w:ascii="Times New Roman" w:eastAsia="Times New Roman" w:hAnsi="Times New Roman" w:cs="Times New Roman"/>
          <w:color w:val="000000"/>
          <w:sz w:val="24"/>
          <w:szCs w:val="28"/>
        </w:rPr>
        <w:t>квартального о</w:t>
      </w:r>
      <w:r w:rsidR="004D3A61" w:rsidRPr="004D3A61">
        <w:rPr>
          <w:rFonts w:ascii="Times New Roman" w:eastAsia="Times New Roman" w:hAnsi="Times New Roman" w:cs="Times New Roman"/>
          <w:color w:val="000000"/>
          <w:sz w:val="24"/>
          <w:szCs w:val="28"/>
        </w:rPr>
        <w:t>тчета, не установлены.</w:t>
      </w:r>
    </w:p>
    <w:p w:rsidR="004D3A61" w:rsidRDefault="004D3A61" w:rsidP="004D3A61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D3A61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Исполнение бюджета поселения за 1 квартал 2025 года составило по доходам </w:t>
      </w:r>
      <w:r w:rsidRPr="004D3A61">
        <w:rPr>
          <w:rFonts w:ascii="Times New Roman" w:eastAsia="Times New Roman" w:hAnsi="Times New Roman" w:cs="Times New Roman"/>
          <w:sz w:val="24"/>
          <w:szCs w:val="24"/>
        </w:rPr>
        <w:t>в сумме 12 439 908,28 рублей</w:t>
      </w:r>
      <w:r w:rsidRPr="004D3A61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23,6 % к утвержденному плану на год, по расходам в сумме 12 808 431,59 рубль или 23,5 % к уточненному плану на год, с дефицитом бюджета поселения в объеме (-)368 523,31 рубля.</w:t>
      </w:r>
      <w:r w:rsidRPr="004D3A61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финансирования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4D3A61" w:rsidRPr="004D3A61" w:rsidRDefault="004D3A61" w:rsidP="004D3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A61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Остаток денежных средств на счетах бюджета поселения по бюджетной деятельности по состоянию на 1 апреля 2025 года составил 1 372 003,40 </w:t>
      </w:r>
      <w:r w:rsidRPr="004D3A61">
        <w:rPr>
          <w:rFonts w:ascii="Times New Roman" w:eastAsia="Times New Roman" w:hAnsi="Times New Roman" w:cs="Times New Roman"/>
          <w:sz w:val="24"/>
          <w:szCs w:val="24"/>
        </w:rPr>
        <w:t>рубля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3A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по средствам во временном распоряжении - 0,00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3A61" w:rsidRPr="004D3A61" w:rsidRDefault="004D3A61" w:rsidP="004D3A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D3A61">
        <w:rPr>
          <w:rFonts w:ascii="Times New Roman" w:eastAsia="Times New Roman" w:hAnsi="Times New Roman" w:cs="Times New Roman"/>
          <w:sz w:val="24"/>
          <w:szCs w:val="24"/>
        </w:rPr>
        <w:t>Данные, представленные в Проекте постановления об исполнении бюджета поселения, согласуются с данными Отчета.</w:t>
      </w:r>
    </w:p>
    <w:p w:rsidR="001B025A" w:rsidRDefault="001B025A" w:rsidP="00BE4AA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70B" w:rsidRPr="00A4740B" w:rsidRDefault="009C070B" w:rsidP="009C07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40B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</w:p>
    <w:p w:rsidR="009C070B" w:rsidRPr="00A4740B" w:rsidRDefault="009C070B" w:rsidP="009C07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25A" w:rsidRDefault="001B025A" w:rsidP="00BE4AA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B025A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3F" w:rsidRDefault="00FE483F" w:rsidP="00043AB0">
      <w:pPr>
        <w:spacing w:after="0" w:line="240" w:lineRule="auto"/>
      </w:pPr>
      <w:r>
        <w:separator/>
      </w:r>
    </w:p>
  </w:endnote>
  <w:endnote w:type="continuationSeparator" w:id="0">
    <w:p w:rsidR="00FE483F" w:rsidRDefault="00FE483F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3F" w:rsidRDefault="00FE483F" w:rsidP="00043AB0">
      <w:pPr>
        <w:spacing w:after="0" w:line="240" w:lineRule="auto"/>
      </w:pPr>
      <w:r>
        <w:separator/>
      </w:r>
    </w:p>
  </w:footnote>
  <w:footnote w:type="continuationSeparator" w:id="0">
    <w:p w:rsidR="00FE483F" w:rsidRDefault="00FE483F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2492D"/>
    <w:multiLevelType w:val="hybridMultilevel"/>
    <w:tmpl w:val="2B469816"/>
    <w:lvl w:ilvl="0" w:tplc="7C52D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1F3C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4E9B"/>
    <w:rsid w:val="00090A31"/>
    <w:rsid w:val="000917BB"/>
    <w:rsid w:val="0009213B"/>
    <w:rsid w:val="00092A20"/>
    <w:rsid w:val="00095362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E7750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2B3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2329"/>
    <w:rsid w:val="00155C03"/>
    <w:rsid w:val="00156687"/>
    <w:rsid w:val="00156A38"/>
    <w:rsid w:val="00157EA8"/>
    <w:rsid w:val="00163036"/>
    <w:rsid w:val="00163292"/>
    <w:rsid w:val="00167950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92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025A"/>
    <w:rsid w:val="001B13E3"/>
    <w:rsid w:val="001B29A3"/>
    <w:rsid w:val="001B2BCB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8F3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14BB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531"/>
    <w:rsid w:val="00297BFB"/>
    <w:rsid w:val="002A599D"/>
    <w:rsid w:val="002A7F34"/>
    <w:rsid w:val="002B1546"/>
    <w:rsid w:val="002B5C41"/>
    <w:rsid w:val="002B7EBC"/>
    <w:rsid w:val="002C0DAA"/>
    <w:rsid w:val="002C1631"/>
    <w:rsid w:val="002C4B25"/>
    <w:rsid w:val="002C7439"/>
    <w:rsid w:val="002C74D4"/>
    <w:rsid w:val="002C7F11"/>
    <w:rsid w:val="002D14F8"/>
    <w:rsid w:val="002D36EA"/>
    <w:rsid w:val="002D3AE1"/>
    <w:rsid w:val="002D5AB3"/>
    <w:rsid w:val="002F0386"/>
    <w:rsid w:val="002F0D8A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96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715"/>
    <w:rsid w:val="00356F04"/>
    <w:rsid w:val="00361C55"/>
    <w:rsid w:val="003646F2"/>
    <w:rsid w:val="003671E7"/>
    <w:rsid w:val="003671FA"/>
    <w:rsid w:val="00374798"/>
    <w:rsid w:val="00375C19"/>
    <w:rsid w:val="00376502"/>
    <w:rsid w:val="00377238"/>
    <w:rsid w:val="00381602"/>
    <w:rsid w:val="00382D31"/>
    <w:rsid w:val="0038552B"/>
    <w:rsid w:val="0038567E"/>
    <w:rsid w:val="00390756"/>
    <w:rsid w:val="003916C9"/>
    <w:rsid w:val="003960B5"/>
    <w:rsid w:val="003A0CE3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37B7"/>
    <w:rsid w:val="004341FA"/>
    <w:rsid w:val="00440822"/>
    <w:rsid w:val="0044154D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60C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3A61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8A3"/>
    <w:rsid w:val="00542F6C"/>
    <w:rsid w:val="00547A95"/>
    <w:rsid w:val="00547DD5"/>
    <w:rsid w:val="00550688"/>
    <w:rsid w:val="00554CFA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86B8A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C7E44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E84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032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E5611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2EEF"/>
    <w:rsid w:val="007530B4"/>
    <w:rsid w:val="00755601"/>
    <w:rsid w:val="0076100E"/>
    <w:rsid w:val="00761B5F"/>
    <w:rsid w:val="007635DC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234F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0655"/>
    <w:rsid w:val="007E5310"/>
    <w:rsid w:val="007E55E5"/>
    <w:rsid w:val="007E6BCA"/>
    <w:rsid w:val="007E7CCA"/>
    <w:rsid w:val="007F0397"/>
    <w:rsid w:val="007F1086"/>
    <w:rsid w:val="007F143E"/>
    <w:rsid w:val="007F29A9"/>
    <w:rsid w:val="007F30CC"/>
    <w:rsid w:val="007F6780"/>
    <w:rsid w:val="00800173"/>
    <w:rsid w:val="008036FB"/>
    <w:rsid w:val="0080558F"/>
    <w:rsid w:val="008056D8"/>
    <w:rsid w:val="00807B06"/>
    <w:rsid w:val="00807D87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70F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331"/>
    <w:rsid w:val="008B59C0"/>
    <w:rsid w:val="008C2AC4"/>
    <w:rsid w:val="008C2DDC"/>
    <w:rsid w:val="008C3CCB"/>
    <w:rsid w:val="008C5377"/>
    <w:rsid w:val="008C5F28"/>
    <w:rsid w:val="008C6BE4"/>
    <w:rsid w:val="008D1670"/>
    <w:rsid w:val="008D2761"/>
    <w:rsid w:val="008D27CD"/>
    <w:rsid w:val="008D3C8A"/>
    <w:rsid w:val="008D442F"/>
    <w:rsid w:val="008E4D26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1AAF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2EBC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3831"/>
    <w:rsid w:val="009B452F"/>
    <w:rsid w:val="009B5A84"/>
    <w:rsid w:val="009B7168"/>
    <w:rsid w:val="009B7234"/>
    <w:rsid w:val="009C070B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5F05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596A"/>
    <w:rsid w:val="00A374AE"/>
    <w:rsid w:val="00A40FE1"/>
    <w:rsid w:val="00A42929"/>
    <w:rsid w:val="00A475F2"/>
    <w:rsid w:val="00A47F66"/>
    <w:rsid w:val="00A50C89"/>
    <w:rsid w:val="00A50F33"/>
    <w:rsid w:val="00A51634"/>
    <w:rsid w:val="00A5520A"/>
    <w:rsid w:val="00A56FBC"/>
    <w:rsid w:val="00A65A6A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2FB"/>
    <w:rsid w:val="00AC1620"/>
    <w:rsid w:val="00AC68B2"/>
    <w:rsid w:val="00AD66AD"/>
    <w:rsid w:val="00AD6A37"/>
    <w:rsid w:val="00AD7DB0"/>
    <w:rsid w:val="00AD7EBD"/>
    <w:rsid w:val="00AE09CC"/>
    <w:rsid w:val="00AE4964"/>
    <w:rsid w:val="00AE5634"/>
    <w:rsid w:val="00AE7291"/>
    <w:rsid w:val="00AF2288"/>
    <w:rsid w:val="00AF238F"/>
    <w:rsid w:val="00AF342B"/>
    <w:rsid w:val="00AF6BE8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A70A0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AA9"/>
    <w:rsid w:val="00BE4C85"/>
    <w:rsid w:val="00BE5F6A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B5E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7EB5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001"/>
    <w:rsid w:val="00CA171E"/>
    <w:rsid w:val="00CA25E8"/>
    <w:rsid w:val="00CB10D6"/>
    <w:rsid w:val="00CB13B0"/>
    <w:rsid w:val="00CB1FF7"/>
    <w:rsid w:val="00CB4001"/>
    <w:rsid w:val="00CB4491"/>
    <w:rsid w:val="00CB69AE"/>
    <w:rsid w:val="00CB77B9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4063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6726D"/>
    <w:rsid w:val="00D70EBC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62AA"/>
    <w:rsid w:val="00D92B10"/>
    <w:rsid w:val="00DA1EB9"/>
    <w:rsid w:val="00DA37BE"/>
    <w:rsid w:val="00DA3D52"/>
    <w:rsid w:val="00DA585B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610B"/>
    <w:rsid w:val="00DE2CC7"/>
    <w:rsid w:val="00DE3B0A"/>
    <w:rsid w:val="00DE650E"/>
    <w:rsid w:val="00DF1989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2B69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6CDE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6972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3A9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124E"/>
    <w:rsid w:val="00F31A69"/>
    <w:rsid w:val="00F32C74"/>
    <w:rsid w:val="00F35C6F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40"/>
    <w:rsid w:val="00F66B88"/>
    <w:rsid w:val="00F66BC1"/>
    <w:rsid w:val="00F70376"/>
    <w:rsid w:val="00F71D1E"/>
    <w:rsid w:val="00F74967"/>
    <w:rsid w:val="00F75BE2"/>
    <w:rsid w:val="00F76B36"/>
    <w:rsid w:val="00F76D75"/>
    <w:rsid w:val="00F80E23"/>
    <w:rsid w:val="00F8556D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E483F"/>
    <w:rsid w:val="00FF05EE"/>
    <w:rsid w:val="00FF06BD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934E-0BE2-409A-BF4F-0E88DCE3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6160</TotalTime>
  <Pages>3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750</cp:revision>
  <cp:lastPrinted>2021-02-18T09:58:00Z</cp:lastPrinted>
  <dcterms:created xsi:type="dcterms:W3CDTF">2013-04-01T05:21:00Z</dcterms:created>
  <dcterms:modified xsi:type="dcterms:W3CDTF">2025-07-11T10:24:00Z</dcterms:modified>
</cp:coreProperties>
</file>