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A1" w:rsidRDefault="007A6AA1" w:rsidP="007A6AA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A1" w:rsidRPr="004744BC" w:rsidRDefault="007A6AA1" w:rsidP="007A6AA1">
      <w:pPr>
        <w:jc w:val="center"/>
        <w:rPr>
          <w:noProof/>
          <w:sz w:val="20"/>
          <w:szCs w:val="20"/>
        </w:rPr>
      </w:pPr>
    </w:p>
    <w:p w:rsidR="007A6AA1" w:rsidRPr="00EA7D55" w:rsidRDefault="007A6AA1" w:rsidP="007A6AA1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7A6AA1" w:rsidRPr="00EA7D55" w:rsidRDefault="007A6AA1" w:rsidP="007A6AA1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603483" w:rsidRDefault="007A6AA1" w:rsidP="007A6AA1">
      <w:pPr>
        <w:jc w:val="center"/>
        <w:rPr>
          <w:sz w:val="16"/>
          <w:szCs w:val="16"/>
        </w:rPr>
      </w:pPr>
    </w:p>
    <w:p w:rsidR="007A6AA1" w:rsidRDefault="007A6AA1" w:rsidP="007A6AA1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7A6AA1" w:rsidRPr="00603483" w:rsidRDefault="007A6AA1" w:rsidP="007A6AA1">
      <w:pPr>
        <w:jc w:val="center"/>
        <w:rPr>
          <w:sz w:val="20"/>
          <w:szCs w:val="20"/>
        </w:rPr>
      </w:pPr>
    </w:p>
    <w:p w:rsidR="007A6AA1" w:rsidRDefault="008265D0" w:rsidP="008265D0">
      <w:pPr>
        <w:jc w:val="right"/>
      </w:pPr>
      <w:r>
        <w:t>ПРОЕКТ</w:t>
      </w:r>
    </w:p>
    <w:p w:rsidR="007A6AA1" w:rsidRDefault="007A6AA1" w:rsidP="007A6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AA1" w:rsidRPr="004744BC" w:rsidRDefault="007A6AA1" w:rsidP="007A6AA1">
      <w:pPr>
        <w:jc w:val="center"/>
        <w:rPr>
          <w:b/>
        </w:rPr>
      </w:pPr>
    </w:p>
    <w:p w:rsidR="007A6AA1" w:rsidRDefault="007A6AA1" w:rsidP="007A6AA1">
      <w:pPr>
        <w:jc w:val="center"/>
      </w:pPr>
      <w:r>
        <w:t xml:space="preserve">от </w:t>
      </w:r>
      <w:r w:rsidR="00653545">
        <w:t xml:space="preserve">                </w:t>
      </w:r>
      <w:r w:rsidR="00031AD8">
        <w:t>2018</w:t>
      </w:r>
      <w:r>
        <w:t xml:space="preserve"> года                                                                                                      № </w:t>
      </w:r>
    </w:p>
    <w:p w:rsidR="007A6AA1" w:rsidRDefault="007A6AA1" w:rsidP="007A6AA1">
      <w:pPr>
        <w:jc w:val="center"/>
      </w:pPr>
    </w:p>
    <w:p w:rsidR="007A6AA1" w:rsidRPr="00603483" w:rsidRDefault="007A6AA1" w:rsidP="007A6AA1">
      <w:pPr>
        <w:pStyle w:val="1"/>
        <w:rPr>
          <w:b w:val="0"/>
          <w:sz w:val="20"/>
        </w:rPr>
      </w:pPr>
    </w:p>
    <w:p w:rsidR="007A6AA1" w:rsidRPr="004F2F03" w:rsidRDefault="007A6AA1" w:rsidP="007A6AA1">
      <w:pPr>
        <w:pStyle w:val="1"/>
        <w:rPr>
          <w:sz w:val="24"/>
          <w:szCs w:val="24"/>
        </w:rPr>
      </w:pPr>
      <w:r>
        <w:rPr>
          <w:sz w:val="24"/>
          <w:szCs w:val="24"/>
        </w:rPr>
        <w:t>О проведении конкурса «Спортивная элита»</w:t>
      </w:r>
      <w:r w:rsidR="00026E2F">
        <w:rPr>
          <w:sz w:val="24"/>
          <w:szCs w:val="24"/>
        </w:rPr>
        <w:t xml:space="preserve"> 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4F2F03" w:rsidRDefault="007A6AA1" w:rsidP="007A6AA1">
      <w:pPr>
        <w:autoSpaceDE w:val="0"/>
        <w:autoSpaceDN w:val="0"/>
        <w:adjustRightInd w:val="0"/>
        <w:ind w:firstLine="720"/>
        <w:jc w:val="both"/>
      </w:pPr>
      <w:r w:rsidRPr="004F2F03">
        <w:t>В соответствии</w:t>
      </w:r>
      <w:r>
        <w:t xml:space="preserve"> </w:t>
      </w:r>
      <w:r w:rsidRPr="004F2F03">
        <w:t xml:space="preserve">с Федеральным </w:t>
      </w:r>
      <w:hyperlink r:id="rId6" w:history="1">
        <w:r w:rsidRPr="004F2F03">
          <w:t>законом</w:t>
        </w:r>
      </w:hyperlink>
      <w:r>
        <w:t xml:space="preserve"> от 04 декабря 2007 года №</w:t>
      </w:r>
      <w:r w:rsidRPr="004F2F03">
        <w:t xml:space="preserve"> </w:t>
      </w:r>
      <w:r>
        <w:t>329-ФЗ</w:t>
      </w:r>
      <w:r w:rsidR="003659FA">
        <w:t xml:space="preserve">                      </w:t>
      </w:r>
      <w:r>
        <w:t>«</w:t>
      </w:r>
      <w:r w:rsidRPr="004F2F03">
        <w:t>О физической культуре и спорте в Российской Федерации</w:t>
      </w:r>
      <w:r>
        <w:t>»,</w:t>
      </w:r>
      <w:r w:rsidRPr="004F2F03">
        <w:t xml:space="preserve"> в целях пропаганды и популяризации физической культуры и спорта, формирования здорового образа жизни у населения, развития физкультурно-спортивной инфраструктуры, повышения уровня подготовки спортивного резерва и спортивного мастерства спортсменов </w:t>
      </w:r>
      <w:r>
        <w:t>Белоярского района</w:t>
      </w:r>
      <w:r w:rsidRPr="00E168FA">
        <w:t xml:space="preserve"> </w:t>
      </w:r>
      <w:r>
        <w:t>п</w:t>
      </w:r>
      <w:r w:rsidRPr="004D5730">
        <w:t xml:space="preserve"> о с т а н о в л я ю</w:t>
      </w:r>
      <w:r w:rsidRPr="004F2F03">
        <w:t>:</w:t>
      </w:r>
    </w:p>
    <w:p w:rsidR="007A6AA1" w:rsidRPr="004F2F03" w:rsidRDefault="007A6AA1" w:rsidP="007A6AA1">
      <w:pPr>
        <w:autoSpaceDE w:val="0"/>
        <w:autoSpaceDN w:val="0"/>
        <w:adjustRightInd w:val="0"/>
        <w:ind w:firstLine="720"/>
        <w:jc w:val="both"/>
      </w:pPr>
      <w:r w:rsidRPr="004F2F03">
        <w:t xml:space="preserve">1. </w:t>
      </w:r>
      <w:r>
        <w:t>Комитету по делам молодёжи, физической культуре и спорту а</w:t>
      </w:r>
      <w:r w:rsidRPr="004F2F03">
        <w:t xml:space="preserve">дминистрации </w:t>
      </w:r>
      <w:r>
        <w:t xml:space="preserve">Белоярского </w:t>
      </w:r>
      <w:r w:rsidRPr="004F2F03">
        <w:t xml:space="preserve">района организовать </w:t>
      </w:r>
      <w:r>
        <w:t xml:space="preserve">подготовку и </w:t>
      </w:r>
      <w:r w:rsidRPr="004F2F03">
        <w:t xml:space="preserve">проведение конкурса </w:t>
      </w:r>
      <w:r>
        <w:t>«С</w:t>
      </w:r>
      <w:r w:rsidRPr="004F2F03">
        <w:t xml:space="preserve">портивная </w:t>
      </w:r>
      <w:r>
        <w:t>элита»</w:t>
      </w:r>
      <w:r w:rsidRPr="004F2F03">
        <w:t>.</w:t>
      </w:r>
    </w:p>
    <w:p w:rsidR="007A6AA1" w:rsidRPr="004F2F03" w:rsidRDefault="007A6AA1" w:rsidP="007A6AA1">
      <w:pPr>
        <w:autoSpaceDE w:val="0"/>
        <w:autoSpaceDN w:val="0"/>
        <w:adjustRightInd w:val="0"/>
        <w:ind w:firstLine="720"/>
        <w:jc w:val="both"/>
      </w:pPr>
      <w:r w:rsidRPr="004F2F03">
        <w:t>2. Утвердить:</w:t>
      </w:r>
    </w:p>
    <w:p w:rsidR="007A6AA1" w:rsidRPr="004F2F03" w:rsidRDefault="007A6AA1" w:rsidP="007A6AA1">
      <w:pPr>
        <w:autoSpaceDE w:val="0"/>
        <w:autoSpaceDN w:val="0"/>
        <w:adjustRightInd w:val="0"/>
        <w:ind w:firstLine="720"/>
        <w:jc w:val="both"/>
      </w:pPr>
      <w:r>
        <w:t>1)</w:t>
      </w:r>
      <w:r w:rsidRPr="004F2F03">
        <w:t xml:space="preserve"> </w:t>
      </w:r>
      <w:hyperlink r:id="rId7" w:history="1">
        <w:r w:rsidR="00B2634F">
          <w:t>П</w:t>
        </w:r>
        <w:r w:rsidRPr="004F2F03">
          <w:t>оложение</w:t>
        </w:r>
      </w:hyperlink>
      <w:r w:rsidRPr="004F2F03">
        <w:t xml:space="preserve"> о конкурс</w:t>
      </w:r>
      <w:r>
        <w:t>е</w:t>
      </w:r>
      <w:r w:rsidRPr="004F2F03">
        <w:t xml:space="preserve"> </w:t>
      </w:r>
      <w:r>
        <w:t>«Спортивная элита» согласно приложению 1</w:t>
      </w:r>
      <w:r w:rsidR="004744BC">
        <w:t xml:space="preserve"> к настоящему постановлению</w:t>
      </w:r>
      <w:r>
        <w:t>;</w:t>
      </w:r>
    </w:p>
    <w:p w:rsidR="007A6AA1" w:rsidRPr="004F2F03" w:rsidRDefault="007A6AA1" w:rsidP="007A6AA1">
      <w:pPr>
        <w:autoSpaceDE w:val="0"/>
        <w:autoSpaceDN w:val="0"/>
        <w:adjustRightInd w:val="0"/>
        <w:ind w:firstLine="720"/>
        <w:jc w:val="both"/>
      </w:pPr>
      <w:r>
        <w:t>2)</w:t>
      </w:r>
      <w:r w:rsidRPr="004F2F03">
        <w:t xml:space="preserve"> </w:t>
      </w:r>
      <w:hyperlink r:id="rId8" w:history="1">
        <w:r w:rsidR="00B2634F">
          <w:t>П</w:t>
        </w:r>
        <w:r w:rsidRPr="004F2F03">
          <w:t>оложение</w:t>
        </w:r>
      </w:hyperlink>
      <w:r w:rsidRPr="004F2F03">
        <w:t xml:space="preserve"> о конкурсной комиссии конкурса </w:t>
      </w:r>
      <w:r>
        <w:t>«</w:t>
      </w:r>
      <w:r w:rsidRPr="004F2F03">
        <w:t>Спортивная элита</w:t>
      </w:r>
      <w:r>
        <w:t>» согласно приложению 2</w:t>
      </w:r>
      <w:r w:rsidR="004744BC" w:rsidRPr="004744BC">
        <w:t xml:space="preserve"> </w:t>
      </w:r>
      <w:r w:rsidR="004744BC">
        <w:t>к настоящему постановлению</w:t>
      </w:r>
      <w:r>
        <w:t>;</w:t>
      </w:r>
    </w:p>
    <w:p w:rsidR="007A6AA1" w:rsidRDefault="007A6AA1" w:rsidP="007A6AA1">
      <w:pPr>
        <w:autoSpaceDE w:val="0"/>
        <w:autoSpaceDN w:val="0"/>
        <w:adjustRightInd w:val="0"/>
        <w:ind w:firstLine="720"/>
        <w:jc w:val="both"/>
      </w:pPr>
      <w:r>
        <w:t xml:space="preserve">3) </w:t>
      </w:r>
      <w:r w:rsidR="00B2634F">
        <w:t>с</w:t>
      </w:r>
      <w:hyperlink r:id="rId9" w:history="1">
        <w:r w:rsidRPr="004F2F03">
          <w:t>остав</w:t>
        </w:r>
      </w:hyperlink>
      <w:r w:rsidRPr="004F2F03">
        <w:t xml:space="preserve"> конкурсной комиссии конкурса </w:t>
      </w:r>
      <w:r>
        <w:t>«Спортивная элита» согласно приложению 3</w:t>
      </w:r>
      <w:r w:rsidR="004744BC" w:rsidRPr="004744BC">
        <w:t xml:space="preserve"> </w:t>
      </w:r>
      <w:r w:rsidR="004744BC">
        <w:t>к настоящему постановлению</w:t>
      </w:r>
      <w:r>
        <w:t>.</w:t>
      </w:r>
    </w:p>
    <w:p w:rsidR="001B12E6" w:rsidRDefault="001B12E6" w:rsidP="001B12E6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1B12E6">
        <w:rPr>
          <w:rFonts w:eastAsia="Calibri"/>
        </w:rPr>
        <w:t xml:space="preserve">Комитету по финансам и налоговой политике администрации Белоярского района обеспечить финансирование мероприятий по организации и проведению конкурса «Спортивная элита» в соответствии с муниципальной </w:t>
      </w:r>
      <w:hyperlink r:id="rId10" w:history="1">
        <w:r w:rsidRPr="001B12E6">
          <w:rPr>
            <w:rFonts w:eastAsia="Calibri"/>
          </w:rPr>
          <w:t>программой</w:t>
        </w:r>
      </w:hyperlink>
      <w:r w:rsidRPr="001B12E6">
        <w:rPr>
          <w:rFonts w:eastAsia="Calibri"/>
        </w:rPr>
        <w:t xml:space="preserve"> Белоярского района «Развитие физической культуры, спорта и молодежной политики на территории Белоярского района на 2014 - 2020 годы».</w:t>
      </w:r>
    </w:p>
    <w:p w:rsidR="008265D0" w:rsidRPr="006C74A1" w:rsidRDefault="001B12E6" w:rsidP="001B12E6">
      <w:pPr>
        <w:ind w:firstLine="709"/>
        <w:jc w:val="both"/>
      </w:pPr>
      <w:r>
        <w:t>4</w:t>
      </w:r>
      <w:r w:rsidR="008265D0">
        <w:t xml:space="preserve">. </w:t>
      </w:r>
      <w:r w:rsidR="00EA7D55">
        <w:t>Признать утратившим</w:t>
      </w:r>
      <w:r w:rsidR="00653545">
        <w:t xml:space="preserve"> силу </w:t>
      </w:r>
      <w:r w:rsidR="008265D0" w:rsidRPr="006C74A1">
        <w:t>постановление а</w:t>
      </w:r>
      <w:r w:rsidR="00653545">
        <w:t xml:space="preserve">дминистрации Белоярского района </w:t>
      </w:r>
      <w:r w:rsidR="008265D0" w:rsidRPr="006C74A1">
        <w:t xml:space="preserve">от </w:t>
      </w:r>
      <w:r w:rsidR="00031AD8">
        <w:t>26 декабря 2016</w:t>
      </w:r>
      <w:r w:rsidR="008265D0" w:rsidRPr="006C74A1">
        <w:t xml:space="preserve"> г</w:t>
      </w:r>
      <w:r w:rsidR="008265D0">
        <w:t>ода</w:t>
      </w:r>
      <w:r w:rsidR="00653545">
        <w:t xml:space="preserve"> </w:t>
      </w:r>
      <w:r w:rsidR="008265D0" w:rsidRPr="006C74A1">
        <w:t>№ 1</w:t>
      </w:r>
      <w:r w:rsidR="00031AD8">
        <w:t>338</w:t>
      </w:r>
      <w:r w:rsidR="008265D0">
        <w:t xml:space="preserve"> </w:t>
      </w:r>
      <w:r w:rsidR="008265D0" w:rsidRPr="006C74A1">
        <w:t>«</w:t>
      </w:r>
      <w:r w:rsidR="008265D0">
        <w:t>О проведении к</w:t>
      </w:r>
      <w:r w:rsidR="00653545">
        <w:t>онкурса «Спортивная элита» и признании утратившими силу отдельных муниципальных правовых актов Белоярского района».</w:t>
      </w:r>
    </w:p>
    <w:p w:rsidR="007A6AA1" w:rsidRDefault="001B12E6" w:rsidP="007A6AA1">
      <w:pPr>
        <w:autoSpaceDE w:val="0"/>
        <w:autoSpaceDN w:val="0"/>
        <w:adjustRightInd w:val="0"/>
        <w:ind w:firstLine="720"/>
        <w:jc w:val="both"/>
      </w:pPr>
      <w:r>
        <w:t>5</w:t>
      </w:r>
      <w:r w:rsidR="007A6AA1" w:rsidRPr="004F2F03">
        <w:t xml:space="preserve">. </w:t>
      </w:r>
      <w:r w:rsidR="007A6AA1">
        <w:t xml:space="preserve">Опубликовать </w:t>
      </w:r>
      <w:r w:rsidR="0063455A">
        <w:t>настоящее постановление в газетах</w:t>
      </w:r>
      <w:r w:rsidR="007A6AA1">
        <w:t xml:space="preserve"> «Белоярские вести», «Белоярские вести. Официальный выпуск».</w:t>
      </w:r>
    </w:p>
    <w:p w:rsidR="007A6AA1" w:rsidRPr="004F2F03" w:rsidRDefault="001B12E6" w:rsidP="007A6AA1">
      <w:pPr>
        <w:autoSpaceDE w:val="0"/>
        <w:autoSpaceDN w:val="0"/>
        <w:adjustRightInd w:val="0"/>
        <w:ind w:firstLine="720"/>
        <w:jc w:val="both"/>
      </w:pPr>
      <w:r>
        <w:t>6</w:t>
      </w:r>
      <w:r w:rsidR="007A6AA1">
        <w:t xml:space="preserve">. Настоящее постановление вступает в силу после его официального опубликования. </w:t>
      </w:r>
    </w:p>
    <w:p w:rsidR="00653545" w:rsidRDefault="001B12E6" w:rsidP="00653545">
      <w:pPr>
        <w:autoSpaceDE w:val="0"/>
        <w:autoSpaceDN w:val="0"/>
        <w:adjustRightInd w:val="0"/>
        <w:ind w:firstLine="720"/>
        <w:jc w:val="both"/>
      </w:pPr>
      <w:r>
        <w:t>7</w:t>
      </w:r>
      <w:r w:rsidR="007A6AA1" w:rsidRPr="004F2F03">
        <w:t>.</w:t>
      </w:r>
      <w:r w:rsidR="007A6AA1">
        <w:t xml:space="preserve"> Контроль за выполнением постановления возложить на заместителя главы Белоярского района по социальным вопросам </w:t>
      </w:r>
      <w:r w:rsidR="00603483">
        <w:t>Сокол Н.В.</w:t>
      </w: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4BC" w:rsidRDefault="004744BC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6AA1" w:rsidRDefault="007A6AA1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1A30" w:rsidRDefault="00411A30">
      <w:pPr>
        <w:autoSpaceDE w:val="0"/>
        <w:autoSpaceDN w:val="0"/>
        <w:adjustRightInd w:val="0"/>
        <w:jc w:val="right"/>
        <w:outlineLvl w:val="0"/>
      </w:pPr>
      <w:r>
        <w:lastRenderedPageBreak/>
        <w:t>П</w:t>
      </w:r>
      <w:r w:rsidR="00EA7D55">
        <w:t xml:space="preserve">РИЛОЖЕНИЕ </w:t>
      </w:r>
      <w:r>
        <w:t>1</w:t>
      </w:r>
    </w:p>
    <w:p w:rsidR="00411A30" w:rsidRDefault="00D60ECA" w:rsidP="00D60EC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</w:t>
      </w:r>
      <w:r w:rsidR="00411A30">
        <w:t>к постановлению</w:t>
      </w:r>
      <w:r>
        <w:t xml:space="preserve"> администрации</w:t>
      </w:r>
    </w:p>
    <w:p w:rsidR="00411A30" w:rsidRDefault="00F22212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F22212" w:rsidRDefault="004962E6">
      <w:pPr>
        <w:autoSpaceDE w:val="0"/>
        <w:autoSpaceDN w:val="0"/>
        <w:adjustRightInd w:val="0"/>
        <w:jc w:val="right"/>
      </w:pPr>
      <w:r>
        <w:t xml:space="preserve">от </w:t>
      </w:r>
      <w:r w:rsidR="00AB79C3">
        <w:t>_____</w:t>
      </w:r>
      <w:r>
        <w:t xml:space="preserve"> № </w:t>
      </w:r>
      <w:r w:rsidR="00AB79C3">
        <w:t>_________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411A30" w:rsidRDefault="00411A30">
      <w:pPr>
        <w:pStyle w:val="ConsPlusTitle"/>
        <w:widowControl/>
        <w:jc w:val="center"/>
      </w:pPr>
      <w:r>
        <w:t>П</w:t>
      </w:r>
      <w:r w:rsidR="00D60ECA">
        <w:t xml:space="preserve"> </w:t>
      </w:r>
      <w:r>
        <w:t>О</w:t>
      </w:r>
      <w:r w:rsidR="00D60ECA">
        <w:t xml:space="preserve"> </w:t>
      </w:r>
      <w:r>
        <w:t>Л</w:t>
      </w:r>
      <w:r w:rsidR="00D60ECA">
        <w:t xml:space="preserve"> </w:t>
      </w:r>
      <w:r>
        <w:t>О</w:t>
      </w:r>
      <w:r w:rsidR="00D60ECA">
        <w:t xml:space="preserve"> </w:t>
      </w:r>
      <w:r>
        <w:t>Ж</w:t>
      </w:r>
      <w:r w:rsidR="00D60ECA">
        <w:t xml:space="preserve"> </w:t>
      </w:r>
      <w:r>
        <w:t>Е</w:t>
      </w:r>
      <w:r w:rsidR="00D60ECA">
        <w:t xml:space="preserve"> </w:t>
      </w:r>
      <w:r>
        <w:t>Н</w:t>
      </w:r>
      <w:r w:rsidR="00D60ECA">
        <w:t xml:space="preserve"> </w:t>
      </w:r>
      <w:r>
        <w:t>И</w:t>
      </w:r>
      <w:r w:rsidR="00D60ECA">
        <w:t xml:space="preserve"> </w:t>
      </w:r>
      <w:r>
        <w:t>Е</w:t>
      </w:r>
    </w:p>
    <w:p w:rsidR="00411A30" w:rsidRDefault="00D60ECA">
      <w:pPr>
        <w:pStyle w:val="ConsPlusTitle"/>
        <w:widowControl/>
        <w:jc w:val="center"/>
      </w:pPr>
      <w:r>
        <w:t>о конкурсе «Спортивная элита»</w:t>
      </w:r>
    </w:p>
    <w:p w:rsidR="00F22212" w:rsidRDefault="00F22212">
      <w:pPr>
        <w:autoSpaceDE w:val="0"/>
        <w:autoSpaceDN w:val="0"/>
        <w:adjustRightInd w:val="0"/>
        <w:jc w:val="center"/>
      </w:pPr>
    </w:p>
    <w:p w:rsidR="00411A30" w:rsidRDefault="00411A30">
      <w:pPr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 xml:space="preserve">1.1. Конкурс </w:t>
      </w:r>
      <w:r w:rsidR="00F22212">
        <w:t>«Спортивная элита»</w:t>
      </w:r>
      <w:r>
        <w:t xml:space="preserve"> (далее - Конкурс) проводится на территории </w:t>
      </w:r>
      <w:r w:rsidR="00F22212">
        <w:t xml:space="preserve">Белоярского </w:t>
      </w:r>
      <w:r>
        <w:t>района с целью пропаганды и популяризации физической культуры и спорта, как составной части культуры, представляющей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адаптации к изменяющимся условиям существования посредством физического воспитания, физической подготовки, физического развития и спортивной деятельности.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>1.2. Задачами проведения настоящего Конкурса являются: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>- стимулирование действующих спортсменов, ветеранов спорта, спортивных команд, спортсменов с ограниченными возможностями</w:t>
      </w:r>
      <w:r w:rsidR="00EA7D55">
        <w:t xml:space="preserve"> здоровья</w:t>
      </w:r>
      <w:r>
        <w:t xml:space="preserve"> на достижение</w:t>
      </w:r>
      <w:r w:rsidR="00EA7D55">
        <w:t xml:space="preserve"> высоких спортивных результатов, </w:t>
      </w:r>
      <w:r>
        <w:t>побед на всероссийских и международных соревнованиях, установления спортивных рекордов;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>- поощрение тренеров-преподавателей, инструкторов-методистов</w:t>
      </w:r>
      <w:r w:rsidR="001B5496">
        <w:t>,</w:t>
      </w:r>
      <w:r>
        <w:t xml:space="preserve"> учителей</w:t>
      </w:r>
      <w:r w:rsidR="001B5496">
        <w:t xml:space="preserve"> и преподавателей </w:t>
      </w:r>
      <w:r>
        <w:t>физической культуры</w:t>
      </w:r>
      <w:r w:rsidR="001B5496">
        <w:t xml:space="preserve"> образовательных учреждений</w:t>
      </w:r>
      <w:r>
        <w:t xml:space="preserve"> </w:t>
      </w:r>
      <w:r w:rsidR="001B5496">
        <w:t>для</w:t>
      </w:r>
      <w:r>
        <w:t xml:space="preserve"> улучшения педагогического процесса, направленного на воспитание личности, развитие физических способностей и качеств с целью формирования всесторонне развитого и физически здорового человека, имеющего высокий уровень физической культуры;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 xml:space="preserve">- активное привлечение средств массовой информации к освещению спортивных достижений, популяризации физической культуры, спорта и здорового образа жизни среди населения </w:t>
      </w:r>
      <w:r w:rsidR="00F22212">
        <w:t>Белоярского района</w:t>
      </w:r>
      <w:r>
        <w:t>.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 xml:space="preserve">1.3. Конкурс проводится </w:t>
      </w:r>
      <w:r w:rsidR="00D60ECA">
        <w:t xml:space="preserve">ежегодно </w:t>
      </w:r>
      <w:r>
        <w:t>по итогам работы за год.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</w:p>
    <w:p w:rsidR="00411A30" w:rsidRDefault="00411A30">
      <w:pPr>
        <w:autoSpaceDE w:val="0"/>
        <w:autoSpaceDN w:val="0"/>
        <w:adjustRightInd w:val="0"/>
        <w:jc w:val="center"/>
        <w:outlineLvl w:val="1"/>
      </w:pPr>
      <w:r>
        <w:t>2</w:t>
      </w:r>
      <w:r w:rsidR="00D60ECA">
        <w:t>. Условия и порядок проведения К</w:t>
      </w:r>
      <w:r>
        <w:t>онкурса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>2.1. К участию в Конкурсе допускаются: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 xml:space="preserve">- спортсмены, спортивные команды, </w:t>
      </w:r>
      <w:r w:rsidR="00EA7D55">
        <w:t xml:space="preserve">спортивные семьи, </w:t>
      </w:r>
      <w:r>
        <w:t>тренеры-преподаватели, инструкторы-мет</w:t>
      </w:r>
      <w:r w:rsidR="001B5496">
        <w:t>одисты учреждений, организаций</w:t>
      </w:r>
      <w:r>
        <w:t xml:space="preserve"> физкультурно-спортивной направленности </w:t>
      </w:r>
      <w:r w:rsidR="00F22212">
        <w:t>Белоярского района</w:t>
      </w:r>
      <w:r>
        <w:t>, вне зависимости от ведомственной принадлежности;</w:t>
      </w:r>
    </w:p>
    <w:p w:rsidR="00411A30" w:rsidRDefault="00411A30" w:rsidP="002A51D0">
      <w:pPr>
        <w:autoSpaceDE w:val="0"/>
        <w:autoSpaceDN w:val="0"/>
        <w:adjustRightInd w:val="0"/>
        <w:ind w:firstLine="720"/>
        <w:jc w:val="both"/>
      </w:pPr>
      <w:r w:rsidRPr="002A51D0">
        <w:t xml:space="preserve">- учителя </w:t>
      </w:r>
      <w:r w:rsidR="002A51D0" w:rsidRPr="002A51D0">
        <w:t xml:space="preserve">и преподаватели </w:t>
      </w:r>
      <w:r w:rsidRPr="002A51D0">
        <w:t xml:space="preserve">физической культуры </w:t>
      </w:r>
      <w:r w:rsidR="002A51D0" w:rsidRPr="002A51D0">
        <w:t>образовательных</w:t>
      </w:r>
      <w:r w:rsidRPr="002A51D0">
        <w:t xml:space="preserve"> </w:t>
      </w:r>
      <w:r w:rsidR="004744BC">
        <w:t>учреждений</w:t>
      </w:r>
      <w:r w:rsidR="00AB79C3" w:rsidRPr="00603483">
        <w:t>.</w:t>
      </w:r>
    </w:p>
    <w:p w:rsidR="00411A30" w:rsidRPr="00ED3069" w:rsidRDefault="00411A30" w:rsidP="00452A15">
      <w:pPr>
        <w:autoSpaceDE w:val="0"/>
        <w:autoSpaceDN w:val="0"/>
        <w:adjustRightInd w:val="0"/>
        <w:ind w:firstLine="720"/>
        <w:jc w:val="both"/>
      </w:pPr>
      <w:r>
        <w:t>2.2. Сроки проведения конкурса:</w:t>
      </w:r>
    </w:p>
    <w:p w:rsidR="00411A30" w:rsidRPr="00ED3069" w:rsidRDefault="00411A30" w:rsidP="00452A15">
      <w:pPr>
        <w:autoSpaceDE w:val="0"/>
        <w:autoSpaceDN w:val="0"/>
        <w:adjustRightInd w:val="0"/>
        <w:ind w:firstLine="720"/>
        <w:jc w:val="both"/>
      </w:pPr>
      <w:r w:rsidRPr="00ED3069">
        <w:t xml:space="preserve">- </w:t>
      </w:r>
      <w:r w:rsidR="001B5496">
        <w:t xml:space="preserve"> </w:t>
      </w:r>
      <w:r w:rsidRPr="00ED3069">
        <w:t>начало приема конкурсных заявок - 1 октября текущего года;</w:t>
      </w:r>
    </w:p>
    <w:p w:rsidR="001B5496" w:rsidRDefault="00411A30" w:rsidP="00452A15">
      <w:pPr>
        <w:autoSpaceDE w:val="0"/>
        <w:autoSpaceDN w:val="0"/>
        <w:adjustRightInd w:val="0"/>
        <w:ind w:firstLine="720"/>
        <w:jc w:val="both"/>
      </w:pPr>
      <w:r w:rsidRPr="00ED3069">
        <w:t>- окончание приема конкурсных заявок - 30 ноября текущего года (конкурсные заявки по установленным формам (</w:t>
      </w:r>
      <w:hyperlink r:id="rId11" w:history="1">
        <w:r w:rsidRPr="00ED3069">
          <w:t>приложения 1</w:t>
        </w:r>
      </w:hyperlink>
      <w:r w:rsidRPr="00ED3069">
        <w:t xml:space="preserve"> - </w:t>
      </w:r>
      <w:hyperlink r:id="rId12" w:history="1">
        <w:r w:rsidRPr="00ED3069">
          <w:t>6</w:t>
        </w:r>
      </w:hyperlink>
      <w:r w:rsidR="004744BC">
        <w:t xml:space="preserve"> к</w:t>
      </w:r>
      <w:r w:rsidR="00EA7D55">
        <w:t xml:space="preserve"> настоящему</w:t>
      </w:r>
      <w:r w:rsidR="004744BC">
        <w:t xml:space="preserve"> Положению</w:t>
      </w:r>
      <w:r w:rsidRPr="00ED3069">
        <w:t>) предоставляются</w:t>
      </w:r>
      <w:r>
        <w:t xml:space="preserve"> по адресу: г. </w:t>
      </w:r>
      <w:r w:rsidR="00F22212">
        <w:t>Белоярский</w:t>
      </w:r>
      <w:r>
        <w:t>, ул</w:t>
      </w:r>
      <w:r w:rsidR="00F22212">
        <w:t xml:space="preserve">ица Центральная, дом 9, </w:t>
      </w:r>
      <w:r w:rsidR="00EA7D55">
        <w:t>К</w:t>
      </w:r>
      <w:r w:rsidR="00F22212">
        <w:t>омитет по делам молодёжи, физической ку</w:t>
      </w:r>
      <w:r w:rsidR="003D1536">
        <w:t>льтуре и спорту администрации Б</w:t>
      </w:r>
      <w:r w:rsidR="00F22212">
        <w:t>елоярского района</w:t>
      </w:r>
      <w:r>
        <w:t xml:space="preserve">. 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  <w:r>
        <w:t>За достоверность сведений, указанных в заявке, персональную ответственность несет номинант и руководитель учреждения, организации, подавшие заявку.</w:t>
      </w:r>
    </w:p>
    <w:p w:rsidR="008265D0" w:rsidRDefault="008265D0" w:rsidP="00881CC9">
      <w:pPr>
        <w:jc w:val="center"/>
      </w:pPr>
    </w:p>
    <w:p w:rsidR="00031AD8" w:rsidRDefault="00031AD8" w:rsidP="00881CC9">
      <w:pPr>
        <w:jc w:val="center"/>
      </w:pPr>
    </w:p>
    <w:p w:rsidR="00031AD8" w:rsidRDefault="00031AD8" w:rsidP="00881CC9">
      <w:pPr>
        <w:jc w:val="center"/>
      </w:pPr>
    </w:p>
    <w:p w:rsidR="00031AD8" w:rsidRDefault="00031AD8" w:rsidP="00881CC9">
      <w:pPr>
        <w:jc w:val="center"/>
      </w:pPr>
    </w:p>
    <w:p w:rsidR="00031AD8" w:rsidRDefault="00031AD8" w:rsidP="00881CC9">
      <w:pPr>
        <w:jc w:val="center"/>
      </w:pPr>
    </w:p>
    <w:p w:rsidR="00881CC9" w:rsidRDefault="00F95FBE" w:rsidP="00881CC9">
      <w:pPr>
        <w:jc w:val="center"/>
      </w:pPr>
      <w:r w:rsidRPr="00DA4C07">
        <w:lastRenderedPageBreak/>
        <w:t xml:space="preserve">3. Условия </w:t>
      </w:r>
      <w:r w:rsidR="000D1D9D">
        <w:t>К</w:t>
      </w:r>
      <w:r w:rsidRPr="00DA4C07">
        <w:t>онкурса</w:t>
      </w:r>
    </w:p>
    <w:p w:rsidR="000D1D9D" w:rsidRDefault="000D1D9D" w:rsidP="00881CC9">
      <w:pPr>
        <w:jc w:val="center"/>
      </w:pPr>
    </w:p>
    <w:p w:rsidR="00F95FBE" w:rsidRDefault="00F95FBE" w:rsidP="00EA7D55">
      <w:pPr>
        <w:ind w:firstLine="709"/>
      </w:pPr>
      <w:r w:rsidRPr="00DA4C07">
        <w:t>Критерии оценки и наименования номинаций:</w:t>
      </w:r>
    </w:p>
    <w:p w:rsidR="00EA7D55" w:rsidRPr="00DA4C07" w:rsidRDefault="00EA7D55" w:rsidP="00EA7D55">
      <w:pPr>
        <w:ind w:firstLine="709"/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27"/>
        <w:gridCol w:w="4819"/>
      </w:tblGrid>
      <w:tr w:rsidR="00F95FBE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5FBE" w:rsidRPr="00DA4C07" w:rsidRDefault="00881CC9" w:rsidP="00881CC9">
            <w:pPr>
              <w:jc w:val="center"/>
            </w:pPr>
            <w:r>
              <w:t>№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5FBE" w:rsidRPr="00DA4C07" w:rsidRDefault="00F95FBE" w:rsidP="00881CC9">
            <w:pPr>
              <w:jc w:val="center"/>
            </w:pPr>
            <w:r w:rsidRPr="00DA4C07">
              <w:t>Наименование номинации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5FBE" w:rsidRPr="00DA4C07" w:rsidRDefault="00F95FBE" w:rsidP="00881CC9">
            <w:pPr>
              <w:jc w:val="center"/>
            </w:pPr>
            <w:r w:rsidRPr="00DA4C07">
              <w:t>Критерии оценки</w:t>
            </w:r>
          </w:p>
        </w:tc>
      </w:tr>
      <w:tr w:rsidR="00F95FBE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F95FBE" w:rsidP="00881CC9">
            <w:pPr>
              <w:jc w:val="center"/>
            </w:pPr>
            <w:r w:rsidRPr="00DA4C07">
              <w:t>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F95FBE" w:rsidP="00881CC9">
            <w:pPr>
              <w:jc w:val="center"/>
            </w:pPr>
            <w:r w:rsidRPr="00DA4C07"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F95FBE" w:rsidP="00881CC9">
            <w:pPr>
              <w:jc w:val="center"/>
            </w:pPr>
            <w:r w:rsidRPr="00DA4C07">
              <w:t>3</w:t>
            </w:r>
          </w:p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 w:rsidRPr="00DA4C07">
              <w:t>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r>
              <w:t>«Л</w:t>
            </w:r>
            <w:r w:rsidRPr="00DA4C07">
              <w:t>учши</w:t>
            </w:r>
            <w:r>
              <w:t>е</w:t>
            </w:r>
            <w:r w:rsidRPr="00DA4C07">
              <w:t xml:space="preserve"> спортсмен</w:t>
            </w:r>
            <w:r>
              <w:t>ы</w:t>
            </w:r>
            <w:r w:rsidRPr="00DA4C07">
              <w:t xml:space="preserve"> по олимпийским видам спорта</w:t>
            </w:r>
            <w:r>
              <w:t>»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1E73" w:rsidRDefault="0063455A" w:rsidP="00881CC9">
            <w:r>
              <w:t>В номинации 1-7</w:t>
            </w:r>
            <w:r w:rsidR="00031AD8">
              <w:t xml:space="preserve"> критериями оценки являются </w:t>
            </w:r>
            <w:proofErr w:type="gramStart"/>
            <w:r w:rsidR="00031AD8">
              <w:t>3</w:t>
            </w:r>
            <w:r w:rsidR="002F1E73" w:rsidRPr="00DA4C07">
              <w:t xml:space="preserve">  (</w:t>
            </w:r>
            <w:proofErr w:type="gramEnd"/>
            <w:r w:rsidR="002F1E73" w:rsidRPr="00DA4C07">
              <w:t>три) лучших результата по видам спорта, показанн</w:t>
            </w:r>
            <w:r w:rsidR="002F1E73">
              <w:t xml:space="preserve">ые за год  (Заявка на участие: </w:t>
            </w:r>
            <w:r w:rsidR="002F1E73" w:rsidRPr="00DA4C07">
              <w:t xml:space="preserve">приложение 1). </w:t>
            </w:r>
          </w:p>
          <w:p w:rsidR="002F1E73" w:rsidRDefault="002F1E73" w:rsidP="00881CC9">
            <w:r w:rsidRPr="00DA4C07">
              <w:t xml:space="preserve">Оценка данных производится согласно приложению 2. </w:t>
            </w:r>
          </w:p>
          <w:p w:rsidR="002F1E73" w:rsidRPr="00DA4C07" w:rsidRDefault="002F1E73" w:rsidP="00881CC9">
            <w:r w:rsidRPr="00DA4C07">
              <w:t xml:space="preserve">В случае равенства результатов у двух и более участников учитывается совокупность </w:t>
            </w:r>
            <w:proofErr w:type="gramStart"/>
            <w:r w:rsidRPr="00DA4C07">
              <w:t>достижений,  количество</w:t>
            </w:r>
            <w:proofErr w:type="gramEnd"/>
            <w:r w:rsidRPr="00DA4C07">
              <w:t xml:space="preserve"> занятых призовы</w:t>
            </w:r>
            <w:r w:rsidR="00031AD8">
              <w:t>х мест, ранг соревнований и т.д.</w:t>
            </w:r>
          </w:p>
          <w:p w:rsidR="002F1E73" w:rsidRPr="00DA4C07" w:rsidRDefault="002F1E73" w:rsidP="00881CC9"/>
          <w:p w:rsidR="002F1E73" w:rsidRPr="00DA4C07" w:rsidRDefault="002F1E73" w:rsidP="00881CC9"/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 w:rsidRPr="00DA4C07">
              <w:t>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r>
              <w:t>«Лучшие</w:t>
            </w:r>
            <w:r w:rsidRPr="00DA4C07">
              <w:t xml:space="preserve"> спортсмен</w:t>
            </w:r>
            <w:r>
              <w:t>ы</w:t>
            </w:r>
            <w:r w:rsidRPr="00DA4C07">
              <w:t xml:space="preserve"> по неолимпийским видам спорта</w:t>
            </w:r>
            <w:r>
              <w:t>»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1E73" w:rsidRPr="00DA4C07" w:rsidRDefault="002F1E73" w:rsidP="00881CC9"/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 w:rsidRPr="00DA4C07">
              <w:t>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r>
              <w:t>«Л</w:t>
            </w:r>
            <w:r w:rsidRPr="00DA4C07">
              <w:t>учши</w:t>
            </w:r>
            <w:r>
              <w:t>е</w:t>
            </w:r>
            <w:r w:rsidRPr="00DA4C07">
              <w:t xml:space="preserve"> тренер</w:t>
            </w:r>
            <w:r>
              <w:t>ы»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1E73" w:rsidRPr="00DA4C07" w:rsidRDefault="002F1E73" w:rsidP="00881CC9"/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 w:rsidRPr="00DA4C07">
              <w:t>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r>
              <w:t>«</w:t>
            </w:r>
            <w:r w:rsidRPr="00DA4C07">
              <w:t>Лучшие ветераны спорта</w:t>
            </w:r>
            <w:r>
              <w:t>»</w:t>
            </w:r>
            <w:r w:rsidRPr="00DA4C07">
              <w:t xml:space="preserve"> 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1E73" w:rsidRPr="00DA4C07" w:rsidRDefault="002F1E73" w:rsidP="00881CC9"/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 w:rsidRPr="00DA4C07">
              <w:t>5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r>
              <w:t>«</w:t>
            </w:r>
            <w:r w:rsidR="00EA7D55">
              <w:t xml:space="preserve">Лучшие спортсмены по </w:t>
            </w:r>
            <w:proofErr w:type="spellStart"/>
            <w:r w:rsidR="00EA7D55">
              <w:t>пара</w:t>
            </w:r>
            <w:r w:rsidRPr="00DA4C07">
              <w:t>лимпийским</w:t>
            </w:r>
            <w:proofErr w:type="spellEnd"/>
            <w:r w:rsidRPr="00DA4C07">
              <w:t xml:space="preserve"> видам </w:t>
            </w:r>
            <w:proofErr w:type="gramStart"/>
            <w:r w:rsidRPr="00DA4C07">
              <w:t>спорта</w:t>
            </w:r>
            <w:r>
              <w:t>»</w:t>
            </w:r>
            <w:r w:rsidRPr="00DA4C07">
              <w:t xml:space="preserve">   </w:t>
            </w:r>
            <w:proofErr w:type="gramEnd"/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1E73" w:rsidRPr="00DA4C07" w:rsidRDefault="002F1E73" w:rsidP="00881CC9"/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 w:rsidRPr="00DA4C07">
              <w:t>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r>
              <w:t>«Олимпийская надежда»</w:t>
            </w:r>
            <w:r w:rsidRPr="00DA4C07">
              <w:t xml:space="preserve"> (до 20 лет включительно) 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1E73" w:rsidRPr="00DA4C07" w:rsidRDefault="002F1E73" w:rsidP="00881CC9"/>
        </w:tc>
      </w:tr>
      <w:tr w:rsidR="002F1E73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>
            <w:pPr>
              <w:jc w:val="center"/>
            </w:pPr>
            <w:r>
              <w:t>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Default="002F1E73" w:rsidP="00881CC9">
            <w:r>
              <w:t>«За высокие спортивные результаты»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73" w:rsidRPr="00DA4C07" w:rsidRDefault="002F1E73" w:rsidP="00881CC9"/>
        </w:tc>
      </w:tr>
      <w:tr w:rsidR="00F95FBE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2F1E73" w:rsidP="00881CC9">
            <w:pPr>
              <w:jc w:val="center"/>
            </w:pPr>
            <w:r>
              <w:t>8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050A4E" w:rsidP="00881CC9">
            <w:r>
              <w:t>«</w:t>
            </w:r>
            <w:r w:rsidR="00F95FBE" w:rsidRPr="00DA4C07">
              <w:t>Лучший детский тренер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0D1D9D" w:rsidP="00881CC9">
            <w:r>
              <w:t xml:space="preserve">Критерии оценки: </w:t>
            </w:r>
            <w:r w:rsidR="00F95FBE" w:rsidRPr="00DA4C07">
              <w:t>приложени</w:t>
            </w:r>
            <w:r>
              <w:t>е</w:t>
            </w:r>
            <w:r w:rsidR="00F95FBE" w:rsidRPr="00DA4C07">
              <w:t xml:space="preserve"> 3</w:t>
            </w:r>
          </w:p>
        </w:tc>
      </w:tr>
      <w:tr w:rsidR="00F95FBE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2F1E73" w:rsidP="00881CC9">
            <w:pPr>
              <w:jc w:val="center"/>
            </w:pPr>
            <w:r>
              <w:t>9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050A4E" w:rsidP="00881CC9">
            <w:r>
              <w:t>«</w:t>
            </w:r>
            <w:r w:rsidR="00F95FBE" w:rsidRPr="00DA4C07">
              <w:t>Спортивная семь</w:t>
            </w:r>
            <w:r w:rsidR="00881CC9">
              <w:t>я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0D1D9D" w:rsidP="00881CC9">
            <w:r>
              <w:t xml:space="preserve">Критерии оценки: </w:t>
            </w:r>
            <w:r w:rsidR="00F95FBE" w:rsidRPr="00DA4C07">
              <w:t>приложени</w:t>
            </w:r>
            <w:r>
              <w:t>е</w:t>
            </w:r>
            <w:r w:rsidR="00F95FBE" w:rsidRPr="00DA4C07">
              <w:t xml:space="preserve"> 4</w:t>
            </w:r>
          </w:p>
        </w:tc>
      </w:tr>
      <w:tr w:rsidR="00F95FBE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EA7D55" w:rsidP="00881CC9">
            <w:pPr>
              <w:jc w:val="center"/>
            </w:pPr>
            <w:r>
              <w:t>10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050A4E" w:rsidP="00881CC9">
            <w:r>
              <w:t>«</w:t>
            </w:r>
            <w:r w:rsidR="00F95FBE" w:rsidRPr="00DA4C07">
              <w:t>Лучший учитель</w:t>
            </w:r>
            <w:r w:rsidR="00F47961">
              <w:t xml:space="preserve">, </w:t>
            </w:r>
            <w:r w:rsidR="00D44ECF">
              <w:t>преподаватель</w:t>
            </w:r>
            <w:r w:rsidR="00F95FBE" w:rsidRPr="00DA4C07">
              <w:t xml:space="preserve"> физической культуры</w:t>
            </w:r>
          </w:p>
          <w:p w:rsidR="00F95FBE" w:rsidRPr="00DA4C07" w:rsidRDefault="00F95FBE" w:rsidP="00881CC9">
            <w:r w:rsidRPr="00DA4C07">
              <w:t>образовательн</w:t>
            </w:r>
            <w:r w:rsidR="004744BC">
              <w:t>ого</w:t>
            </w:r>
          </w:p>
          <w:p w:rsidR="00D44ECF" w:rsidRPr="00DA4C07" w:rsidRDefault="004744BC" w:rsidP="00881CC9">
            <w:r>
              <w:t>учреждения</w:t>
            </w:r>
            <w:r w:rsidR="00050A4E"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F95FBE" w:rsidP="00881CC9">
            <w:r w:rsidRPr="00DA4C07">
              <w:t>Критерии оценки: приложени</w:t>
            </w:r>
            <w:r w:rsidR="000D1D9D">
              <w:t>е</w:t>
            </w:r>
            <w:r w:rsidRPr="00DA4C07">
              <w:t xml:space="preserve"> 5</w:t>
            </w:r>
          </w:p>
          <w:p w:rsidR="00F95FBE" w:rsidRPr="00DA4C07" w:rsidRDefault="00F95FBE" w:rsidP="00881CC9"/>
        </w:tc>
      </w:tr>
      <w:tr w:rsidR="00F95FBE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2F1E73" w:rsidP="00881CC9">
            <w:pPr>
              <w:jc w:val="center"/>
            </w:pPr>
            <w:r>
              <w:t>11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D54C4A" w:rsidP="00881CC9">
            <w:r>
              <w:t>«</w:t>
            </w:r>
            <w:r w:rsidR="00F95FBE" w:rsidRPr="00DA4C07">
              <w:t>Лучший инструктор-методист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FBE" w:rsidRPr="00DA4C07" w:rsidRDefault="000D1D9D" w:rsidP="00881CC9">
            <w:r>
              <w:t xml:space="preserve">Критерии оценки: </w:t>
            </w:r>
            <w:r w:rsidR="00F95FBE" w:rsidRPr="00DA4C07">
              <w:t>приложени</w:t>
            </w:r>
            <w:r>
              <w:t>е</w:t>
            </w:r>
            <w:r w:rsidR="00F95FBE" w:rsidRPr="00DA4C07">
              <w:t xml:space="preserve"> 6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DA4C07" w:rsidRDefault="002F1E73" w:rsidP="00881CC9">
            <w:pPr>
              <w:jc w:val="center"/>
            </w:pPr>
            <w:r>
              <w:t>12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DA4C07" w:rsidRDefault="006432C8" w:rsidP="001471FD">
            <w:r>
              <w:t>«</w:t>
            </w:r>
            <w:r w:rsidRPr="00D54C4A">
              <w:t>Лучшие спортсмены</w:t>
            </w:r>
            <w:r w:rsidRPr="00DA4C07">
              <w:t xml:space="preserve"> по результатам открытой Спартакиады среди городов и </w:t>
            </w:r>
            <w:r>
              <w:t xml:space="preserve">  </w:t>
            </w:r>
            <w:r w:rsidRPr="00DA4C07">
              <w:t xml:space="preserve"> районов ХМАО </w:t>
            </w:r>
            <w:r>
              <w:t xml:space="preserve">– </w:t>
            </w:r>
            <w:r w:rsidRPr="00DA4C07">
              <w:t>Югры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DA4C07" w:rsidRDefault="006432C8" w:rsidP="001471FD">
            <w:r w:rsidRPr="00DA4C07">
              <w:t xml:space="preserve">Критерии </w:t>
            </w:r>
            <w:proofErr w:type="gramStart"/>
            <w:r w:rsidRPr="00DA4C07">
              <w:t>оценки:  победители</w:t>
            </w:r>
            <w:proofErr w:type="gramEnd"/>
            <w:r w:rsidRPr="00DA4C07">
              <w:t xml:space="preserve"> и призеры </w:t>
            </w:r>
            <w:r>
              <w:t xml:space="preserve">по видам спорта </w:t>
            </w:r>
            <w:r w:rsidRPr="00DA4C07">
              <w:t xml:space="preserve">открытой Спартакиады среди городов </w:t>
            </w:r>
            <w:r>
              <w:t xml:space="preserve"> и </w:t>
            </w:r>
            <w:r w:rsidRPr="00DA4C07">
              <w:t xml:space="preserve"> районов ХМАО - Югры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DA4C07" w:rsidRDefault="002F1E73" w:rsidP="00881CC9">
            <w:pPr>
              <w:jc w:val="center"/>
            </w:pPr>
            <w:r>
              <w:t>13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DA4C07" w:rsidRDefault="006432C8" w:rsidP="001471FD">
            <w:r>
              <w:t>«</w:t>
            </w:r>
            <w:r w:rsidRPr="00DA4C07">
              <w:t xml:space="preserve">Лучшие </w:t>
            </w:r>
            <w:r w:rsidRPr="00D54C4A">
              <w:t>спортсмены по</w:t>
            </w:r>
            <w:r w:rsidRPr="00DA4C07">
              <w:t xml:space="preserve"> результатам </w:t>
            </w:r>
            <w:r>
              <w:t xml:space="preserve"> </w:t>
            </w:r>
            <w:r w:rsidRPr="00DA4C07">
              <w:t xml:space="preserve"> Спартакиады</w:t>
            </w:r>
            <w:r>
              <w:t xml:space="preserve"> среди ветеранов спорта ХМАО</w:t>
            </w:r>
            <w:r w:rsidR="00EA7D55">
              <w:t xml:space="preserve"> – </w:t>
            </w:r>
            <w:r>
              <w:t>Югры»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DA4C07" w:rsidRDefault="006432C8" w:rsidP="001471FD">
            <w:r w:rsidRPr="00DA4C07">
              <w:t xml:space="preserve">Критерии </w:t>
            </w:r>
            <w:proofErr w:type="gramStart"/>
            <w:r w:rsidRPr="00DA4C07">
              <w:t>оценки:  победители</w:t>
            </w:r>
            <w:proofErr w:type="gramEnd"/>
            <w:r w:rsidRPr="00DA4C07">
              <w:t xml:space="preserve"> и призеры </w:t>
            </w:r>
            <w:r>
              <w:t xml:space="preserve">по видам спорта </w:t>
            </w:r>
            <w:r w:rsidRPr="00DA4C07">
              <w:t>Спартакиады</w:t>
            </w:r>
            <w:r w:rsidR="00EA7D55">
              <w:t xml:space="preserve"> среди ветеранов спорта ХМАО – </w:t>
            </w:r>
            <w:r>
              <w:t>Югры</w:t>
            </w:r>
          </w:p>
        </w:tc>
      </w:tr>
      <w:tr w:rsidR="00031AD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AD8" w:rsidRDefault="00031AD8" w:rsidP="00881CC9">
            <w:pPr>
              <w:jc w:val="center"/>
            </w:pPr>
            <w:r>
              <w:t>14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AD8" w:rsidRDefault="00031AD8" w:rsidP="00031AD8">
            <w:r>
              <w:t>«</w:t>
            </w:r>
            <w:r w:rsidRPr="00D54C4A">
              <w:t>Лучшие спортсмены</w:t>
            </w:r>
            <w:r w:rsidRPr="00DA4C07">
              <w:t xml:space="preserve"> по результатам Спартакиады </w:t>
            </w:r>
            <w:r>
              <w:t>муниципальных служащих</w:t>
            </w:r>
            <w:r w:rsidRPr="00DA4C07">
              <w:t xml:space="preserve"> ХМАО </w:t>
            </w:r>
            <w:r>
              <w:t xml:space="preserve">– </w:t>
            </w:r>
            <w:r w:rsidRPr="00DA4C07">
              <w:t>Югры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AD8" w:rsidRPr="00DA4C07" w:rsidRDefault="00031AD8" w:rsidP="00031AD8">
            <w:r w:rsidRPr="00031AD8">
              <w:t xml:space="preserve">Критерии </w:t>
            </w:r>
            <w:proofErr w:type="gramStart"/>
            <w:r w:rsidRPr="00031AD8">
              <w:t>оценки:  победители</w:t>
            </w:r>
            <w:proofErr w:type="gramEnd"/>
            <w:r w:rsidRPr="00031AD8">
              <w:t xml:space="preserve"> и призеры по видам спорта Спартакиады </w:t>
            </w:r>
            <w:r w:rsidRPr="00031AD8">
              <w:t>муниципальных служащих</w:t>
            </w:r>
            <w:r w:rsidRPr="00031AD8">
              <w:t xml:space="preserve"> ХМАО </w:t>
            </w:r>
            <w:r w:rsidRPr="00031AD8">
              <w:t>–</w:t>
            </w:r>
            <w:r w:rsidRPr="00031AD8">
              <w:t xml:space="preserve"> Югры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2F1E73" w:rsidP="00881CC9">
            <w:pPr>
              <w:jc w:val="center"/>
            </w:pPr>
            <w:r>
              <w:t>1</w:t>
            </w:r>
            <w:r w:rsidR="00031AD8">
              <w:t>5</w:t>
            </w:r>
          </w:p>
        </w:tc>
        <w:tc>
          <w:tcPr>
            <w:tcW w:w="8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031AD8" w:rsidP="00881CC9">
            <w:r>
              <w:t>«Лучшие команды</w:t>
            </w:r>
            <w:r w:rsidR="006432C8" w:rsidRPr="00AB79C3">
              <w:t xml:space="preserve"> по результатам комплексных спартакиад»: (Заявки на участие предоставляет учреждение, проводящее спартакиады)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031AD8" w:rsidP="00881CC9">
            <w:pPr>
              <w:jc w:val="center"/>
            </w:pPr>
            <w:r>
              <w:t>15</w:t>
            </w:r>
            <w:r w:rsidR="006432C8" w:rsidRPr="00AB79C3">
              <w:t>.1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881CC9">
            <w:r w:rsidRPr="00AB79C3">
              <w:t>Спартакиада Белоярского района среди команд 1 Лиги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881CC9">
            <w:r w:rsidRPr="00AB79C3">
              <w:t>Критерии оценки: победители и призёры комплексной спартакиады среди команд 1 Лиги Белоярского района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031AD8" w:rsidP="00881CC9">
            <w:pPr>
              <w:jc w:val="center"/>
            </w:pPr>
            <w:r>
              <w:t>15</w:t>
            </w:r>
            <w:r w:rsidR="006432C8" w:rsidRPr="00AB79C3">
              <w:t>.2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4B402B">
            <w:r w:rsidRPr="00AB79C3">
              <w:t>Спартакиада Белоярского района среди команд 2 Лиги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4B402B">
            <w:r w:rsidRPr="00AB79C3">
              <w:t>Критерии оценки: победители и призёры комплексной спартакиады среди команд 2 Лиги Белоярского района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031AD8" w:rsidP="00881CC9">
            <w:pPr>
              <w:jc w:val="center"/>
            </w:pPr>
            <w:r>
              <w:t>15</w:t>
            </w:r>
            <w:r w:rsidR="006432C8" w:rsidRPr="00AB79C3">
              <w:t>.3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4B402B">
            <w:r w:rsidRPr="00AB79C3">
              <w:t>Спартакиада Белоярского района среди команд 3 Лиги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4B402B">
            <w:r w:rsidRPr="00AB79C3">
              <w:t>Критерии оценки: победители и призёры комплексной спартакиады среди команд 3 Лиги Белоярского района</w:t>
            </w:r>
          </w:p>
        </w:tc>
      </w:tr>
      <w:tr w:rsidR="006432C8" w:rsidRPr="00DA4C07" w:rsidTr="00031A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031AD8" w:rsidP="00881CC9">
            <w:pPr>
              <w:jc w:val="center"/>
            </w:pPr>
            <w:r>
              <w:t>15</w:t>
            </w:r>
            <w:r w:rsidR="006432C8" w:rsidRPr="00AB79C3">
              <w:t>.4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881CC9">
            <w:r w:rsidRPr="00AB79C3">
              <w:t>Спартакиада среди общеобразовательных учреждений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Pr="00AB79C3" w:rsidRDefault="006432C8" w:rsidP="00881CC9">
            <w:r w:rsidRPr="00AB79C3">
              <w:t>Критерии оценки: победители и призёры комплексной спартакиады среди общеобразовательных учреждений Белоярского района</w:t>
            </w:r>
          </w:p>
        </w:tc>
      </w:tr>
    </w:tbl>
    <w:p w:rsidR="00AB79C3" w:rsidRDefault="00F95FBE">
      <w:pPr>
        <w:pStyle w:val="ConsPlusNonformat"/>
        <w:widowControl/>
        <w:ind w:firstLine="540"/>
        <w:jc w:val="both"/>
      </w:pPr>
      <w:r>
        <w:t xml:space="preserve"> </w:t>
      </w:r>
    </w:p>
    <w:p w:rsidR="00411A30" w:rsidRDefault="00411A30">
      <w:pPr>
        <w:autoSpaceDE w:val="0"/>
        <w:autoSpaceDN w:val="0"/>
        <w:adjustRightInd w:val="0"/>
        <w:jc w:val="center"/>
        <w:outlineLvl w:val="1"/>
      </w:pPr>
      <w:r>
        <w:lastRenderedPageBreak/>
        <w:t xml:space="preserve">4. Подведение итогов </w:t>
      </w:r>
      <w:r w:rsidR="00452A15">
        <w:t>К</w:t>
      </w:r>
      <w:r>
        <w:t>онкурса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407170" w:rsidRDefault="00EA7D55" w:rsidP="00452A15">
      <w:pPr>
        <w:autoSpaceDE w:val="0"/>
        <w:autoSpaceDN w:val="0"/>
        <w:adjustRightInd w:val="0"/>
        <w:ind w:firstLine="720"/>
        <w:jc w:val="both"/>
      </w:pPr>
      <w:r>
        <w:t>4.1. Подведение итогов и определение</w:t>
      </w:r>
      <w:r w:rsidR="00411A30">
        <w:t xml:space="preserve"> победителей Конкурса в </w:t>
      </w:r>
      <w:hyperlink r:id="rId13" w:history="1">
        <w:r w:rsidR="00411A30" w:rsidRPr="002A2947">
          <w:t>номинациях</w:t>
        </w:r>
      </w:hyperlink>
      <w:r w:rsidR="00411A30" w:rsidRPr="002A2947">
        <w:t xml:space="preserve"> </w:t>
      </w:r>
      <w:r w:rsidR="00407170">
        <w:t>осуществляет</w:t>
      </w:r>
      <w:r>
        <w:t xml:space="preserve"> конкурсная комиссия</w:t>
      </w:r>
      <w:r w:rsidR="00411A30" w:rsidRPr="002A2947">
        <w:t xml:space="preserve"> </w:t>
      </w:r>
      <w:r w:rsidR="00407170">
        <w:t>в соотве</w:t>
      </w:r>
      <w:r w:rsidR="00411A30" w:rsidRPr="002A2947">
        <w:t xml:space="preserve">тствии с </w:t>
      </w:r>
      <w:hyperlink r:id="rId14" w:history="1">
        <w:r w:rsidR="00411A30" w:rsidRPr="002A2947">
          <w:t>критериями</w:t>
        </w:r>
      </w:hyperlink>
      <w:r w:rsidR="00CC3BBD">
        <w:t>, указанными в таблице</w:t>
      </w:r>
      <w:r>
        <w:t>, содержащ</w:t>
      </w:r>
      <w:r w:rsidR="0063455A">
        <w:t>ей</w:t>
      </w:r>
      <w:r>
        <w:t>ся в разделе</w:t>
      </w:r>
      <w:r w:rsidR="00CC3BBD">
        <w:t xml:space="preserve"> 3 </w:t>
      </w:r>
      <w:r w:rsidR="00407170">
        <w:t>настоящего Положения</w:t>
      </w:r>
      <w:r>
        <w:t>,</w:t>
      </w:r>
      <w:r w:rsidR="00407170">
        <w:t xml:space="preserve"> и на основании конкурсных заявок.</w:t>
      </w:r>
      <w:r w:rsidR="00411A30" w:rsidRPr="002A2947">
        <w:t xml:space="preserve"> </w:t>
      </w:r>
      <w:r w:rsidR="00407170">
        <w:t xml:space="preserve">Материалы, прилагаемые к конкурсным заявкам (отчеты о деятельности, творческие отчеты, инновационные разработки, научные </w:t>
      </w:r>
      <w:r w:rsidR="002A51D0">
        <w:t>труды и др.), оцениваются конкурсной комиссией по пятибал</w:t>
      </w:r>
      <w:r w:rsidR="00506F20">
        <w:t>л</w:t>
      </w:r>
      <w:r w:rsidR="002A51D0">
        <w:t>ьной системе.</w:t>
      </w:r>
    </w:p>
    <w:p w:rsidR="00411A30" w:rsidRDefault="00EA7D55" w:rsidP="00452A15">
      <w:pPr>
        <w:autoSpaceDE w:val="0"/>
        <w:autoSpaceDN w:val="0"/>
        <w:adjustRightInd w:val="0"/>
        <w:ind w:firstLine="720"/>
        <w:jc w:val="both"/>
      </w:pPr>
      <w:r>
        <w:t xml:space="preserve">4.2. </w:t>
      </w:r>
      <w:r w:rsidR="00411A30" w:rsidRPr="002A2947">
        <w:t>В случае р</w:t>
      </w:r>
      <w:r w:rsidR="00411A30">
        <w:t>авенства результатов у двух и более участников учитывается совокупность достижений, количество занятых призовых мест, ранг соревнований и т.д.</w:t>
      </w:r>
    </w:p>
    <w:p w:rsidR="00411A30" w:rsidRDefault="00411A30" w:rsidP="00452A15">
      <w:pPr>
        <w:autoSpaceDE w:val="0"/>
        <w:autoSpaceDN w:val="0"/>
        <w:adjustRightInd w:val="0"/>
        <w:ind w:firstLine="720"/>
        <w:jc w:val="both"/>
      </w:pPr>
    </w:p>
    <w:p w:rsidR="00411A30" w:rsidRDefault="00411A30">
      <w:pPr>
        <w:autoSpaceDE w:val="0"/>
        <w:autoSpaceDN w:val="0"/>
        <w:adjustRightInd w:val="0"/>
        <w:jc w:val="center"/>
        <w:outlineLvl w:val="1"/>
      </w:pPr>
      <w:r>
        <w:t>5. Награждение победителей</w:t>
      </w:r>
      <w:r w:rsidR="00C8539B">
        <w:t xml:space="preserve"> и призёров</w:t>
      </w:r>
    </w:p>
    <w:p w:rsidR="00411A30" w:rsidRDefault="00411A30">
      <w:pPr>
        <w:autoSpaceDE w:val="0"/>
        <w:autoSpaceDN w:val="0"/>
        <w:adjustRightInd w:val="0"/>
        <w:jc w:val="center"/>
      </w:pPr>
    </w:p>
    <w:p w:rsidR="00C8539B" w:rsidRPr="00BF6689" w:rsidRDefault="00C8539B" w:rsidP="005122FD">
      <w:pPr>
        <w:autoSpaceDE w:val="0"/>
        <w:autoSpaceDN w:val="0"/>
        <w:adjustRightInd w:val="0"/>
        <w:ind w:firstLine="720"/>
        <w:jc w:val="both"/>
      </w:pPr>
      <w:r w:rsidRPr="00BF6689">
        <w:t xml:space="preserve">5.1. </w:t>
      </w:r>
      <w:r w:rsidR="00BF6689" w:rsidRPr="00BF6689">
        <w:t>Награждени</w:t>
      </w:r>
      <w:r w:rsidR="00F47961">
        <w:t>е</w:t>
      </w:r>
      <w:r w:rsidR="00BF6689" w:rsidRPr="00BF6689">
        <w:t xml:space="preserve"> победител</w:t>
      </w:r>
      <w:r w:rsidR="00EA7D55">
        <w:t>ей и призёров Конкурса проводит</w:t>
      </w:r>
      <w:r w:rsidR="00BF6689" w:rsidRPr="00BF6689">
        <w:t>ся на торжественной</w:t>
      </w:r>
      <w:r w:rsidRPr="00BF6689">
        <w:t xml:space="preserve"> церемони</w:t>
      </w:r>
      <w:r w:rsidR="00BF6689" w:rsidRPr="00BF6689">
        <w:t>и чествования</w:t>
      </w:r>
      <w:r w:rsidRPr="00BF6689">
        <w:t xml:space="preserve"> </w:t>
      </w:r>
      <w:r w:rsidR="00BF6689" w:rsidRPr="00BF6689">
        <w:t xml:space="preserve">лучших спортсменов Белоярского района. </w:t>
      </w:r>
    </w:p>
    <w:p w:rsidR="00C470B6" w:rsidRDefault="00411A30" w:rsidP="005122FD">
      <w:pPr>
        <w:autoSpaceDE w:val="0"/>
        <w:autoSpaceDN w:val="0"/>
        <w:adjustRightInd w:val="0"/>
        <w:ind w:firstLine="720"/>
        <w:jc w:val="both"/>
      </w:pPr>
      <w:r>
        <w:t>5.</w:t>
      </w:r>
      <w:r w:rsidR="00BF6689">
        <w:t>2</w:t>
      </w:r>
      <w:r>
        <w:t xml:space="preserve">. </w:t>
      </w:r>
      <w:r w:rsidR="00C470B6">
        <w:t xml:space="preserve">Нормы расходов на единовременное денежное вознаграждение </w:t>
      </w:r>
      <w:r w:rsidR="00F41A09">
        <w:t xml:space="preserve">победителей и призёров </w:t>
      </w:r>
      <w:r w:rsidR="00C470B6">
        <w:t xml:space="preserve">в индивидуальных и командных номинациях </w:t>
      </w:r>
      <w:r w:rsidR="00BF6689">
        <w:t>Конкурса: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745"/>
        <w:gridCol w:w="1843"/>
      </w:tblGrid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70B6" w:rsidRPr="00DA4C07" w:rsidRDefault="00C470B6" w:rsidP="004B402B">
            <w:pPr>
              <w:jc w:val="center"/>
            </w:pPr>
            <w:r>
              <w:t>№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70B6" w:rsidRPr="00DA4C07" w:rsidRDefault="00C470B6" w:rsidP="004B402B">
            <w:pPr>
              <w:jc w:val="center"/>
            </w:pPr>
            <w:r w:rsidRPr="00DA4C07">
              <w:t>Наименование номинации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70B6" w:rsidRPr="00DA4C07" w:rsidRDefault="00C470B6" w:rsidP="004B402B">
            <w:pPr>
              <w:jc w:val="center"/>
            </w:pPr>
            <w:r>
              <w:t>Размер денежного вознаграждения</w:t>
            </w:r>
            <w:r w:rsidR="00B55491">
              <w:t xml:space="preserve"> в рублях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451C2D" w:rsidP="00B55491">
            <w:pPr>
              <w:jc w:val="center"/>
            </w:pPr>
            <w:r>
              <w:t>1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C470B6" w:rsidP="004B402B">
            <w:pPr>
              <w:jc w:val="center"/>
            </w:pPr>
            <w:r w:rsidRPr="00DA4C07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C470B6" w:rsidP="004B402B">
            <w:pPr>
              <w:jc w:val="center"/>
            </w:pPr>
            <w:r w:rsidRPr="00DA4C07">
              <w:t>3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C470B6" w:rsidP="00B55491">
            <w:pPr>
              <w:jc w:val="center"/>
            </w:pPr>
            <w:r w:rsidRPr="00DA4C07">
              <w:t>1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050A4E" w:rsidP="004B402B">
            <w:r>
              <w:t>«</w:t>
            </w:r>
            <w:r w:rsidR="005122FD">
              <w:t>Л</w:t>
            </w:r>
            <w:r w:rsidR="00C470B6" w:rsidRPr="00DA4C07">
              <w:t>учши</w:t>
            </w:r>
            <w:r w:rsidR="005122FD">
              <w:t>е</w:t>
            </w:r>
            <w:r w:rsidR="00C470B6" w:rsidRPr="00DA4C07">
              <w:t xml:space="preserve"> спортсмен</w:t>
            </w:r>
            <w:r w:rsidR="005122FD">
              <w:t xml:space="preserve">ы </w:t>
            </w:r>
            <w:r w:rsidR="00C470B6" w:rsidRPr="00DA4C07">
              <w:t>по олимпийским видам спорта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B55491" w:rsidP="00B55491">
            <w:pPr>
              <w:jc w:val="center"/>
            </w:pPr>
            <w:r>
              <w:t>5000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C470B6" w:rsidP="00B55491">
            <w:pPr>
              <w:jc w:val="center"/>
            </w:pPr>
            <w:r w:rsidRPr="00DA4C07">
              <w:t>2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050A4E" w:rsidP="004B402B">
            <w:r>
              <w:t>«</w:t>
            </w:r>
            <w:r w:rsidR="005122FD">
              <w:t>Л</w:t>
            </w:r>
            <w:r w:rsidR="00C470B6" w:rsidRPr="00DA4C07">
              <w:t>учши</w:t>
            </w:r>
            <w:r w:rsidR="005122FD">
              <w:t>е</w:t>
            </w:r>
            <w:r w:rsidR="00C470B6" w:rsidRPr="00DA4C07">
              <w:t xml:space="preserve"> спортсмен</w:t>
            </w:r>
            <w:r w:rsidR="005122FD">
              <w:t>ы</w:t>
            </w:r>
            <w:r w:rsidR="00C470B6" w:rsidRPr="00DA4C07">
              <w:t xml:space="preserve"> по неолимпийским видам спорта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B55491" w:rsidP="00B55491">
            <w:pPr>
              <w:jc w:val="center"/>
            </w:pPr>
            <w:r>
              <w:t>5000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C470B6" w:rsidP="00B55491">
            <w:pPr>
              <w:jc w:val="center"/>
            </w:pPr>
            <w:r w:rsidRPr="00DA4C07">
              <w:t>3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050A4E" w:rsidP="004B402B">
            <w:r>
              <w:t>«</w:t>
            </w:r>
            <w:r w:rsidR="005122FD">
              <w:t>Л</w:t>
            </w:r>
            <w:r w:rsidR="00C470B6" w:rsidRPr="00DA4C07">
              <w:t>учши</w:t>
            </w:r>
            <w:r w:rsidR="005122FD">
              <w:t>е</w:t>
            </w:r>
            <w:r w:rsidR="00C470B6" w:rsidRPr="00DA4C07">
              <w:t xml:space="preserve"> тренер</w:t>
            </w:r>
            <w:r w:rsidR="005122FD">
              <w:t>ы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B55491" w:rsidP="00B55491">
            <w:pPr>
              <w:jc w:val="center"/>
            </w:pPr>
            <w:r>
              <w:t>5000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C470B6" w:rsidP="00B55491">
            <w:pPr>
              <w:jc w:val="center"/>
            </w:pPr>
            <w:r w:rsidRPr="00DA4C07">
              <w:t>4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050A4E" w:rsidP="004B402B">
            <w:r>
              <w:t>«Л</w:t>
            </w:r>
            <w:r w:rsidR="00C470B6" w:rsidRPr="00DA4C07">
              <w:t>учшие ветераны спорта</w:t>
            </w:r>
            <w:r>
              <w:t>»</w:t>
            </w:r>
            <w:r w:rsidR="00C470B6" w:rsidRPr="00DA4C0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B55491" w:rsidP="00B55491">
            <w:pPr>
              <w:jc w:val="center"/>
            </w:pPr>
            <w:r>
              <w:t>3000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C470B6" w:rsidP="004B402B">
            <w:pPr>
              <w:jc w:val="center"/>
            </w:pPr>
            <w:r w:rsidRPr="00DA4C07">
              <w:t>5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050A4E" w:rsidP="004B402B">
            <w:r>
              <w:t>«</w:t>
            </w:r>
            <w:r w:rsidR="00EA7D55">
              <w:t xml:space="preserve">Лучшие спортсмены по </w:t>
            </w:r>
            <w:proofErr w:type="spellStart"/>
            <w:r w:rsidR="00EA7D55">
              <w:t>пара</w:t>
            </w:r>
            <w:r w:rsidR="00C470B6" w:rsidRPr="00DA4C07">
              <w:t>лимпийским</w:t>
            </w:r>
            <w:proofErr w:type="spellEnd"/>
            <w:r w:rsidR="00C470B6" w:rsidRPr="00DA4C07">
              <w:t xml:space="preserve"> видам спорта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0B6" w:rsidRPr="00DA4C07" w:rsidRDefault="00B55491" w:rsidP="00B55491">
            <w:pPr>
              <w:jc w:val="center"/>
            </w:pPr>
            <w:r>
              <w:t>3000</w:t>
            </w:r>
          </w:p>
        </w:tc>
      </w:tr>
      <w:tr w:rsidR="00C470B6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C470B6" w:rsidP="004B402B">
            <w:pPr>
              <w:jc w:val="center"/>
            </w:pPr>
            <w:r w:rsidRPr="00DA4C07">
              <w:t>6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050A4E" w:rsidP="004B402B">
            <w:r>
              <w:t>«</w:t>
            </w:r>
            <w:r w:rsidR="00C470B6">
              <w:t>Олимпийская надежда</w:t>
            </w:r>
            <w:r>
              <w:t xml:space="preserve">» </w:t>
            </w:r>
            <w:r w:rsidR="00C470B6" w:rsidRPr="00DA4C07">
              <w:t xml:space="preserve">(до 20 лет включительно)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0B6" w:rsidRPr="00DA4C07" w:rsidRDefault="00B55491" w:rsidP="00B55491">
            <w:pPr>
              <w:jc w:val="center"/>
            </w:pPr>
            <w:r>
              <w:t>3000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 w:rsidRPr="00DA4C07">
              <w:t>7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Default="00EA7EFC" w:rsidP="00EA7EFC">
            <w:r>
              <w:t>«За высокие спортивные результаты»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Default="0066122E" w:rsidP="00EA7EFC">
            <w:pPr>
              <w:jc w:val="center"/>
            </w:pPr>
            <w:r>
              <w:t>4</w:t>
            </w:r>
            <w:r w:rsidR="00EA7EFC">
              <w:t>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 w:rsidRPr="00DA4C07">
              <w:t>8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r>
              <w:t>«</w:t>
            </w:r>
            <w:r w:rsidRPr="00DA4C07">
              <w:t>Лучший детский тренер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5000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 w:rsidRPr="00DA4C07">
              <w:t>9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r>
              <w:t>«</w:t>
            </w:r>
            <w:r w:rsidRPr="00DA4C07">
              <w:t>Спортивная семь</w:t>
            </w:r>
            <w:r>
              <w:t>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5000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 w:rsidRPr="00DA4C07">
              <w:t>10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r>
              <w:t>«</w:t>
            </w:r>
            <w:r w:rsidRPr="00DA4C07">
              <w:t>Лучший учитель</w:t>
            </w:r>
            <w:r>
              <w:t>, преподаватель</w:t>
            </w:r>
            <w:r w:rsidRPr="00DA4C07">
              <w:t xml:space="preserve"> физической культуры</w:t>
            </w:r>
          </w:p>
          <w:p w:rsidR="00EA7EFC" w:rsidRPr="00DA4C07" w:rsidRDefault="00EA7EFC" w:rsidP="00EA7EFC">
            <w:r>
              <w:t>о</w:t>
            </w:r>
            <w:r w:rsidRPr="00DA4C07">
              <w:t>бразовательн</w:t>
            </w:r>
            <w:r>
              <w:t>ого учреждения»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5000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11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r>
              <w:t>«</w:t>
            </w:r>
            <w:r w:rsidRPr="00DA4C07">
              <w:t>Лучший инструктор-методист</w:t>
            </w:r>
            <w: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5000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12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54C4A" w:rsidRDefault="00EA7EFC" w:rsidP="00EA7EFC">
            <w:r w:rsidRPr="00D54C4A">
              <w:t>«Лучшие спортсмены по результатам открытой Спартакиады среди городов и районов ХМАО – Югры»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Default="00EA7EFC" w:rsidP="00EA7EFC">
            <w:pPr>
              <w:jc w:val="center"/>
            </w:pPr>
            <w:r>
              <w:t>1 место –  4000</w:t>
            </w:r>
          </w:p>
          <w:p w:rsidR="00EA7EFC" w:rsidRDefault="00EA7EFC" w:rsidP="00EA7EFC">
            <w:pPr>
              <w:jc w:val="center"/>
            </w:pPr>
            <w:r>
              <w:t>2 место – 3000</w:t>
            </w:r>
          </w:p>
          <w:p w:rsidR="00EA7EFC" w:rsidRDefault="00EA7EFC" w:rsidP="00EA7EFC">
            <w:pPr>
              <w:jc w:val="center"/>
            </w:pPr>
            <w:r>
              <w:t>3 место – 2000</w:t>
            </w:r>
          </w:p>
        </w:tc>
      </w:tr>
      <w:tr w:rsidR="00031AD8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AD8" w:rsidRDefault="00031AD8" w:rsidP="00EA7EFC">
            <w:pPr>
              <w:jc w:val="center"/>
            </w:pPr>
            <w:r>
              <w:t>13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AD8" w:rsidRPr="00D54C4A" w:rsidRDefault="00031AD8" w:rsidP="00031AD8">
            <w:r>
              <w:t>«</w:t>
            </w:r>
            <w:r w:rsidRPr="00D54C4A">
              <w:t>Лучшие спортсмены по результатам</w:t>
            </w:r>
            <w:r w:rsidRPr="00DA4C07">
              <w:t xml:space="preserve"> Спартакиады</w:t>
            </w:r>
            <w:r>
              <w:t xml:space="preserve"> среди ветеранов спорта ХМАО – Югры»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AD8" w:rsidRDefault="00031AD8" w:rsidP="00031AD8">
            <w:pPr>
              <w:jc w:val="center"/>
            </w:pPr>
            <w:r>
              <w:t xml:space="preserve">1 место </w:t>
            </w:r>
            <w:proofErr w:type="gramStart"/>
            <w:r>
              <w:t>–  4000</w:t>
            </w:r>
            <w:proofErr w:type="gramEnd"/>
          </w:p>
          <w:p w:rsidR="00031AD8" w:rsidRDefault="00031AD8" w:rsidP="00031AD8">
            <w:pPr>
              <w:jc w:val="center"/>
            </w:pPr>
            <w:r>
              <w:t>2 место – 3000</w:t>
            </w:r>
          </w:p>
          <w:p w:rsidR="00031AD8" w:rsidRDefault="00031AD8" w:rsidP="00031AD8">
            <w:pPr>
              <w:jc w:val="center"/>
            </w:pPr>
            <w:r>
              <w:t>3 место – 2000</w:t>
            </w:r>
          </w:p>
        </w:tc>
      </w:tr>
      <w:tr w:rsidR="00EA7EFC" w:rsidRPr="00DA4C07" w:rsidTr="003659F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EA7EFC" w:rsidP="00EA7EFC">
            <w:pPr>
              <w:jc w:val="center"/>
            </w:pPr>
            <w:r>
              <w:t>1</w:t>
            </w:r>
            <w:r w:rsidR="00031AD8">
              <w:t>4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Pr="00DA4C07" w:rsidRDefault="00031AD8" w:rsidP="00EA7EFC">
            <w:r w:rsidRPr="00031AD8">
              <w:t xml:space="preserve"> </w:t>
            </w:r>
            <w:r w:rsidRPr="00031AD8">
              <w:t xml:space="preserve">«Лучшие спортсмены по результатам Спартакиады </w:t>
            </w:r>
            <w:r>
              <w:t xml:space="preserve">муниципальных служащих </w:t>
            </w:r>
            <w:r w:rsidRPr="00031AD8">
              <w:t>ХМАО – Югры»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FC" w:rsidRDefault="00EA7EFC" w:rsidP="00EA7EFC">
            <w:pPr>
              <w:jc w:val="center"/>
            </w:pPr>
            <w:r>
              <w:t xml:space="preserve">1 место </w:t>
            </w:r>
            <w:proofErr w:type="gramStart"/>
            <w:r>
              <w:t>–  4000</w:t>
            </w:r>
            <w:proofErr w:type="gramEnd"/>
          </w:p>
          <w:p w:rsidR="00EA7EFC" w:rsidRDefault="00EA7EFC" w:rsidP="00EA7EFC">
            <w:pPr>
              <w:jc w:val="center"/>
            </w:pPr>
            <w:r>
              <w:t>2 место – 3000</w:t>
            </w:r>
          </w:p>
          <w:p w:rsidR="00EA7EFC" w:rsidRDefault="00EA7EFC" w:rsidP="00EA7EFC">
            <w:pPr>
              <w:jc w:val="center"/>
            </w:pPr>
            <w:r>
              <w:t>3 место – 2000</w:t>
            </w:r>
          </w:p>
        </w:tc>
      </w:tr>
    </w:tbl>
    <w:p w:rsidR="00C8539B" w:rsidRDefault="00C8539B">
      <w:pPr>
        <w:autoSpaceDE w:val="0"/>
        <w:autoSpaceDN w:val="0"/>
        <w:adjustRightInd w:val="0"/>
        <w:ind w:firstLine="540"/>
        <w:jc w:val="both"/>
      </w:pPr>
    </w:p>
    <w:p w:rsidR="00411A30" w:rsidRDefault="007F66BB" w:rsidP="007F66BB">
      <w:pPr>
        <w:autoSpaceDE w:val="0"/>
        <w:autoSpaceDN w:val="0"/>
        <w:adjustRightInd w:val="0"/>
        <w:ind w:firstLine="709"/>
        <w:jc w:val="both"/>
      </w:pPr>
      <w:r>
        <w:t>5.3</w:t>
      </w:r>
      <w:r w:rsidR="00411A30">
        <w:t xml:space="preserve">. </w:t>
      </w:r>
      <w:r>
        <w:t>Команды Спартакиады среди команд 1, 2, 3 Лиг Белоярского района и Спартакиады среди общеобразовательных учреждений</w:t>
      </w:r>
      <w:r w:rsidRPr="007F66BB">
        <w:t xml:space="preserve"> </w:t>
      </w:r>
      <w:r>
        <w:t>Белоярского района награждаются кубками и памятными призами.</w:t>
      </w:r>
    </w:p>
    <w:p w:rsidR="00411A30" w:rsidRDefault="007F66BB" w:rsidP="007F66BB">
      <w:pPr>
        <w:autoSpaceDE w:val="0"/>
        <w:autoSpaceDN w:val="0"/>
        <w:adjustRightInd w:val="0"/>
        <w:ind w:firstLine="709"/>
        <w:jc w:val="both"/>
      </w:pPr>
      <w:r>
        <w:t>5.4.</w:t>
      </w:r>
      <w:r w:rsidRPr="007F66BB">
        <w:t xml:space="preserve"> </w:t>
      </w:r>
      <w:r w:rsidRPr="00BF6689">
        <w:t>При организации услуг общественного питания</w:t>
      </w:r>
      <w:r>
        <w:t xml:space="preserve">, предусмотренных в рамках </w:t>
      </w:r>
      <w:r w:rsidRPr="00BF6689">
        <w:t>торжественной церемонии чествования лучших спортсменов Белоярского района</w:t>
      </w:r>
      <w:r>
        <w:t>,</w:t>
      </w:r>
      <w:r w:rsidRPr="00BF6689">
        <w:t xml:space="preserve"> размер затрат на питание </w:t>
      </w:r>
      <w:r>
        <w:t>осуществляется из расчета не более 1 5</w:t>
      </w:r>
      <w:r w:rsidRPr="00BF6689">
        <w:t>00</w:t>
      </w:r>
      <w:r>
        <w:t xml:space="preserve"> </w:t>
      </w:r>
      <w:r w:rsidRPr="00BF6689">
        <w:t xml:space="preserve">(одна тысяча </w:t>
      </w:r>
      <w:r>
        <w:t>пятьсот</w:t>
      </w:r>
      <w:r w:rsidRPr="00BF6689">
        <w:t>) рублей на одного человека.</w:t>
      </w:r>
    </w:p>
    <w:p w:rsidR="007F66BB" w:rsidRDefault="007F66BB" w:rsidP="007F66BB">
      <w:pPr>
        <w:autoSpaceDE w:val="0"/>
        <w:autoSpaceDN w:val="0"/>
        <w:adjustRightInd w:val="0"/>
        <w:ind w:firstLine="709"/>
        <w:jc w:val="both"/>
      </w:pPr>
    </w:p>
    <w:p w:rsidR="00411A30" w:rsidRDefault="00411A30">
      <w:pPr>
        <w:autoSpaceDE w:val="0"/>
        <w:autoSpaceDN w:val="0"/>
        <w:adjustRightInd w:val="0"/>
        <w:jc w:val="center"/>
        <w:outlineLvl w:val="1"/>
      </w:pPr>
      <w:r>
        <w:lastRenderedPageBreak/>
        <w:t>6. Финансирование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1B12E6" w:rsidRPr="001B12E6" w:rsidRDefault="001B12E6" w:rsidP="001B12E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B12E6">
        <w:rPr>
          <w:rFonts w:eastAsia="Calibri"/>
        </w:rPr>
        <w:t xml:space="preserve">Финансирование Конкурса производится за счет средств бюджета Белоярского района, в рамках муниципальной </w:t>
      </w:r>
      <w:hyperlink r:id="rId15" w:history="1">
        <w:r w:rsidRPr="001B12E6">
          <w:rPr>
            <w:rFonts w:eastAsia="Calibri"/>
          </w:rPr>
          <w:t>программы</w:t>
        </w:r>
      </w:hyperlink>
      <w:r w:rsidRPr="001B12E6">
        <w:rPr>
          <w:rFonts w:eastAsia="Calibri"/>
        </w:rPr>
        <w:t xml:space="preserve"> Белоярского района «Развитие физической культуры, спорта и молодежной политики на территории Белоярского района на 2014 - 2020 годы», утвержденной постановлением администрации Белоярского района от 03 декабря 2013 года № 1758.</w:t>
      </w:r>
    </w:p>
    <w:p w:rsidR="00411A30" w:rsidRDefault="00ED3069" w:rsidP="00183004">
      <w:pPr>
        <w:jc w:val="center"/>
      </w:pPr>
      <w:r>
        <w:t>______________</w:t>
      </w: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031AD8" w:rsidRDefault="00031AD8" w:rsidP="00C470B6">
      <w:pPr>
        <w:jc w:val="right"/>
      </w:pPr>
    </w:p>
    <w:p w:rsidR="00411A30" w:rsidRPr="00C470B6" w:rsidRDefault="007F66BB" w:rsidP="00C470B6">
      <w:pPr>
        <w:jc w:val="right"/>
      </w:pPr>
      <w:r>
        <w:lastRenderedPageBreak/>
        <w:t xml:space="preserve"> </w:t>
      </w:r>
      <w:r w:rsidR="00267CC8">
        <w:t>П</w:t>
      </w:r>
      <w:r w:rsidR="00411A30" w:rsidRPr="00C470B6">
        <w:t>риложение 1</w:t>
      </w:r>
    </w:p>
    <w:p w:rsidR="00050A4E" w:rsidRDefault="00411A30" w:rsidP="00C470B6">
      <w:pPr>
        <w:jc w:val="right"/>
      </w:pPr>
      <w:r w:rsidRPr="00C470B6">
        <w:t>к Положению</w:t>
      </w:r>
      <w:r w:rsidR="00183004">
        <w:t xml:space="preserve"> о конкурсе </w:t>
      </w:r>
    </w:p>
    <w:p w:rsidR="00411A30" w:rsidRPr="00C470B6" w:rsidRDefault="00183004" w:rsidP="00C470B6">
      <w:pPr>
        <w:jc w:val="right"/>
      </w:pPr>
      <w:r>
        <w:t>«Спортивная элита»</w:t>
      </w:r>
    </w:p>
    <w:p w:rsidR="00411A30" w:rsidRPr="00C470B6" w:rsidRDefault="00411A30" w:rsidP="00C470B6"/>
    <w:p w:rsidR="00050A4E" w:rsidRDefault="00411A30" w:rsidP="00C64692">
      <w:pPr>
        <w:jc w:val="center"/>
        <w:rPr>
          <w:b/>
        </w:rPr>
      </w:pPr>
      <w:r w:rsidRPr="00C64692">
        <w:rPr>
          <w:b/>
        </w:rPr>
        <w:t>З</w:t>
      </w:r>
      <w:r w:rsidR="00050A4E">
        <w:rPr>
          <w:b/>
        </w:rPr>
        <w:t xml:space="preserve"> А Я В К А</w:t>
      </w:r>
      <w:r w:rsidRPr="00C64692">
        <w:rPr>
          <w:b/>
        </w:rPr>
        <w:t xml:space="preserve"> </w:t>
      </w:r>
    </w:p>
    <w:p w:rsidR="00C64692" w:rsidRPr="00C64692" w:rsidRDefault="00411A30" w:rsidP="00C64692">
      <w:pPr>
        <w:jc w:val="center"/>
        <w:rPr>
          <w:b/>
        </w:rPr>
      </w:pPr>
      <w:r w:rsidRPr="00C64692">
        <w:rPr>
          <w:b/>
        </w:rPr>
        <w:t xml:space="preserve">на участие в конкурсе </w:t>
      </w:r>
      <w:r w:rsidR="00C470B6" w:rsidRPr="00C64692">
        <w:rPr>
          <w:b/>
        </w:rPr>
        <w:t>«</w:t>
      </w:r>
      <w:r w:rsidRPr="00C64692">
        <w:rPr>
          <w:b/>
        </w:rPr>
        <w:t>Спортивная элита</w:t>
      </w:r>
      <w:r w:rsidR="00C470B6" w:rsidRPr="00C64692">
        <w:rPr>
          <w:b/>
        </w:rPr>
        <w:t>»</w:t>
      </w:r>
      <w:r w:rsidR="00C64692">
        <w:rPr>
          <w:b/>
        </w:rPr>
        <w:t xml:space="preserve"> </w:t>
      </w:r>
      <w:r w:rsidR="00782899">
        <w:rPr>
          <w:b/>
        </w:rPr>
        <w:t>в</w:t>
      </w:r>
      <w:r w:rsidRPr="00C64692">
        <w:rPr>
          <w:b/>
        </w:rPr>
        <w:t xml:space="preserve"> номинация</w:t>
      </w:r>
      <w:r w:rsidR="00782899">
        <w:rPr>
          <w:b/>
        </w:rPr>
        <w:t>х</w:t>
      </w:r>
      <w:r w:rsidR="00C64692" w:rsidRPr="00C64692">
        <w:rPr>
          <w:b/>
        </w:rPr>
        <w:t>: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050A4E">
        <w:rPr>
          <w:b/>
        </w:rPr>
        <w:t>Лу</w:t>
      </w:r>
      <w:r w:rsidR="00411A30" w:rsidRPr="00C64692">
        <w:rPr>
          <w:b/>
        </w:rPr>
        <w:t>чш</w:t>
      </w:r>
      <w:r w:rsidR="00050A4E">
        <w:rPr>
          <w:b/>
        </w:rPr>
        <w:t>ие</w:t>
      </w:r>
      <w:r w:rsidR="00411A30" w:rsidRPr="00C64692">
        <w:rPr>
          <w:b/>
        </w:rPr>
        <w:t xml:space="preserve"> спортсмен</w:t>
      </w:r>
      <w:r w:rsidR="00050A4E">
        <w:rPr>
          <w:b/>
        </w:rPr>
        <w:t xml:space="preserve">ы </w:t>
      </w:r>
      <w:r w:rsidRPr="00C64692">
        <w:rPr>
          <w:b/>
        </w:rPr>
        <w:t>по олимпийским видам спорта»</w:t>
      </w:r>
    </w:p>
    <w:p w:rsid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050A4E">
        <w:rPr>
          <w:b/>
        </w:rPr>
        <w:t>Л</w:t>
      </w:r>
      <w:r w:rsidR="00411A30" w:rsidRPr="00C64692">
        <w:rPr>
          <w:b/>
        </w:rPr>
        <w:t>учши</w:t>
      </w:r>
      <w:r w:rsidR="00050A4E">
        <w:rPr>
          <w:b/>
        </w:rPr>
        <w:t>е</w:t>
      </w:r>
      <w:r w:rsidR="00411A30" w:rsidRPr="00C64692">
        <w:rPr>
          <w:b/>
        </w:rPr>
        <w:t xml:space="preserve"> спортсмен</w:t>
      </w:r>
      <w:r w:rsidR="00050A4E">
        <w:rPr>
          <w:b/>
        </w:rPr>
        <w:t>ы</w:t>
      </w:r>
      <w:r w:rsidRPr="00C64692">
        <w:rPr>
          <w:b/>
        </w:rPr>
        <w:t xml:space="preserve"> по неолимпийским видам спорта»</w:t>
      </w:r>
    </w:p>
    <w:p w:rsidR="00653545" w:rsidRPr="00C64692" w:rsidRDefault="00653545" w:rsidP="00C64692">
      <w:pPr>
        <w:jc w:val="center"/>
        <w:rPr>
          <w:b/>
        </w:rPr>
      </w:pPr>
      <w:r w:rsidRPr="00653545">
        <w:rPr>
          <w:b/>
        </w:rPr>
        <w:t>«За высокие спортивные результаты»</w:t>
      </w:r>
    </w:p>
    <w:p w:rsidR="00411A30" w:rsidRPr="00C64692" w:rsidRDefault="00050A4E" w:rsidP="00C64692">
      <w:pPr>
        <w:jc w:val="center"/>
        <w:rPr>
          <w:b/>
        </w:rPr>
      </w:pPr>
      <w:r>
        <w:rPr>
          <w:b/>
        </w:rPr>
        <w:t>«Л</w:t>
      </w:r>
      <w:r w:rsidR="00C64692" w:rsidRPr="00C64692">
        <w:rPr>
          <w:b/>
        </w:rPr>
        <w:t>учши</w:t>
      </w:r>
      <w:r>
        <w:rPr>
          <w:b/>
        </w:rPr>
        <w:t>е</w:t>
      </w:r>
      <w:r w:rsidR="00C64692" w:rsidRPr="00C64692">
        <w:rPr>
          <w:b/>
        </w:rPr>
        <w:t xml:space="preserve"> тренер</w:t>
      </w:r>
      <w:r>
        <w:rPr>
          <w:b/>
        </w:rPr>
        <w:t>ы</w:t>
      </w:r>
      <w:r w:rsidR="00C64692" w:rsidRPr="00C64692">
        <w:rPr>
          <w:b/>
        </w:rPr>
        <w:t>»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411A30" w:rsidRPr="00C64692">
        <w:rPr>
          <w:b/>
        </w:rPr>
        <w:t>Олим</w:t>
      </w:r>
      <w:r w:rsidRPr="00C64692">
        <w:rPr>
          <w:b/>
        </w:rPr>
        <w:t>пийская надежда»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411A30" w:rsidRPr="00C64692">
        <w:rPr>
          <w:b/>
        </w:rPr>
        <w:t>Лучшие спортсмены</w:t>
      </w:r>
      <w:r w:rsidRPr="00C64692">
        <w:rPr>
          <w:b/>
        </w:rPr>
        <w:t xml:space="preserve"> </w:t>
      </w:r>
      <w:r w:rsidR="00D1144E">
        <w:rPr>
          <w:b/>
        </w:rPr>
        <w:t xml:space="preserve">по </w:t>
      </w:r>
      <w:proofErr w:type="spellStart"/>
      <w:r w:rsidR="00D1144E">
        <w:rPr>
          <w:b/>
        </w:rPr>
        <w:t>пара</w:t>
      </w:r>
      <w:r w:rsidR="00411A30" w:rsidRPr="00C64692">
        <w:rPr>
          <w:b/>
        </w:rPr>
        <w:t>лимпийским</w:t>
      </w:r>
      <w:proofErr w:type="spellEnd"/>
      <w:r w:rsidR="00411A30" w:rsidRPr="00C64692">
        <w:rPr>
          <w:b/>
        </w:rPr>
        <w:t xml:space="preserve"> видам спорта</w:t>
      </w:r>
      <w:r w:rsidRPr="00C64692">
        <w:rPr>
          <w:b/>
        </w:rPr>
        <w:t>»</w:t>
      </w:r>
    </w:p>
    <w:p w:rsidR="00411A30" w:rsidRPr="00C64692" w:rsidRDefault="00C64692" w:rsidP="00C64692">
      <w:pPr>
        <w:jc w:val="center"/>
        <w:rPr>
          <w:b/>
        </w:rPr>
      </w:pPr>
      <w:r w:rsidRPr="00C64692">
        <w:rPr>
          <w:b/>
        </w:rPr>
        <w:t>«Лучшие ветераны спорта»</w:t>
      </w:r>
    </w:p>
    <w:p w:rsidR="0089367F" w:rsidRDefault="0089367F" w:rsidP="00C470B6"/>
    <w:p w:rsidR="00411A30" w:rsidRPr="00C470B6" w:rsidRDefault="00411A30" w:rsidP="00C470B6">
      <w:r w:rsidRPr="00C470B6">
        <w:t>От ___________________________________________________</w:t>
      </w:r>
      <w:r w:rsidR="00050A4E">
        <w:t>_</w:t>
      </w:r>
      <w:r w:rsidRPr="00C470B6">
        <w:t>________</w:t>
      </w:r>
      <w:r w:rsidR="002A2947">
        <w:t>_______</w:t>
      </w:r>
      <w:r w:rsidR="0089367F">
        <w:t>__</w:t>
      </w:r>
      <w:r w:rsidR="002A2947">
        <w:t>______</w:t>
      </w:r>
    </w:p>
    <w:p w:rsidR="0089367F" w:rsidRDefault="0089367F" w:rsidP="008936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11A30" w:rsidRPr="00050A4E">
        <w:rPr>
          <w:sz w:val="22"/>
          <w:szCs w:val="22"/>
        </w:rPr>
        <w:t>(полное наименование организации, учреждения, предприятия</w:t>
      </w:r>
      <w:r w:rsidR="002A2947" w:rsidRPr="00050A4E">
        <w:rPr>
          <w:sz w:val="22"/>
          <w:szCs w:val="22"/>
        </w:rPr>
        <w:t xml:space="preserve"> </w:t>
      </w:r>
      <w:r w:rsidR="00411A30" w:rsidRPr="00050A4E">
        <w:rPr>
          <w:sz w:val="22"/>
          <w:szCs w:val="22"/>
        </w:rPr>
        <w:t xml:space="preserve"> или Ф.И.О. физического лица)</w:t>
      </w:r>
    </w:p>
    <w:p w:rsidR="0089367F" w:rsidRDefault="00411A30" w:rsidP="00C470B6">
      <w:pPr>
        <w:rPr>
          <w:sz w:val="22"/>
          <w:szCs w:val="22"/>
        </w:rPr>
      </w:pPr>
      <w:r w:rsidRPr="00C470B6">
        <w:t>Номинация _____________</w:t>
      </w:r>
      <w:r w:rsidR="00050A4E">
        <w:t>______________________________</w:t>
      </w:r>
      <w:r w:rsidR="0089367F">
        <w:t>__</w:t>
      </w:r>
      <w:r w:rsidR="00050A4E">
        <w:t>__ по итогам 20</w:t>
      </w:r>
      <w:r w:rsidRPr="00C470B6">
        <w:t>__</w:t>
      </w:r>
      <w:r w:rsidR="00050A4E">
        <w:t>__</w:t>
      </w:r>
      <w:r w:rsidRPr="00C470B6">
        <w:t xml:space="preserve"> года</w:t>
      </w:r>
    </w:p>
    <w:p w:rsidR="00411A30" w:rsidRPr="00C470B6" w:rsidRDefault="00411A30" w:rsidP="00C470B6">
      <w:r w:rsidRPr="00C470B6">
        <w:t>1. Фамилия, имя, отчество ______________________________</w:t>
      </w:r>
      <w:r w:rsidR="0089367F">
        <w:t>__</w:t>
      </w:r>
      <w:r w:rsidRPr="00C470B6">
        <w:t>______</w:t>
      </w:r>
      <w:r w:rsidR="002A2947">
        <w:t>________________</w:t>
      </w:r>
      <w:r w:rsidRPr="00C470B6">
        <w:t xml:space="preserve">    2. Место работы (место учебы) ______</w:t>
      </w:r>
      <w:r w:rsidR="00050A4E">
        <w:t>_</w:t>
      </w:r>
      <w:r w:rsidRPr="00C470B6">
        <w:t>____________________</w:t>
      </w:r>
      <w:r w:rsidR="0089367F">
        <w:t>__</w:t>
      </w:r>
      <w:r w:rsidRPr="00C470B6">
        <w:t>_____</w:t>
      </w:r>
      <w:r w:rsidR="002A2947">
        <w:t>________________</w:t>
      </w:r>
      <w:r w:rsidRPr="00C470B6">
        <w:t xml:space="preserve">    3. Дата рождения _________________________________________</w:t>
      </w:r>
      <w:r w:rsidR="0089367F">
        <w:t>__</w:t>
      </w:r>
      <w:r w:rsidRPr="00C470B6">
        <w:t>____</w:t>
      </w:r>
      <w:r w:rsidR="002A2947">
        <w:t>_______________</w:t>
      </w:r>
      <w:r w:rsidRPr="00C470B6">
        <w:t xml:space="preserve">    4. Образование _________________________________________</w:t>
      </w:r>
      <w:r w:rsidR="0089367F">
        <w:t>__</w:t>
      </w:r>
      <w:r w:rsidRPr="00C470B6">
        <w:t>______</w:t>
      </w:r>
      <w:r w:rsidR="002A2947">
        <w:t>_______________</w:t>
      </w:r>
      <w:r w:rsidRPr="00C470B6">
        <w:t xml:space="preserve">    5. Вид спорта, спортивное звание (разряд) ____________________</w:t>
      </w:r>
      <w:r w:rsidR="0089367F">
        <w:t>__</w:t>
      </w:r>
      <w:r w:rsidR="002A2947">
        <w:t>___________________</w:t>
      </w:r>
      <w:r w:rsidRPr="00C470B6">
        <w:t xml:space="preserve">    6. Общий стаж работы ________; стаж работы в отрасли: _______</w:t>
      </w:r>
      <w:r w:rsidR="0089367F">
        <w:t>__</w:t>
      </w:r>
      <w:r w:rsidRPr="00C470B6">
        <w:t>_</w:t>
      </w:r>
      <w:r w:rsidR="002A2947">
        <w:t>__________________</w:t>
      </w:r>
      <w:r w:rsidRPr="00C470B6">
        <w:t xml:space="preserve">    7. Стаж занятий спортом ___________________________________</w:t>
      </w:r>
      <w:r w:rsidR="0089367F">
        <w:t>__</w:t>
      </w:r>
      <w:r w:rsidRPr="00C470B6">
        <w:t>___</w:t>
      </w:r>
      <w:r w:rsidR="002A2947">
        <w:t>________________</w:t>
      </w:r>
      <w:r w:rsidRPr="00C470B6">
        <w:t xml:space="preserve">    8. Домашний адрес: ________________________</w:t>
      </w:r>
      <w:r w:rsidR="0089367F">
        <w:t>__</w:t>
      </w:r>
      <w:r w:rsidRPr="00C470B6">
        <w:t>___________________</w:t>
      </w:r>
      <w:r w:rsidR="002A2947">
        <w:t>_______________</w:t>
      </w:r>
      <w:r w:rsidRPr="00C470B6">
        <w:t xml:space="preserve">    9. Характеристика  с  указанием  конкретных  заслуг  (3 лучших</w:t>
      </w:r>
      <w:r w:rsidR="002A2947">
        <w:t xml:space="preserve"> </w:t>
      </w:r>
      <w:r w:rsidRPr="00C470B6">
        <w:t xml:space="preserve"> результата, показанны</w:t>
      </w:r>
      <w:r w:rsidR="0089367F">
        <w:t>х</w:t>
      </w:r>
      <w:r w:rsidRPr="00C470B6">
        <w:t xml:space="preserve"> за год) номинанта: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5060"/>
        <w:gridCol w:w="1883"/>
        <w:gridCol w:w="1353"/>
      </w:tblGrid>
      <w:tr w:rsidR="00411A30" w:rsidRPr="00C470B6">
        <w:trPr>
          <w:cantSplit/>
          <w:trHeight w:val="355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89367F" w:rsidP="0089367F">
            <w:pPr>
              <w:jc w:val="center"/>
            </w:pPr>
            <w:r>
              <w:t>№</w:t>
            </w:r>
            <w:r w:rsidR="00411A30" w:rsidRPr="00C470B6">
              <w:t xml:space="preserve"> </w:t>
            </w:r>
            <w:r w:rsidR="00411A30" w:rsidRPr="00C470B6">
              <w:br/>
              <w:t>п/п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89367F">
            <w:pPr>
              <w:jc w:val="center"/>
            </w:pPr>
            <w:r w:rsidRPr="00C470B6">
              <w:t xml:space="preserve">Наименование мероприятия,  </w:t>
            </w:r>
            <w:r w:rsidRPr="00C470B6">
              <w:br/>
              <w:t>дата, место проведения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89367F">
            <w:pPr>
              <w:jc w:val="center"/>
            </w:pPr>
            <w:r w:rsidRPr="00C470B6">
              <w:t>Результат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89367F">
            <w:pPr>
              <w:jc w:val="center"/>
            </w:pPr>
            <w:r w:rsidRPr="00C470B6">
              <w:t>Баллы</w:t>
            </w:r>
          </w:p>
        </w:tc>
      </w:tr>
      <w:tr w:rsidR="00411A30" w:rsidRPr="00C470B6">
        <w:trPr>
          <w:cantSplit/>
          <w:trHeight w:val="710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</w:tr>
      <w:tr w:rsidR="0089367F" w:rsidRPr="00C470B6">
        <w:trPr>
          <w:cantSplit/>
          <w:trHeight w:val="237"/>
        </w:trPr>
        <w:tc>
          <w:tcPr>
            <w:tcW w:w="5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67F" w:rsidRPr="00C470B6" w:rsidRDefault="0089367F" w:rsidP="00C470B6">
            <w:r w:rsidRPr="00C470B6">
              <w:t xml:space="preserve">ИТОГО:                      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67F" w:rsidRPr="00C470B6" w:rsidRDefault="0089367F" w:rsidP="00C470B6"/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67F" w:rsidRPr="00C470B6" w:rsidRDefault="0089367F" w:rsidP="00C470B6"/>
        </w:tc>
      </w:tr>
    </w:tbl>
    <w:p w:rsidR="0089367F" w:rsidRDefault="0089367F" w:rsidP="00C470B6"/>
    <w:p w:rsidR="00411A30" w:rsidRPr="00C470B6" w:rsidRDefault="00411A30" w:rsidP="00C470B6">
      <w:r w:rsidRPr="00C470B6">
        <w:t>Обязательно представляются копии протоколов соревнований,</w:t>
      </w:r>
      <w:r w:rsidR="002A2947">
        <w:t xml:space="preserve"> </w:t>
      </w:r>
      <w:r w:rsidRPr="00C470B6">
        <w:t>дипломов, грамот, других документов, подтверждающих результаты.</w:t>
      </w:r>
    </w:p>
    <w:p w:rsidR="00411A30" w:rsidRPr="00C470B6" w:rsidRDefault="00411A30" w:rsidP="00C470B6"/>
    <w:p w:rsidR="0089367F" w:rsidRDefault="0083292E" w:rsidP="00C470B6">
      <w:r w:rsidRPr="00BF6689">
        <w:t>10. Общее количество баллов: __________________________________________________</w:t>
      </w:r>
    </w:p>
    <w:p w:rsidR="0089367F" w:rsidRDefault="0089367F" w:rsidP="00C470B6"/>
    <w:p w:rsidR="004A5F75" w:rsidRDefault="004A5F75" w:rsidP="00C470B6"/>
    <w:p w:rsidR="00411A30" w:rsidRPr="00C470B6" w:rsidRDefault="00411A30" w:rsidP="00C470B6">
      <w:r w:rsidRPr="00C470B6">
        <w:t xml:space="preserve">Дата _______________    </w:t>
      </w:r>
      <w:r w:rsidR="0089367F">
        <w:t>__________________</w:t>
      </w:r>
      <w:r w:rsidRPr="00C470B6">
        <w:t>_____________________________________</w:t>
      </w:r>
    </w:p>
    <w:p w:rsidR="00411A30" w:rsidRPr="0089367F" w:rsidRDefault="0089367F" w:rsidP="008936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411A30" w:rsidRPr="0089367F">
        <w:rPr>
          <w:sz w:val="22"/>
          <w:szCs w:val="22"/>
        </w:rPr>
        <w:t>(Ф.И.О., подпись номинанта)</w:t>
      </w:r>
    </w:p>
    <w:p w:rsidR="00411A30" w:rsidRPr="00C470B6" w:rsidRDefault="00411A30" w:rsidP="00C470B6">
      <w:r w:rsidRPr="00C470B6">
        <w:t xml:space="preserve">Дата _______________    </w:t>
      </w:r>
      <w:r w:rsidR="0089367F">
        <w:t>___________________</w:t>
      </w:r>
      <w:r w:rsidRPr="00C470B6">
        <w:t>_____________________________________</w:t>
      </w:r>
    </w:p>
    <w:p w:rsidR="00411A30" w:rsidRPr="0089367F" w:rsidRDefault="0089367F" w:rsidP="008936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411A30" w:rsidRPr="0089367F">
        <w:rPr>
          <w:sz w:val="22"/>
          <w:szCs w:val="22"/>
        </w:rPr>
        <w:t>(Ф.И.О., подпись руководителя)</w:t>
      </w:r>
    </w:p>
    <w:p w:rsidR="0089367F" w:rsidRDefault="00411A30" w:rsidP="00C470B6">
      <w:r w:rsidRPr="00C470B6">
        <w:t xml:space="preserve">                                                     </w:t>
      </w:r>
    </w:p>
    <w:p w:rsidR="0089367F" w:rsidRDefault="0089367F" w:rsidP="00C470B6"/>
    <w:p w:rsidR="00411A30" w:rsidRDefault="00411A30" w:rsidP="00C470B6">
      <w:r w:rsidRPr="00C470B6">
        <w:t xml:space="preserve">  М.П.</w:t>
      </w:r>
    </w:p>
    <w:p w:rsidR="00D1144E" w:rsidRDefault="00D1144E" w:rsidP="00C470B6"/>
    <w:p w:rsidR="00D1144E" w:rsidRDefault="00D1144E" w:rsidP="00D1144E">
      <w:pPr>
        <w:autoSpaceDE w:val="0"/>
        <w:autoSpaceDN w:val="0"/>
        <w:adjustRightInd w:val="0"/>
        <w:jc w:val="center"/>
      </w:pPr>
    </w:p>
    <w:p w:rsidR="00411A30" w:rsidRDefault="00D1144E" w:rsidP="00D1144E">
      <w:pPr>
        <w:autoSpaceDE w:val="0"/>
        <w:autoSpaceDN w:val="0"/>
        <w:adjustRightInd w:val="0"/>
        <w:jc w:val="center"/>
      </w:pPr>
      <w:r>
        <w:t>_______________</w:t>
      </w:r>
    </w:p>
    <w:p w:rsidR="00411A30" w:rsidRDefault="00411A30">
      <w:pPr>
        <w:autoSpaceDE w:val="0"/>
        <w:autoSpaceDN w:val="0"/>
        <w:adjustRightInd w:val="0"/>
        <w:jc w:val="right"/>
      </w:pPr>
    </w:p>
    <w:p w:rsidR="00411A30" w:rsidRDefault="00411A30">
      <w:pPr>
        <w:autoSpaceDE w:val="0"/>
        <w:autoSpaceDN w:val="0"/>
        <w:adjustRightInd w:val="0"/>
        <w:jc w:val="right"/>
      </w:pPr>
    </w:p>
    <w:p w:rsidR="00411A30" w:rsidRDefault="00411A30">
      <w:pPr>
        <w:autoSpaceDE w:val="0"/>
        <w:autoSpaceDN w:val="0"/>
        <w:adjustRightInd w:val="0"/>
        <w:jc w:val="right"/>
      </w:pPr>
    </w:p>
    <w:p w:rsidR="006E77FE" w:rsidRDefault="006E77FE">
      <w:pPr>
        <w:autoSpaceDE w:val="0"/>
        <w:autoSpaceDN w:val="0"/>
        <w:adjustRightInd w:val="0"/>
        <w:jc w:val="right"/>
      </w:pPr>
    </w:p>
    <w:p w:rsidR="0089367F" w:rsidRPr="00C470B6" w:rsidRDefault="0089367F" w:rsidP="0089367F">
      <w:pPr>
        <w:jc w:val="right"/>
      </w:pPr>
      <w:r w:rsidRPr="00C470B6">
        <w:lastRenderedPageBreak/>
        <w:t xml:space="preserve">Приложение </w:t>
      </w:r>
      <w:r>
        <w:t>2</w:t>
      </w:r>
    </w:p>
    <w:p w:rsidR="0089367F" w:rsidRDefault="0089367F" w:rsidP="0089367F">
      <w:pPr>
        <w:jc w:val="right"/>
      </w:pPr>
      <w:r w:rsidRPr="00C470B6">
        <w:t>к Положению</w:t>
      </w:r>
      <w:r>
        <w:t xml:space="preserve"> о конкурсе </w:t>
      </w:r>
    </w:p>
    <w:p w:rsidR="0089367F" w:rsidRPr="00C470B6" w:rsidRDefault="0089367F" w:rsidP="0089367F">
      <w:pPr>
        <w:jc w:val="right"/>
      </w:pPr>
      <w:r>
        <w:t>«Спортивная элита»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89367F" w:rsidRDefault="00411A30">
      <w:pPr>
        <w:pStyle w:val="ConsPlusTitle"/>
        <w:widowControl/>
        <w:jc w:val="center"/>
      </w:pPr>
      <w:r>
        <w:t>У</w:t>
      </w:r>
      <w:r w:rsidR="0089367F">
        <w:t xml:space="preserve"> С Л О В И Я </w:t>
      </w:r>
      <w:r>
        <w:t xml:space="preserve"> </w:t>
      </w:r>
    </w:p>
    <w:p w:rsidR="00411A30" w:rsidRDefault="00411A30">
      <w:pPr>
        <w:pStyle w:val="ConsPlusTitle"/>
        <w:widowControl/>
        <w:jc w:val="center"/>
      </w:pPr>
      <w:r>
        <w:t>определения победителей в номинациях: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</w:t>
      </w:r>
      <w:r>
        <w:rPr>
          <w:b/>
        </w:rPr>
        <w:t>Лу</w:t>
      </w:r>
      <w:r w:rsidRPr="00C64692">
        <w:rPr>
          <w:b/>
        </w:rPr>
        <w:t>чш</w:t>
      </w:r>
      <w:r>
        <w:rPr>
          <w:b/>
        </w:rPr>
        <w:t>ие</w:t>
      </w:r>
      <w:r w:rsidRPr="00C64692">
        <w:rPr>
          <w:b/>
        </w:rPr>
        <w:t xml:space="preserve"> спортсмен</w:t>
      </w:r>
      <w:r>
        <w:rPr>
          <w:b/>
        </w:rPr>
        <w:t xml:space="preserve">ы </w:t>
      </w:r>
      <w:r w:rsidRPr="00C64692">
        <w:rPr>
          <w:b/>
        </w:rPr>
        <w:t>по олимпийским видам спорта»</w:t>
      </w:r>
    </w:p>
    <w:p w:rsidR="0089367F" w:rsidRDefault="0089367F" w:rsidP="0089367F">
      <w:pPr>
        <w:jc w:val="center"/>
        <w:rPr>
          <w:b/>
        </w:rPr>
      </w:pPr>
      <w:r w:rsidRPr="00C64692">
        <w:rPr>
          <w:b/>
        </w:rPr>
        <w:t>«</w:t>
      </w:r>
      <w:r>
        <w:rPr>
          <w:b/>
        </w:rPr>
        <w:t>Л</w:t>
      </w:r>
      <w:r w:rsidRPr="00C64692">
        <w:rPr>
          <w:b/>
        </w:rPr>
        <w:t>учши</w:t>
      </w:r>
      <w:r>
        <w:rPr>
          <w:b/>
        </w:rPr>
        <w:t>е</w:t>
      </w:r>
      <w:r w:rsidRPr="00C64692">
        <w:rPr>
          <w:b/>
        </w:rPr>
        <w:t xml:space="preserve"> спортсмен</w:t>
      </w:r>
      <w:r>
        <w:rPr>
          <w:b/>
        </w:rPr>
        <w:t>ы</w:t>
      </w:r>
      <w:r w:rsidRPr="00C64692">
        <w:rPr>
          <w:b/>
        </w:rPr>
        <w:t xml:space="preserve"> по неолимпийским видам спорта»</w:t>
      </w:r>
    </w:p>
    <w:p w:rsidR="00653545" w:rsidRPr="00C64692" w:rsidRDefault="00653545" w:rsidP="0089367F">
      <w:pPr>
        <w:jc w:val="center"/>
        <w:rPr>
          <w:b/>
        </w:rPr>
      </w:pPr>
      <w:r w:rsidRPr="00653545">
        <w:rPr>
          <w:b/>
        </w:rPr>
        <w:t>«За высокие спортивные результаты»</w:t>
      </w:r>
    </w:p>
    <w:p w:rsidR="0089367F" w:rsidRPr="00C64692" w:rsidRDefault="0089367F" w:rsidP="0089367F">
      <w:pPr>
        <w:jc w:val="center"/>
        <w:rPr>
          <w:b/>
        </w:rPr>
      </w:pPr>
      <w:r>
        <w:rPr>
          <w:b/>
        </w:rPr>
        <w:t>«Л</w:t>
      </w:r>
      <w:r w:rsidRPr="00C64692">
        <w:rPr>
          <w:b/>
        </w:rPr>
        <w:t>учши</w:t>
      </w:r>
      <w:r>
        <w:rPr>
          <w:b/>
        </w:rPr>
        <w:t>е</w:t>
      </w:r>
      <w:r w:rsidRPr="00C64692">
        <w:rPr>
          <w:b/>
        </w:rPr>
        <w:t xml:space="preserve"> тренер</w:t>
      </w:r>
      <w:r>
        <w:rPr>
          <w:b/>
        </w:rPr>
        <w:t>ы</w:t>
      </w:r>
      <w:r w:rsidRPr="00C64692">
        <w:rPr>
          <w:b/>
        </w:rPr>
        <w:t>»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«Олимпийская надежда»</w:t>
      </w:r>
    </w:p>
    <w:p w:rsidR="0089367F" w:rsidRPr="00C64692" w:rsidRDefault="00D1144E" w:rsidP="0089367F">
      <w:pPr>
        <w:jc w:val="center"/>
        <w:rPr>
          <w:b/>
        </w:rPr>
      </w:pPr>
      <w:r>
        <w:rPr>
          <w:b/>
        </w:rPr>
        <w:t xml:space="preserve">«Лучшие спортсмены по </w:t>
      </w:r>
      <w:proofErr w:type="spellStart"/>
      <w:r>
        <w:rPr>
          <w:b/>
        </w:rPr>
        <w:t>пара</w:t>
      </w:r>
      <w:r w:rsidR="0089367F" w:rsidRPr="00C64692">
        <w:rPr>
          <w:b/>
        </w:rPr>
        <w:t>лимпийским</w:t>
      </w:r>
      <w:proofErr w:type="spellEnd"/>
      <w:r w:rsidR="0089367F" w:rsidRPr="00C64692">
        <w:rPr>
          <w:b/>
        </w:rPr>
        <w:t xml:space="preserve"> видам спорта»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«Лучшие ветераны спорта»</w:t>
      </w:r>
    </w:p>
    <w:p w:rsidR="00411A30" w:rsidRDefault="00411A30" w:rsidP="0089367F">
      <w:pPr>
        <w:autoSpaceDE w:val="0"/>
        <w:autoSpaceDN w:val="0"/>
        <w:adjustRightInd w:val="0"/>
        <w:jc w:val="both"/>
      </w:pPr>
    </w:p>
    <w:tbl>
      <w:tblPr>
        <w:tblW w:w="959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56"/>
        <w:gridCol w:w="580"/>
        <w:gridCol w:w="625"/>
        <w:gridCol w:w="633"/>
        <w:gridCol w:w="876"/>
        <w:gridCol w:w="550"/>
        <w:gridCol w:w="664"/>
        <w:gridCol w:w="584"/>
        <w:gridCol w:w="584"/>
        <w:gridCol w:w="695"/>
        <w:gridCol w:w="687"/>
        <w:gridCol w:w="690"/>
        <w:gridCol w:w="590"/>
        <w:gridCol w:w="727"/>
      </w:tblGrid>
      <w:tr w:rsidR="006432C8">
        <w:trPr>
          <w:cantSplit/>
          <w:trHeight w:val="119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ЧМ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сиада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юниоры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36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1471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1471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1471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A30" w:rsidRDefault="00411A30" w:rsidP="005B6E10">
      <w:pPr>
        <w:autoSpaceDE w:val="0"/>
        <w:autoSpaceDN w:val="0"/>
        <w:adjustRightInd w:val="0"/>
        <w:ind w:firstLine="720"/>
        <w:jc w:val="both"/>
      </w:pPr>
      <w:r>
        <w:t xml:space="preserve">Примечания: Для видов спорта, не включенных в программу Олимпийских игр, все очки сдвигаются на </w:t>
      </w:r>
      <w:r w:rsidR="003D1536">
        <w:t>четыре пункта</w:t>
      </w:r>
      <w:r>
        <w:t xml:space="preserve"> ниже.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411A30" w:rsidRDefault="00411A30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Сокращения: </w:t>
      </w:r>
      <w:r w:rsidR="00C64692">
        <w:t xml:space="preserve"> </w:t>
      </w:r>
      <w:r>
        <w:t xml:space="preserve"> </w:t>
      </w:r>
      <w:proofErr w:type="gramEnd"/>
      <w:r>
        <w:t xml:space="preserve">ЧМ - Чемпионат Мира, </w:t>
      </w:r>
      <w:r w:rsidR="00E7344C">
        <w:t xml:space="preserve">ЧЕ - Чемпионат Европы, КМ - Кубок Мира, КЕ - Кубок Европы, ЧР - Чемпионат России, ПМ - Первенство Мира, КР - Кубок России, ПЕ - Первенство Европы, ПР - </w:t>
      </w:r>
      <w:r w:rsidR="00143B22">
        <w:t xml:space="preserve">Первенство России, </w:t>
      </w:r>
      <w:r w:rsidR="00DC2C62">
        <w:t xml:space="preserve">ВС – Всероссийские соревнования         (Тюменская область, Уральский федеральный округ), </w:t>
      </w:r>
      <w:r w:rsidR="00143B22">
        <w:t>Чемпионат</w:t>
      </w:r>
      <w:r w:rsidR="005B6E10">
        <w:t xml:space="preserve"> Ханты</w:t>
      </w:r>
      <w:r w:rsidR="00DC2C62">
        <w:t xml:space="preserve"> </w:t>
      </w:r>
      <w:r w:rsidR="005B6E10">
        <w:t>-</w:t>
      </w:r>
      <w:r w:rsidR="00DC2C62">
        <w:t xml:space="preserve"> </w:t>
      </w:r>
      <w:r w:rsidR="005B6E10">
        <w:t>Мансийского автономного округа - Югры</w:t>
      </w:r>
      <w:r w:rsidR="00CE7C8C">
        <w:t xml:space="preserve">, Первенство </w:t>
      </w:r>
      <w:r w:rsidR="005B6E10">
        <w:t>Ханты</w:t>
      </w:r>
      <w:r w:rsidR="00DC2C62">
        <w:t xml:space="preserve"> </w:t>
      </w:r>
      <w:r w:rsidR="005B6E10">
        <w:t>-</w:t>
      </w:r>
      <w:r w:rsidR="00DC2C62">
        <w:t xml:space="preserve"> </w:t>
      </w:r>
      <w:r w:rsidR="005B6E10">
        <w:t xml:space="preserve">Мансийского автономного округа </w:t>
      </w:r>
      <w:r w:rsidR="00DC2C62">
        <w:t>–</w:t>
      </w:r>
      <w:r w:rsidR="005B6E10">
        <w:t xml:space="preserve"> Югры</w:t>
      </w:r>
      <w:r w:rsidR="00DC2C62">
        <w:t>.</w:t>
      </w:r>
    </w:p>
    <w:p w:rsidR="0063455A" w:rsidRDefault="0063455A" w:rsidP="005B6E10">
      <w:pPr>
        <w:autoSpaceDE w:val="0"/>
        <w:autoSpaceDN w:val="0"/>
        <w:adjustRightInd w:val="0"/>
        <w:jc w:val="center"/>
      </w:pPr>
    </w:p>
    <w:p w:rsidR="0063455A" w:rsidRDefault="0063455A" w:rsidP="005B6E10">
      <w:pPr>
        <w:autoSpaceDE w:val="0"/>
        <w:autoSpaceDN w:val="0"/>
        <w:adjustRightInd w:val="0"/>
        <w:jc w:val="center"/>
      </w:pPr>
    </w:p>
    <w:p w:rsidR="00411A30" w:rsidRDefault="00ED3069" w:rsidP="005B6E10">
      <w:pPr>
        <w:autoSpaceDE w:val="0"/>
        <w:autoSpaceDN w:val="0"/>
        <w:adjustRightInd w:val="0"/>
        <w:jc w:val="center"/>
      </w:pPr>
      <w:r>
        <w:t>______________</w:t>
      </w:r>
      <w:r w:rsidR="00D1144E">
        <w:t>_</w:t>
      </w:r>
    </w:p>
    <w:p w:rsidR="0063455A" w:rsidRDefault="0063455A" w:rsidP="00F304E0">
      <w:pPr>
        <w:jc w:val="right"/>
      </w:pPr>
    </w:p>
    <w:p w:rsidR="00F304E0" w:rsidRPr="00C470B6" w:rsidRDefault="00F304E0" w:rsidP="00F304E0">
      <w:pPr>
        <w:jc w:val="right"/>
      </w:pPr>
      <w:r w:rsidRPr="00C470B6">
        <w:lastRenderedPageBreak/>
        <w:t xml:space="preserve">Приложение </w:t>
      </w:r>
      <w:r>
        <w:t>3</w:t>
      </w:r>
    </w:p>
    <w:p w:rsidR="00F304E0" w:rsidRDefault="00F304E0" w:rsidP="00F304E0">
      <w:pPr>
        <w:jc w:val="right"/>
      </w:pPr>
      <w:r w:rsidRPr="00C470B6">
        <w:t>к Положению</w:t>
      </w:r>
      <w:r>
        <w:t xml:space="preserve"> о конкурсе </w:t>
      </w:r>
    </w:p>
    <w:p w:rsidR="00F304E0" w:rsidRPr="00C470B6" w:rsidRDefault="00F304E0" w:rsidP="00F304E0">
      <w:pPr>
        <w:jc w:val="right"/>
      </w:pPr>
      <w:r>
        <w:t>«Спортивная элита»</w:t>
      </w:r>
    </w:p>
    <w:p w:rsidR="00411A30" w:rsidRPr="004B402B" w:rsidRDefault="00411A30" w:rsidP="00CE7C8C">
      <w:pPr>
        <w:jc w:val="center"/>
      </w:pPr>
    </w:p>
    <w:p w:rsidR="00411A30" w:rsidRPr="00CE7C8C" w:rsidRDefault="00411A30" w:rsidP="00CE7C8C">
      <w:pPr>
        <w:jc w:val="center"/>
        <w:rPr>
          <w:b/>
        </w:rPr>
      </w:pPr>
      <w:r w:rsidRPr="00CE7C8C">
        <w:rPr>
          <w:b/>
        </w:rPr>
        <w:t>З</w:t>
      </w:r>
      <w:r w:rsidR="00F304E0">
        <w:rPr>
          <w:b/>
        </w:rPr>
        <w:t xml:space="preserve"> </w:t>
      </w:r>
      <w:r w:rsidRPr="00CE7C8C">
        <w:rPr>
          <w:b/>
        </w:rPr>
        <w:t>А</w:t>
      </w:r>
      <w:r w:rsidR="00F304E0">
        <w:rPr>
          <w:b/>
        </w:rPr>
        <w:t xml:space="preserve"> </w:t>
      </w:r>
      <w:r w:rsidRPr="00CE7C8C">
        <w:rPr>
          <w:b/>
        </w:rPr>
        <w:t>Я</w:t>
      </w:r>
      <w:r w:rsidR="00F304E0">
        <w:rPr>
          <w:b/>
        </w:rPr>
        <w:t xml:space="preserve"> </w:t>
      </w:r>
      <w:r w:rsidRPr="00CE7C8C">
        <w:rPr>
          <w:b/>
        </w:rPr>
        <w:t>В</w:t>
      </w:r>
      <w:r w:rsidR="00F304E0">
        <w:rPr>
          <w:b/>
        </w:rPr>
        <w:t xml:space="preserve"> </w:t>
      </w:r>
      <w:r w:rsidRPr="00CE7C8C">
        <w:rPr>
          <w:b/>
        </w:rPr>
        <w:t>К</w:t>
      </w:r>
      <w:r w:rsidR="00F304E0">
        <w:rPr>
          <w:b/>
        </w:rPr>
        <w:t xml:space="preserve"> </w:t>
      </w:r>
      <w:r w:rsidRPr="00CE7C8C">
        <w:rPr>
          <w:b/>
        </w:rPr>
        <w:t>А</w:t>
      </w:r>
    </w:p>
    <w:p w:rsidR="00782899" w:rsidRDefault="00411A30" w:rsidP="00CE7C8C">
      <w:pPr>
        <w:jc w:val="center"/>
        <w:rPr>
          <w:b/>
        </w:rPr>
      </w:pPr>
      <w:r w:rsidRPr="00CE7C8C">
        <w:rPr>
          <w:b/>
        </w:rPr>
        <w:t xml:space="preserve">на участие в конкурсе </w:t>
      </w:r>
      <w:r w:rsidR="00F304E0">
        <w:rPr>
          <w:b/>
        </w:rPr>
        <w:t xml:space="preserve">«Спортивная элита» </w:t>
      </w:r>
    </w:p>
    <w:p w:rsidR="00411A30" w:rsidRPr="00CE7C8C" w:rsidRDefault="00782899" w:rsidP="00CE7C8C">
      <w:pPr>
        <w:jc w:val="center"/>
        <w:rPr>
          <w:b/>
        </w:rPr>
      </w:pPr>
      <w:r>
        <w:rPr>
          <w:b/>
        </w:rPr>
        <w:t>в</w:t>
      </w:r>
      <w:r w:rsidR="00F304E0">
        <w:rPr>
          <w:b/>
        </w:rPr>
        <w:t xml:space="preserve"> </w:t>
      </w:r>
      <w:r w:rsidR="00411A30" w:rsidRPr="00CE7C8C">
        <w:rPr>
          <w:b/>
        </w:rPr>
        <w:t>н</w:t>
      </w:r>
      <w:r w:rsidR="00CE7C8C">
        <w:rPr>
          <w:b/>
        </w:rPr>
        <w:t>оминаци</w:t>
      </w:r>
      <w:r w:rsidR="00F304E0">
        <w:rPr>
          <w:b/>
        </w:rPr>
        <w:t>и</w:t>
      </w:r>
      <w:r w:rsidR="00CE7C8C">
        <w:rPr>
          <w:b/>
        </w:rPr>
        <w:t xml:space="preserve"> «Лучший детский тренер»</w:t>
      </w:r>
    </w:p>
    <w:p w:rsidR="00411A30" w:rsidRPr="004B402B" w:rsidRDefault="00411A30" w:rsidP="004B402B"/>
    <w:p w:rsidR="00411A30" w:rsidRPr="00BF6689" w:rsidRDefault="00782899" w:rsidP="00F304E0">
      <w:r>
        <w:t xml:space="preserve">1. </w:t>
      </w:r>
      <w:r w:rsidR="00411A30" w:rsidRPr="004B402B">
        <w:t xml:space="preserve">Фамилия, имя, отчество </w:t>
      </w:r>
      <w:r w:rsidR="00411A30" w:rsidRPr="00BF6689">
        <w:t>________________________</w:t>
      </w:r>
      <w:r w:rsidR="00F304E0" w:rsidRPr="00BF6689">
        <w:t>______________</w:t>
      </w:r>
      <w:r w:rsidR="00411A30" w:rsidRPr="00BF6689">
        <w:t>________________</w:t>
      </w:r>
    </w:p>
    <w:p w:rsidR="00411A30" w:rsidRPr="004B402B" w:rsidRDefault="00782899" w:rsidP="00F304E0">
      <w:r w:rsidRPr="00BF6689">
        <w:t>2</w:t>
      </w:r>
      <w:r w:rsidR="00411A30" w:rsidRPr="00BF6689">
        <w:t>. Стаж работы___________</w:t>
      </w:r>
      <w:r w:rsidR="00F304E0" w:rsidRPr="00BF6689">
        <w:t>______</w:t>
      </w:r>
      <w:r w:rsidR="00A962C2" w:rsidRPr="00BF6689">
        <w:t>___</w:t>
      </w:r>
      <w:r w:rsidR="00F304E0" w:rsidRPr="00BF6689">
        <w:t>___</w:t>
      </w:r>
      <w:r w:rsidR="00411A30" w:rsidRPr="00BF6689">
        <w:t>_ кол</w:t>
      </w:r>
      <w:r w:rsidR="0083292E" w:rsidRPr="00BF6689">
        <w:t>ичест</w:t>
      </w:r>
      <w:r w:rsidR="00411A30" w:rsidRPr="00BF6689">
        <w:t xml:space="preserve">во </w:t>
      </w:r>
      <w:r w:rsidR="00F304E0" w:rsidRPr="00BF6689">
        <w:t xml:space="preserve">баллов </w:t>
      </w:r>
      <w:r w:rsidR="00411A30" w:rsidRPr="00BF6689">
        <w:t>___</w:t>
      </w:r>
      <w:r w:rsidR="00F304E0" w:rsidRPr="00BF6689">
        <w:t>__</w:t>
      </w:r>
      <w:r w:rsidR="00A962C2" w:rsidRPr="00BF6689">
        <w:t>_</w:t>
      </w:r>
      <w:r w:rsidR="00F304E0" w:rsidRPr="00BF6689">
        <w:t>___</w:t>
      </w:r>
      <w:r w:rsidR="00411A30" w:rsidRPr="00BF6689">
        <w:t>_____</w:t>
      </w:r>
      <w:r w:rsidR="00F304E0" w:rsidRPr="00BF6689">
        <w:t>_____</w:t>
      </w:r>
      <w:r w:rsidR="00411A30" w:rsidRPr="00BF6689">
        <w:t>____</w:t>
      </w:r>
      <w:r w:rsidR="00411A30" w:rsidRPr="004B402B">
        <w:t xml:space="preserve"> </w:t>
      </w:r>
    </w:p>
    <w:p w:rsidR="00411A30" w:rsidRPr="004B402B" w:rsidRDefault="00F304E0" w:rsidP="00F304E0">
      <w:pPr>
        <w:jc w:val="center"/>
      </w:pPr>
      <w:r>
        <w:t>(от 3 до 5 лет - 1 балл;</w:t>
      </w:r>
      <w:r w:rsidR="00411A30" w:rsidRPr="004B402B">
        <w:t xml:space="preserve"> </w:t>
      </w:r>
      <w:r>
        <w:t>от 6 до 10 лет - 2 балла;</w:t>
      </w:r>
      <w:r w:rsidR="00411A30" w:rsidRPr="004B402B">
        <w:t xml:space="preserve"> </w:t>
      </w:r>
      <w:r>
        <w:t xml:space="preserve">от </w:t>
      </w:r>
      <w:r w:rsidR="00411A30" w:rsidRPr="004B402B">
        <w:t>11 и более лет - 5 баллов)</w:t>
      </w:r>
    </w:p>
    <w:p w:rsidR="00411A30" w:rsidRPr="004B402B" w:rsidRDefault="00782899" w:rsidP="00F304E0">
      <w:r>
        <w:t>3</w:t>
      </w:r>
      <w:r w:rsidR="00411A30" w:rsidRPr="004B402B">
        <w:t>. Спортивные результаты воспитанников (протоколы прилагаются):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2592"/>
        <w:gridCol w:w="3340"/>
        <w:gridCol w:w="1843"/>
        <w:gridCol w:w="992"/>
      </w:tblGrid>
      <w:tr w:rsidR="00F304E0" w:rsidRPr="004B402B" w:rsidTr="003659FA">
        <w:trPr>
          <w:cantSplit/>
          <w:trHeight w:val="22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Default="00F304E0" w:rsidP="00F304E0">
            <w:pPr>
              <w:jc w:val="center"/>
            </w:pPr>
            <w:r>
              <w:t>№ п/п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>
              <w:t xml:space="preserve">Фамилия, имя </w:t>
            </w:r>
            <w:r w:rsidRPr="004B402B">
              <w:t xml:space="preserve"> </w:t>
            </w:r>
            <w:r w:rsidR="00A962C2">
              <w:t>спортсмена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 w:rsidRPr="004B402B">
              <w:t>Наименование соревнования</w:t>
            </w:r>
            <w:r>
              <w:t>, дата, время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 w:rsidRPr="004B402B">
              <w:t>Занятое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 w:rsidRPr="004B402B">
              <w:t>Баллы</w:t>
            </w:r>
          </w:p>
        </w:tc>
      </w:tr>
      <w:tr w:rsidR="00F304E0" w:rsidRPr="004B402B" w:rsidTr="003659FA">
        <w:trPr>
          <w:cantSplit/>
          <w:trHeight w:val="22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</w:tr>
      <w:tr w:rsidR="00F304E0" w:rsidRPr="004B402B" w:rsidTr="003659FA">
        <w:trPr>
          <w:cantSplit/>
          <w:trHeight w:val="229"/>
        </w:trPr>
        <w:tc>
          <w:tcPr>
            <w:tcW w:w="3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r w:rsidRPr="004B402B">
              <w:t xml:space="preserve">ИТОГО:         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</w:tr>
    </w:tbl>
    <w:p w:rsidR="00411A30" w:rsidRPr="004B402B" w:rsidRDefault="00411A30" w:rsidP="00F304E0"/>
    <w:p w:rsidR="00411A30" w:rsidRDefault="00411A30" w:rsidP="00F304E0">
      <w:r w:rsidRPr="004B402B">
        <w:t>Критерии оценки: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581"/>
        <w:gridCol w:w="2253"/>
        <w:gridCol w:w="2253"/>
        <w:gridCol w:w="2150"/>
      </w:tblGrid>
      <w:tr w:rsidR="00A962C2">
        <w:tc>
          <w:tcPr>
            <w:tcW w:w="2602" w:type="dxa"/>
            <w:vMerge w:val="restart"/>
          </w:tcPr>
          <w:p w:rsidR="00A962C2" w:rsidRDefault="00A962C2" w:rsidP="00C53D8A">
            <w:pPr>
              <w:jc w:val="center"/>
            </w:pPr>
            <w:r>
              <w:t>Вид</w:t>
            </w:r>
            <w:r w:rsidR="00C53D8A">
              <w:t xml:space="preserve">, </w:t>
            </w:r>
            <w:r w:rsidR="00FC53D1" w:rsidRPr="005522F5">
              <w:t>ранг</w:t>
            </w:r>
            <w:r w:rsidR="00C53D8A">
              <w:t xml:space="preserve"> </w:t>
            </w:r>
            <w:r>
              <w:t xml:space="preserve"> соревнования</w:t>
            </w:r>
          </w:p>
        </w:tc>
        <w:tc>
          <w:tcPr>
            <w:tcW w:w="6758" w:type="dxa"/>
            <w:gridSpan w:val="3"/>
          </w:tcPr>
          <w:p w:rsidR="00A962C2" w:rsidRDefault="00A962C2" w:rsidP="00A962C2">
            <w:pPr>
              <w:jc w:val="center"/>
            </w:pPr>
            <w:r>
              <w:t>Количество баллов за занятое место</w:t>
            </w:r>
          </w:p>
        </w:tc>
      </w:tr>
      <w:tr w:rsidR="00A962C2">
        <w:tc>
          <w:tcPr>
            <w:tcW w:w="2602" w:type="dxa"/>
            <w:vMerge/>
          </w:tcPr>
          <w:p w:rsidR="00A962C2" w:rsidRDefault="00A962C2" w:rsidP="006E77FE"/>
        </w:tc>
        <w:tc>
          <w:tcPr>
            <w:tcW w:w="2287" w:type="dxa"/>
          </w:tcPr>
          <w:p w:rsidR="00A962C2" w:rsidRDefault="00A962C2" w:rsidP="006E77FE">
            <w:pPr>
              <w:jc w:val="center"/>
            </w:pPr>
            <w:r>
              <w:t>1 место</w:t>
            </w:r>
          </w:p>
        </w:tc>
        <w:tc>
          <w:tcPr>
            <w:tcW w:w="2287" w:type="dxa"/>
          </w:tcPr>
          <w:p w:rsidR="00A962C2" w:rsidRDefault="00A962C2" w:rsidP="006E77FE">
            <w:pPr>
              <w:jc w:val="center"/>
            </w:pPr>
            <w:r>
              <w:t>2 место</w:t>
            </w:r>
          </w:p>
        </w:tc>
        <w:tc>
          <w:tcPr>
            <w:tcW w:w="2184" w:type="dxa"/>
          </w:tcPr>
          <w:p w:rsidR="00A962C2" w:rsidRDefault="00A962C2" w:rsidP="006E77FE">
            <w:pPr>
              <w:jc w:val="center"/>
            </w:pPr>
            <w:r>
              <w:t>3 место</w:t>
            </w:r>
          </w:p>
        </w:tc>
      </w:tr>
      <w:tr w:rsidR="00A962C2">
        <w:tc>
          <w:tcPr>
            <w:tcW w:w="2602" w:type="dxa"/>
          </w:tcPr>
          <w:p w:rsidR="00A962C2" w:rsidRDefault="00AF7B0B" w:rsidP="00F304E0">
            <w:r>
              <w:t xml:space="preserve">Первенство </w:t>
            </w:r>
            <w:r w:rsidR="00C53D8A">
              <w:t xml:space="preserve">Белоярского </w:t>
            </w:r>
            <w:r w:rsidR="00A962C2">
              <w:t>района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 xml:space="preserve">3 балла </w:t>
            </w:r>
            <w:r>
              <w:t xml:space="preserve">    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2 балла</w:t>
            </w:r>
          </w:p>
        </w:tc>
        <w:tc>
          <w:tcPr>
            <w:tcW w:w="2184" w:type="dxa"/>
          </w:tcPr>
          <w:p w:rsidR="00A962C2" w:rsidRDefault="00A962C2" w:rsidP="00A962C2">
            <w:pPr>
              <w:jc w:val="center"/>
            </w:pPr>
            <w:r w:rsidRPr="004B402B">
              <w:t>1 балл</w:t>
            </w:r>
          </w:p>
        </w:tc>
      </w:tr>
      <w:tr w:rsidR="00A962C2">
        <w:tc>
          <w:tcPr>
            <w:tcW w:w="2602" w:type="dxa"/>
          </w:tcPr>
          <w:p w:rsidR="00A962C2" w:rsidRDefault="00A962C2" w:rsidP="00F304E0">
            <w:r>
              <w:t>Первенство Ханты-Мансийского автономного округа - Югры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6 баллов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4 балла</w:t>
            </w:r>
          </w:p>
        </w:tc>
        <w:tc>
          <w:tcPr>
            <w:tcW w:w="2184" w:type="dxa"/>
          </w:tcPr>
          <w:p w:rsidR="00A962C2" w:rsidRDefault="00A962C2" w:rsidP="00A962C2">
            <w:pPr>
              <w:jc w:val="center"/>
            </w:pPr>
            <w:r w:rsidRPr="004B402B">
              <w:t>2 балла</w:t>
            </w:r>
          </w:p>
        </w:tc>
      </w:tr>
      <w:tr w:rsidR="00DC2C62">
        <w:tc>
          <w:tcPr>
            <w:tcW w:w="2602" w:type="dxa"/>
          </w:tcPr>
          <w:p w:rsidR="00DC2C62" w:rsidRDefault="00DC2C62" w:rsidP="00F304E0">
            <w:r>
              <w:t>Всероссийские соревнования</w:t>
            </w:r>
          </w:p>
        </w:tc>
        <w:tc>
          <w:tcPr>
            <w:tcW w:w="2287" w:type="dxa"/>
          </w:tcPr>
          <w:p w:rsidR="00DC2C62" w:rsidRPr="004B402B" w:rsidRDefault="00D64851" w:rsidP="00A962C2">
            <w:pPr>
              <w:jc w:val="center"/>
            </w:pPr>
            <w:r>
              <w:t>7 баллов</w:t>
            </w:r>
          </w:p>
        </w:tc>
        <w:tc>
          <w:tcPr>
            <w:tcW w:w="2287" w:type="dxa"/>
          </w:tcPr>
          <w:p w:rsidR="00DC2C62" w:rsidRPr="004B402B" w:rsidRDefault="00D64851" w:rsidP="00A962C2">
            <w:pPr>
              <w:jc w:val="center"/>
            </w:pPr>
            <w:r>
              <w:t>5 баллов</w:t>
            </w:r>
          </w:p>
        </w:tc>
        <w:tc>
          <w:tcPr>
            <w:tcW w:w="2184" w:type="dxa"/>
          </w:tcPr>
          <w:p w:rsidR="00DC2C62" w:rsidRPr="004B402B" w:rsidRDefault="00D64851" w:rsidP="00A962C2">
            <w:pPr>
              <w:jc w:val="center"/>
            </w:pPr>
            <w:r>
              <w:t>3 балла</w:t>
            </w:r>
          </w:p>
        </w:tc>
      </w:tr>
      <w:tr w:rsidR="00A962C2">
        <w:tc>
          <w:tcPr>
            <w:tcW w:w="2602" w:type="dxa"/>
          </w:tcPr>
          <w:p w:rsidR="00A962C2" w:rsidRDefault="00A962C2" w:rsidP="00F304E0">
            <w:r>
              <w:t>Первенство России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9 баллов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6 баллов</w:t>
            </w:r>
          </w:p>
        </w:tc>
        <w:tc>
          <w:tcPr>
            <w:tcW w:w="2184" w:type="dxa"/>
          </w:tcPr>
          <w:p w:rsidR="00A962C2" w:rsidRDefault="00A962C2" w:rsidP="00A962C2">
            <w:pPr>
              <w:jc w:val="center"/>
            </w:pPr>
            <w:r w:rsidRPr="004B402B">
              <w:t>4 балла</w:t>
            </w:r>
          </w:p>
        </w:tc>
      </w:tr>
    </w:tbl>
    <w:p w:rsidR="00A962C2" w:rsidRPr="00C53D8A" w:rsidRDefault="00D64851" w:rsidP="00F304E0">
      <w:pPr>
        <w:rPr>
          <w:b/>
        </w:rPr>
      </w:pPr>
      <w:r>
        <w:rPr>
          <w:b/>
        </w:rPr>
        <w:t xml:space="preserve"> </w:t>
      </w:r>
    </w:p>
    <w:p w:rsidR="00411A30" w:rsidRPr="004B402B" w:rsidRDefault="00411A30" w:rsidP="00A962C2">
      <w:pPr>
        <w:ind w:firstLine="720"/>
        <w:jc w:val="both"/>
      </w:pPr>
      <w:r w:rsidRPr="004B402B">
        <w:t xml:space="preserve">Спортсмен, выступающий в составе сборной команды </w:t>
      </w:r>
      <w:r w:rsidR="00A962C2">
        <w:t xml:space="preserve">Белоярского </w:t>
      </w:r>
      <w:r w:rsidRPr="004B402B">
        <w:t xml:space="preserve">района, </w:t>
      </w:r>
      <w:r w:rsidR="00A962C2">
        <w:t>Ханты-Мансийского автономного округа - Югры</w:t>
      </w:r>
      <w:r w:rsidRPr="004B402B">
        <w:t>, России, учитывается 1 раз по наивысшему результату.</w:t>
      </w:r>
    </w:p>
    <w:p w:rsidR="00C53D8A" w:rsidRDefault="00782899" w:rsidP="006E77FE">
      <w:pPr>
        <w:jc w:val="both"/>
      </w:pPr>
      <w:r>
        <w:t>4</w:t>
      </w:r>
      <w:r w:rsidR="00411A30" w:rsidRPr="004B402B">
        <w:t xml:space="preserve">. Количество спортсменов, участвовавших в составе сборной </w:t>
      </w:r>
      <w:r w:rsidR="00A962C2">
        <w:t xml:space="preserve">Белоярского </w:t>
      </w:r>
      <w:r w:rsidR="00411A30" w:rsidRPr="004B402B">
        <w:t xml:space="preserve">района в </w:t>
      </w:r>
      <w:r w:rsidR="00A962C2" w:rsidRPr="004B402B">
        <w:t xml:space="preserve">соревнованиях </w:t>
      </w:r>
      <w:r w:rsidR="00A962C2">
        <w:t xml:space="preserve">Ханты-Мансийского автономного округа – Югры, </w:t>
      </w:r>
      <w:r w:rsidR="00D64851">
        <w:t>Всероссийских соревнованиях</w:t>
      </w:r>
      <w:r w:rsidR="00A962C2">
        <w:t>, Росси</w:t>
      </w:r>
      <w:r w:rsidR="00C53D8A">
        <w:t>и</w:t>
      </w:r>
      <w:r w:rsidR="00A962C2">
        <w:t xml:space="preserve"> </w:t>
      </w:r>
      <w:r w:rsidR="00411A30" w:rsidRPr="004B402B">
        <w:t xml:space="preserve">(протоколы соревнований или списки участников, заверенные руководителем, прилагаются). 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430"/>
        <w:gridCol w:w="3326"/>
        <w:gridCol w:w="1791"/>
        <w:gridCol w:w="1219"/>
      </w:tblGrid>
      <w:tr w:rsidR="006E77FE" w:rsidRPr="004B402B" w:rsidTr="003659FA">
        <w:trPr>
          <w:cantSplit/>
          <w:trHeight w:val="248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Default="006E77FE" w:rsidP="006E77FE">
            <w:r>
              <w:t>№ 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>
              <w:t xml:space="preserve">Фамилия, имя </w:t>
            </w:r>
            <w:r w:rsidRPr="004B402B">
              <w:t xml:space="preserve"> спортсмена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Наименование соревнования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Занятое место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Баллы</w:t>
            </w:r>
          </w:p>
        </w:tc>
      </w:tr>
      <w:tr w:rsidR="006E77FE" w:rsidRPr="004B402B" w:rsidTr="003659FA">
        <w:trPr>
          <w:cantSplit/>
          <w:trHeight w:val="248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  <w:tr w:rsidR="006E77FE" w:rsidRPr="004B402B" w:rsidTr="003659FA">
        <w:trPr>
          <w:cantSplit/>
          <w:trHeight w:val="248"/>
        </w:trPr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r>
              <w:t>ИТОГО</w:t>
            </w:r>
            <w:r w:rsidRPr="004B402B">
              <w:t xml:space="preserve">:            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</w:tbl>
    <w:p w:rsidR="00C53D8A" w:rsidRDefault="00C53D8A" w:rsidP="00C53D8A"/>
    <w:p w:rsidR="00C53D8A" w:rsidRDefault="00C53D8A" w:rsidP="00C53D8A">
      <w:r w:rsidRPr="004B402B">
        <w:t>Критерии оценки: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4544"/>
        <w:gridCol w:w="4693"/>
      </w:tblGrid>
      <w:tr w:rsidR="006E77FE">
        <w:trPr>
          <w:trHeight w:val="580"/>
        </w:trPr>
        <w:tc>
          <w:tcPr>
            <w:tcW w:w="4615" w:type="dxa"/>
          </w:tcPr>
          <w:p w:rsidR="006E77FE" w:rsidRPr="00C53D8A" w:rsidRDefault="00FC53D1" w:rsidP="006E77FE">
            <w:pPr>
              <w:jc w:val="center"/>
            </w:pPr>
            <w:r>
              <w:t>Ранг</w:t>
            </w:r>
            <w:r w:rsidR="006E77FE" w:rsidRPr="00C53D8A">
              <w:t xml:space="preserve">  соревнования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Количество баллов за 1 участие</w:t>
            </w:r>
          </w:p>
        </w:tc>
      </w:tr>
      <w:tr w:rsidR="006E77FE">
        <w:trPr>
          <w:trHeight w:val="602"/>
        </w:trPr>
        <w:tc>
          <w:tcPr>
            <w:tcW w:w="4615" w:type="dxa"/>
          </w:tcPr>
          <w:p w:rsidR="006E77FE" w:rsidRDefault="006E77FE" w:rsidP="00C53D8A">
            <w:r>
              <w:t>Ханты-Мансийский автономный округ - Югра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0,5 балла</w:t>
            </w:r>
          </w:p>
        </w:tc>
      </w:tr>
      <w:tr w:rsidR="006E77FE">
        <w:trPr>
          <w:trHeight w:val="293"/>
        </w:trPr>
        <w:tc>
          <w:tcPr>
            <w:tcW w:w="4615" w:type="dxa"/>
          </w:tcPr>
          <w:p w:rsidR="006E77FE" w:rsidRDefault="00D64851" w:rsidP="00C53D8A">
            <w:r>
              <w:t>Всероссийские соревнования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0,7 балла</w:t>
            </w:r>
          </w:p>
        </w:tc>
      </w:tr>
      <w:tr w:rsidR="006E77FE">
        <w:trPr>
          <w:trHeight w:val="293"/>
        </w:trPr>
        <w:tc>
          <w:tcPr>
            <w:tcW w:w="4615" w:type="dxa"/>
          </w:tcPr>
          <w:p w:rsidR="006E77FE" w:rsidRDefault="006E77FE" w:rsidP="00C53D8A">
            <w:r>
              <w:t>Россия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1 балл</w:t>
            </w:r>
          </w:p>
        </w:tc>
      </w:tr>
    </w:tbl>
    <w:p w:rsidR="006E77FE" w:rsidRDefault="006E77FE" w:rsidP="00F304E0"/>
    <w:p w:rsidR="00CE537A" w:rsidRDefault="00CE537A" w:rsidP="00F304E0"/>
    <w:p w:rsidR="00CE537A" w:rsidRDefault="00CE537A" w:rsidP="00F304E0"/>
    <w:p w:rsidR="00411A30" w:rsidRPr="004B402B" w:rsidRDefault="00782899" w:rsidP="00F304E0">
      <w:r>
        <w:lastRenderedPageBreak/>
        <w:t>5</w:t>
      </w:r>
      <w:r w:rsidR="00411A30" w:rsidRPr="004B402B">
        <w:t>. Количество подготовленных спортсменов-разрядников за текущий год.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3510"/>
        <w:gridCol w:w="1529"/>
        <w:gridCol w:w="1134"/>
      </w:tblGrid>
      <w:tr w:rsidR="006E77FE" w:rsidRPr="004B402B" w:rsidTr="003659F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Default="006E77FE" w:rsidP="006E77FE">
            <w:pPr>
              <w:jc w:val="center"/>
            </w:pPr>
            <w:r>
              <w:t>№ 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>
              <w:t xml:space="preserve">Фамилия, имя </w:t>
            </w:r>
            <w:r w:rsidRPr="004B402B">
              <w:t xml:space="preserve"> спортсмена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Наименование соревнования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Разряд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Баллы</w:t>
            </w:r>
          </w:p>
        </w:tc>
      </w:tr>
      <w:tr w:rsidR="006E77FE" w:rsidRPr="004B402B" w:rsidTr="003659F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  <w:tr w:rsidR="006E77FE" w:rsidRPr="004B402B" w:rsidTr="003659FA">
        <w:trPr>
          <w:cantSplit/>
          <w:trHeight w:val="240"/>
        </w:trPr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r w:rsidRPr="004B402B">
              <w:t xml:space="preserve">ИТОГО: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</w:tbl>
    <w:p w:rsidR="006E77FE" w:rsidRDefault="006E77FE" w:rsidP="00F304E0"/>
    <w:p w:rsidR="006E77FE" w:rsidRDefault="006E77FE" w:rsidP="00F304E0">
      <w:r>
        <w:t>Критерии оценки: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202"/>
        <w:gridCol w:w="3143"/>
      </w:tblGrid>
      <w:tr w:rsidR="006E77FE">
        <w:trPr>
          <w:trHeight w:val="275"/>
        </w:trPr>
        <w:tc>
          <w:tcPr>
            <w:tcW w:w="6292" w:type="dxa"/>
          </w:tcPr>
          <w:p w:rsidR="006E77FE" w:rsidRDefault="006E77FE" w:rsidP="006E77FE">
            <w:pPr>
              <w:jc w:val="center"/>
            </w:pPr>
            <w:r>
              <w:t>Спортивный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>
              <w:t>Количество баллов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Default="006E77FE" w:rsidP="00F304E0">
            <w:r w:rsidRPr="004B402B">
              <w:t>III юношеский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 w:rsidRPr="004B402B">
              <w:t>0,5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Default="006E77FE" w:rsidP="00F304E0">
            <w:r w:rsidRPr="004B402B">
              <w:t>II юношеский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 w:rsidRPr="004B402B">
              <w:t>0,6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Default="006E77FE" w:rsidP="00F304E0">
            <w:r w:rsidRPr="004B402B">
              <w:t>I юношеский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 w:rsidRPr="004B402B">
              <w:t>0,7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Pr="004B402B" w:rsidRDefault="006E77FE" w:rsidP="00F304E0">
            <w:r w:rsidRPr="004B402B">
              <w:t>3 разряд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0,8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Pr="004B402B" w:rsidRDefault="006E77FE" w:rsidP="00F304E0">
            <w:r w:rsidRPr="004B402B">
              <w:t>2 разряд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0,9 балла</w:t>
            </w:r>
          </w:p>
        </w:tc>
      </w:tr>
      <w:tr w:rsidR="006E77FE">
        <w:trPr>
          <w:trHeight w:val="291"/>
        </w:trPr>
        <w:tc>
          <w:tcPr>
            <w:tcW w:w="6292" w:type="dxa"/>
          </w:tcPr>
          <w:p w:rsidR="006E77FE" w:rsidRPr="004B402B" w:rsidRDefault="006E77FE" w:rsidP="00F304E0">
            <w:r w:rsidRPr="004B402B">
              <w:t>1 разряд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1 балл</w:t>
            </w:r>
          </w:p>
        </w:tc>
      </w:tr>
      <w:tr w:rsidR="006E77FE">
        <w:trPr>
          <w:trHeight w:val="291"/>
        </w:trPr>
        <w:tc>
          <w:tcPr>
            <w:tcW w:w="6292" w:type="dxa"/>
          </w:tcPr>
          <w:p w:rsidR="006E77FE" w:rsidRPr="004B402B" w:rsidRDefault="006E77FE" w:rsidP="00F304E0">
            <w:r>
              <w:t>Кандидат в мастера спорта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1,5 балла</w:t>
            </w:r>
          </w:p>
        </w:tc>
      </w:tr>
      <w:tr w:rsidR="006E77FE">
        <w:trPr>
          <w:trHeight w:val="291"/>
        </w:trPr>
        <w:tc>
          <w:tcPr>
            <w:tcW w:w="6292" w:type="dxa"/>
          </w:tcPr>
          <w:p w:rsidR="006E77FE" w:rsidRPr="004B402B" w:rsidRDefault="006E77FE" w:rsidP="00F304E0">
            <w:r>
              <w:t>Мастер спорта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2 балла</w:t>
            </w:r>
          </w:p>
        </w:tc>
      </w:tr>
    </w:tbl>
    <w:p w:rsidR="00411A30" w:rsidRPr="004B402B" w:rsidRDefault="00411A30" w:rsidP="00F304E0"/>
    <w:p w:rsidR="006E77FE" w:rsidRDefault="00782899" w:rsidP="006E77FE">
      <w:pPr>
        <w:jc w:val="both"/>
      </w:pPr>
      <w:r>
        <w:t>6</w:t>
      </w:r>
      <w:r w:rsidR="00411A30" w:rsidRPr="004B402B">
        <w:t>.  Наличие,  разработка  и  применение  инновационных  методов  в</w:t>
      </w:r>
      <w:r w:rsidR="006E77FE">
        <w:t xml:space="preserve"> </w:t>
      </w:r>
      <w:r w:rsidR="00411A30" w:rsidRPr="004B402B">
        <w:t>работе,  научные  труды  за  текущий  год</w:t>
      </w:r>
      <w:r w:rsidR="006E77FE">
        <w:t>:</w:t>
      </w:r>
    </w:p>
    <w:tbl>
      <w:tblPr>
        <w:tblStyle w:val="a6"/>
        <w:tblW w:w="9351" w:type="dxa"/>
        <w:tblLook w:val="01E0" w:firstRow="1" w:lastRow="1" w:firstColumn="1" w:lastColumn="1" w:noHBand="0" w:noVBand="0"/>
      </w:tblPr>
      <w:tblGrid>
        <w:gridCol w:w="540"/>
        <w:gridCol w:w="8811"/>
      </w:tblGrid>
      <w:tr w:rsidR="00D1144E" w:rsidTr="00D1144E">
        <w:tc>
          <w:tcPr>
            <w:tcW w:w="540" w:type="dxa"/>
          </w:tcPr>
          <w:p w:rsidR="00D1144E" w:rsidRDefault="00D1144E" w:rsidP="006E77FE">
            <w:pPr>
              <w:jc w:val="both"/>
            </w:pPr>
            <w:r>
              <w:t>№ п/п</w:t>
            </w:r>
          </w:p>
        </w:tc>
        <w:tc>
          <w:tcPr>
            <w:tcW w:w="8811" w:type="dxa"/>
          </w:tcPr>
          <w:p w:rsidR="00D1144E" w:rsidRDefault="00D1144E" w:rsidP="006E77FE">
            <w:pPr>
              <w:jc w:val="center"/>
            </w:pPr>
            <w:r>
              <w:t>Наименование, вид деятельности</w:t>
            </w:r>
          </w:p>
        </w:tc>
      </w:tr>
      <w:tr w:rsidR="00D1144E" w:rsidTr="00D1144E">
        <w:tc>
          <w:tcPr>
            <w:tcW w:w="540" w:type="dxa"/>
          </w:tcPr>
          <w:p w:rsidR="00D1144E" w:rsidRDefault="00D1144E" w:rsidP="006E77FE">
            <w:pPr>
              <w:jc w:val="both"/>
            </w:pPr>
          </w:p>
        </w:tc>
        <w:tc>
          <w:tcPr>
            <w:tcW w:w="8811" w:type="dxa"/>
          </w:tcPr>
          <w:p w:rsidR="00D1144E" w:rsidRDefault="00D1144E" w:rsidP="006E77FE">
            <w:pPr>
              <w:jc w:val="both"/>
            </w:pPr>
          </w:p>
        </w:tc>
      </w:tr>
      <w:tr w:rsidR="00D1144E" w:rsidTr="00D1144E">
        <w:tc>
          <w:tcPr>
            <w:tcW w:w="9351" w:type="dxa"/>
            <w:gridSpan w:val="2"/>
          </w:tcPr>
          <w:p w:rsidR="00D1144E" w:rsidRDefault="00D1144E" w:rsidP="006E77FE">
            <w:pPr>
              <w:jc w:val="both"/>
            </w:pPr>
            <w:r>
              <w:t>ИТОГО:</w:t>
            </w:r>
          </w:p>
        </w:tc>
      </w:tr>
    </w:tbl>
    <w:p w:rsidR="006E77FE" w:rsidRPr="004B402B" w:rsidRDefault="006E77FE" w:rsidP="006E77FE">
      <w:pPr>
        <w:jc w:val="both"/>
      </w:pPr>
    </w:p>
    <w:p w:rsidR="00411A30" w:rsidRPr="004B402B" w:rsidRDefault="00411A30" w:rsidP="00F304E0"/>
    <w:p w:rsidR="006E77FE" w:rsidRDefault="0083292E" w:rsidP="006E77FE">
      <w:pPr>
        <w:jc w:val="both"/>
      </w:pPr>
      <w:r w:rsidRPr="005522F5">
        <w:t>7. Общее количество баллов: ____________________________________________________</w:t>
      </w:r>
    </w:p>
    <w:p w:rsidR="0083292E" w:rsidRDefault="0083292E" w:rsidP="006E77FE">
      <w:pPr>
        <w:jc w:val="both"/>
      </w:pPr>
    </w:p>
    <w:p w:rsidR="0083292E" w:rsidRDefault="0083292E" w:rsidP="006E77FE">
      <w:pPr>
        <w:jc w:val="both"/>
      </w:pPr>
    </w:p>
    <w:p w:rsidR="004A5F75" w:rsidRDefault="004A5F75" w:rsidP="006E77FE">
      <w:pPr>
        <w:jc w:val="both"/>
      </w:pPr>
    </w:p>
    <w:p w:rsidR="006E77FE" w:rsidRPr="00C470B6" w:rsidRDefault="006E77FE" w:rsidP="006E77FE">
      <w:r w:rsidRPr="00C470B6">
        <w:t>Дата _______</w:t>
      </w:r>
      <w:r w:rsidR="00782899">
        <w:t>_</w:t>
      </w:r>
      <w:r w:rsidRPr="00C470B6">
        <w:t xml:space="preserve">_______    </w:t>
      </w:r>
      <w:r>
        <w:t>__________________</w:t>
      </w:r>
      <w:r w:rsidRPr="00C470B6">
        <w:t>_____________________________________</w:t>
      </w:r>
    </w:p>
    <w:p w:rsidR="006E77FE" w:rsidRPr="0089367F" w:rsidRDefault="006E77FE" w:rsidP="006E77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89367F">
        <w:rPr>
          <w:sz w:val="22"/>
          <w:szCs w:val="22"/>
        </w:rPr>
        <w:t>(Ф.И.О., подпись номинанта)</w:t>
      </w:r>
    </w:p>
    <w:p w:rsidR="006E77FE" w:rsidRPr="00C470B6" w:rsidRDefault="006E77FE" w:rsidP="006E77FE">
      <w:r w:rsidRPr="00C470B6">
        <w:t xml:space="preserve">Дата _______________    </w:t>
      </w:r>
      <w:r>
        <w:t>___________________</w:t>
      </w:r>
      <w:r w:rsidRPr="00C470B6">
        <w:t>_____________________________________</w:t>
      </w:r>
    </w:p>
    <w:p w:rsidR="006E77FE" w:rsidRDefault="006E77FE" w:rsidP="006E77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89367F">
        <w:rPr>
          <w:sz w:val="22"/>
          <w:szCs w:val="22"/>
        </w:rPr>
        <w:t>(Ф.И.О., подпись руководителя)</w:t>
      </w:r>
    </w:p>
    <w:p w:rsidR="006E77FE" w:rsidRDefault="006E77FE" w:rsidP="006E77FE">
      <w:pPr>
        <w:jc w:val="center"/>
        <w:rPr>
          <w:sz w:val="22"/>
          <w:szCs w:val="22"/>
        </w:rPr>
      </w:pPr>
    </w:p>
    <w:p w:rsidR="006E77FE" w:rsidRPr="006E77FE" w:rsidRDefault="006E77FE" w:rsidP="006E77FE">
      <w:pPr>
        <w:rPr>
          <w:sz w:val="22"/>
          <w:szCs w:val="22"/>
        </w:rPr>
      </w:pPr>
      <w:r w:rsidRPr="00C470B6">
        <w:t xml:space="preserve"> М.П</w:t>
      </w:r>
    </w:p>
    <w:p w:rsidR="006E77FE" w:rsidRDefault="006E77FE" w:rsidP="00834D40">
      <w:pPr>
        <w:jc w:val="right"/>
      </w:pPr>
    </w:p>
    <w:p w:rsidR="00D1144E" w:rsidRDefault="00D1144E" w:rsidP="00834D40">
      <w:pPr>
        <w:jc w:val="right"/>
      </w:pPr>
    </w:p>
    <w:p w:rsidR="00D1144E" w:rsidRDefault="00D1144E" w:rsidP="00834D40">
      <w:pPr>
        <w:jc w:val="right"/>
      </w:pPr>
    </w:p>
    <w:p w:rsidR="00D1144E" w:rsidRDefault="00D1144E" w:rsidP="00D1144E">
      <w:pPr>
        <w:jc w:val="center"/>
      </w:pPr>
      <w:r>
        <w:t>_______________</w:t>
      </w: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4A5F75" w:rsidRDefault="004A5F75" w:rsidP="00834D40">
      <w:pPr>
        <w:jc w:val="right"/>
      </w:pPr>
    </w:p>
    <w:p w:rsidR="006E77FE" w:rsidRPr="00C470B6" w:rsidRDefault="006E77FE" w:rsidP="006E77FE">
      <w:pPr>
        <w:jc w:val="right"/>
      </w:pPr>
      <w:r w:rsidRPr="00C470B6">
        <w:lastRenderedPageBreak/>
        <w:t xml:space="preserve">Приложение </w:t>
      </w:r>
      <w:r>
        <w:t>4</w:t>
      </w:r>
    </w:p>
    <w:p w:rsidR="006E77FE" w:rsidRDefault="006E77FE" w:rsidP="006E77FE">
      <w:pPr>
        <w:jc w:val="right"/>
      </w:pPr>
      <w:r w:rsidRPr="00C470B6">
        <w:t>к Положению</w:t>
      </w:r>
      <w:r>
        <w:t xml:space="preserve"> о конкурсе </w:t>
      </w:r>
    </w:p>
    <w:p w:rsidR="006E77FE" w:rsidRPr="00C470B6" w:rsidRDefault="006E77FE" w:rsidP="006E77FE">
      <w:pPr>
        <w:jc w:val="right"/>
      </w:pPr>
      <w:r>
        <w:t>«Спортивная элита»</w:t>
      </w:r>
    </w:p>
    <w:p w:rsidR="00411A30" w:rsidRPr="00834D40" w:rsidRDefault="00411A30" w:rsidP="00834D40">
      <w:pPr>
        <w:jc w:val="center"/>
        <w:rPr>
          <w:b/>
        </w:rPr>
      </w:pPr>
    </w:p>
    <w:p w:rsidR="00FC53D1" w:rsidRDefault="00411A30" w:rsidP="00834D40">
      <w:pPr>
        <w:jc w:val="center"/>
        <w:rPr>
          <w:b/>
        </w:rPr>
      </w:pPr>
      <w:r w:rsidRPr="00834D40">
        <w:rPr>
          <w:b/>
        </w:rPr>
        <w:t>З</w:t>
      </w:r>
      <w:r w:rsidR="00FC53D1">
        <w:rPr>
          <w:b/>
        </w:rPr>
        <w:t xml:space="preserve"> А Я В К А</w:t>
      </w:r>
      <w:r w:rsidRPr="00834D40">
        <w:rPr>
          <w:b/>
        </w:rPr>
        <w:t xml:space="preserve"> </w:t>
      </w:r>
    </w:p>
    <w:p w:rsidR="00411A30" w:rsidRPr="00834D40" w:rsidRDefault="00411A30" w:rsidP="00834D40">
      <w:pPr>
        <w:jc w:val="center"/>
        <w:rPr>
          <w:b/>
        </w:rPr>
      </w:pPr>
      <w:r w:rsidRPr="00834D40">
        <w:rPr>
          <w:b/>
        </w:rPr>
        <w:t>на участие в конкурсе</w:t>
      </w:r>
      <w:r w:rsidR="00FC53D1">
        <w:rPr>
          <w:b/>
        </w:rPr>
        <w:t xml:space="preserve"> «Спортивная элита»</w:t>
      </w:r>
    </w:p>
    <w:p w:rsidR="00411A30" w:rsidRPr="00834D40" w:rsidRDefault="00FC53D1" w:rsidP="00834D40">
      <w:pPr>
        <w:jc w:val="center"/>
        <w:rPr>
          <w:b/>
        </w:rPr>
      </w:pPr>
      <w:r>
        <w:rPr>
          <w:b/>
        </w:rPr>
        <w:t xml:space="preserve">в </w:t>
      </w:r>
      <w:r w:rsidR="00834D40">
        <w:rPr>
          <w:b/>
        </w:rPr>
        <w:t>номинаци</w:t>
      </w:r>
      <w:r w:rsidR="00782899">
        <w:rPr>
          <w:b/>
        </w:rPr>
        <w:t>и</w:t>
      </w:r>
      <w:r w:rsidR="00834D40">
        <w:rPr>
          <w:b/>
        </w:rPr>
        <w:t xml:space="preserve"> «Спортивная семья»</w:t>
      </w:r>
    </w:p>
    <w:p w:rsidR="00411A30" w:rsidRPr="004B402B" w:rsidRDefault="00411A30" w:rsidP="004B402B"/>
    <w:p w:rsidR="00411A30" w:rsidRPr="004B402B" w:rsidRDefault="00411A30" w:rsidP="004B402B">
      <w:r w:rsidRPr="004B402B">
        <w:t>1. Ф.И.О. членов семьи _________________________________</w:t>
      </w:r>
      <w:r w:rsidR="002A2947">
        <w:t>______________________________________________________________________________________________________________________________________________________________________________________________________</w:t>
      </w:r>
    </w:p>
    <w:p w:rsidR="00411A30" w:rsidRPr="004B402B" w:rsidRDefault="002A2947" w:rsidP="004B402B">
      <w:r>
        <w:t xml:space="preserve"> </w:t>
      </w:r>
    </w:p>
    <w:p w:rsidR="00FC53D1" w:rsidRDefault="00411A30" w:rsidP="004B402B">
      <w:r w:rsidRPr="004B402B">
        <w:t xml:space="preserve">2. </w:t>
      </w:r>
      <w:r w:rsidR="00D64851">
        <w:t xml:space="preserve"> Участие  в  спортивной  жизни</w:t>
      </w:r>
      <w:r w:rsidR="00FC53D1">
        <w:t>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645"/>
        <w:gridCol w:w="3052"/>
      </w:tblGrid>
      <w:tr w:rsidR="00FC53D1">
        <w:tc>
          <w:tcPr>
            <w:tcW w:w="540" w:type="dxa"/>
          </w:tcPr>
          <w:p w:rsidR="00FC53D1" w:rsidRDefault="00FC53D1" w:rsidP="004B402B">
            <w:r>
              <w:t>№ п/п</w:t>
            </w:r>
          </w:p>
        </w:tc>
        <w:tc>
          <w:tcPr>
            <w:tcW w:w="5732" w:type="dxa"/>
          </w:tcPr>
          <w:p w:rsidR="00FC53D1" w:rsidRDefault="00FC53D1" w:rsidP="00FC53D1">
            <w:pPr>
              <w:jc w:val="center"/>
            </w:pPr>
            <w:r>
              <w:t>Наименование соревнования</w:t>
            </w:r>
          </w:p>
        </w:tc>
        <w:tc>
          <w:tcPr>
            <w:tcW w:w="3088" w:type="dxa"/>
          </w:tcPr>
          <w:p w:rsidR="00FC53D1" w:rsidRDefault="00FC53D1" w:rsidP="00FC53D1">
            <w:pPr>
              <w:jc w:val="center"/>
            </w:pPr>
            <w:r>
              <w:t>Количество баллов</w:t>
            </w:r>
          </w:p>
        </w:tc>
      </w:tr>
      <w:tr w:rsidR="00FC53D1">
        <w:tc>
          <w:tcPr>
            <w:tcW w:w="540" w:type="dxa"/>
          </w:tcPr>
          <w:p w:rsidR="00FC53D1" w:rsidRDefault="00FC53D1" w:rsidP="004B402B"/>
        </w:tc>
        <w:tc>
          <w:tcPr>
            <w:tcW w:w="5732" w:type="dxa"/>
          </w:tcPr>
          <w:p w:rsidR="00FC53D1" w:rsidRDefault="00FC53D1" w:rsidP="004B402B"/>
        </w:tc>
        <w:tc>
          <w:tcPr>
            <w:tcW w:w="3088" w:type="dxa"/>
          </w:tcPr>
          <w:p w:rsidR="00FC53D1" w:rsidRDefault="00FC53D1" w:rsidP="004B402B"/>
        </w:tc>
      </w:tr>
      <w:tr w:rsidR="00FC53D1">
        <w:tc>
          <w:tcPr>
            <w:tcW w:w="6272" w:type="dxa"/>
            <w:gridSpan w:val="2"/>
          </w:tcPr>
          <w:p w:rsidR="00FC53D1" w:rsidRDefault="00FC53D1" w:rsidP="004B402B">
            <w:r>
              <w:t>ИТОГО:</w:t>
            </w:r>
          </w:p>
        </w:tc>
        <w:tc>
          <w:tcPr>
            <w:tcW w:w="3088" w:type="dxa"/>
          </w:tcPr>
          <w:p w:rsidR="00FC53D1" w:rsidRDefault="00FC53D1" w:rsidP="004B402B"/>
        </w:tc>
      </w:tr>
    </w:tbl>
    <w:p w:rsidR="00FC53D1" w:rsidRDefault="00FC53D1" w:rsidP="004B402B"/>
    <w:p w:rsidR="00FC53D1" w:rsidRDefault="00FC53D1" w:rsidP="004B402B">
      <w:r>
        <w:t>Критерии оценки: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4542"/>
        <w:gridCol w:w="4695"/>
      </w:tblGrid>
      <w:tr w:rsidR="00FC53D1">
        <w:trPr>
          <w:trHeight w:val="580"/>
        </w:trPr>
        <w:tc>
          <w:tcPr>
            <w:tcW w:w="4615" w:type="dxa"/>
          </w:tcPr>
          <w:p w:rsidR="00FC53D1" w:rsidRPr="00C53D8A" w:rsidRDefault="00506F20" w:rsidP="00FC53D1">
            <w:pPr>
              <w:jc w:val="center"/>
            </w:pPr>
            <w:r>
              <w:t>Уровень</w:t>
            </w:r>
            <w:r w:rsidR="00FC53D1" w:rsidRPr="00C53D8A">
              <w:t xml:space="preserve">  соревнования</w:t>
            </w:r>
          </w:p>
        </w:tc>
        <w:tc>
          <w:tcPr>
            <w:tcW w:w="4776" w:type="dxa"/>
          </w:tcPr>
          <w:p w:rsidR="00FC53D1" w:rsidRDefault="00FC53D1" w:rsidP="00FC53D1">
            <w:pPr>
              <w:jc w:val="center"/>
            </w:pPr>
            <w:r>
              <w:t>Количество баллов за 1 участие</w:t>
            </w:r>
          </w:p>
        </w:tc>
      </w:tr>
      <w:tr w:rsidR="00FC53D1">
        <w:trPr>
          <w:trHeight w:val="580"/>
        </w:trPr>
        <w:tc>
          <w:tcPr>
            <w:tcW w:w="4615" w:type="dxa"/>
          </w:tcPr>
          <w:p w:rsidR="00FC53D1" w:rsidRDefault="00AF7B0B" w:rsidP="00AF7B0B">
            <w:r>
              <w:t>Белоярский район</w:t>
            </w:r>
          </w:p>
        </w:tc>
        <w:tc>
          <w:tcPr>
            <w:tcW w:w="4776" w:type="dxa"/>
          </w:tcPr>
          <w:p w:rsidR="00FC53D1" w:rsidRDefault="00AF7B0B" w:rsidP="00FC53D1">
            <w:pPr>
              <w:jc w:val="center"/>
            </w:pPr>
            <w:r>
              <w:t>0,5 балла</w:t>
            </w:r>
          </w:p>
        </w:tc>
      </w:tr>
      <w:tr w:rsidR="00FC53D1">
        <w:trPr>
          <w:trHeight w:val="602"/>
        </w:trPr>
        <w:tc>
          <w:tcPr>
            <w:tcW w:w="4615" w:type="dxa"/>
          </w:tcPr>
          <w:p w:rsidR="00FC53D1" w:rsidRDefault="00FC53D1" w:rsidP="00FC53D1">
            <w:r>
              <w:t>Ханты-Мансийский автономный округ - Югра</w:t>
            </w:r>
          </w:p>
        </w:tc>
        <w:tc>
          <w:tcPr>
            <w:tcW w:w="4776" w:type="dxa"/>
          </w:tcPr>
          <w:p w:rsidR="00FC53D1" w:rsidRDefault="00AF7B0B" w:rsidP="00FC53D1">
            <w:pPr>
              <w:jc w:val="center"/>
            </w:pPr>
            <w:r>
              <w:t>1 балл</w:t>
            </w:r>
          </w:p>
        </w:tc>
      </w:tr>
      <w:tr w:rsidR="00FC53D1">
        <w:trPr>
          <w:trHeight w:val="293"/>
        </w:trPr>
        <w:tc>
          <w:tcPr>
            <w:tcW w:w="4615" w:type="dxa"/>
          </w:tcPr>
          <w:p w:rsidR="00FC53D1" w:rsidRDefault="00FC53D1" w:rsidP="00FC53D1">
            <w:r>
              <w:t>Тюменская область</w:t>
            </w:r>
          </w:p>
        </w:tc>
        <w:tc>
          <w:tcPr>
            <w:tcW w:w="4776" w:type="dxa"/>
          </w:tcPr>
          <w:p w:rsidR="00FC53D1" w:rsidRDefault="00AF7B0B" w:rsidP="00FC53D1">
            <w:pPr>
              <w:jc w:val="center"/>
            </w:pPr>
            <w:r>
              <w:t xml:space="preserve">1,5 </w:t>
            </w:r>
            <w:r w:rsidR="00FC53D1">
              <w:t>балла</w:t>
            </w:r>
          </w:p>
        </w:tc>
      </w:tr>
      <w:tr w:rsidR="00FC53D1">
        <w:trPr>
          <w:trHeight w:val="293"/>
        </w:trPr>
        <w:tc>
          <w:tcPr>
            <w:tcW w:w="4615" w:type="dxa"/>
          </w:tcPr>
          <w:p w:rsidR="00FC53D1" w:rsidRDefault="00FC53D1" w:rsidP="00FC53D1">
            <w:r>
              <w:t>Россия</w:t>
            </w:r>
          </w:p>
        </w:tc>
        <w:tc>
          <w:tcPr>
            <w:tcW w:w="4776" w:type="dxa"/>
          </w:tcPr>
          <w:p w:rsidR="00FC53D1" w:rsidRDefault="00FC53D1" w:rsidP="00FC53D1">
            <w:pPr>
              <w:jc w:val="center"/>
            </w:pPr>
          </w:p>
        </w:tc>
      </w:tr>
    </w:tbl>
    <w:p w:rsidR="00FC53D1" w:rsidRDefault="00FC53D1" w:rsidP="00AF7B0B">
      <w:pPr>
        <w:jc w:val="both"/>
      </w:pPr>
    </w:p>
    <w:p w:rsidR="00411A30" w:rsidRPr="004B402B" w:rsidRDefault="00411A30" w:rsidP="00AF7B0B">
      <w:pPr>
        <w:jc w:val="both"/>
      </w:pPr>
      <w:r w:rsidRPr="004B402B">
        <w:t>3.  Визитная карточка семьи (творческий отчет (в свободной форме),</w:t>
      </w:r>
      <w:r w:rsidR="00AF7B0B">
        <w:t xml:space="preserve"> </w:t>
      </w:r>
      <w:r w:rsidRPr="004B402B">
        <w:t xml:space="preserve">фото-, </w:t>
      </w:r>
      <w:r w:rsidR="00AF7B0B">
        <w:t>в</w:t>
      </w:r>
      <w:r w:rsidRPr="004B402B">
        <w:t>идеоматериалы)</w:t>
      </w:r>
    </w:p>
    <w:p w:rsidR="00411A30" w:rsidRPr="004B402B" w:rsidRDefault="002A2947" w:rsidP="004B402B">
      <w:r>
        <w:t>__________________________________________________________________________________________________________________________________________________________</w:t>
      </w:r>
    </w:p>
    <w:p w:rsidR="002A2947" w:rsidRDefault="002A2947" w:rsidP="004B402B"/>
    <w:p w:rsidR="002A2947" w:rsidRDefault="0083292E" w:rsidP="004B402B">
      <w:r w:rsidRPr="002A51D0">
        <w:t>4. Общее количество баллов: ____________________________________________________</w:t>
      </w:r>
    </w:p>
    <w:p w:rsidR="002A2947" w:rsidRDefault="002A2947" w:rsidP="004B402B"/>
    <w:p w:rsidR="004A5F75" w:rsidRDefault="004A5F75" w:rsidP="004B402B"/>
    <w:p w:rsidR="002A2947" w:rsidRDefault="002A2947" w:rsidP="004B402B"/>
    <w:p w:rsidR="00411A30" w:rsidRPr="004B402B" w:rsidRDefault="00411A30" w:rsidP="004B402B">
      <w:r w:rsidRPr="004B402B">
        <w:t xml:space="preserve">Дата _______________ </w:t>
      </w:r>
      <w:r w:rsidR="00AF7B0B">
        <w:t xml:space="preserve"> ________________</w:t>
      </w:r>
      <w:r w:rsidRPr="004B402B">
        <w:t>_________________________________________</w:t>
      </w:r>
    </w:p>
    <w:p w:rsidR="00411A30" w:rsidRPr="00AF7B0B" w:rsidRDefault="00411A30" w:rsidP="004B402B">
      <w:pPr>
        <w:rPr>
          <w:sz w:val="22"/>
          <w:szCs w:val="22"/>
        </w:rPr>
      </w:pPr>
      <w:r w:rsidRPr="00AF7B0B">
        <w:rPr>
          <w:sz w:val="22"/>
          <w:szCs w:val="22"/>
        </w:rPr>
        <w:t xml:space="preserve">                       </w:t>
      </w:r>
      <w:r w:rsidR="00AF7B0B" w:rsidRPr="00AF7B0B">
        <w:rPr>
          <w:sz w:val="22"/>
          <w:szCs w:val="22"/>
        </w:rPr>
        <w:t xml:space="preserve">                                      </w:t>
      </w:r>
      <w:r w:rsidRPr="00AF7B0B">
        <w:rPr>
          <w:sz w:val="22"/>
          <w:szCs w:val="22"/>
        </w:rPr>
        <w:t xml:space="preserve">  </w:t>
      </w:r>
      <w:r w:rsidR="00AF7B0B">
        <w:rPr>
          <w:sz w:val="22"/>
          <w:szCs w:val="22"/>
        </w:rPr>
        <w:t xml:space="preserve">     </w:t>
      </w:r>
      <w:r w:rsidRPr="00AF7B0B">
        <w:rPr>
          <w:sz w:val="22"/>
          <w:szCs w:val="22"/>
        </w:rPr>
        <w:t xml:space="preserve"> (Ф.И.О., подпись)</w:t>
      </w:r>
    </w:p>
    <w:p w:rsidR="00411A30" w:rsidRPr="004B402B" w:rsidRDefault="00411A30" w:rsidP="004B402B"/>
    <w:p w:rsidR="00411A30" w:rsidRDefault="00411A30" w:rsidP="004B402B"/>
    <w:p w:rsidR="00543780" w:rsidRPr="004B402B" w:rsidRDefault="00543780" w:rsidP="004B402B"/>
    <w:p w:rsidR="00411A30" w:rsidRPr="004B402B" w:rsidRDefault="00543780" w:rsidP="00543780">
      <w:pPr>
        <w:jc w:val="center"/>
      </w:pPr>
      <w:r>
        <w:t>_______________</w:t>
      </w:r>
    </w:p>
    <w:p w:rsidR="00411A30" w:rsidRDefault="00411A3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782899" w:rsidRPr="00C470B6" w:rsidRDefault="00782899" w:rsidP="00782899">
      <w:pPr>
        <w:jc w:val="right"/>
      </w:pPr>
      <w:r w:rsidRPr="00C470B6">
        <w:lastRenderedPageBreak/>
        <w:t xml:space="preserve">Приложение </w:t>
      </w:r>
      <w:r>
        <w:t>5</w:t>
      </w:r>
    </w:p>
    <w:p w:rsidR="00782899" w:rsidRDefault="00782899" w:rsidP="00782899">
      <w:pPr>
        <w:jc w:val="right"/>
      </w:pPr>
      <w:r w:rsidRPr="00C470B6">
        <w:t>к Положению</w:t>
      </w:r>
      <w:r>
        <w:t xml:space="preserve"> о конкурсе </w:t>
      </w:r>
    </w:p>
    <w:p w:rsidR="00782899" w:rsidRPr="00C470B6" w:rsidRDefault="00782899" w:rsidP="00782899">
      <w:pPr>
        <w:jc w:val="right"/>
      </w:pPr>
      <w:r>
        <w:t>«Спортивная элита»</w:t>
      </w:r>
    </w:p>
    <w:p w:rsidR="00411A30" w:rsidRPr="00834D40" w:rsidRDefault="00411A30" w:rsidP="00834D40">
      <w:pPr>
        <w:jc w:val="center"/>
        <w:rPr>
          <w:b/>
        </w:rPr>
      </w:pPr>
    </w:p>
    <w:p w:rsidR="00782899" w:rsidRDefault="00411A30" w:rsidP="00834D40">
      <w:pPr>
        <w:jc w:val="center"/>
        <w:rPr>
          <w:b/>
        </w:rPr>
      </w:pPr>
      <w:r w:rsidRPr="00834D40">
        <w:rPr>
          <w:b/>
        </w:rPr>
        <w:t>З</w:t>
      </w:r>
      <w:r w:rsidR="00782899">
        <w:rPr>
          <w:b/>
        </w:rPr>
        <w:t xml:space="preserve"> А Я В К А</w:t>
      </w:r>
    </w:p>
    <w:p w:rsidR="00411A30" w:rsidRPr="00834D40" w:rsidRDefault="00411A30" w:rsidP="00834D40">
      <w:pPr>
        <w:jc w:val="center"/>
        <w:rPr>
          <w:b/>
        </w:rPr>
      </w:pPr>
      <w:r w:rsidRPr="00834D40">
        <w:rPr>
          <w:b/>
        </w:rPr>
        <w:t xml:space="preserve"> на участие в конкурсе</w:t>
      </w:r>
      <w:r w:rsidR="00782899">
        <w:rPr>
          <w:b/>
        </w:rPr>
        <w:t xml:space="preserve"> «Спортивная элита»</w:t>
      </w:r>
    </w:p>
    <w:p w:rsidR="00411A30" w:rsidRPr="00834D40" w:rsidRDefault="00782899" w:rsidP="00834D40">
      <w:pPr>
        <w:jc w:val="center"/>
        <w:rPr>
          <w:b/>
        </w:rPr>
      </w:pPr>
      <w:r>
        <w:rPr>
          <w:b/>
        </w:rPr>
        <w:t>в номинации</w:t>
      </w:r>
      <w:r w:rsidR="00834D40">
        <w:rPr>
          <w:b/>
        </w:rPr>
        <w:t xml:space="preserve"> «</w:t>
      </w:r>
      <w:r w:rsidR="00411A30" w:rsidRPr="00834D40">
        <w:rPr>
          <w:b/>
        </w:rPr>
        <w:t>Лучший учитель</w:t>
      </w:r>
      <w:r w:rsidR="004A5F75">
        <w:rPr>
          <w:b/>
        </w:rPr>
        <w:t>, преподаватель</w:t>
      </w:r>
      <w:r w:rsidR="00411A30" w:rsidRPr="00834D40">
        <w:rPr>
          <w:b/>
        </w:rPr>
        <w:t xml:space="preserve"> физической культуры</w:t>
      </w:r>
    </w:p>
    <w:p w:rsidR="00411A30" w:rsidRPr="004B402B" w:rsidRDefault="00411A30" w:rsidP="00834D40">
      <w:pPr>
        <w:jc w:val="center"/>
      </w:pPr>
      <w:r w:rsidRPr="00CE537A">
        <w:rPr>
          <w:b/>
        </w:rPr>
        <w:t>образовательн</w:t>
      </w:r>
      <w:r w:rsidR="004744BC">
        <w:rPr>
          <w:b/>
        </w:rPr>
        <w:t>ого</w:t>
      </w:r>
      <w:r w:rsidRPr="00CE537A">
        <w:rPr>
          <w:b/>
        </w:rPr>
        <w:t xml:space="preserve"> </w:t>
      </w:r>
      <w:r w:rsidR="004744BC">
        <w:rPr>
          <w:b/>
        </w:rPr>
        <w:t>учреждения</w:t>
      </w:r>
      <w:r w:rsidR="00834D40" w:rsidRPr="00CE537A">
        <w:t>»</w:t>
      </w:r>
    </w:p>
    <w:p w:rsidR="00411A30" w:rsidRPr="004B402B" w:rsidRDefault="00411A30" w:rsidP="004B402B"/>
    <w:p w:rsidR="00411A30" w:rsidRPr="004B402B" w:rsidRDefault="00411A30" w:rsidP="004B402B">
      <w:r w:rsidRPr="004B402B">
        <w:t>1. Фамилия, имя, отчество ________________________________________</w:t>
      </w:r>
      <w:r w:rsidR="002A2947">
        <w:t>______________</w:t>
      </w:r>
    </w:p>
    <w:p w:rsidR="00782899" w:rsidRPr="004B402B" w:rsidRDefault="00411A30" w:rsidP="00782899">
      <w:r w:rsidRPr="002A51D0">
        <w:t xml:space="preserve">2. </w:t>
      </w:r>
      <w:r w:rsidR="00782899" w:rsidRPr="002A51D0">
        <w:t xml:space="preserve"> Стаж работы________________________</w:t>
      </w:r>
      <w:r w:rsidR="00782899" w:rsidRPr="004B402B">
        <w:t xml:space="preserve"> кол</w:t>
      </w:r>
      <w:r w:rsidR="0083292E">
        <w:t>ичество</w:t>
      </w:r>
      <w:r w:rsidR="00782899" w:rsidRPr="004B402B">
        <w:t xml:space="preserve"> баллов </w:t>
      </w:r>
      <w:r w:rsidR="00782899">
        <w:t>______</w:t>
      </w:r>
      <w:r w:rsidR="00782899" w:rsidRPr="004B402B">
        <w:t>_____</w:t>
      </w:r>
      <w:r w:rsidR="00782899">
        <w:t>_____</w:t>
      </w:r>
      <w:r w:rsidR="00782899" w:rsidRPr="004B402B">
        <w:t>___</w:t>
      </w:r>
      <w:r w:rsidR="0083292E">
        <w:t>___</w:t>
      </w:r>
      <w:r w:rsidR="00782899" w:rsidRPr="004B402B">
        <w:t xml:space="preserve">_ </w:t>
      </w:r>
    </w:p>
    <w:p w:rsidR="00782899" w:rsidRPr="004B402B" w:rsidRDefault="00782899" w:rsidP="00782899">
      <w:pPr>
        <w:jc w:val="center"/>
      </w:pPr>
      <w:r>
        <w:t>(от 3 до 5 лет - 1 балл;</w:t>
      </w:r>
      <w:r w:rsidRPr="004B402B">
        <w:t xml:space="preserve"> </w:t>
      </w:r>
      <w:r>
        <w:t>от 6 до 10 лет - 2 балла;</w:t>
      </w:r>
      <w:r w:rsidRPr="004B402B">
        <w:t xml:space="preserve"> </w:t>
      </w:r>
      <w:r>
        <w:t xml:space="preserve">от </w:t>
      </w:r>
      <w:r w:rsidRPr="004B402B">
        <w:t>11 и более лет - 5 баллов)</w:t>
      </w:r>
    </w:p>
    <w:p w:rsidR="00411A30" w:rsidRDefault="00411A30" w:rsidP="004B402B">
      <w:r w:rsidRPr="00506F20">
        <w:t xml:space="preserve">3.  Участие </w:t>
      </w:r>
      <w:r w:rsidR="0083292E" w:rsidRPr="00506F20">
        <w:t xml:space="preserve"> </w:t>
      </w:r>
      <w:r w:rsidRPr="00506F20">
        <w:t>команд образовательного</w:t>
      </w:r>
      <w:r w:rsidR="00782899" w:rsidRPr="00506F20">
        <w:t xml:space="preserve"> </w:t>
      </w:r>
      <w:r w:rsidRPr="00506F20">
        <w:t xml:space="preserve">учреждения </w:t>
      </w:r>
      <w:r w:rsidR="0083292E" w:rsidRPr="00506F20">
        <w:t xml:space="preserve"> </w:t>
      </w:r>
      <w:r w:rsidRPr="00506F20">
        <w:t xml:space="preserve">в </w:t>
      </w:r>
      <w:r w:rsidR="0083292E" w:rsidRPr="00506F20">
        <w:t xml:space="preserve"> </w:t>
      </w:r>
      <w:r w:rsidRPr="00506F20">
        <w:t>Спартакиад</w:t>
      </w:r>
      <w:r w:rsidR="00506F20" w:rsidRPr="00506F20">
        <w:t>ах Белоярского района_________________________________________</w:t>
      </w:r>
      <w:r w:rsidR="0083292E" w:rsidRPr="00506F20">
        <w:t>______________________________</w:t>
      </w:r>
    </w:p>
    <w:p w:rsidR="0083292E" w:rsidRDefault="0083292E" w:rsidP="004B402B">
      <w:r>
        <w:t>Количество баллов: ____________________________________________________________</w:t>
      </w:r>
    </w:p>
    <w:p w:rsidR="00411A30" w:rsidRPr="004B402B" w:rsidRDefault="0083292E" w:rsidP="0083292E">
      <w:r>
        <w:t xml:space="preserve">Критерии оценки:  </w:t>
      </w:r>
      <w:r w:rsidR="00411A30" w:rsidRPr="004B402B">
        <w:t>1 место - 3 балла</w:t>
      </w:r>
    </w:p>
    <w:p w:rsidR="00411A30" w:rsidRPr="004B402B" w:rsidRDefault="00411A30" w:rsidP="0083292E">
      <w:pPr>
        <w:ind w:firstLine="1980"/>
      </w:pPr>
      <w:r w:rsidRPr="004B402B">
        <w:t>2 место - 2 балла</w:t>
      </w:r>
    </w:p>
    <w:p w:rsidR="00411A30" w:rsidRPr="004B402B" w:rsidRDefault="00411A30" w:rsidP="0083292E">
      <w:pPr>
        <w:ind w:firstLine="1980"/>
      </w:pPr>
      <w:r w:rsidRPr="004B402B">
        <w:t>3 место - 1 балл</w:t>
      </w:r>
    </w:p>
    <w:p w:rsidR="0083292E" w:rsidRDefault="00411A30" w:rsidP="004B402B">
      <w:r w:rsidRPr="004B402B">
        <w:t>4. Количество спортивных секций (внеклассная работа) _____________</w:t>
      </w:r>
      <w:r w:rsidR="0083292E">
        <w:t>________________</w:t>
      </w:r>
    </w:p>
    <w:p w:rsidR="0083292E" w:rsidRDefault="0083292E" w:rsidP="004B402B">
      <w:r>
        <w:t>Количество баллов: ____________________________________________________________</w:t>
      </w:r>
    </w:p>
    <w:p w:rsidR="00411A30" w:rsidRPr="004B402B" w:rsidRDefault="0083292E" w:rsidP="004B402B">
      <w:r>
        <w:t xml:space="preserve">Критерии оценки: </w:t>
      </w:r>
      <w:r w:rsidR="00411A30" w:rsidRPr="004B402B">
        <w:t>1 секция - 1 балл</w:t>
      </w:r>
    </w:p>
    <w:p w:rsidR="00411A30" w:rsidRDefault="00411A30" w:rsidP="004B402B">
      <w:r w:rsidRPr="004B402B">
        <w:t xml:space="preserve">5.  </w:t>
      </w:r>
      <w:proofErr w:type="gramStart"/>
      <w:r w:rsidRPr="004B402B">
        <w:t>Наличие,  разработка</w:t>
      </w:r>
      <w:proofErr w:type="gramEnd"/>
      <w:r w:rsidRPr="004B402B">
        <w:t xml:space="preserve">  и применение инновационных методов  в</w:t>
      </w:r>
      <w:r w:rsidR="00834D40">
        <w:t xml:space="preserve"> </w:t>
      </w:r>
      <w:r w:rsidRPr="004B402B">
        <w:t>работе,</w:t>
      </w:r>
      <w:r w:rsidR="0083292E">
        <w:t xml:space="preserve"> научные </w:t>
      </w:r>
      <w:r w:rsidR="002A51D0">
        <w:t>труды  за текущий  год:</w:t>
      </w:r>
    </w:p>
    <w:p w:rsidR="00DB1904" w:rsidRPr="00DB1904" w:rsidRDefault="00DB1904" w:rsidP="00DB1904">
      <w:r w:rsidRPr="00DB1904">
        <w:t xml:space="preserve">Критерии оценки: </w:t>
      </w:r>
      <w:r>
        <w:t>1 разработка, научный труд за год:</w:t>
      </w:r>
      <w:r w:rsidRPr="00DB1904">
        <w:t xml:space="preserve"> - 1 балл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706"/>
        <w:gridCol w:w="2991"/>
      </w:tblGrid>
      <w:tr w:rsidR="0083292E" w:rsidTr="00DB1904">
        <w:tc>
          <w:tcPr>
            <w:tcW w:w="540" w:type="dxa"/>
          </w:tcPr>
          <w:p w:rsidR="0083292E" w:rsidRDefault="0083292E" w:rsidP="00451C2D">
            <w:pPr>
              <w:jc w:val="both"/>
            </w:pPr>
            <w:r>
              <w:t>№ п/п</w:t>
            </w:r>
          </w:p>
        </w:tc>
        <w:tc>
          <w:tcPr>
            <w:tcW w:w="5706" w:type="dxa"/>
          </w:tcPr>
          <w:p w:rsidR="0083292E" w:rsidRDefault="0083292E" w:rsidP="00451C2D">
            <w:pPr>
              <w:jc w:val="center"/>
            </w:pPr>
            <w:r>
              <w:t>Наименование, вид деятельности</w:t>
            </w:r>
            <w:r w:rsidR="00F74C40">
              <w:t xml:space="preserve">  </w:t>
            </w:r>
          </w:p>
        </w:tc>
        <w:tc>
          <w:tcPr>
            <w:tcW w:w="2991" w:type="dxa"/>
          </w:tcPr>
          <w:p w:rsidR="0083292E" w:rsidRDefault="0083292E" w:rsidP="00451C2D">
            <w:pPr>
              <w:jc w:val="center"/>
            </w:pPr>
            <w:r>
              <w:t>Количество баллов</w:t>
            </w:r>
          </w:p>
        </w:tc>
      </w:tr>
      <w:tr w:rsidR="0083292E" w:rsidTr="00DB1904">
        <w:tc>
          <w:tcPr>
            <w:tcW w:w="540" w:type="dxa"/>
          </w:tcPr>
          <w:p w:rsidR="0083292E" w:rsidRDefault="0083292E" w:rsidP="00451C2D">
            <w:pPr>
              <w:jc w:val="both"/>
            </w:pPr>
          </w:p>
        </w:tc>
        <w:tc>
          <w:tcPr>
            <w:tcW w:w="5706" w:type="dxa"/>
          </w:tcPr>
          <w:p w:rsidR="0083292E" w:rsidRDefault="0083292E" w:rsidP="00451C2D">
            <w:pPr>
              <w:jc w:val="both"/>
            </w:pPr>
          </w:p>
        </w:tc>
        <w:tc>
          <w:tcPr>
            <w:tcW w:w="2991" w:type="dxa"/>
          </w:tcPr>
          <w:p w:rsidR="0083292E" w:rsidRDefault="0083292E" w:rsidP="00451C2D">
            <w:pPr>
              <w:jc w:val="both"/>
            </w:pPr>
          </w:p>
        </w:tc>
      </w:tr>
      <w:tr w:rsidR="0083292E" w:rsidTr="00DB1904">
        <w:tc>
          <w:tcPr>
            <w:tcW w:w="6246" w:type="dxa"/>
            <w:gridSpan w:val="2"/>
          </w:tcPr>
          <w:p w:rsidR="0083292E" w:rsidRDefault="0083292E" w:rsidP="00451C2D">
            <w:pPr>
              <w:jc w:val="both"/>
            </w:pPr>
            <w:r>
              <w:t>ИТОГО:</w:t>
            </w:r>
          </w:p>
        </w:tc>
        <w:tc>
          <w:tcPr>
            <w:tcW w:w="2991" w:type="dxa"/>
          </w:tcPr>
          <w:p w:rsidR="0083292E" w:rsidRDefault="0083292E" w:rsidP="00451C2D">
            <w:pPr>
              <w:jc w:val="both"/>
            </w:pPr>
          </w:p>
        </w:tc>
      </w:tr>
    </w:tbl>
    <w:p w:rsidR="0083292E" w:rsidRDefault="0083292E" w:rsidP="004B402B"/>
    <w:p w:rsidR="00411A30" w:rsidRPr="004B402B" w:rsidRDefault="00411A30" w:rsidP="004B402B">
      <w:r w:rsidRPr="004B402B">
        <w:t>6.  Краткая  характеристика  деятельности</w:t>
      </w:r>
      <w:r w:rsidR="002A51D0">
        <w:t>:</w:t>
      </w:r>
      <w:r w:rsidRPr="004B402B">
        <w:t xml:space="preserve"> _____________________________________________________</w:t>
      </w:r>
      <w:r w:rsidR="00F74C40">
        <w:t>_____________________________________________________________________________</w:t>
      </w:r>
      <w:r w:rsidRPr="004B402B">
        <w:t>_____________</w:t>
      </w:r>
      <w:r w:rsidR="002A2947">
        <w:t>________________________________________________________________________________________</w:t>
      </w:r>
    </w:p>
    <w:p w:rsidR="00411A30" w:rsidRPr="004B402B" w:rsidRDefault="00411A30" w:rsidP="004B402B">
      <w:r w:rsidRPr="004B402B">
        <w:t>__________________________________________________________________</w:t>
      </w:r>
      <w:r w:rsidR="00F74C40">
        <w:t>___________</w:t>
      </w:r>
    </w:p>
    <w:p w:rsidR="00411A30" w:rsidRPr="004B402B" w:rsidRDefault="002A2947" w:rsidP="004B402B">
      <w:r>
        <w:t xml:space="preserve"> </w:t>
      </w:r>
    </w:p>
    <w:p w:rsidR="00411A30" w:rsidRPr="004B402B" w:rsidRDefault="00F74C40" w:rsidP="004B402B">
      <w:r w:rsidRPr="002A51D0">
        <w:t>7. Общее количество баллов: ____________________________________________________</w:t>
      </w:r>
    </w:p>
    <w:p w:rsidR="00411A30" w:rsidRPr="004B402B" w:rsidRDefault="00411A30" w:rsidP="004B402B"/>
    <w:p w:rsidR="00411A30" w:rsidRDefault="00411A30" w:rsidP="004B402B"/>
    <w:p w:rsidR="00F74C40" w:rsidRPr="004B402B" w:rsidRDefault="00F74C40" w:rsidP="004B402B"/>
    <w:p w:rsidR="00F74C40" w:rsidRPr="00C470B6" w:rsidRDefault="00F74C40" w:rsidP="00F74C40">
      <w:r w:rsidRPr="00C470B6">
        <w:t>Дата _______</w:t>
      </w:r>
      <w:r>
        <w:t>_</w:t>
      </w:r>
      <w:r w:rsidRPr="00C470B6">
        <w:t xml:space="preserve">_______    </w:t>
      </w:r>
      <w:r>
        <w:t>__________________</w:t>
      </w:r>
      <w:r w:rsidRPr="00C470B6">
        <w:t>_____________________________________</w:t>
      </w:r>
    </w:p>
    <w:p w:rsidR="00F74C40" w:rsidRPr="0089367F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89367F">
        <w:rPr>
          <w:sz w:val="22"/>
          <w:szCs w:val="22"/>
        </w:rPr>
        <w:t>(Ф.И.О., подпись номинанта)</w:t>
      </w:r>
    </w:p>
    <w:p w:rsidR="00F74C40" w:rsidRPr="00C470B6" w:rsidRDefault="00F74C40" w:rsidP="00F74C40">
      <w:r w:rsidRPr="00C470B6">
        <w:t xml:space="preserve">Дата _______________    </w:t>
      </w:r>
      <w:r>
        <w:t>___________________</w:t>
      </w:r>
      <w:r w:rsidRPr="00C470B6">
        <w:t>_____________________________________</w:t>
      </w:r>
    </w:p>
    <w:p w:rsidR="00F74C40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89367F">
        <w:rPr>
          <w:sz w:val="22"/>
          <w:szCs w:val="22"/>
        </w:rPr>
        <w:t>(Ф.И.О., подпись руководителя)</w:t>
      </w:r>
    </w:p>
    <w:p w:rsidR="00F74C40" w:rsidRDefault="00F74C40" w:rsidP="00F74C40">
      <w:pPr>
        <w:jc w:val="center"/>
        <w:rPr>
          <w:sz w:val="22"/>
          <w:szCs w:val="22"/>
        </w:rPr>
      </w:pPr>
    </w:p>
    <w:p w:rsidR="00F74C40" w:rsidRPr="006E77FE" w:rsidRDefault="00F74C40" w:rsidP="00F74C40">
      <w:pPr>
        <w:rPr>
          <w:sz w:val="22"/>
          <w:szCs w:val="22"/>
        </w:rPr>
      </w:pPr>
      <w:r w:rsidRPr="00C470B6">
        <w:t xml:space="preserve"> М.П</w:t>
      </w:r>
    </w:p>
    <w:p w:rsidR="00411A30" w:rsidRDefault="00411A30" w:rsidP="004B402B"/>
    <w:p w:rsidR="00DB1904" w:rsidRDefault="00DB1904" w:rsidP="004B402B"/>
    <w:p w:rsidR="00DB1904" w:rsidRDefault="00DB1904" w:rsidP="00DB1904">
      <w:pPr>
        <w:jc w:val="center"/>
      </w:pPr>
      <w:r>
        <w:t>_______________</w:t>
      </w:r>
    </w:p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F74C40" w:rsidRPr="00C470B6" w:rsidRDefault="00F74C40" w:rsidP="00F74C40">
      <w:pPr>
        <w:jc w:val="right"/>
      </w:pPr>
      <w:r w:rsidRPr="00C470B6">
        <w:lastRenderedPageBreak/>
        <w:t xml:space="preserve">Приложение </w:t>
      </w:r>
      <w:r>
        <w:t>6</w:t>
      </w:r>
    </w:p>
    <w:p w:rsidR="00F74C40" w:rsidRDefault="00F74C40" w:rsidP="00F74C40">
      <w:pPr>
        <w:jc w:val="right"/>
      </w:pPr>
      <w:r w:rsidRPr="00C470B6">
        <w:t>к Положению</w:t>
      </w:r>
      <w:r>
        <w:t xml:space="preserve"> о конкурсе </w:t>
      </w:r>
    </w:p>
    <w:p w:rsidR="00F74C40" w:rsidRPr="00C470B6" w:rsidRDefault="00F74C40" w:rsidP="00F74C40">
      <w:pPr>
        <w:jc w:val="right"/>
      </w:pPr>
      <w:r>
        <w:t>«Спортивная элита»</w:t>
      </w:r>
    </w:p>
    <w:p w:rsidR="00411A30" w:rsidRPr="004B402B" w:rsidRDefault="00411A30" w:rsidP="004B402B"/>
    <w:p w:rsidR="00F74C40" w:rsidRDefault="00411A30" w:rsidP="00834D40">
      <w:pPr>
        <w:jc w:val="center"/>
        <w:rPr>
          <w:b/>
        </w:rPr>
      </w:pPr>
      <w:r w:rsidRPr="00834D40">
        <w:rPr>
          <w:b/>
        </w:rPr>
        <w:t>З</w:t>
      </w:r>
      <w:r w:rsidR="00451C2D">
        <w:rPr>
          <w:b/>
        </w:rPr>
        <w:t xml:space="preserve"> А Я В К А</w:t>
      </w:r>
      <w:r w:rsidRPr="00834D40">
        <w:rPr>
          <w:b/>
        </w:rPr>
        <w:t xml:space="preserve"> </w:t>
      </w:r>
    </w:p>
    <w:p w:rsidR="00411A30" w:rsidRPr="00834D40" w:rsidRDefault="00411A30" w:rsidP="00834D40">
      <w:pPr>
        <w:jc w:val="center"/>
        <w:rPr>
          <w:b/>
        </w:rPr>
      </w:pPr>
      <w:r w:rsidRPr="00834D40">
        <w:rPr>
          <w:b/>
        </w:rPr>
        <w:t>на участие в конкурсе</w:t>
      </w:r>
      <w:r w:rsidR="00F74C40">
        <w:rPr>
          <w:b/>
        </w:rPr>
        <w:t xml:space="preserve"> «Спортивная элита»</w:t>
      </w:r>
    </w:p>
    <w:p w:rsidR="00411A30" w:rsidRPr="00834D40" w:rsidRDefault="00F74C40" w:rsidP="00834D40">
      <w:pPr>
        <w:jc w:val="center"/>
        <w:rPr>
          <w:b/>
        </w:rPr>
      </w:pPr>
      <w:r>
        <w:rPr>
          <w:b/>
        </w:rPr>
        <w:t xml:space="preserve">в </w:t>
      </w:r>
      <w:r w:rsidR="00834D40" w:rsidRPr="00834D40">
        <w:rPr>
          <w:b/>
        </w:rPr>
        <w:t>номинаци</w:t>
      </w:r>
      <w:r>
        <w:rPr>
          <w:b/>
        </w:rPr>
        <w:t>и</w:t>
      </w:r>
      <w:r w:rsidR="00834D40" w:rsidRPr="00834D40">
        <w:rPr>
          <w:b/>
        </w:rPr>
        <w:t xml:space="preserve"> «</w:t>
      </w:r>
      <w:r w:rsidR="00411A30" w:rsidRPr="00834D40">
        <w:rPr>
          <w:b/>
        </w:rPr>
        <w:t>Лучший инструктор-методис</w:t>
      </w:r>
      <w:r w:rsidR="00834D40" w:rsidRPr="00834D40">
        <w:rPr>
          <w:b/>
        </w:rPr>
        <w:t>т»</w:t>
      </w:r>
    </w:p>
    <w:p w:rsidR="00411A30" w:rsidRPr="004B402B" w:rsidRDefault="00411A30" w:rsidP="004B402B"/>
    <w:p w:rsidR="00411A30" w:rsidRPr="004B402B" w:rsidRDefault="00411A30" w:rsidP="004B402B">
      <w:r w:rsidRPr="004B402B">
        <w:t>1. Фамилия, имя, отчество ________________________________________</w:t>
      </w:r>
      <w:r w:rsidR="002A2947">
        <w:t>______________</w:t>
      </w:r>
    </w:p>
    <w:p w:rsidR="00F74C40" w:rsidRPr="004B402B" w:rsidRDefault="00F74C40" w:rsidP="00F74C40">
      <w:r w:rsidRPr="004B402B">
        <w:t>2</w:t>
      </w:r>
      <w:r w:rsidRPr="002A51D0">
        <w:t>.  Стаж работы________________________</w:t>
      </w:r>
      <w:r w:rsidRPr="004B402B">
        <w:t xml:space="preserve"> кол</w:t>
      </w:r>
      <w:r>
        <w:t>ичество</w:t>
      </w:r>
      <w:r w:rsidRPr="004B402B">
        <w:t xml:space="preserve"> баллов </w:t>
      </w:r>
      <w:r>
        <w:t>______</w:t>
      </w:r>
      <w:r w:rsidRPr="004B402B">
        <w:t>_____</w:t>
      </w:r>
      <w:r>
        <w:t>_____</w:t>
      </w:r>
      <w:r w:rsidRPr="004B402B">
        <w:t>___</w:t>
      </w:r>
      <w:r>
        <w:t>___</w:t>
      </w:r>
      <w:r w:rsidRPr="004B402B">
        <w:t xml:space="preserve">_ </w:t>
      </w:r>
    </w:p>
    <w:p w:rsidR="00F74C40" w:rsidRPr="004B402B" w:rsidRDefault="00F74C40" w:rsidP="00F74C40">
      <w:pPr>
        <w:jc w:val="center"/>
      </w:pPr>
      <w:r>
        <w:t>(от 3 до 5 лет - 1 балл;</w:t>
      </w:r>
      <w:r w:rsidRPr="004B402B">
        <w:t xml:space="preserve"> </w:t>
      </w:r>
      <w:r>
        <w:t>от 6 до 10 лет - 2 балла;</w:t>
      </w:r>
      <w:r w:rsidRPr="004B402B">
        <w:t xml:space="preserve"> </w:t>
      </w:r>
      <w:r>
        <w:t xml:space="preserve">от </w:t>
      </w:r>
      <w:r w:rsidRPr="004B402B">
        <w:t>11 и более лет - 5 баллов)</w:t>
      </w:r>
    </w:p>
    <w:p w:rsidR="00F74C40" w:rsidRDefault="00F74C40" w:rsidP="00F74C40">
      <w:r>
        <w:t>3</w:t>
      </w:r>
      <w:r w:rsidRPr="004B402B">
        <w:t xml:space="preserve">.  </w:t>
      </w:r>
      <w:proofErr w:type="gramStart"/>
      <w:r w:rsidRPr="004B402B">
        <w:t>Наличие,  разработка</w:t>
      </w:r>
      <w:proofErr w:type="gramEnd"/>
      <w:r w:rsidRPr="004B402B">
        <w:t xml:space="preserve"> и применение инновационных методов  в</w:t>
      </w:r>
      <w:r>
        <w:t xml:space="preserve"> </w:t>
      </w:r>
      <w:r w:rsidRPr="004B402B">
        <w:t>работе,</w:t>
      </w:r>
      <w:r>
        <w:t xml:space="preserve"> научные </w:t>
      </w:r>
      <w:r w:rsidRPr="004B402B">
        <w:t>труды  за текущий  год</w:t>
      </w:r>
      <w:r w:rsidR="002A51D0">
        <w:t>:</w:t>
      </w:r>
    </w:p>
    <w:p w:rsidR="00260A5B" w:rsidRPr="004B402B" w:rsidRDefault="00260A5B" w:rsidP="00F74C40">
      <w:r w:rsidRPr="00260A5B">
        <w:t>Критерии оценки: 1 разработка, научный труд за год: - 1 балл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706"/>
        <w:gridCol w:w="2991"/>
      </w:tblGrid>
      <w:tr w:rsidR="00F74C40">
        <w:tc>
          <w:tcPr>
            <w:tcW w:w="540" w:type="dxa"/>
          </w:tcPr>
          <w:p w:rsidR="00F74C40" w:rsidRDefault="00F74C40" w:rsidP="00451C2D">
            <w:pPr>
              <w:jc w:val="both"/>
            </w:pPr>
            <w:r>
              <w:t>№ п/п</w:t>
            </w:r>
          </w:p>
        </w:tc>
        <w:tc>
          <w:tcPr>
            <w:tcW w:w="5794" w:type="dxa"/>
          </w:tcPr>
          <w:p w:rsidR="00F74C40" w:rsidRDefault="00F74C40" w:rsidP="00451C2D">
            <w:pPr>
              <w:jc w:val="center"/>
            </w:pPr>
            <w:r>
              <w:t xml:space="preserve">Наименование, вид деятельности  </w:t>
            </w:r>
          </w:p>
        </w:tc>
        <w:tc>
          <w:tcPr>
            <w:tcW w:w="3026" w:type="dxa"/>
          </w:tcPr>
          <w:p w:rsidR="00F74C40" w:rsidRDefault="00F74C40" w:rsidP="00451C2D">
            <w:pPr>
              <w:jc w:val="center"/>
            </w:pPr>
            <w:r>
              <w:t>Количество баллов</w:t>
            </w:r>
          </w:p>
        </w:tc>
      </w:tr>
      <w:tr w:rsidR="00F74C40">
        <w:tc>
          <w:tcPr>
            <w:tcW w:w="540" w:type="dxa"/>
          </w:tcPr>
          <w:p w:rsidR="00F74C40" w:rsidRDefault="00F74C40" w:rsidP="00451C2D">
            <w:pPr>
              <w:jc w:val="both"/>
            </w:pPr>
          </w:p>
        </w:tc>
        <w:tc>
          <w:tcPr>
            <w:tcW w:w="5794" w:type="dxa"/>
          </w:tcPr>
          <w:p w:rsidR="00F74C40" w:rsidRDefault="00F74C40" w:rsidP="00451C2D">
            <w:pPr>
              <w:jc w:val="both"/>
            </w:pPr>
          </w:p>
        </w:tc>
        <w:tc>
          <w:tcPr>
            <w:tcW w:w="3026" w:type="dxa"/>
          </w:tcPr>
          <w:p w:rsidR="00F74C40" w:rsidRDefault="00F74C40" w:rsidP="00451C2D">
            <w:pPr>
              <w:jc w:val="both"/>
            </w:pPr>
          </w:p>
        </w:tc>
      </w:tr>
      <w:tr w:rsidR="00F74C40">
        <w:tc>
          <w:tcPr>
            <w:tcW w:w="6334" w:type="dxa"/>
            <w:gridSpan w:val="2"/>
          </w:tcPr>
          <w:p w:rsidR="00F74C40" w:rsidRDefault="00F74C40" w:rsidP="00451C2D">
            <w:pPr>
              <w:jc w:val="both"/>
            </w:pPr>
            <w:r>
              <w:t>ИТОГО:</w:t>
            </w:r>
          </w:p>
        </w:tc>
        <w:tc>
          <w:tcPr>
            <w:tcW w:w="3026" w:type="dxa"/>
          </w:tcPr>
          <w:p w:rsidR="00F74C40" w:rsidRDefault="00F74C40" w:rsidP="00451C2D">
            <w:pPr>
              <w:jc w:val="both"/>
            </w:pPr>
          </w:p>
        </w:tc>
      </w:tr>
    </w:tbl>
    <w:p w:rsidR="00411A30" w:rsidRPr="004B402B" w:rsidRDefault="00411A30" w:rsidP="004B402B">
      <w:r w:rsidRPr="004B402B">
        <w:t xml:space="preserve">       </w:t>
      </w:r>
      <w:r w:rsidR="002A2947">
        <w:t xml:space="preserve"> </w:t>
      </w:r>
    </w:p>
    <w:p w:rsidR="00411A30" w:rsidRPr="004B402B" w:rsidRDefault="00260A5B" w:rsidP="004B402B">
      <w:r>
        <w:t>4</w:t>
      </w:r>
      <w:r w:rsidR="00411A30" w:rsidRPr="004B402B">
        <w:t>.  Краткая  характеристика  деятельности</w:t>
      </w:r>
      <w:r w:rsidR="002A51D0">
        <w:t>:</w:t>
      </w:r>
      <w:r w:rsidR="00411A30" w:rsidRPr="004B402B">
        <w:t xml:space="preserve">  </w:t>
      </w:r>
    </w:p>
    <w:p w:rsidR="00F74C40" w:rsidRPr="004B402B" w:rsidRDefault="00F74C40" w:rsidP="00F74C40">
      <w:r w:rsidRPr="004B402B">
        <w:t>_____________________________________________________</w:t>
      </w:r>
      <w:r>
        <w:t>_____________________________________________________________________________</w:t>
      </w:r>
      <w:r w:rsidRPr="004B402B">
        <w:t>_____________</w:t>
      </w:r>
      <w:r>
        <w:t>________________________________________________________________________________________</w:t>
      </w:r>
    </w:p>
    <w:p w:rsidR="00F74C40" w:rsidRPr="004B402B" w:rsidRDefault="00F74C40" w:rsidP="00F74C40">
      <w:r w:rsidRPr="004B402B">
        <w:t>__________________________________________________________________</w:t>
      </w:r>
      <w:r>
        <w:t>___________</w:t>
      </w:r>
    </w:p>
    <w:p w:rsidR="00F74C40" w:rsidRPr="004B402B" w:rsidRDefault="00F74C40" w:rsidP="00F74C40">
      <w:r>
        <w:t xml:space="preserve"> </w:t>
      </w:r>
    </w:p>
    <w:p w:rsidR="00F74C40" w:rsidRPr="004B402B" w:rsidRDefault="00260A5B" w:rsidP="00F74C40">
      <w:r>
        <w:t>5</w:t>
      </w:r>
      <w:r w:rsidR="00F74C40" w:rsidRPr="002A51D0">
        <w:t>. Общее количество баллов: ____________________________________________________</w:t>
      </w:r>
    </w:p>
    <w:p w:rsidR="00F74C40" w:rsidRPr="004B402B" w:rsidRDefault="00F74C40" w:rsidP="00F74C40"/>
    <w:p w:rsidR="00F74C40" w:rsidRDefault="00F74C40" w:rsidP="00F74C40"/>
    <w:p w:rsidR="00F74C40" w:rsidRPr="004B402B" w:rsidRDefault="00F74C40" w:rsidP="00F74C40"/>
    <w:p w:rsidR="00F74C40" w:rsidRPr="00C470B6" w:rsidRDefault="00F74C40" w:rsidP="00F74C40">
      <w:r w:rsidRPr="00C470B6">
        <w:t>Дата _______</w:t>
      </w:r>
      <w:r>
        <w:t>_</w:t>
      </w:r>
      <w:r w:rsidRPr="00C470B6">
        <w:t xml:space="preserve">_______    </w:t>
      </w:r>
      <w:r>
        <w:t>__________________</w:t>
      </w:r>
      <w:r w:rsidRPr="00C470B6">
        <w:t>_____________________________________</w:t>
      </w:r>
    </w:p>
    <w:p w:rsidR="00F74C40" w:rsidRPr="0089367F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89367F">
        <w:rPr>
          <w:sz w:val="22"/>
          <w:szCs w:val="22"/>
        </w:rPr>
        <w:t>(Ф.И.О., подпись номинанта)</w:t>
      </w:r>
    </w:p>
    <w:p w:rsidR="00F74C40" w:rsidRPr="00C470B6" w:rsidRDefault="00F74C40" w:rsidP="00F74C40">
      <w:r w:rsidRPr="00C470B6">
        <w:t xml:space="preserve">Дата _______________    </w:t>
      </w:r>
      <w:r>
        <w:t>___________________</w:t>
      </w:r>
      <w:r w:rsidRPr="00C470B6">
        <w:t>_____________________________________</w:t>
      </w:r>
    </w:p>
    <w:p w:rsidR="00F74C40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89367F">
        <w:rPr>
          <w:sz w:val="22"/>
          <w:szCs w:val="22"/>
        </w:rPr>
        <w:t>(Ф.И.О., подпись руководителя)</w:t>
      </w:r>
    </w:p>
    <w:p w:rsidR="00F74C40" w:rsidRDefault="00F74C40" w:rsidP="00F74C40">
      <w:pPr>
        <w:jc w:val="center"/>
        <w:rPr>
          <w:sz w:val="22"/>
          <w:szCs w:val="22"/>
        </w:rPr>
      </w:pPr>
    </w:p>
    <w:p w:rsidR="00F74C40" w:rsidRPr="006E77FE" w:rsidRDefault="00F74C40" w:rsidP="00F74C40">
      <w:pPr>
        <w:rPr>
          <w:sz w:val="22"/>
          <w:szCs w:val="22"/>
        </w:rPr>
      </w:pPr>
      <w:r w:rsidRPr="00C470B6">
        <w:t>М.П</w:t>
      </w:r>
    </w:p>
    <w:p w:rsidR="00F74C40" w:rsidRDefault="00F74C40" w:rsidP="00F74C40"/>
    <w:p w:rsidR="00260A5B" w:rsidRDefault="00260A5B" w:rsidP="00F74C40"/>
    <w:p w:rsidR="00260A5B" w:rsidRDefault="00260A5B" w:rsidP="00260A5B">
      <w:pPr>
        <w:jc w:val="center"/>
      </w:pPr>
      <w:r>
        <w:t>_______________</w:t>
      </w:r>
    </w:p>
    <w:p w:rsidR="00F74C40" w:rsidRDefault="00F74C40" w:rsidP="00F74C40"/>
    <w:p w:rsidR="00F74C40" w:rsidRDefault="00F74C40" w:rsidP="00F74C40"/>
    <w:p w:rsidR="00F74C40" w:rsidRDefault="00F74C40" w:rsidP="00F74C40"/>
    <w:p w:rsidR="00F74C40" w:rsidRDefault="00F74C40" w:rsidP="00F74C40"/>
    <w:p w:rsidR="00F74C40" w:rsidRDefault="00F74C40" w:rsidP="00F74C40"/>
    <w:p w:rsidR="00411A30" w:rsidRPr="004B402B" w:rsidRDefault="00411A30" w:rsidP="004B402B"/>
    <w:p w:rsidR="00411A30" w:rsidRPr="004B402B" w:rsidRDefault="00411A30" w:rsidP="004B402B"/>
    <w:p w:rsidR="00411A30" w:rsidRPr="004B402B" w:rsidRDefault="00411A30" w:rsidP="004B402B"/>
    <w:p w:rsidR="00411A30" w:rsidRDefault="00411A3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F74C40" w:rsidRDefault="00F74C40" w:rsidP="00F74C40">
      <w:pPr>
        <w:autoSpaceDE w:val="0"/>
        <w:autoSpaceDN w:val="0"/>
        <w:adjustRightInd w:val="0"/>
        <w:jc w:val="right"/>
        <w:outlineLvl w:val="0"/>
      </w:pPr>
      <w:r>
        <w:lastRenderedPageBreak/>
        <w:t>П</w:t>
      </w:r>
      <w:r w:rsidR="00260A5B">
        <w:t>РИЛОЖЕНИЕ</w:t>
      </w:r>
      <w:r>
        <w:t xml:space="preserve"> 2</w:t>
      </w:r>
    </w:p>
    <w:p w:rsidR="00F74C40" w:rsidRDefault="00F74C40" w:rsidP="00F74C4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F74C40" w:rsidRDefault="00F74C40" w:rsidP="00F74C4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F74C40" w:rsidRDefault="004962E6" w:rsidP="00F74C40">
      <w:pPr>
        <w:autoSpaceDE w:val="0"/>
        <w:autoSpaceDN w:val="0"/>
        <w:adjustRightInd w:val="0"/>
        <w:jc w:val="right"/>
      </w:pPr>
      <w:r>
        <w:t xml:space="preserve">от </w:t>
      </w:r>
      <w:r w:rsidR="001F5E4E">
        <w:t>___________</w:t>
      </w:r>
      <w:r>
        <w:t xml:space="preserve"> № </w:t>
      </w:r>
      <w:r w:rsidR="001F5E4E">
        <w:t>_________</w:t>
      </w:r>
    </w:p>
    <w:p w:rsidR="00411A30" w:rsidRPr="004B402B" w:rsidRDefault="00411A30" w:rsidP="004B402B">
      <w:pPr>
        <w:jc w:val="right"/>
      </w:pPr>
    </w:p>
    <w:p w:rsidR="00411A30" w:rsidRPr="004B402B" w:rsidRDefault="00411A30" w:rsidP="004B402B"/>
    <w:p w:rsidR="00411A30" w:rsidRPr="004B402B" w:rsidRDefault="00411A30" w:rsidP="004B402B">
      <w:pPr>
        <w:jc w:val="center"/>
        <w:rPr>
          <w:b/>
        </w:rPr>
      </w:pPr>
      <w:r w:rsidRPr="004B402B">
        <w:rPr>
          <w:b/>
        </w:rPr>
        <w:t>П</w:t>
      </w:r>
      <w:r w:rsidR="00F74C40">
        <w:rPr>
          <w:b/>
        </w:rPr>
        <w:t xml:space="preserve"> </w:t>
      </w:r>
      <w:r w:rsidRPr="004B402B">
        <w:rPr>
          <w:b/>
        </w:rPr>
        <w:t>О</w:t>
      </w:r>
      <w:r w:rsidR="00F74C40">
        <w:rPr>
          <w:b/>
        </w:rPr>
        <w:t xml:space="preserve"> </w:t>
      </w:r>
      <w:r w:rsidRPr="004B402B">
        <w:rPr>
          <w:b/>
        </w:rPr>
        <w:t>Л</w:t>
      </w:r>
      <w:r w:rsidR="00F74C40">
        <w:rPr>
          <w:b/>
        </w:rPr>
        <w:t xml:space="preserve"> </w:t>
      </w:r>
      <w:r w:rsidRPr="004B402B">
        <w:rPr>
          <w:b/>
        </w:rPr>
        <w:t>О</w:t>
      </w:r>
      <w:r w:rsidR="00F74C40">
        <w:rPr>
          <w:b/>
        </w:rPr>
        <w:t xml:space="preserve"> </w:t>
      </w:r>
      <w:r w:rsidRPr="004B402B">
        <w:rPr>
          <w:b/>
        </w:rPr>
        <w:t>Ж</w:t>
      </w:r>
      <w:r w:rsidR="00F74C40">
        <w:rPr>
          <w:b/>
        </w:rPr>
        <w:t xml:space="preserve"> </w:t>
      </w:r>
      <w:r w:rsidRPr="004B402B">
        <w:rPr>
          <w:b/>
        </w:rPr>
        <w:t>Е</w:t>
      </w:r>
      <w:r w:rsidR="00F74C40">
        <w:rPr>
          <w:b/>
        </w:rPr>
        <w:t xml:space="preserve"> </w:t>
      </w:r>
      <w:r w:rsidRPr="004B402B">
        <w:rPr>
          <w:b/>
        </w:rPr>
        <w:t>Н</w:t>
      </w:r>
      <w:r w:rsidR="00F74C40">
        <w:rPr>
          <w:b/>
        </w:rPr>
        <w:t xml:space="preserve"> </w:t>
      </w:r>
      <w:r w:rsidRPr="004B402B">
        <w:rPr>
          <w:b/>
        </w:rPr>
        <w:t>И</w:t>
      </w:r>
      <w:r w:rsidR="00F74C40">
        <w:rPr>
          <w:b/>
        </w:rPr>
        <w:t xml:space="preserve"> </w:t>
      </w:r>
      <w:r w:rsidRPr="004B402B">
        <w:rPr>
          <w:b/>
        </w:rPr>
        <w:t>Е</w:t>
      </w:r>
    </w:p>
    <w:p w:rsidR="00411A30" w:rsidRPr="004B402B" w:rsidRDefault="009C4AC9" w:rsidP="004B402B">
      <w:pPr>
        <w:jc w:val="center"/>
        <w:rPr>
          <w:b/>
        </w:rPr>
      </w:pPr>
      <w:r>
        <w:rPr>
          <w:b/>
        </w:rPr>
        <w:t>о</w:t>
      </w:r>
      <w:r w:rsidR="00F74C40">
        <w:rPr>
          <w:b/>
        </w:rPr>
        <w:t xml:space="preserve"> конкурсной комиссии конкурса «Спортивная элита»</w:t>
      </w:r>
    </w:p>
    <w:p w:rsidR="00411A30" w:rsidRPr="004B402B" w:rsidRDefault="00411A30" w:rsidP="004B402B"/>
    <w:p w:rsidR="00411A30" w:rsidRPr="004B402B" w:rsidRDefault="00411A30" w:rsidP="009C4AC9">
      <w:pPr>
        <w:jc w:val="center"/>
      </w:pPr>
      <w:r w:rsidRPr="004B402B">
        <w:t>1. Общие положения</w:t>
      </w:r>
    </w:p>
    <w:p w:rsidR="00AC353A" w:rsidRPr="004B402B" w:rsidRDefault="00AC353A" w:rsidP="00AC353A">
      <w:pPr>
        <w:jc w:val="center"/>
        <w:rPr>
          <w:b/>
        </w:rPr>
      </w:pPr>
    </w:p>
    <w:p w:rsidR="00AC353A" w:rsidRPr="004B402B" w:rsidRDefault="00824C54" w:rsidP="00AC353A">
      <w:pPr>
        <w:ind w:firstLine="720"/>
        <w:jc w:val="both"/>
      </w:pPr>
      <w:r>
        <w:t xml:space="preserve">1.1. </w:t>
      </w:r>
      <w:r w:rsidR="00AC353A" w:rsidRPr="004B402B">
        <w:t>Настоящее Положение</w:t>
      </w:r>
      <w:r w:rsidR="00AC353A">
        <w:t xml:space="preserve"> о конкурсной комиссии Конкурса «Спортивная элита» (далее – Положение)</w:t>
      </w:r>
      <w:r w:rsidR="00AC353A" w:rsidRPr="004B402B">
        <w:t xml:space="preserve"> устанавливает порядок деятельности </w:t>
      </w:r>
      <w:r w:rsidR="00AC353A">
        <w:t xml:space="preserve">конкурсной </w:t>
      </w:r>
      <w:r w:rsidR="00AC353A" w:rsidRPr="004B402B">
        <w:t xml:space="preserve">комиссии </w:t>
      </w:r>
      <w:r w:rsidR="00AC353A">
        <w:t xml:space="preserve">Конкурса «Спортивная элита» </w:t>
      </w:r>
      <w:r w:rsidR="00AC353A" w:rsidRPr="004B402B">
        <w:t>по подведе</w:t>
      </w:r>
      <w:r w:rsidR="00AC353A">
        <w:t>нию итогов конкурса «Спортивная элита».</w:t>
      </w:r>
    </w:p>
    <w:p w:rsidR="00411A30" w:rsidRPr="002A2947" w:rsidRDefault="00824C54" w:rsidP="009C4AC9">
      <w:pPr>
        <w:ind w:firstLine="720"/>
        <w:jc w:val="both"/>
      </w:pPr>
      <w:r>
        <w:t xml:space="preserve">1.2. </w:t>
      </w:r>
      <w:r w:rsidR="00411A30" w:rsidRPr="004B402B">
        <w:t>Конкурсная комиссия</w:t>
      </w:r>
      <w:r w:rsidR="009C4AC9">
        <w:t xml:space="preserve"> конкурса «Спортивная элита» (далее – конкурсная комиссия) </w:t>
      </w:r>
      <w:r w:rsidR="00411A30" w:rsidRPr="004B402B">
        <w:t xml:space="preserve">является </w:t>
      </w:r>
      <w:r w:rsidR="00260A5B">
        <w:t>коллегиальным</w:t>
      </w:r>
      <w:r w:rsidR="00411A30" w:rsidRPr="004B402B">
        <w:t xml:space="preserve"> органом, </w:t>
      </w:r>
      <w:r w:rsidR="00411A30" w:rsidRPr="002A2947">
        <w:t>осуществляющим подведе</w:t>
      </w:r>
      <w:r w:rsidR="00E36FAD" w:rsidRPr="002A2947">
        <w:t>ние итогов конкурса «Спортивная элита»</w:t>
      </w:r>
      <w:r w:rsidR="00411A30" w:rsidRPr="002A2947">
        <w:t xml:space="preserve"> в соответствии</w:t>
      </w:r>
      <w:r w:rsidR="002A51D0">
        <w:t xml:space="preserve"> с</w:t>
      </w:r>
      <w:r w:rsidR="00411A30" w:rsidRPr="002A2947">
        <w:t xml:space="preserve"> настоящим Положением.</w:t>
      </w:r>
    </w:p>
    <w:p w:rsidR="00D44234" w:rsidRDefault="00D44234" w:rsidP="00AC353A">
      <w:pPr>
        <w:spacing w:line="276" w:lineRule="auto"/>
        <w:jc w:val="center"/>
        <w:rPr>
          <w:szCs w:val="20"/>
        </w:rPr>
      </w:pPr>
    </w:p>
    <w:p w:rsidR="00AC353A" w:rsidRPr="00260A5B" w:rsidRDefault="00AC353A" w:rsidP="00AC353A">
      <w:pPr>
        <w:spacing w:line="276" w:lineRule="auto"/>
        <w:jc w:val="center"/>
        <w:rPr>
          <w:szCs w:val="20"/>
        </w:rPr>
      </w:pPr>
      <w:r w:rsidRPr="00260A5B">
        <w:rPr>
          <w:szCs w:val="20"/>
        </w:rPr>
        <w:t>2. Цели</w:t>
      </w:r>
      <w:r w:rsidR="00B202D0" w:rsidRPr="00B202D0">
        <w:rPr>
          <w:szCs w:val="20"/>
        </w:rPr>
        <w:t xml:space="preserve"> конкурсной </w:t>
      </w:r>
      <w:r w:rsidR="00A25824">
        <w:rPr>
          <w:szCs w:val="20"/>
        </w:rPr>
        <w:t>комиссии</w:t>
      </w:r>
    </w:p>
    <w:p w:rsidR="00AC353A" w:rsidRPr="00260A5B" w:rsidRDefault="00AC353A" w:rsidP="00AC353A">
      <w:pPr>
        <w:spacing w:line="276" w:lineRule="auto"/>
        <w:ind w:left="3720"/>
        <w:rPr>
          <w:b/>
          <w:sz w:val="20"/>
          <w:szCs w:val="20"/>
        </w:rPr>
      </w:pPr>
    </w:p>
    <w:p w:rsidR="00B202D0" w:rsidRDefault="00AC353A" w:rsidP="00AC353A">
      <w:pPr>
        <w:spacing w:line="276" w:lineRule="auto"/>
        <w:ind w:firstLine="708"/>
        <w:jc w:val="both"/>
        <w:rPr>
          <w:szCs w:val="20"/>
        </w:rPr>
      </w:pPr>
      <w:r w:rsidRPr="00260A5B">
        <w:t xml:space="preserve">2.1. </w:t>
      </w:r>
      <w:r w:rsidRPr="00B202D0">
        <w:t>Конкурсная к</w:t>
      </w:r>
      <w:r w:rsidRPr="00260A5B">
        <w:t>омиссия создана в целях</w:t>
      </w:r>
      <w:r w:rsidR="005F4F16" w:rsidRPr="00B202D0">
        <w:t xml:space="preserve"> </w:t>
      </w:r>
      <w:r w:rsidR="00B202D0" w:rsidRPr="00B202D0">
        <w:rPr>
          <w:szCs w:val="20"/>
        </w:rPr>
        <w:t>определения по</w:t>
      </w:r>
      <w:r w:rsidR="00824C54">
        <w:rPr>
          <w:szCs w:val="20"/>
        </w:rPr>
        <w:t>бедителей в номинациях конкурса «Спортивная элита».</w:t>
      </w:r>
    </w:p>
    <w:p w:rsidR="00DA14A4" w:rsidRPr="00B202D0" w:rsidRDefault="00DA14A4" w:rsidP="00AC353A">
      <w:pPr>
        <w:spacing w:line="276" w:lineRule="auto"/>
        <w:ind w:firstLine="708"/>
        <w:jc w:val="both"/>
        <w:rPr>
          <w:szCs w:val="20"/>
        </w:rPr>
      </w:pPr>
    </w:p>
    <w:p w:rsidR="00B202D0" w:rsidRPr="00B202D0" w:rsidRDefault="00B202D0" w:rsidP="00B202D0">
      <w:pPr>
        <w:spacing w:line="276" w:lineRule="auto"/>
        <w:ind w:firstLine="708"/>
        <w:jc w:val="center"/>
        <w:rPr>
          <w:szCs w:val="20"/>
        </w:rPr>
      </w:pPr>
      <w:r w:rsidRPr="00B202D0">
        <w:rPr>
          <w:szCs w:val="20"/>
        </w:rPr>
        <w:t>3. Задачи и функции конкурсной комиссии</w:t>
      </w:r>
    </w:p>
    <w:p w:rsidR="00B202D0" w:rsidRDefault="00B202D0" w:rsidP="00AC353A">
      <w:pPr>
        <w:spacing w:line="276" w:lineRule="auto"/>
        <w:ind w:firstLine="708"/>
        <w:jc w:val="both"/>
        <w:rPr>
          <w:b/>
          <w:szCs w:val="20"/>
        </w:rPr>
      </w:pPr>
    </w:p>
    <w:p w:rsidR="00AC353A" w:rsidRDefault="00B202D0" w:rsidP="00AC353A">
      <w:pPr>
        <w:spacing w:line="276" w:lineRule="auto"/>
        <w:ind w:firstLine="708"/>
        <w:jc w:val="both"/>
      </w:pPr>
      <w:r>
        <w:t>3.1. Основной задачей конкурсной к</w:t>
      </w:r>
      <w:r w:rsidRPr="00260A5B">
        <w:t>омиссии является</w:t>
      </w:r>
      <w:r>
        <w:t xml:space="preserve"> </w:t>
      </w:r>
      <w:r w:rsidR="00A25824">
        <w:t>обеспечение комплексного анализа предоставленных материалов, выявление</w:t>
      </w:r>
      <w:r w:rsidR="005F4F16">
        <w:t xml:space="preserve"> лучших конкурсных заявок </w:t>
      </w:r>
      <w:r w:rsidR="00A25824">
        <w:t>для награждения номинантов.</w:t>
      </w:r>
    </w:p>
    <w:p w:rsidR="00A25824" w:rsidRDefault="00A25824" w:rsidP="00A25824">
      <w:pPr>
        <w:spacing w:line="276" w:lineRule="auto"/>
        <w:ind w:firstLine="708"/>
        <w:jc w:val="both"/>
      </w:pPr>
      <w:r>
        <w:t>3.2.</w:t>
      </w:r>
      <w:r w:rsidRPr="00A25824">
        <w:t xml:space="preserve"> </w:t>
      </w:r>
      <w:r w:rsidR="00D44234">
        <w:t>Функцией конкурсной комиссии является п</w:t>
      </w:r>
      <w:r w:rsidRPr="00AC353A">
        <w:t xml:space="preserve">одведение итогов </w:t>
      </w:r>
      <w:r>
        <w:t xml:space="preserve">и принятие в пределах своей компетенции решений о победителях </w:t>
      </w:r>
      <w:r w:rsidRPr="00AC353A">
        <w:t>конкурс</w:t>
      </w:r>
      <w:r>
        <w:t>а</w:t>
      </w:r>
      <w:r w:rsidRPr="00AC353A">
        <w:t xml:space="preserve"> «Спортивная элита»</w:t>
      </w:r>
      <w:r>
        <w:t>.</w:t>
      </w:r>
    </w:p>
    <w:p w:rsidR="00A25824" w:rsidRDefault="00A25824" w:rsidP="00AC353A">
      <w:pPr>
        <w:spacing w:line="276" w:lineRule="auto"/>
        <w:ind w:firstLine="708"/>
        <w:jc w:val="both"/>
      </w:pPr>
    </w:p>
    <w:p w:rsidR="00411A30" w:rsidRPr="004B402B" w:rsidRDefault="00D44234" w:rsidP="0021604E">
      <w:pPr>
        <w:jc w:val="center"/>
      </w:pPr>
      <w:r>
        <w:t>4</w:t>
      </w:r>
      <w:r w:rsidR="00411A30" w:rsidRPr="004B402B">
        <w:t xml:space="preserve">. </w:t>
      </w:r>
      <w:r w:rsidR="0042553A">
        <w:t>Организация</w:t>
      </w:r>
      <w:r>
        <w:t xml:space="preserve"> деятельности</w:t>
      </w:r>
      <w:r w:rsidR="00411A30" w:rsidRPr="004B402B">
        <w:t xml:space="preserve"> конкурсной комиссии</w:t>
      </w:r>
    </w:p>
    <w:p w:rsidR="00411A30" w:rsidRPr="004B402B" w:rsidRDefault="00411A30" w:rsidP="004B402B"/>
    <w:p w:rsidR="00411A30" w:rsidRPr="004B402B" w:rsidRDefault="00D44234" w:rsidP="0021604E">
      <w:pPr>
        <w:ind w:firstLine="720"/>
      </w:pPr>
      <w:r>
        <w:t>4</w:t>
      </w:r>
      <w:r w:rsidR="00411A30" w:rsidRPr="004B402B">
        <w:t>.1. Председатель конкурсной комиссии:</w:t>
      </w:r>
    </w:p>
    <w:p w:rsidR="00411A30" w:rsidRPr="004B402B" w:rsidRDefault="00411A30" w:rsidP="0021604E">
      <w:pPr>
        <w:ind w:firstLine="720"/>
        <w:jc w:val="both"/>
      </w:pPr>
      <w:r w:rsidRPr="004B402B">
        <w:t xml:space="preserve">- осуществляет общее руководство работой </w:t>
      </w:r>
      <w:r w:rsidR="0021604E">
        <w:t xml:space="preserve">конкурсной </w:t>
      </w:r>
      <w:r w:rsidRPr="004B402B">
        <w:t>комиссии (в его отсутствие общее руководство осуществляет заместитель председателя конкурсной комиссии);</w:t>
      </w:r>
    </w:p>
    <w:p w:rsidR="00411A30" w:rsidRPr="004B402B" w:rsidRDefault="00411A30" w:rsidP="0021604E">
      <w:pPr>
        <w:ind w:firstLine="720"/>
        <w:jc w:val="both"/>
      </w:pPr>
      <w:r w:rsidRPr="004B402B">
        <w:t xml:space="preserve">- ведет заседания </w:t>
      </w:r>
      <w:r w:rsidR="0021604E">
        <w:t xml:space="preserve">конкурсной </w:t>
      </w:r>
      <w:r w:rsidRPr="004B402B">
        <w:t>комиссии;</w:t>
      </w:r>
    </w:p>
    <w:p w:rsidR="00411A30" w:rsidRPr="004B402B" w:rsidRDefault="00411A30" w:rsidP="0021604E">
      <w:pPr>
        <w:ind w:firstLine="720"/>
        <w:jc w:val="both"/>
      </w:pPr>
      <w:r w:rsidRPr="004B402B">
        <w:t>- подписывает протокол, исходящий от имени конкурсной комиссии.</w:t>
      </w:r>
    </w:p>
    <w:p w:rsidR="00411A30" w:rsidRPr="004B402B" w:rsidRDefault="00D44234" w:rsidP="0021604E">
      <w:pPr>
        <w:ind w:firstLine="720"/>
        <w:jc w:val="both"/>
      </w:pPr>
      <w:r>
        <w:t>4</w:t>
      </w:r>
      <w:r w:rsidR="0021604E">
        <w:t>.2. С</w:t>
      </w:r>
      <w:r w:rsidR="00411A30" w:rsidRPr="004B402B">
        <w:t>екретарь конкурсной комиссии:</w:t>
      </w:r>
    </w:p>
    <w:p w:rsidR="00411A30" w:rsidRPr="004B402B" w:rsidRDefault="00411A30" w:rsidP="0021604E">
      <w:pPr>
        <w:ind w:firstLine="720"/>
        <w:jc w:val="both"/>
      </w:pPr>
      <w:r w:rsidRPr="004B402B">
        <w:t>- ведет регистрацию поступивших заявок от конкурсантов;</w:t>
      </w:r>
    </w:p>
    <w:p w:rsidR="00411A30" w:rsidRPr="004B402B" w:rsidRDefault="00411A30" w:rsidP="0021604E">
      <w:pPr>
        <w:ind w:firstLine="720"/>
        <w:jc w:val="both"/>
      </w:pPr>
      <w:r w:rsidRPr="004B402B">
        <w:t>- организует проведение заседаний конкурсной комиссии;</w:t>
      </w:r>
    </w:p>
    <w:p w:rsidR="00411A30" w:rsidRPr="002A2947" w:rsidRDefault="00411A30" w:rsidP="0021604E">
      <w:pPr>
        <w:ind w:firstLine="720"/>
        <w:jc w:val="both"/>
      </w:pPr>
      <w:r w:rsidRPr="004B402B">
        <w:t xml:space="preserve">- составляет заключительный протокол заседания конкурсной комиссии по подведению итогов, </w:t>
      </w:r>
      <w:r w:rsidRPr="002A2947">
        <w:t xml:space="preserve">согласно </w:t>
      </w:r>
      <w:hyperlink r:id="rId16" w:history="1">
        <w:r w:rsidRPr="0021604E">
          <w:rPr>
            <w:rStyle w:val="a4"/>
            <w:color w:val="auto"/>
            <w:u w:val="none"/>
          </w:rPr>
          <w:t>Положению</w:t>
        </w:r>
      </w:hyperlink>
      <w:r w:rsidRPr="0021604E">
        <w:t xml:space="preserve"> </w:t>
      </w:r>
      <w:r w:rsidRPr="002A2947">
        <w:t xml:space="preserve">о </w:t>
      </w:r>
      <w:r w:rsidR="00506FAA">
        <w:t>конкурсе</w:t>
      </w:r>
      <w:r w:rsidR="00E36FAD" w:rsidRPr="002A2947">
        <w:t xml:space="preserve"> «Спортивная элита»</w:t>
      </w:r>
      <w:r w:rsidRPr="002A2947">
        <w:t>;</w:t>
      </w:r>
    </w:p>
    <w:p w:rsidR="00411A30" w:rsidRPr="002A2947" w:rsidRDefault="00411A30" w:rsidP="0021604E">
      <w:pPr>
        <w:ind w:firstLine="720"/>
        <w:jc w:val="both"/>
      </w:pPr>
      <w:r w:rsidRPr="002A2947">
        <w:t>- информирует средства массовой информ</w:t>
      </w:r>
      <w:r w:rsidR="00B22180">
        <w:t>ации о ходе проведения конкурса «Спортивная элита».</w:t>
      </w:r>
    </w:p>
    <w:p w:rsidR="00411A30" w:rsidRPr="004B402B" w:rsidRDefault="00824C54" w:rsidP="0021604E">
      <w:pPr>
        <w:ind w:firstLine="720"/>
        <w:jc w:val="both"/>
      </w:pPr>
      <w:r>
        <w:t>Ч</w:t>
      </w:r>
      <w:r w:rsidR="00411A30" w:rsidRPr="004B402B">
        <w:t xml:space="preserve">лены </w:t>
      </w:r>
      <w:r w:rsidR="00196A10">
        <w:t xml:space="preserve">конкурсной </w:t>
      </w:r>
      <w:r w:rsidR="00411A30" w:rsidRPr="004B402B">
        <w:t>комиссии, которые не могут присутствовать на заседании по каким-либо причинам, обязаны заранее известить об это</w:t>
      </w:r>
      <w:r w:rsidR="002829AB">
        <w:t>м секретаря конкурсной комиссии.</w:t>
      </w:r>
    </w:p>
    <w:p w:rsidR="00411A30" w:rsidRPr="004B402B" w:rsidRDefault="00824C54" w:rsidP="0021604E">
      <w:pPr>
        <w:ind w:firstLine="720"/>
        <w:jc w:val="both"/>
      </w:pPr>
      <w:r>
        <w:t>З</w:t>
      </w:r>
      <w:r w:rsidR="00411A30" w:rsidRPr="004B402B">
        <w:t>аседание конкурсной комиссии считается правомочным, если на нем присутств</w:t>
      </w:r>
      <w:r>
        <w:t>ует</w:t>
      </w:r>
      <w:r w:rsidR="00411A30" w:rsidRPr="004B402B">
        <w:t xml:space="preserve"> не менее 2/3 членов от установленного числа членов </w:t>
      </w:r>
      <w:r w:rsidR="00196A10">
        <w:t xml:space="preserve">конкурсной </w:t>
      </w:r>
      <w:r w:rsidR="002829AB">
        <w:t>комиссии.</w:t>
      </w:r>
    </w:p>
    <w:p w:rsidR="00411A30" w:rsidRPr="004B402B" w:rsidRDefault="002829AB" w:rsidP="0021604E">
      <w:pPr>
        <w:ind w:firstLine="720"/>
        <w:jc w:val="both"/>
      </w:pPr>
      <w:r>
        <w:t>Р</w:t>
      </w:r>
      <w:r w:rsidR="00411A30" w:rsidRPr="004B402B">
        <w:t>ешение</w:t>
      </w:r>
      <w:r w:rsidR="00196A10">
        <w:t xml:space="preserve"> конкурсной</w:t>
      </w:r>
      <w:r w:rsidR="00411A30" w:rsidRPr="004B402B">
        <w:t xml:space="preserve"> </w:t>
      </w:r>
      <w:r w:rsidR="00411A30" w:rsidRPr="002A2947">
        <w:t xml:space="preserve">комиссии по вопросам рассмотрения заявок участников конкурса, определения победителей по </w:t>
      </w:r>
      <w:hyperlink r:id="rId17" w:history="1">
        <w:r w:rsidR="00411A30" w:rsidRPr="00196A10">
          <w:rPr>
            <w:rStyle w:val="a4"/>
            <w:color w:val="auto"/>
            <w:u w:val="none"/>
          </w:rPr>
          <w:t>номинациям</w:t>
        </w:r>
      </w:hyperlink>
      <w:r w:rsidR="00411A30" w:rsidRPr="00196A10">
        <w:t xml:space="preserve"> </w:t>
      </w:r>
      <w:r w:rsidR="00411A30" w:rsidRPr="002A2947">
        <w:t xml:space="preserve">принимается простым большинством </w:t>
      </w:r>
      <w:r w:rsidR="00411A30" w:rsidRPr="002A2947">
        <w:lastRenderedPageBreak/>
        <w:t>голосов. При равном числе голосов правом решающего</w:t>
      </w:r>
      <w:r w:rsidR="00411A30" w:rsidRPr="004B402B">
        <w:t xml:space="preserve"> голоса обладает председатель конкурсной комиссии.</w:t>
      </w:r>
    </w:p>
    <w:p w:rsidR="00411A30" w:rsidRPr="004B402B" w:rsidRDefault="00411A30" w:rsidP="0021604E">
      <w:pPr>
        <w:ind w:firstLine="720"/>
      </w:pPr>
    </w:p>
    <w:p w:rsidR="0042553A" w:rsidRDefault="0042553A" w:rsidP="0042553A">
      <w:pPr>
        <w:spacing w:line="276" w:lineRule="auto"/>
        <w:ind w:left="360"/>
        <w:jc w:val="center"/>
        <w:rPr>
          <w:szCs w:val="20"/>
        </w:rPr>
      </w:pPr>
      <w:r w:rsidRPr="00261CA5">
        <w:rPr>
          <w:szCs w:val="20"/>
        </w:rPr>
        <w:t>5. Права и обязанности конкурсной к</w:t>
      </w:r>
      <w:r w:rsidRPr="00260A5B">
        <w:rPr>
          <w:szCs w:val="20"/>
        </w:rPr>
        <w:t>омиссии</w:t>
      </w:r>
    </w:p>
    <w:p w:rsidR="0063455A" w:rsidRPr="00260A5B" w:rsidRDefault="0063455A" w:rsidP="0042553A">
      <w:pPr>
        <w:spacing w:line="276" w:lineRule="auto"/>
        <w:ind w:left="360"/>
        <w:jc w:val="center"/>
        <w:rPr>
          <w:szCs w:val="20"/>
        </w:rPr>
      </w:pPr>
    </w:p>
    <w:p w:rsidR="0042553A" w:rsidRPr="0042553A" w:rsidRDefault="0042553A" w:rsidP="0042553A">
      <w:pPr>
        <w:spacing w:line="276" w:lineRule="auto"/>
        <w:ind w:firstLine="709"/>
        <w:rPr>
          <w:b/>
          <w:bCs/>
          <w:szCs w:val="20"/>
        </w:rPr>
      </w:pPr>
      <w:r w:rsidRPr="0042553A">
        <w:rPr>
          <w:bCs/>
          <w:szCs w:val="20"/>
        </w:rPr>
        <w:t>5.1.</w:t>
      </w:r>
      <w:r w:rsidRPr="002A2947">
        <w:t xml:space="preserve"> Конкурсная комиссия:</w:t>
      </w:r>
    </w:p>
    <w:p w:rsidR="0042553A" w:rsidRPr="002A2947" w:rsidRDefault="0042553A" w:rsidP="0042553A">
      <w:pPr>
        <w:ind w:firstLine="720"/>
        <w:jc w:val="both"/>
      </w:pPr>
      <w:r w:rsidRPr="002A2947">
        <w:t xml:space="preserve">- проверяет и оценивает представленные участниками конкурса заявки, документы и сведения, установленные </w:t>
      </w:r>
      <w:hyperlink r:id="rId18" w:history="1">
        <w:r w:rsidRPr="00196A10">
          <w:rPr>
            <w:rStyle w:val="a4"/>
            <w:color w:val="auto"/>
            <w:u w:val="none"/>
          </w:rPr>
          <w:t>Положением</w:t>
        </w:r>
      </w:hyperlink>
      <w:r w:rsidRPr="002A2947">
        <w:t xml:space="preserve"> о конкурс</w:t>
      </w:r>
      <w:r>
        <w:t>е</w:t>
      </w:r>
      <w:r w:rsidRPr="002A2947">
        <w:t xml:space="preserve"> «Спортивная элита»;</w:t>
      </w:r>
    </w:p>
    <w:p w:rsidR="0042553A" w:rsidRPr="002A2947" w:rsidRDefault="0042553A" w:rsidP="0042553A">
      <w:pPr>
        <w:ind w:firstLine="720"/>
        <w:jc w:val="both"/>
      </w:pPr>
      <w:r w:rsidRPr="002A2947">
        <w:t xml:space="preserve">- вправе запросить дополнительные документы и </w:t>
      </w:r>
      <w:r w:rsidR="00824C54">
        <w:t>сведения об участниках конкурса.</w:t>
      </w:r>
    </w:p>
    <w:p w:rsidR="0042553A" w:rsidRDefault="0042553A" w:rsidP="0042553A">
      <w:pPr>
        <w:ind w:firstLine="720"/>
        <w:jc w:val="both"/>
      </w:pPr>
      <w:r>
        <w:t>5.2.</w:t>
      </w:r>
      <w:r w:rsidRPr="002A2947">
        <w:t xml:space="preserve"> </w:t>
      </w:r>
      <w:r>
        <w:t xml:space="preserve">Конкурсная комиссия на основании направленных заявок, </w:t>
      </w:r>
      <w:r w:rsidRPr="002A2947">
        <w:t xml:space="preserve">принимает решение о выборе победителей конкурса по </w:t>
      </w:r>
      <w:hyperlink r:id="rId19" w:history="1">
        <w:r w:rsidRPr="00196A10">
          <w:rPr>
            <w:rStyle w:val="a4"/>
            <w:color w:val="auto"/>
            <w:u w:val="none"/>
          </w:rPr>
          <w:t>номинациям</w:t>
        </w:r>
      </w:hyperlink>
      <w:r w:rsidRPr="00196A10">
        <w:t xml:space="preserve"> </w:t>
      </w:r>
      <w:r w:rsidRPr="002A2947">
        <w:t>в</w:t>
      </w:r>
      <w:r w:rsidRPr="004B402B">
        <w:t xml:space="preserve"> течение 15 дней после истечения срока</w:t>
      </w:r>
      <w:r w:rsidR="00261CA5">
        <w:t xml:space="preserve"> их</w:t>
      </w:r>
      <w:r w:rsidRPr="004B402B">
        <w:t xml:space="preserve"> подачи</w:t>
      </w:r>
      <w:r>
        <w:t>.</w:t>
      </w:r>
    </w:p>
    <w:p w:rsidR="0042553A" w:rsidRPr="00260A5B" w:rsidRDefault="0042553A" w:rsidP="0042553A">
      <w:pPr>
        <w:spacing w:line="276" w:lineRule="auto"/>
        <w:ind w:firstLine="840"/>
        <w:jc w:val="center"/>
        <w:rPr>
          <w:b/>
          <w:bCs/>
          <w:szCs w:val="20"/>
        </w:rPr>
      </w:pPr>
    </w:p>
    <w:p w:rsidR="0042553A" w:rsidRPr="004B402B" w:rsidRDefault="0063455A" w:rsidP="0042553A">
      <w:pPr>
        <w:jc w:val="center"/>
      </w:pPr>
      <w:r>
        <w:t>6</w:t>
      </w:r>
      <w:r w:rsidR="0042553A" w:rsidRPr="004B402B">
        <w:t>. Заключительные положения</w:t>
      </w:r>
    </w:p>
    <w:p w:rsidR="0042553A" w:rsidRPr="004B402B" w:rsidRDefault="0042553A" w:rsidP="0042553A"/>
    <w:p w:rsidR="0042553A" w:rsidRPr="004B402B" w:rsidRDefault="0063455A" w:rsidP="0042553A">
      <w:pPr>
        <w:ind w:firstLine="540"/>
        <w:jc w:val="both"/>
      </w:pPr>
      <w:r>
        <w:t>6</w:t>
      </w:r>
      <w:r w:rsidR="0042553A" w:rsidRPr="004B402B">
        <w:t xml:space="preserve">.1. </w:t>
      </w:r>
      <w:r w:rsidR="0042553A">
        <w:t>Организационное</w:t>
      </w:r>
      <w:r w:rsidR="0042553A" w:rsidRPr="004B402B">
        <w:t xml:space="preserve"> обеспечение деятельности конкурсной комиссии осуществляет </w:t>
      </w:r>
      <w:r w:rsidR="0042553A">
        <w:t>Комитет по делам молодёжи, физической культуре и спорту администрации Белоярского района</w:t>
      </w:r>
      <w:r w:rsidR="0042553A" w:rsidRPr="004B402B">
        <w:t>.</w:t>
      </w:r>
    </w:p>
    <w:p w:rsidR="0042553A" w:rsidRPr="004B402B" w:rsidRDefault="0063455A" w:rsidP="0042553A">
      <w:pPr>
        <w:ind w:firstLine="540"/>
        <w:jc w:val="both"/>
      </w:pPr>
      <w:r>
        <w:t>6</w:t>
      </w:r>
      <w:r w:rsidR="0042553A" w:rsidRPr="004B402B">
        <w:t>.2. Документы</w:t>
      </w:r>
      <w:r w:rsidR="0042553A">
        <w:t xml:space="preserve"> конкурсной комиссии хранятся у</w:t>
      </w:r>
      <w:r w:rsidR="0042553A" w:rsidRPr="004B402B">
        <w:t xml:space="preserve"> секретаря конкурсной комиссии в течение 1 (одного) года.</w:t>
      </w:r>
    </w:p>
    <w:p w:rsidR="0042553A" w:rsidRPr="004B402B" w:rsidRDefault="0042553A" w:rsidP="0042553A">
      <w:pPr>
        <w:ind w:firstLine="540"/>
        <w:jc w:val="both"/>
      </w:pPr>
      <w:r w:rsidRPr="007A6AA1">
        <w:t xml:space="preserve"> </w:t>
      </w:r>
    </w:p>
    <w:p w:rsidR="0042553A" w:rsidRPr="004B402B" w:rsidRDefault="0042553A" w:rsidP="0042553A"/>
    <w:p w:rsidR="0042553A" w:rsidRPr="004B402B" w:rsidRDefault="0042553A" w:rsidP="0042553A">
      <w:pPr>
        <w:jc w:val="center"/>
      </w:pPr>
      <w:r>
        <w:t>______________</w:t>
      </w:r>
    </w:p>
    <w:p w:rsidR="00B22180" w:rsidRDefault="00B22180" w:rsidP="004B402B"/>
    <w:p w:rsidR="00E36FAD" w:rsidRDefault="00E36FAD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261CA5" w:rsidRDefault="00261CA5" w:rsidP="004B402B"/>
    <w:p w:rsidR="00E36FAD" w:rsidRDefault="00E36FAD" w:rsidP="004B402B"/>
    <w:p w:rsidR="00196A10" w:rsidRDefault="00196A10" w:rsidP="00196A10">
      <w:pPr>
        <w:autoSpaceDE w:val="0"/>
        <w:autoSpaceDN w:val="0"/>
        <w:adjustRightInd w:val="0"/>
        <w:jc w:val="right"/>
        <w:outlineLvl w:val="0"/>
      </w:pPr>
      <w:r>
        <w:lastRenderedPageBreak/>
        <w:t>П</w:t>
      </w:r>
      <w:r w:rsidR="0063455A">
        <w:t>РИЛОЖЕНИЕ</w:t>
      </w:r>
      <w:r>
        <w:t xml:space="preserve"> 3</w:t>
      </w:r>
    </w:p>
    <w:p w:rsidR="00196A10" w:rsidRDefault="00196A10" w:rsidP="00196A1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196A10" w:rsidRDefault="00196A10" w:rsidP="00196A1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196A10" w:rsidRDefault="004962E6" w:rsidP="00196A10">
      <w:pPr>
        <w:autoSpaceDE w:val="0"/>
        <w:autoSpaceDN w:val="0"/>
        <w:adjustRightInd w:val="0"/>
        <w:jc w:val="right"/>
      </w:pPr>
      <w:r>
        <w:t xml:space="preserve">от </w:t>
      </w:r>
      <w:r w:rsidR="001F5E4E">
        <w:t>__________</w:t>
      </w:r>
      <w:r>
        <w:t xml:space="preserve"> № </w:t>
      </w:r>
      <w:r w:rsidR="001F5E4E">
        <w:t>_______</w:t>
      </w:r>
    </w:p>
    <w:p w:rsidR="00E36FAD" w:rsidRDefault="00E36FAD" w:rsidP="004B402B"/>
    <w:p w:rsidR="00451C2D" w:rsidRDefault="00451C2D" w:rsidP="004B402B">
      <w:pPr>
        <w:jc w:val="center"/>
        <w:rPr>
          <w:b/>
        </w:rPr>
      </w:pPr>
    </w:p>
    <w:p w:rsidR="00411A30" w:rsidRPr="004B402B" w:rsidRDefault="00411A30" w:rsidP="004B402B">
      <w:pPr>
        <w:jc w:val="center"/>
        <w:rPr>
          <w:b/>
        </w:rPr>
      </w:pPr>
      <w:r w:rsidRPr="004B402B">
        <w:rPr>
          <w:b/>
        </w:rPr>
        <w:t>С</w:t>
      </w:r>
      <w:r w:rsidR="00196A10">
        <w:rPr>
          <w:b/>
        </w:rPr>
        <w:t xml:space="preserve"> </w:t>
      </w:r>
      <w:r w:rsidRPr="004B402B">
        <w:rPr>
          <w:b/>
        </w:rPr>
        <w:t>О</w:t>
      </w:r>
      <w:r w:rsidR="00196A10">
        <w:rPr>
          <w:b/>
        </w:rPr>
        <w:t xml:space="preserve"> </w:t>
      </w:r>
      <w:r w:rsidRPr="004B402B">
        <w:rPr>
          <w:b/>
        </w:rPr>
        <w:t>С</w:t>
      </w:r>
      <w:r w:rsidR="00196A10">
        <w:rPr>
          <w:b/>
        </w:rPr>
        <w:t xml:space="preserve"> </w:t>
      </w:r>
      <w:r w:rsidRPr="004B402B">
        <w:rPr>
          <w:b/>
        </w:rPr>
        <w:t>Т</w:t>
      </w:r>
      <w:r w:rsidR="00196A10">
        <w:rPr>
          <w:b/>
        </w:rPr>
        <w:t xml:space="preserve"> </w:t>
      </w:r>
      <w:r w:rsidRPr="004B402B">
        <w:rPr>
          <w:b/>
        </w:rPr>
        <w:t>А</w:t>
      </w:r>
      <w:r w:rsidR="00196A10">
        <w:rPr>
          <w:b/>
        </w:rPr>
        <w:t xml:space="preserve"> </w:t>
      </w:r>
      <w:r w:rsidRPr="004B402B">
        <w:rPr>
          <w:b/>
        </w:rPr>
        <w:t>В</w:t>
      </w:r>
    </w:p>
    <w:p w:rsidR="00196A10" w:rsidRPr="004B402B" w:rsidRDefault="00196A10" w:rsidP="00196A10">
      <w:pPr>
        <w:jc w:val="center"/>
        <w:rPr>
          <w:b/>
        </w:rPr>
      </w:pPr>
      <w:r>
        <w:rPr>
          <w:b/>
        </w:rPr>
        <w:t>конкурсной комиссии конкурса «Спортивная элита»</w:t>
      </w:r>
    </w:p>
    <w:p w:rsidR="00411A30" w:rsidRPr="004B402B" w:rsidRDefault="00411A30" w:rsidP="004B402B">
      <w:r w:rsidRPr="004B402B">
        <w:t xml:space="preserve">   </w:t>
      </w:r>
      <w:r w:rsidR="00E36FAD">
        <w:t xml:space="preserve"> </w:t>
      </w:r>
    </w:p>
    <w:p w:rsidR="00411A30" w:rsidRPr="004B402B" w:rsidRDefault="00411A30" w:rsidP="004B402B"/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00"/>
        <w:gridCol w:w="5940"/>
      </w:tblGrid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proofErr w:type="spellStart"/>
            <w:r>
              <w:t>Майборода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5940" w:type="dxa"/>
          </w:tcPr>
          <w:p w:rsidR="00E36FAD" w:rsidRDefault="0063455A" w:rsidP="00451C2D">
            <w:pPr>
              <w:jc w:val="both"/>
            </w:pPr>
            <w:r>
              <w:t>председатель К</w:t>
            </w:r>
            <w:r w:rsidR="00E36FAD">
              <w:t xml:space="preserve">омитета по делам молодёжи, физической культуре и спорту администрации Белоярского района, председатель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Кавецкая Светлана Романовна</w:t>
            </w:r>
          </w:p>
        </w:tc>
        <w:tc>
          <w:tcPr>
            <w:tcW w:w="5940" w:type="dxa"/>
          </w:tcPr>
          <w:p w:rsidR="00E36FAD" w:rsidRDefault="0063455A" w:rsidP="00451C2D">
            <w:pPr>
              <w:jc w:val="both"/>
            </w:pPr>
            <w:r>
              <w:t>заместитель председателя К</w:t>
            </w:r>
            <w:r w:rsidR="00E36FAD">
              <w:t xml:space="preserve">омитета по делам молодёжи, физической культуре и спорту администрации Белоярского района, заместитель председателя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Близнякова Светлана Юрьевна</w:t>
            </w:r>
          </w:p>
        </w:tc>
        <w:tc>
          <w:tcPr>
            <w:tcW w:w="5940" w:type="dxa"/>
          </w:tcPr>
          <w:p w:rsidR="00E36FAD" w:rsidRDefault="0063455A" w:rsidP="00451C2D">
            <w:pPr>
              <w:jc w:val="both"/>
            </w:pPr>
            <w:r>
              <w:t>ведущий специалист К</w:t>
            </w:r>
            <w:r w:rsidR="00E36FAD">
              <w:t xml:space="preserve">омитета по делам молодёжи, физической культуре и спорту администрации Белоярского района, секретарь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 xml:space="preserve">Члены </w:t>
            </w:r>
            <w:r w:rsidR="00196A10">
              <w:t>конкурсной комиссии</w:t>
            </w:r>
            <w:r w:rsidR="00451C2D">
              <w:t>:</w:t>
            </w:r>
            <w:r w:rsidR="00196A10">
              <w:t xml:space="preserve"> 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r>
              <w:t>Акимов Сергей Николаевич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>
              <w:t>директор муниципального автономного учреждения физической культуры и спорта Белоярского района «Дворец спорта»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r>
              <w:t>Нефёдов Александр Михайлович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>
              <w:t xml:space="preserve">директор муниципального бюджетного учреждения </w:t>
            </w:r>
            <w:r w:rsidRPr="003659FA">
              <w:t>дополнительного образования Белоярского района</w:t>
            </w:r>
            <w:r>
              <w:t xml:space="preserve"> «</w:t>
            </w:r>
            <w:proofErr w:type="spellStart"/>
            <w:r>
              <w:t>Детско</w:t>
            </w:r>
            <w:proofErr w:type="spellEnd"/>
            <w:r>
              <w:t xml:space="preserve"> - юношеская     спортивная      школа                               г. Белоярский» 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proofErr w:type="spellStart"/>
            <w:r>
              <w:t>Нешина</w:t>
            </w:r>
            <w:proofErr w:type="spellEnd"/>
            <w:r>
              <w:t xml:space="preserve"> Галина Борисовна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>
              <w:t>председатель комитета по культуре администрации Белоярского района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r>
              <w:t>Нуртдинов Радик Альбертович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 w:rsidRPr="00CE537A">
              <w:t>ведущий специалист</w:t>
            </w:r>
            <w:r>
              <w:t xml:space="preserve"> Комитета по делам молодёжи, физической культуре и спорту администрации Белоярского района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/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</w:p>
        </w:tc>
      </w:tr>
    </w:tbl>
    <w:p w:rsidR="00E36FAD" w:rsidRPr="004B402B" w:rsidRDefault="00E36FAD" w:rsidP="00E36FAD">
      <w:pPr>
        <w:jc w:val="center"/>
      </w:pPr>
      <w:r>
        <w:t>_______________</w:t>
      </w:r>
    </w:p>
    <w:p w:rsidR="00A0483D" w:rsidRPr="004B402B" w:rsidRDefault="00A0483D" w:rsidP="004B402B"/>
    <w:sectPr w:rsidR="00A0483D" w:rsidRPr="004B402B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17D45"/>
    <w:rsid w:val="00026E2F"/>
    <w:rsid w:val="00031AD8"/>
    <w:rsid w:val="00050A4E"/>
    <w:rsid w:val="00052D6E"/>
    <w:rsid w:val="000D1D9D"/>
    <w:rsid w:val="00101150"/>
    <w:rsid w:val="00143B22"/>
    <w:rsid w:val="001471FD"/>
    <w:rsid w:val="00183004"/>
    <w:rsid w:val="001916E5"/>
    <w:rsid w:val="00196A10"/>
    <w:rsid w:val="001B12E6"/>
    <w:rsid w:val="001B5496"/>
    <w:rsid w:val="001F25A5"/>
    <w:rsid w:val="001F5E4E"/>
    <w:rsid w:val="0021604E"/>
    <w:rsid w:val="00260A5B"/>
    <w:rsid w:val="00261CA5"/>
    <w:rsid w:val="00267CC8"/>
    <w:rsid w:val="002829AB"/>
    <w:rsid w:val="002A2947"/>
    <w:rsid w:val="002A51D0"/>
    <w:rsid w:val="002E72B9"/>
    <w:rsid w:val="002F1E73"/>
    <w:rsid w:val="003659FA"/>
    <w:rsid w:val="003A626E"/>
    <w:rsid w:val="003A7A8D"/>
    <w:rsid w:val="003D1536"/>
    <w:rsid w:val="00407170"/>
    <w:rsid w:val="00411A30"/>
    <w:rsid w:val="0042553A"/>
    <w:rsid w:val="00451C2D"/>
    <w:rsid w:val="00452A15"/>
    <w:rsid w:val="004744BC"/>
    <w:rsid w:val="004962E6"/>
    <w:rsid w:val="004A5F75"/>
    <w:rsid w:val="004B402B"/>
    <w:rsid w:val="004F2F03"/>
    <w:rsid w:val="00506F20"/>
    <w:rsid w:val="00506FAA"/>
    <w:rsid w:val="005122FD"/>
    <w:rsid w:val="00515E33"/>
    <w:rsid w:val="00526913"/>
    <w:rsid w:val="00543780"/>
    <w:rsid w:val="0054649C"/>
    <w:rsid w:val="005522F5"/>
    <w:rsid w:val="0056781B"/>
    <w:rsid w:val="005B6E10"/>
    <w:rsid w:val="005F4F16"/>
    <w:rsid w:val="00603483"/>
    <w:rsid w:val="0063455A"/>
    <w:rsid w:val="006432C8"/>
    <w:rsid w:val="00653545"/>
    <w:rsid w:val="0066122E"/>
    <w:rsid w:val="00681607"/>
    <w:rsid w:val="006C4902"/>
    <w:rsid w:val="006E56FF"/>
    <w:rsid w:val="006E77FE"/>
    <w:rsid w:val="00782899"/>
    <w:rsid w:val="007A6AA1"/>
    <w:rsid w:val="007F66BB"/>
    <w:rsid w:val="00824C54"/>
    <w:rsid w:val="008265D0"/>
    <w:rsid w:val="0083292E"/>
    <w:rsid w:val="00834D40"/>
    <w:rsid w:val="00845365"/>
    <w:rsid w:val="00881CC9"/>
    <w:rsid w:val="0089367F"/>
    <w:rsid w:val="008A6709"/>
    <w:rsid w:val="00937D34"/>
    <w:rsid w:val="00963DA9"/>
    <w:rsid w:val="009C4AC9"/>
    <w:rsid w:val="009D4F5C"/>
    <w:rsid w:val="00A0483D"/>
    <w:rsid w:val="00A25824"/>
    <w:rsid w:val="00A962C2"/>
    <w:rsid w:val="00AB79C3"/>
    <w:rsid w:val="00AC353A"/>
    <w:rsid w:val="00AC5401"/>
    <w:rsid w:val="00AF56CA"/>
    <w:rsid w:val="00AF7B0B"/>
    <w:rsid w:val="00B202D0"/>
    <w:rsid w:val="00B22180"/>
    <w:rsid w:val="00B22FA1"/>
    <w:rsid w:val="00B2634F"/>
    <w:rsid w:val="00B45927"/>
    <w:rsid w:val="00B55491"/>
    <w:rsid w:val="00B70C26"/>
    <w:rsid w:val="00BF6689"/>
    <w:rsid w:val="00C470B6"/>
    <w:rsid w:val="00C53D8A"/>
    <w:rsid w:val="00C64692"/>
    <w:rsid w:val="00C8033D"/>
    <w:rsid w:val="00C8539B"/>
    <w:rsid w:val="00C85C71"/>
    <w:rsid w:val="00CC3BBD"/>
    <w:rsid w:val="00CD1B2F"/>
    <w:rsid w:val="00CE44A4"/>
    <w:rsid w:val="00CE537A"/>
    <w:rsid w:val="00CE7C8C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C2C62"/>
    <w:rsid w:val="00E168FA"/>
    <w:rsid w:val="00E36FAD"/>
    <w:rsid w:val="00E7344C"/>
    <w:rsid w:val="00EA7D55"/>
    <w:rsid w:val="00EA7EFC"/>
    <w:rsid w:val="00ED3069"/>
    <w:rsid w:val="00F22212"/>
    <w:rsid w:val="00F304E0"/>
    <w:rsid w:val="00F35E4A"/>
    <w:rsid w:val="00F41A09"/>
    <w:rsid w:val="00F47961"/>
    <w:rsid w:val="00F74C40"/>
    <w:rsid w:val="00F95FBE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58626;fld=134;dst=100164" TargetMode="External"/><Relationship Id="rId13" Type="http://schemas.openxmlformats.org/officeDocument/2006/relationships/hyperlink" Target="consultantplus://offline/main?base=RLAW926;n=58626;fld=134;dst=100034" TargetMode="External"/><Relationship Id="rId18" Type="http://schemas.openxmlformats.org/officeDocument/2006/relationships/hyperlink" Target="consultantplus://offline/main?base=RLAW926;n=58626;fld=134;dst=1000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RLAW926;n=58626;fld=134;dst=100016" TargetMode="External"/><Relationship Id="rId12" Type="http://schemas.openxmlformats.org/officeDocument/2006/relationships/hyperlink" Target="consultantplus://offline/main?base=RLAW926;n=58626;fld=134;dst=100154" TargetMode="External"/><Relationship Id="rId17" Type="http://schemas.openxmlformats.org/officeDocument/2006/relationships/hyperlink" Target="consultantplus://offline/main?base=RLAW926;n=58626;fld=134;dst=1000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926;n=58626;fld=134;dst=1000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69556;fld=134" TargetMode="External"/><Relationship Id="rId11" Type="http://schemas.openxmlformats.org/officeDocument/2006/relationships/hyperlink" Target="consultantplus://offline/main?base=RLAW926;n=58626;fld=134;dst=100065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5E1B494187660CD44273ADA5813F7106975C5A61ACB8D9729B94E04FEA99397D7DED1EADE1ADDB35B444BR3OFK" TargetMode="External"/><Relationship Id="rId10" Type="http://schemas.openxmlformats.org/officeDocument/2006/relationships/hyperlink" Target="consultantplus://offline/ref=65E1B494187660CD44273ADA5813F7106975C5A61ACB8D9729B94E04FEA99397D7DED1EADE1ADDB35B444BR3OFK" TargetMode="External"/><Relationship Id="rId19" Type="http://schemas.openxmlformats.org/officeDocument/2006/relationships/hyperlink" Target="consultantplus://offline/main?base=RLAW926;n=58626;fld=134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926;n=58626;fld=134;dst=100198" TargetMode="External"/><Relationship Id="rId14" Type="http://schemas.openxmlformats.org/officeDocument/2006/relationships/hyperlink" Target="consultantplus://offline/main?base=RLAW926;n=58626;fld=134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B2B1-1286-426C-8363-BF0CBA57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27090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Нуртдинов Радик Альбертович</cp:lastModifiedBy>
  <cp:revision>3</cp:revision>
  <cp:lastPrinted>2018-10-10T09:30:00Z</cp:lastPrinted>
  <dcterms:created xsi:type="dcterms:W3CDTF">2018-10-09T12:22:00Z</dcterms:created>
  <dcterms:modified xsi:type="dcterms:W3CDTF">2018-10-10T09:42:00Z</dcterms:modified>
</cp:coreProperties>
</file>