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1B">
        <w:rPr>
          <w:rFonts w:ascii="Times New Roman" w:hAnsi="Times New Roman" w:cs="Times New Roman"/>
          <w:b/>
          <w:sz w:val="24"/>
          <w:szCs w:val="24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комитете муниципальной собственности администрации Белоярского района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41B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 пункт 2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2021 год, утвержденного распоряжением Комитета по финансам и налоговой политике администрации Белоярского района от 26 декабря 2020 года № 53-р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84441B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2021 год», приказ Комитета по финансам и налоговой политике администрации Белоярского района от 12 января 2021 года № 2-о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84441B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с 1</w:t>
      </w:r>
      <w:r w:rsidR="0084441B">
        <w:rPr>
          <w:rFonts w:ascii="Times New Roman" w:eastAsia="Calibri" w:hAnsi="Times New Roman" w:cs="Times New Roman"/>
          <w:sz w:val="24"/>
          <w:szCs w:val="24"/>
        </w:rPr>
        <w:t>3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441B">
        <w:rPr>
          <w:rFonts w:ascii="Times New Roman" w:eastAsia="Calibri" w:hAnsi="Times New Roman" w:cs="Times New Roman"/>
          <w:sz w:val="24"/>
          <w:szCs w:val="24"/>
        </w:rPr>
        <w:t>января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4441B">
        <w:rPr>
          <w:rFonts w:ascii="Times New Roman" w:eastAsia="Calibri" w:hAnsi="Times New Roman" w:cs="Times New Roman"/>
          <w:sz w:val="24"/>
          <w:szCs w:val="24"/>
        </w:rPr>
        <w:t>1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 xml:space="preserve"> года по </w:t>
      </w:r>
      <w:r w:rsidR="0084441B">
        <w:rPr>
          <w:rFonts w:ascii="Times New Roman" w:eastAsia="Calibri" w:hAnsi="Times New Roman" w:cs="Times New Roman"/>
          <w:sz w:val="24"/>
          <w:szCs w:val="24"/>
        </w:rPr>
        <w:t>5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441B">
        <w:rPr>
          <w:rFonts w:ascii="Times New Roman" w:eastAsia="Calibri" w:hAnsi="Times New Roman" w:cs="Times New Roman"/>
          <w:sz w:val="24"/>
          <w:szCs w:val="24"/>
        </w:rPr>
        <w:t>февраля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84441B">
        <w:rPr>
          <w:rFonts w:ascii="Times New Roman" w:eastAsia="Calibri" w:hAnsi="Times New Roman" w:cs="Times New Roman"/>
          <w:sz w:val="24"/>
          <w:szCs w:val="24"/>
        </w:rPr>
        <w:t>1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84441B">
        <w:rPr>
          <w:rFonts w:ascii="Times New Roman" w:hAnsi="Times New Roman" w:cs="Times New Roman"/>
          <w:sz w:val="24"/>
          <w:szCs w:val="24"/>
        </w:rPr>
        <w:t>136 928 377,39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497569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84441B">
        <w:rPr>
          <w:rFonts w:ascii="Times New Roman" w:hAnsi="Times New Roman" w:cs="Times New Roman"/>
          <w:sz w:val="24"/>
          <w:szCs w:val="24"/>
        </w:rPr>
        <w:t>2</w:t>
      </w:r>
      <w:r w:rsidR="00B0637E">
        <w:rPr>
          <w:rFonts w:ascii="Times New Roman" w:hAnsi="Times New Roman" w:cs="Times New Roman"/>
          <w:sz w:val="24"/>
          <w:szCs w:val="24"/>
        </w:rPr>
        <w:t>:</w:t>
      </w:r>
    </w:p>
    <w:p w:rsidR="00B0637E" w:rsidRDefault="00B0637E" w:rsidP="00B063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19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6CBE">
        <w:rPr>
          <w:rFonts w:ascii="Times New Roman" w:hAnsi="Times New Roman" w:cs="Times New Roman"/>
          <w:sz w:val="24"/>
          <w:szCs w:val="24"/>
        </w:rPr>
        <w:t>часть</w:t>
      </w:r>
      <w:r w:rsidR="00DD6CBE" w:rsidRPr="00DD6CBE">
        <w:rPr>
          <w:rFonts w:ascii="Times New Roman" w:hAnsi="Times New Roman" w:cs="Times New Roman"/>
          <w:sz w:val="24"/>
          <w:szCs w:val="24"/>
        </w:rPr>
        <w:t xml:space="preserve"> 2 статьи 34</w:t>
      </w:r>
      <w:r w:rsidR="00DD6CBE">
        <w:rPr>
          <w:rFonts w:ascii="Times New Roman" w:hAnsi="Times New Roman" w:cs="Times New Roman"/>
          <w:sz w:val="24"/>
          <w:szCs w:val="24"/>
        </w:rPr>
        <w:t>, часть</w:t>
      </w:r>
      <w:r w:rsidR="00DD6CBE" w:rsidRPr="00DD6CBE">
        <w:rPr>
          <w:rFonts w:ascii="Times New Roman" w:hAnsi="Times New Roman" w:cs="Times New Roman"/>
          <w:sz w:val="24"/>
          <w:szCs w:val="24"/>
        </w:rPr>
        <w:t xml:space="preserve"> 3 статьи 103</w:t>
      </w:r>
      <w:r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Pr="00921E4E">
        <w:rPr>
          <w:rFonts w:ascii="Times New Roman" w:hAnsi="Times New Roman" w:cs="Times New Roman"/>
          <w:sz w:val="24"/>
          <w:szCs w:val="24"/>
        </w:rPr>
        <w:t xml:space="preserve">Федерального закона от 5 апреля 2013 года </w:t>
      </w:r>
      <w:r w:rsidR="00DD6CBE">
        <w:rPr>
          <w:rFonts w:ascii="Times New Roman" w:hAnsi="Times New Roman" w:cs="Times New Roman"/>
          <w:sz w:val="24"/>
          <w:szCs w:val="24"/>
        </w:rPr>
        <w:t xml:space="preserve">  </w:t>
      </w:r>
      <w:r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4B7C" w:rsidRPr="004607EF" w:rsidRDefault="00B0637E" w:rsidP="00B063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550A9E">
        <w:rPr>
          <w:rFonts w:ascii="Times New Roman" w:hAnsi="Times New Roman" w:cs="Times New Roman"/>
          <w:sz w:val="24"/>
          <w:szCs w:val="24"/>
        </w:rPr>
        <w:t>Объекту контроля направлено пред</w:t>
      </w:r>
      <w:r w:rsidR="00DD6CBE" w:rsidRPr="00550A9E">
        <w:rPr>
          <w:rFonts w:ascii="Times New Roman" w:hAnsi="Times New Roman" w:cs="Times New Roman"/>
          <w:sz w:val="24"/>
          <w:szCs w:val="24"/>
        </w:rPr>
        <w:t>ставление</w:t>
      </w:r>
      <w:r w:rsidRPr="00550A9E">
        <w:rPr>
          <w:rFonts w:ascii="Times New Roman" w:hAnsi="Times New Roman" w:cs="Times New Roman"/>
          <w:sz w:val="24"/>
          <w:szCs w:val="24"/>
        </w:rPr>
        <w:t xml:space="preserve"> от </w:t>
      </w:r>
      <w:r w:rsidR="00DD6CBE" w:rsidRPr="00550A9E">
        <w:rPr>
          <w:rFonts w:ascii="Times New Roman" w:hAnsi="Times New Roman" w:cs="Times New Roman"/>
          <w:sz w:val="24"/>
          <w:szCs w:val="24"/>
        </w:rPr>
        <w:t>8</w:t>
      </w:r>
      <w:r w:rsidRPr="00550A9E">
        <w:rPr>
          <w:rFonts w:ascii="Times New Roman" w:hAnsi="Times New Roman" w:cs="Times New Roman"/>
          <w:sz w:val="24"/>
          <w:szCs w:val="24"/>
        </w:rPr>
        <w:t xml:space="preserve"> </w:t>
      </w:r>
      <w:r w:rsidR="00550A9E" w:rsidRPr="00550A9E">
        <w:rPr>
          <w:rFonts w:ascii="Times New Roman" w:hAnsi="Times New Roman" w:cs="Times New Roman"/>
          <w:sz w:val="24"/>
          <w:szCs w:val="24"/>
        </w:rPr>
        <w:t>февраля</w:t>
      </w:r>
      <w:r w:rsidRPr="00550A9E">
        <w:rPr>
          <w:rFonts w:ascii="Times New Roman" w:hAnsi="Times New Roman" w:cs="Times New Roman"/>
          <w:sz w:val="24"/>
          <w:szCs w:val="24"/>
        </w:rPr>
        <w:t xml:space="preserve"> 20</w:t>
      </w:r>
      <w:r w:rsidR="00040064" w:rsidRPr="00550A9E">
        <w:rPr>
          <w:rFonts w:ascii="Times New Roman" w:hAnsi="Times New Roman" w:cs="Times New Roman"/>
          <w:sz w:val="24"/>
          <w:szCs w:val="24"/>
        </w:rPr>
        <w:t>2</w:t>
      </w:r>
      <w:r w:rsidR="00550A9E" w:rsidRPr="00550A9E">
        <w:rPr>
          <w:rFonts w:ascii="Times New Roman" w:hAnsi="Times New Roman" w:cs="Times New Roman"/>
          <w:sz w:val="24"/>
          <w:szCs w:val="24"/>
        </w:rPr>
        <w:t>1</w:t>
      </w:r>
      <w:r w:rsidRPr="00550A9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550A9E" w:rsidRPr="00550A9E">
        <w:rPr>
          <w:rFonts w:ascii="Times New Roman" w:hAnsi="Times New Roman" w:cs="Times New Roman"/>
          <w:sz w:val="24"/>
          <w:szCs w:val="24"/>
        </w:rPr>
        <w:t>1</w:t>
      </w:r>
      <w:r w:rsidRPr="00550A9E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E51D5"/>
    <w:rsid w:val="003D4E0D"/>
    <w:rsid w:val="003F446F"/>
    <w:rsid w:val="004607EF"/>
    <w:rsid w:val="00475253"/>
    <w:rsid w:val="004848EA"/>
    <w:rsid w:val="00497569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84441B"/>
    <w:rsid w:val="008E4410"/>
    <w:rsid w:val="008E7CFB"/>
    <w:rsid w:val="00921E4E"/>
    <w:rsid w:val="00926E83"/>
    <w:rsid w:val="00951985"/>
    <w:rsid w:val="009C47D0"/>
    <w:rsid w:val="009D5199"/>
    <w:rsid w:val="009E30CE"/>
    <w:rsid w:val="00B0637E"/>
    <w:rsid w:val="00B95923"/>
    <w:rsid w:val="00BD3296"/>
    <w:rsid w:val="00D20D18"/>
    <w:rsid w:val="00D91D84"/>
    <w:rsid w:val="00DD3EE5"/>
    <w:rsid w:val="00DD6CBE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19</cp:revision>
  <cp:lastPrinted>2017-11-01T10:26:00Z</cp:lastPrinted>
  <dcterms:created xsi:type="dcterms:W3CDTF">2018-06-01T06:52:00Z</dcterms:created>
  <dcterms:modified xsi:type="dcterms:W3CDTF">2021-02-07T09:53:00Z</dcterms:modified>
</cp:coreProperties>
</file>