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Документ предоставлен </w:t>
      </w:r>
      <w:r>
        <w:rPr>
          <w:rFonts w:ascii="Tahoma" w:hAnsi="Tahoma" w:cs="Tahoma" w:eastAsia="Tahoma"/>
          <w:color w:val="auto"/>
          <w:spacing w:val="0"/>
          <w:position w:val="0"/>
          <w:sz w:val="20"/>
          <w:shd w:fill="auto" w:val="clear"/>
        </w:rPr>
        <w:br/>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5103"/>
        <w:gridCol w:w="5103"/>
      </w:tblGrid>
      <w:tr>
        <w:trPr>
          <w:trHeight w:val="0" w:hRule="atLeast"/>
          <w:jc w:val="left"/>
        </w:trPr>
        <w:tc>
          <w:tcPr>
            <w:tcW w:w="5103" w:type="dxa"/>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марта 2007 года</w:t>
            </w:r>
          </w:p>
        </w:tc>
        <w:tc>
          <w:tcPr>
            <w:tcW w:w="5103" w:type="dxa"/>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25-ФЗ</w:t>
            </w:r>
          </w:p>
        </w:tc>
      </w:tr>
    </w:tbl>
    <w:p>
      <w:pPr>
        <w:spacing w:before="100" w:after="100" w:line="240"/>
        <w:ind w:right="0" w:left="0" w:firstLine="0"/>
        <w:jc w:val="both"/>
        <w:rPr>
          <w:rFonts w:ascii="Arial" w:hAnsi="Arial" w:cs="Arial" w:eastAsia="Arial"/>
          <w:color w:val="auto"/>
          <w:spacing w:val="0"/>
          <w:position w:val="0"/>
          <w:sz w:val="0"/>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РОССИЙСКАЯ ФЕДЕРАЦИЯ</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ФЕДЕРАЛЬНЫЙ ЗАКОН</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МУНИЦИПАЛЬНОЙ СЛУЖБЕ В РОССИЙСКОЙ ФЕДЕРАЦИИ</w:t>
      </w:r>
    </w:p>
    <w:p>
      <w:pPr>
        <w:spacing w:before="0" w:after="0" w:line="240"/>
        <w:ind w:right="0" w:left="0" w:firstLine="0"/>
        <w:jc w:val="right"/>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Принят</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Государственной Думой</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февраля 2007 года</w:t>
      </w:r>
    </w:p>
    <w:p>
      <w:pPr>
        <w:spacing w:before="0" w:after="0" w:line="240"/>
        <w:ind w:right="0" w:left="0" w:firstLine="0"/>
        <w:jc w:val="right"/>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Одобрен</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Советом Федерации</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 февраля 2007 года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Федеральных законов от 23.07.2008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27.10.2008 </w:t>
            </w:r>
            <w:r>
              <w:rPr>
                <w:rFonts w:ascii="Arial" w:hAnsi="Arial" w:cs="Arial" w:eastAsia="Arial"/>
                <w:color w:val="392C69"/>
                <w:spacing w:val="0"/>
                <w:position w:val="0"/>
                <w:sz w:val="16"/>
                <w:shd w:fill="auto" w:val="clear"/>
              </w:rPr>
              <w:t xml:space="preserve">, от 27.10.2008 </w:t>
            </w:r>
            <w:r>
              <w:rPr>
                <w:rFonts w:ascii="Arial" w:hAnsi="Arial" w:cs="Arial" w:eastAsia="Arial"/>
                <w:color w:val="392C69"/>
                <w:spacing w:val="0"/>
                <w:position w:val="0"/>
                <w:sz w:val="16"/>
                <w:shd w:fill="auto" w:val="clear"/>
              </w:rPr>
              <w:t xml:space="preserve">, от 25.11.2008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22.12.2008 </w:t>
            </w:r>
            <w:r>
              <w:rPr>
                <w:rFonts w:ascii="Arial" w:hAnsi="Arial" w:cs="Arial" w:eastAsia="Arial"/>
                <w:color w:val="392C69"/>
                <w:spacing w:val="0"/>
                <w:position w:val="0"/>
                <w:sz w:val="16"/>
                <w:shd w:fill="auto" w:val="clear"/>
              </w:rPr>
              <w:t xml:space="preserve">, от 25.12.2008 </w:t>
            </w:r>
            <w:r>
              <w:rPr>
                <w:rFonts w:ascii="Arial" w:hAnsi="Arial" w:cs="Arial" w:eastAsia="Arial"/>
                <w:color w:val="392C69"/>
                <w:spacing w:val="0"/>
                <w:position w:val="0"/>
                <w:sz w:val="16"/>
                <w:shd w:fill="auto" w:val="clear"/>
              </w:rPr>
              <w:t xml:space="preserve">, от 17.07.2009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03.05.2011 </w:t>
            </w:r>
            <w:r>
              <w:rPr>
                <w:rFonts w:ascii="Arial" w:hAnsi="Arial" w:cs="Arial" w:eastAsia="Arial"/>
                <w:color w:val="392C69"/>
                <w:spacing w:val="0"/>
                <w:position w:val="0"/>
                <w:sz w:val="16"/>
                <w:shd w:fill="auto" w:val="clear"/>
              </w:rPr>
              <w:t xml:space="preserve">, от 21.10.2011 </w:t>
            </w:r>
            <w:r>
              <w:rPr>
                <w:rFonts w:ascii="Arial" w:hAnsi="Arial" w:cs="Arial" w:eastAsia="Arial"/>
                <w:color w:val="392C69"/>
                <w:spacing w:val="0"/>
                <w:position w:val="0"/>
                <w:sz w:val="16"/>
                <w:shd w:fill="auto" w:val="clear"/>
              </w:rPr>
              <w:t xml:space="preserve">, от 21.11.2011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03.12.2012 </w:t>
            </w:r>
            <w:r>
              <w:rPr>
                <w:rFonts w:ascii="Arial" w:hAnsi="Arial" w:cs="Arial" w:eastAsia="Arial"/>
                <w:color w:val="392C69"/>
                <w:spacing w:val="0"/>
                <w:position w:val="0"/>
                <w:sz w:val="16"/>
                <w:shd w:fill="auto" w:val="clear"/>
              </w:rPr>
              <w:t xml:space="preserve">, от 07.05.2013 </w:t>
            </w:r>
            <w:r>
              <w:rPr>
                <w:rFonts w:ascii="Arial" w:hAnsi="Arial" w:cs="Arial" w:eastAsia="Arial"/>
                <w:color w:val="392C69"/>
                <w:spacing w:val="0"/>
                <w:position w:val="0"/>
                <w:sz w:val="16"/>
                <w:shd w:fill="auto" w:val="clear"/>
              </w:rPr>
              <w:t xml:space="preserve">, от 02.07.2013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02.07.2013 </w:t>
            </w:r>
            <w:r>
              <w:rPr>
                <w:rFonts w:ascii="Arial" w:hAnsi="Arial" w:cs="Arial" w:eastAsia="Arial"/>
                <w:color w:val="392C69"/>
                <w:spacing w:val="0"/>
                <w:position w:val="0"/>
                <w:sz w:val="16"/>
                <w:shd w:fill="auto" w:val="clear"/>
              </w:rPr>
              <w:t xml:space="preserve">, от 22.10.2013 </w:t>
            </w:r>
            <w:r>
              <w:rPr>
                <w:rFonts w:ascii="Arial" w:hAnsi="Arial" w:cs="Arial" w:eastAsia="Arial"/>
                <w:color w:val="392C69"/>
                <w:spacing w:val="0"/>
                <w:position w:val="0"/>
                <w:sz w:val="16"/>
                <w:shd w:fill="auto" w:val="clear"/>
              </w:rPr>
              <w:t xml:space="preserve">, от 25.11.2013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04.03.2014 </w:t>
            </w:r>
            <w:r>
              <w:rPr>
                <w:rFonts w:ascii="Arial" w:hAnsi="Arial" w:cs="Arial" w:eastAsia="Arial"/>
                <w:color w:val="392C69"/>
                <w:spacing w:val="0"/>
                <w:position w:val="0"/>
                <w:sz w:val="16"/>
                <w:shd w:fill="auto" w:val="clear"/>
              </w:rPr>
              <w:t xml:space="preserve">, от 22.12.2014 </w:t>
            </w:r>
            <w:r>
              <w:rPr>
                <w:rFonts w:ascii="Arial" w:hAnsi="Arial" w:cs="Arial" w:eastAsia="Arial"/>
                <w:color w:val="392C69"/>
                <w:spacing w:val="0"/>
                <w:position w:val="0"/>
                <w:sz w:val="16"/>
                <w:shd w:fill="auto" w:val="clear"/>
              </w:rPr>
              <w:t xml:space="preserve">, от 30.03.2015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13.07.2015 </w:t>
            </w:r>
            <w:r>
              <w:rPr>
                <w:rFonts w:ascii="Arial" w:hAnsi="Arial" w:cs="Arial" w:eastAsia="Arial"/>
                <w:color w:val="392C69"/>
                <w:spacing w:val="0"/>
                <w:position w:val="0"/>
                <w:sz w:val="16"/>
                <w:shd w:fill="auto" w:val="clear"/>
              </w:rPr>
              <w:t xml:space="preserve">, от 05.10.2015 </w:t>
            </w:r>
            <w:r>
              <w:rPr>
                <w:rFonts w:ascii="Arial" w:hAnsi="Arial" w:cs="Arial" w:eastAsia="Arial"/>
                <w:color w:val="392C69"/>
                <w:spacing w:val="0"/>
                <w:position w:val="0"/>
                <w:sz w:val="16"/>
                <w:shd w:fill="auto" w:val="clear"/>
              </w:rPr>
              <w:t xml:space="preserve">, от 28.11.2015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29.12.2015 </w:t>
            </w:r>
            <w:r>
              <w:rPr>
                <w:rFonts w:ascii="Arial" w:hAnsi="Arial" w:cs="Arial" w:eastAsia="Arial"/>
                <w:color w:val="392C69"/>
                <w:spacing w:val="0"/>
                <w:position w:val="0"/>
                <w:sz w:val="16"/>
                <w:shd w:fill="auto" w:val="clear"/>
              </w:rPr>
              <w:t xml:space="preserve">, от 15.02.2016 </w:t>
            </w:r>
            <w:r>
              <w:rPr>
                <w:rFonts w:ascii="Arial" w:hAnsi="Arial" w:cs="Arial" w:eastAsia="Arial"/>
                <w:color w:val="392C69"/>
                <w:spacing w:val="0"/>
                <w:position w:val="0"/>
                <w:sz w:val="16"/>
                <w:shd w:fill="auto" w:val="clear"/>
              </w:rPr>
              <w:t xml:space="preserve">, от 30.06.2016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03.04.2017 </w:t>
            </w:r>
            <w:r>
              <w:rPr>
                <w:rFonts w:ascii="Arial" w:hAnsi="Arial" w:cs="Arial" w:eastAsia="Arial"/>
                <w:color w:val="392C69"/>
                <w:spacing w:val="0"/>
                <w:position w:val="0"/>
                <w:sz w:val="16"/>
                <w:shd w:fill="auto" w:val="clear"/>
              </w:rPr>
              <w:t xml:space="preserve">, от 01.05.2017 </w:t>
            </w:r>
            <w:r>
              <w:rPr>
                <w:rFonts w:ascii="Arial" w:hAnsi="Arial" w:cs="Arial" w:eastAsia="Arial"/>
                <w:color w:val="392C69"/>
                <w:spacing w:val="0"/>
                <w:position w:val="0"/>
                <w:sz w:val="16"/>
                <w:shd w:fill="auto" w:val="clear"/>
              </w:rPr>
              <w:t xml:space="preserve">, от 01.07.2017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26.07.2017 </w:t>
            </w:r>
            <w:r>
              <w:rPr>
                <w:rFonts w:ascii="Arial" w:hAnsi="Arial" w:cs="Arial" w:eastAsia="Arial"/>
                <w:color w:val="392C69"/>
                <w:spacing w:val="0"/>
                <w:position w:val="0"/>
                <w:sz w:val="16"/>
                <w:shd w:fill="auto" w:val="clear"/>
              </w:rPr>
              <w:t xml:space="preserve">, от 29.07.2017 </w:t>
            </w:r>
            <w:r>
              <w:rPr>
                <w:rFonts w:ascii="Arial" w:hAnsi="Arial" w:cs="Arial" w:eastAsia="Arial"/>
                <w:color w:val="392C69"/>
                <w:spacing w:val="0"/>
                <w:position w:val="0"/>
                <w:sz w:val="16"/>
                <w:shd w:fill="auto" w:val="clear"/>
              </w:rPr>
              <w:t xml:space="preserve">, от 18.04.2018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03.08.2018 </w:t>
            </w:r>
            <w:r>
              <w:rPr>
                <w:rFonts w:ascii="Arial" w:hAnsi="Arial" w:cs="Arial" w:eastAsia="Arial"/>
                <w:color w:val="392C69"/>
                <w:spacing w:val="0"/>
                <w:position w:val="0"/>
                <w:sz w:val="16"/>
                <w:shd w:fill="auto" w:val="clear"/>
              </w:rPr>
              <w:t xml:space="preserve">, от 30.10.2018 </w:t>
            </w:r>
            <w:r>
              <w:rPr>
                <w:rFonts w:ascii="Arial" w:hAnsi="Arial" w:cs="Arial" w:eastAsia="Arial"/>
                <w:color w:val="392C69"/>
                <w:spacing w:val="0"/>
                <w:position w:val="0"/>
                <w:sz w:val="16"/>
                <w:shd w:fill="auto" w:val="clear"/>
              </w:rPr>
              <w:t xml:space="preserve">, от 27.12.2018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16.12.2019 </w:t>
            </w:r>
            <w:r>
              <w:rPr>
                <w:rFonts w:ascii="Arial" w:hAnsi="Arial" w:cs="Arial" w:eastAsia="Arial"/>
                <w:color w:val="392C69"/>
                <w:spacing w:val="0"/>
                <w:position w:val="0"/>
                <w:sz w:val="16"/>
                <w:shd w:fill="auto" w:val="clear"/>
              </w:rPr>
              <w:t xml:space="preserve">, от 08.06.2020 </w:t>
            </w:r>
            <w:r>
              <w:rPr>
                <w:rFonts w:ascii="Arial" w:hAnsi="Arial" w:cs="Arial" w:eastAsia="Arial"/>
                <w:color w:val="392C69"/>
                <w:spacing w:val="0"/>
                <w:position w:val="0"/>
                <w:sz w:val="16"/>
                <w:shd w:fill="auto" w:val="clear"/>
              </w:rPr>
              <w:t xml:space="preserve">, от 31.07.2020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27.10.2020 </w:t>
            </w:r>
            <w:r>
              <w:rPr>
                <w:rFonts w:ascii="Arial" w:hAnsi="Arial" w:cs="Arial" w:eastAsia="Arial"/>
                <w:color w:val="392C69"/>
                <w:spacing w:val="0"/>
                <w:position w:val="0"/>
                <w:sz w:val="16"/>
                <w:shd w:fill="auto" w:val="clear"/>
              </w:rPr>
              <w:t xml:space="preserve">, от 30.04.2021 </w:t>
            </w:r>
            <w:r>
              <w:rPr>
                <w:rFonts w:ascii="Arial" w:hAnsi="Arial" w:cs="Arial" w:eastAsia="Arial"/>
                <w:color w:val="392C69"/>
                <w:spacing w:val="0"/>
                <w:position w:val="0"/>
                <w:sz w:val="16"/>
                <w:shd w:fill="auto" w:val="clear"/>
              </w:rPr>
              <w:t xml:space="preserve">, от 26.05.2021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05.12.2022 </w:t>
            </w:r>
            <w:r>
              <w:rPr>
                <w:rFonts w:ascii="Arial" w:hAnsi="Arial" w:cs="Arial" w:eastAsia="Arial"/>
                <w:color w:val="392C69"/>
                <w:spacing w:val="0"/>
                <w:position w:val="0"/>
                <w:sz w:val="16"/>
                <w:shd w:fill="auto" w:val="clear"/>
              </w:rPr>
              <w:t xml:space="preserve">, от 28.12.2022 </w:t>
            </w:r>
            <w:r>
              <w:rPr>
                <w:rFonts w:ascii="Arial" w:hAnsi="Arial" w:cs="Arial" w:eastAsia="Arial"/>
                <w:color w:val="392C69"/>
                <w:spacing w:val="0"/>
                <w:position w:val="0"/>
                <w:sz w:val="16"/>
                <w:shd w:fill="auto" w:val="clear"/>
              </w:rPr>
              <w:t xml:space="preserve">, от 13.06.2023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10.07.2023 </w:t>
            </w:r>
            <w:r>
              <w:rPr>
                <w:rFonts w:ascii="Arial" w:hAnsi="Arial" w:cs="Arial" w:eastAsia="Arial"/>
                <w:color w:val="392C69"/>
                <w:spacing w:val="0"/>
                <w:position w:val="0"/>
                <w:sz w:val="16"/>
                <w:shd w:fill="auto" w:val="clear"/>
              </w:rPr>
              <w:t xml:space="preserve">, от 12.12.2023 </w:t>
            </w:r>
            <w:r>
              <w:rPr>
                <w:rFonts w:ascii="Arial" w:hAnsi="Arial" w:cs="Arial" w:eastAsia="Arial"/>
                <w:color w:val="392C69"/>
                <w:spacing w:val="0"/>
                <w:position w:val="0"/>
                <w:sz w:val="16"/>
                <w:shd w:fill="auto" w:val="clear"/>
              </w:rPr>
              <w:t xml:space="preserve">, от 23.03.2024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08.08.2024 </w:t>
            </w:r>
            <w:r>
              <w:rPr>
                <w:rFonts w:ascii="Arial" w:hAnsi="Arial" w:cs="Arial" w:eastAsia="Arial"/>
                <w:color w:val="392C69"/>
                <w:spacing w:val="0"/>
                <w:position w:val="0"/>
                <w:sz w:val="16"/>
                <w:shd w:fill="auto" w:val="clear"/>
              </w:rPr>
              <w:t xml:space="preserve">, от 30.09.2024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center"/>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1. ОБЩИЕ ПОЛОЖЕНИЯ</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 Предмет регулирования настоящего Федерального закона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 Муниципальная служба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 Правовые основы муниципальной службы в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Правовые основы муниципальной службы в Российской Федерации составляют </w:t>
      </w:r>
      <w:r>
        <w:rPr>
          <w:rFonts w:ascii="Arial" w:hAnsi="Arial" w:cs="Arial" w:eastAsia="Arial"/>
          <w:color w:val="auto"/>
          <w:spacing w:val="0"/>
          <w:position w:val="0"/>
          <w:sz w:val="16"/>
          <w:shd w:fill="auto" w:val="clear"/>
        </w:rPr>
        <w:t xml:space="preserve"> Российской Федерации, а также настоящий Федеральный закон и другие федеральные </w:t>
      </w:r>
      <w:r>
        <w:rPr>
          <w:rFonts w:ascii="Arial" w:hAnsi="Arial" w:cs="Arial" w:eastAsia="Arial"/>
          <w:color w:val="auto"/>
          <w:spacing w:val="0"/>
          <w:position w:val="0"/>
          <w:sz w:val="16"/>
          <w:shd w:fill="auto" w:val="clear"/>
        </w:rPr>
        <w:t xml:space="preserve">,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4. Основные принципы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Основными принципами муниципальной службы являются: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приоритет прав и свобод человека и гражданина;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профессионализм и компетентность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стабильность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доступность информации о деятельности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взаимодействие с общественными объединениями и гражданами;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правовая и социальная защищенность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ответственность муниципальных служащих за неисполнение или ненадлежащее исполнение своих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внепартийность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5. Взаимосвязь муниципальной службы и государственной гражданской службы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Взаимосвязь муниципальной службы и государственной гражданской </w:t>
      </w:r>
      <w:r>
        <w:rPr>
          <w:rFonts w:ascii="Arial" w:hAnsi="Arial" w:cs="Arial" w:eastAsia="Arial"/>
          <w:color w:val="auto"/>
          <w:spacing w:val="0"/>
          <w:position w:val="0"/>
          <w:sz w:val="16"/>
          <w:shd w:fill="auto" w:val="clear"/>
        </w:rPr>
        <w:t xml:space="preserve"> Российской Федерации (далее - государственная гражданская служба) обеспечивается посредством: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30.06.2016 N 224-ФЗ)</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КонсультантПлюс: примечание.</w:t>
            </w:r>
          </w:p>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 выявлении конституционно-правового смысла п. 2 ст. 5 см. </w:t>
            </w:r>
            <w:r>
              <w:rPr>
                <w:rFonts w:ascii="Arial" w:hAnsi="Arial" w:cs="Arial" w:eastAsia="Arial"/>
                <w:color w:val="392C69"/>
                <w:spacing w:val="0"/>
                <w:position w:val="0"/>
                <w:sz w:val="16"/>
                <w:shd w:fill="auto" w:val="clear"/>
              </w:rPr>
              <w:t xml:space="preserve"> КС РФ от 13.02.2020 N 8-П.</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p>
        </w:tc>
      </w:tr>
    </w:tbl>
    <w:p>
      <w:pPr>
        <w:spacing w:before="20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единства ограничений и обязательств при прохождении муниципальной службы и государственной гражданской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единства требований к подготовке кадров для муниципальной и гражданской службы и дополнительному профессиональному образованию;</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02.07.2013 N 185-ФЗ)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соотносительности основных условий оплаты труда и социальных гарантий муниципальных служащих и государственных гражданских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2. ДОЛЖНОСТИ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6. Должности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 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7. Реестр должностей муниципальной службы в субъекте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8. Классификация должностей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Должности муниципальной службы подразделяются на следующие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высшие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главные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ведущие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старшие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младшие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9. Основные квалификационные требования для замещения должностей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Для замещения должности муниципальной службы требуется соответствие квалификационным </w:t>
      </w:r>
      <w:r>
        <w:rPr>
          <w:rFonts w:ascii="Arial" w:hAnsi="Arial" w:cs="Arial" w:eastAsia="Arial"/>
          <w:color w:val="auto"/>
          <w:spacing w:val="0"/>
          <w:position w:val="0"/>
          <w:sz w:val="16"/>
          <w:shd w:fill="auto" w:val="clear"/>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 в ред. Федерального </w:t>
      </w:r>
      <w:r>
        <w:rPr>
          <w:rFonts w:ascii="Arial" w:hAnsi="Arial" w:cs="Arial" w:eastAsia="Arial"/>
          <w:color w:val="auto"/>
          <w:spacing w:val="0"/>
          <w:position w:val="0"/>
          <w:sz w:val="16"/>
          <w:shd w:fill="auto" w:val="clear"/>
        </w:rPr>
        <w:t xml:space="preserve"> от 30.06.2016 N 224-ФЗ)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2 в ред. Федерального </w:t>
      </w:r>
      <w:r>
        <w:rPr>
          <w:rFonts w:ascii="Arial" w:hAnsi="Arial" w:cs="Arial" w:eastAsia="Arial"/>
          <w:color w:val="auto"/>
          <w:spacing w:val="0"/>
          <w:position w:val="0"/>
          <w:sz w:val="16"/>
          <w:shd w:fill="auto" w:val="clear"/>
        </w:rPr>
        <w:t xml:space="preserve"> от 30.06.2016 N 224-ФЗ)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3 в ред. Федерального </w:t>
      </w:r>
      <w:r>
        <w:rPr>
          <w:rFonts w:ascii="Arial" w:hAnsi="Arial" w:cs="Arial" w:eastAsia="Arial"/>
          <w:color w:val="auto"/>
          <w:spacing w:val="0"/>
          <w:position w:val="0"/>
          <w:sz w:val="16"/>
          <w:shd w:fill="auto" w:val="clear"/>
        </w:rPr>
        <w:t xml:space="preserve"> от 26.05.2021 N 152-ФЗ)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9.1. Классные чины муниципальных служащих</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Федеральным </w:t>
      </w:r>
      <w:r>
        <w:rPr>
          <w:rFonts w:ascii="Arial" w:hAnsi="Arial" w:cs="Arial" w:eastAsia="Arial"/>
          <w:color w:val="auto"/>
          <w:spacing w:val="0"/>
          <w:position w:val="0"/>
          <w:sz w:val="16"/>
          <w:shd w:fill="auto" w:val="clear"/>
        </w:rPr>
        <w:t xml:space="preserve"> от 25.11.2008 N 219-ФЗ)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3. ПРАВОВОЕ ПОЛОЖЕНИЕ (СТАТУС)</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10. Муниципальный служащий</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11. Основные права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Муниципальный служащий имеет право 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обеспечение организационно-технических условий, необходимых для исполнения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оплату труда и другие выплаты в соответствии с трудовым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о муниципальной службе и трудовым договором (контрактом);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участие по своей инициативе в конкурсе на замещение вакантной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30.03.2015 N 63-ФЗ)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защиту своих персональных данных;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объединение, включая право создавать профессиональные союзы, для защиты своих прав, социально-экономических и профессиональных интересов;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рассмотрение индивидуальных трудовых споров в соответствии с трудовым </w:t>
      </w:r>
      <w:r>
        <w:rPr>
          <w:rFonts w:ascii="Arial" w:hAnsi="Arial" w:cs="Arial" w:eastAsia="Arial"/>
          <w:color w:val="auto"/>
          <w:spacing w:val="0"/>
          <w:position w:val="0"/>
          <w:sz w:val="16"/>
          <w:shd w:fill="auto" w:val="clear"/>
        </w:rPr>
        <w:t xml:space="preserve">, защиту своих прав и законных интересов на муниципальной службе, включая обжалование в суд их нарушений;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пенсионное обеспечение в соответствии с законодательством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22.12.2008 N 267-ФЗ)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12. Основные обязанности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Муниципальный служащий обязан: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соблюдать </w:t>
      </w:r>
      <w:r>
        <w:rPr>
          <w:rFonts w:ascii="Arial" w:hAnsi="Arial" w:cs="Arial" w:eastAsia="Arial"/>
          <w:color w:val="auto"/>
          <w:spacing w:val="0"/>
          <w:position w:val="0"/>
          <w:sz w:val="16"/>
          <w:shd w:fill="auto" w:val="clear"/>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исполнять должностные обязанности в соответствии с должностной инструкцией;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 в ред. Федерального </w:t>
      </w:r>
      <w:r>
        <w:rPr>
          <w:rFonts w:ascii="Arial" w:hAnsi="Arial" w:cs="Arial" w:eastAsia="Arial"/>
          <w:color w:val="auto"/>
          <w:spacing w:val="0"/>
          <w:position w:val="0"/>
          <w:sz w:val="16"/>
          <w:shd w:fill="auto" w:val="clear"/>
        </w:rPr>
        <w:t xml:space="preserve"> от 22.10.2013 N 284-ФЗ)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поддерживать уровень квалификации, необходимый для надлежащего исполнения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не разглашать </w:t>
      </w:r>
      <w:r>
        <w:rPr>
          <w:rFonts w:ascii="Arial" w:hAnsi="Arial" w:cs="Arial" w:eastAsia="Arial"/>
          <w:color w:val="auto"/>
          <w:spacing w:val="0"/>
          <w:position w:val="0"/>
          <w:sz w:val="16"/>
          <w:shd w:fill="auto" w:val="clear"/>
        </w:rP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беречь государственное и муниципальное имущество, в том числе предоставленное ему для исполнения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представлять в установленном порядке предусмотренные </w:t>
      </w:r>
      <w:r>
        <w:rPr>
          <w:rFonts w:ascii="Arial" w:hAnsi="Arial" w:cs="Arial" w:eastAsia="Arial"/>
          <w:color w:val="auto"/>
          <w:spacing w:val="0"/>
          <w:position w:val="0"/>
          <w:sz w:val="16"/>
          <w:shd w:fill="auto" w:val="clear"/>
        </w:rPr>
        <w:t xml:space="preserve"> Российской Федерации сведения о себе и членах своей семьи;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8 в ред. Федерального </w:t>
      </w:r>
      <w:r>
        <w:rPr>
          <w:rFonts w:ascii="Arial" w:hAnsi="Arial" w:cs="Arial" w:eastAsia="Arial"/>
          <w:color w:val="auto"/>
          <w:spacing w:val="0"/>
          <w:position w:val="0"/>
          <w:sz w:val="16"/>
          <w:shd w:fill="auto" w:val="clear"/>
        </w:rPr>
        <w:t xml:space="preserve"> от 21.11.2011 N 329-ФЗ)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9 в ред. Федерального </w:t>
      </w:r>
      <w:r>
        <w:rPr>
          <w:rFonts w:ascii="Arial" w:hAnsi="Arial" w:cs="Arial" w:eastAsia="Arial"/>
          <w:color w:val="auto"/>
          <w:spacing w:val="0"/>
          <w:position w:val="0"/>
          <w:sz w:val="16"/>
          <w:shd w:fill="auto" w:val="clear"/>
        </w:rPr>
        <w:t xml:space="preserve"> от 30.04.2021 N 116-ФЗ)</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КонсультантПлюс: примечание.</w:t>
            </w:r>
          </w:p>
          <w:p>
            <w:pPr>
              <w:spacing w:before="0" w:after="0" w:line="240"/>
              <w:ind w:right="0" w:left="0" w:firstLine="0"/>
              <w:jc w:val="both"/>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p>
        </w:tc>
      </w:tr>
    </w:tbl>
    <w:p>
      <w:pPr>
        <w:spacing w:before="20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9.1 введен Федеральным </w:t>
      </w:r>
      <w:r>
        <w:rPr>
          <w:rFonts w:ascii="Arial" w:hAnsi="Arial" w:cs="Arial" w:eastAsia="Arial"/>
          <w:color w:val="auto"/>
          <w:spacing w:val="0"/>
          <w:position w:val="0"/>
          <w:sz w:val="16"/>
          <w:shd w:fill="auto" w:val="clear"/>
        </w:rPr>
        <w:t xml:space="preserve"> от 30.04.2021 N 116-ФЗ)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21.11.2011 </w:t>
      </w:r>
      <w:r>
        <w:rPr>
          <w:rFonts w:ascii="Arial" w:hAnsi="Arial" w:cs="Arial" w:eastAsia="Arial"/>
          <w:color w:val="auto"/>
          <w:spacing w:val="0"/>
          <w:position w:val="0"/>
          <w:sz w:val="16"/>
          <w:shd w:fill="auto" w:val="clear"/>
        </w:rPr>
        <w:t xml:space="preserve">, от 05.10.2015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r>
        <w:rPr>
          <w:rFonts w:ascii="Arial" w:hAnsi="Arial" w:cs="Arial" w:eastAsia="Arial"/>
          <w:color w:val="auto"/>
          <w:spacing w:val="0"/>
          <w:position w:val="0"/>
          <w:sz w:val="16"/>
          <w:shd w:fill="auto" w:val="clear"/>
        </w:rP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12 введен Федеральным </w:t>
      </w:r>
      <w:r>
        <w:rPr>
          <w:rFonts w:ascii="Arial" w:hAnsi="Arial" w:cs="Arial" w:eastAsia="Arial"/>
          <w:color w:val="auto"/>
          <w:spacing w:val="0"/>
          <w:position w:val="0"/>
          <w:sz w:val="16"/>
          <w:shd w:fill="auto" w:val="clear"/>
        </w:rPr>
        <w:t xml:space="preserve"> от 12.12.2023 N 594-ФЗ)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13. Ограничения, связанные с муниципальной службой</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Гражданин не может быть принят на муниципальную службу, а муниципальный служащий не может находиться на муниципальной службе в случае: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признания его недееспособным или ограниченно дееспособным решением суда, вступившим в законную силу;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r>
        <w:rPr>
          <w:rFonts w:ascii="Arial" w:hAnsi="Arial" w:cs="Arial" w:eastAsia="Arial"/>
          <w:color w:val="auto"/>
          <w:spacing w:val="0"/>
          <w:position w:val="0"/>
          <w:sz w:val="16"/>
          <w:shd w:fill="auto" w:val="clear"/>
        </w:rPr>
        <w:t xml:space="preserve"> прохождения диспансеризации, </w:t>
      </w:r>
      <w:r>
        <w:rPr>
          <w:rFonts w:ascii="Arial" w:hAnsi="Arial" w:cs="Arial" w:eastAsia="Arial"/>
          <w:color w:val="auto"/>
          <w:spacing w:val="0"/>
          <w:position w:val="0"/>
          <w:sz w:val="16"/>
          <w:shd w:fill="auto" w:val="clear"/>
        </w:rPr>
        <w:t xml:space="preserve"> таких заболеваний и </w:t>
      </w:r>
      <w:r>
        <w:rPr>
          <w:rFonts w:ascii="Arial" w:hAnsi="Arial" w:cs="Arial" w:eastAsia="Arial"/>
          <w:color w:val="auto"/>
          <w:spacing w:val="0"/>
          <w:position w:val="0"/>
          <w:sz w:val="16"/>
          <w:shd w:fill="auto" w:val="clear"/>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23.07.2008 </w:t>
      </w:r>
      <w:r>
        <w:rPr>
          <w:rFonts w:ascii="Arial" w:hAnsi="Arial" w:cs="Arial" w:eastAsia="Arial"/>
          <w:color w:val="auto"/>
          <w:spacing w:val="0"/>
          <w:position w:val="0"/>
          <w:sz w:val="16"/>
          <w:shd w:fill="auto" w:val="clear"/>
        </w:rPr>
        <w:t xml:space="preserve">, от 25.11.2013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21.10.2011 </w:t>
      </w:r>
      <w:r>
        <w:rPr>
          <w:rFonts w:ascii="Arial" w:hAnsi="Arial" w:cs="Arial" w:eastAsia="Arial"/>
          <w:color w:val="auto"/>
          <w:spacing w:val="0"/>
          <w:position w:val="0"/>
          <w:sz w:val="16"/>
          <w:shd w:fill="auto" w:val="clear"/>
        </w:rPr>
        <w:t xml:space="preserve">, от 21.11.2011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6 в ред. Федерального </w:t>
      </w:r>
      <w:r>
        <w:rPr>
          <w:rFonts w:ascii="Arial" w:hAnsi="Arial" w:cs="Arial" w:eastAsia="Arial"/>
          <w:color w:val="auto"/>
          <w:spacing w:val="0"/>
          <w:position w:val="0"/>
          <w:sz w:val="16"/>
          <w:shd w:fill="auto" w:val="clear"/>
        </w:rPr>
        <w:t xml:space="preserve"> от 30.04.2021 N 116-ФЗ)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7 в ред. Федерального </w:t>
      </w:r>
      <w:r>
        <w:rPr>
          <w:rFonts w:ascii="Arial" w:hAnsi="Arial" w:cs="Arial" w:eastAsia="Arial"/>
          <w:color w:val="auto"/>
          <w:spacing w:val="0"/>
          <w:position w:val="0"/>
          <w:sz w:val="16"/>
          <w:shd w:fill="auto" w:val="clear"/>
        </w:rPr>
        <w:t xml:space="preserve"> от 30.04.2021 N 116-ФЗ)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8 в ред. Федерального </w:t>
      </w:r>
      <w:r>
        <w:rPr>
          <w:rFonts w:ascii="Arial" w:hAnsi="Arial" w:cs="Arial" w:eastAsia="Arial"/>
          <w:color w:val="auto"/>
          <w:spacing w:val="0"/>
          <w:position w:val="0"/>
          <w:sz w:val="16"/>
          <w:shd w:fill="auto" w:val="clear"/>
        </w:rPr>
        <w:t xml:space="preserve"> от 12.12.2023 N 594-ФЗ)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непредставления предусмотренных настоящим Федеральным </w:t>
      </w:r>
      <w:r>
        <w:rPr>
          <w:rFonts w:ascii="Arial" w:hAnsi="Arial" w:cs="Arial" w:eastAsia="Arial"/>
          <w:color w:val="auto"/>
          <w:spacing w:val="0"/>
          <w:position w:val="0"/>
          <w:sz w:val="16"/>
          <w:shd w:fill="auto" w:val="clear"/>
        </w:rPr>
        <w:t xml:space="preserve">, Федеральным </w:t>
      </w:r>
      <w:r>
        <w:rPr>
          <w:rFonts w:ascii="Arial" w:hAnsi="Arial" w:cs="Arial" w:eastAsia="Arial"/>
          <w:color w:val="auto"/>
          <w:spacing w:val="0"/>
          <w:position w:val="0"/>
          <w:sz w:val="16"/>
          <w:shd w:fill="auto" w:val="clear"/>
        </w:rPr>
        <w:t xml:space="preserve"> от 25 декабря 2008 года N 273-ФЗ "О противодействии коррупции" и другими федеральными </w:t>
      </w:r>
      <w:r>
        <w:rPr>
          <w:rFonts w:ascii="Arial" w:hAnsi="Arial" w:cs="Arial" w:eastAsia="Arial"/>
          <w:color w:val="auto"/>
          <w:spacing w:val="0"/>
          <w:position w:val="0"/>
          <w:sz w:val="16"/>
          <w:shd w:fill="auto" w:val="clear"/>
        </w:rPr>
        <w:t xml:space="preserve"> сведений или представления заведомо недостоверных или неполных сведений при поступлении на муниципальную службу;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9 в ред. Федерального </w:t>
      </w:r>
      <w:r>
        <w:rPr>
          <w:rFonts w:ascii="Arial" w:hAnsi="Arial" w:cs="Arial" w:eastAsia="Arial"/>
          <w:color w:val="auto"/>
          <w:spacing w:val="0"/>
          <w:position w:val="0"/>
          <w:sz w:val="16"/>
          <w:shd w:fill="auto" w:val="clear"/>
        </w:rPr>
        <w:t xml:space="preserve"> от 21.11.2011 N 329-ФЗ)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9.1) непредставления сведений, предусмотренных </w:t>
      </w:r>
      <w:r>
        <w:rPr>
          <w:rFonts w:ascii="Arial" w:hAnsi="Arial" w:cs="Arial" w:eastAsia="Arial"/>
          <w:color w:val="auto"/>
          <w:spacing w:val="0"/>
          <w:position w:val="0"/>
          <w:sz w:val="16"/>
          <w:shd w:fill="auto" w:val="clear"/>
        </w:rPr>
        <w:t xml:space="preserve"> настоящего Федерального закона;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9.1 введен Федеральным </w:t>
      </w:r>
      <w:r>
        <w:rPr>
          <w:rFonts w:ascii="Arial" w:hAnsi="Arial" w:cs="Arial" w:eastAsia="Arial"/>
          <w:color w:val="auto"/>
          <w:spacing w:val="0"/>
          <w:position w:val="0"/>
          <w:sz w:val="16"/>
          <w:shd w:fill="auto" w:val="clear"/>
        </w:rPr>
        <w:t xml:space="preserve"> от 30.06.2016 N 224-ФЗ)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10 введен Федеральным </w:t>
      </w:r>
      <w:r>
        <w:rPr>
          <w:rFonts w:ascii="Arial" w:hAnsi="Arial" w:cs="Arial" w:eastAsia="Arial"/>
          <w:color w:val="auto"/>
          <w:spacing w:val="0"/>
          <w:position w:val="0"/>
          <w:sz w:val="16"/>
          <w:shd w:fill="auto" w:val="clear"/>
        </w:rPr>
        <w:t xml:space="preserve"> от 02.07.2013 N 170-ФЗ; в ред. Федерального </w:t>
      </w:r>
      <w:r>
        <w:rPr>
          <w:rFonts w:ascii="Arial" w:hAnsi="Arial" w:cs="Arial" w:eastAsia="Arial"/>
          <w:color w:val="auto"/>
          <w:spacing w:val="0"/>
          <w:position w:val="0"/>
          <w:sz w:val="16"/>
          <w:shd w:fill="auto" w:val="clear"/>
        </w:rPr>
        <w:t xml:space="preserve"> от 26.07.2017 N 192-ФЗ)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приобретения им статуса иностранного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11 введен Федеральным </w:t>
      </w:r>
      <w:r>
        <w:rPr>
          <w:rFonts w:ascii="Arial" w:hAnsi="Arial" w:cs="Arial" w:eastAsia="Arial"/>
          <w:color w:val="auto"/>
          <w:spacing w:val="0"/>
          <w:position w:val="0"/>
          <w:sz w:val="16"/>
          <w:shd w:fill="auto" w:val="clear"/>
        </w:rPr>
        <w:t xml:space="preserve"> от 05.12.2022 N 498-ФЗ)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1.1 введена Федеральным </w:t>
      </w:r>
      <w:r>
        <w:rPr>
          <w:rFonts w:ascii="Arial" w:hAnsi="Arial" w:cs="Arial" w:eastAsia="Arial"/>
          <w:color w:val="auto"/>
          <w:spacing w:val="0"/>
          <w:position w:val="0"/>
          <w:sz w:val="16"/>
          <w:shd w:fill="auto" w:val="clear"/>
        </w:rPr>
        <w:t xml:space="preserve"> от 21.10.2011 N 288-ФЗ; в ред. Федерального </w:t>
      </w:r>
      <w:r>
        <w:rPr>
          <w:rFonts w:ascii="Arial" w:hAnsi="Arial" w:cs="Arial" w:eastAsia="Arial"/>
          <w:color w:val="auto"/>
          <w:spacing w:val="0"/>
          <w:position w:val="0"/>
          <w:sz w:val="16"/>
          <w:shd w:fill="auto" w:val="clear"/>
        </w:rPr>
        <w:t xml:space="preserve"> от 04.03.2014 N 23-ФЗ)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1.2 введена Федеральным </w:t>
      </w:r>
      <w:r>
        <w:rPr>
          <w:rFonts w:ascii="Arial" w:hAnsi="Arial" w:cs="Arial" w:eastAsia="Arial"/>
          <w:color w:val="auto"/>
          <w:spacing w:val="0"/>
          <w:position w:val="0"/>
          <w:sz w:val="16"/>
          <w:shd w:fill="auto" w:val="clear"/>
        </w:rPr>
        <w:t xml:space="preserve"> от 27.12.2018 N 559-ФЗ)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3 в ред. Федерального </w:t>
      </w:r>
      <w:r>
        <w:rPr>
          <w:rFonts w:ascii="Arial" w:hAnsi="Arial" w:cs="Arial" w:eastAsia="Arial"/>
          <w:color w:val="auto"/>
          <w:spacing w:val="0"/>
          <w:position w:val="0"/>
          <w:sz w:val="16"/>
          <w:shd w:fill="auto" w:val="clear"/>
        </w:rPr>
        <w:t xml:space="preserve"> от 08.08.2024 N 232-ФЗ)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14. Запреты, связанные с муниципальной службой</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 связи с прохождением муниципальной службы муниципальному служащему запрещается: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утратил силу с 1 января 2015 года. - Федеральный </w:t>
      </w:r>
      <w:r>
        <w:rPr>
          <w:rFonts w:ascii="Arial" w:hAnsi="Arial" w:cs="Arial" w:eastAsia="Arial"/>
          <w:color w:val="auto"/>
          <w:spacing w:val="0"/>
          <w:position w:val="0"/>
          <w:sz w:val="16"/>
          <w:shd w:fill="auto" w:val="clear"/>
        </w:rPr>
        <w:t xml:space="preserve"> от 22.12.2014 N 431-ФЗ;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замещать должность муниципальной службы в случае: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избрания или назначения на муниципальную должность;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участвовать в управлении коммерческой или некоммерческой организацией, за исключением следующих случаев: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 иные случаи, предусмотренные федеральными законами;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 в ред. Федерального </w:t>
      </w:r>
      <w:r>
        <w:rPr>
          <w:rFonts w:ascii="Arial" w:hAnsi="Arial" w:cs="Arial" w:eastAsia="Arial"/>
          <w:color w:val="auto"/>
          <w:spacing w:val="0"/>
          <w:position w:val="0"/>
          <w:sz w:val="16"/>
          <w:shd w:fill="auto" w:val="clear"/>
        </w:rPr>
        <w:t xml:space="preserve"> от 16.12.2019 N 432-ФЗ)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 заниматься предпринимательской деятельностью лично или через доверенных лиц;</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3.1 введен Федеральным </w:t>
      </w:r>
      <w:r>
        <w:rPr>
          <w:rFonts w:ascii="Arial" w:hAnsi="Arial" w:cs="Arial" w:eastAsia="Arial"/>
          <w:color w:val="auto"/>
          <w:spacing w:val="0"/>
          <w:position w:val="0"/>
          <w:sz w:val="16"/>
          <w:shd w:fill="auto" w:val="clear"/>
        </w:rPr>
        <w:t xml:space="preserve"> от 16.12.2019 N 432-ФЗ)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4 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r>
        <w:rPr>
          <w:rFonts w:ascii="Arial" w:hAnsi="Arial" w:cs="Arial" w:eastAsia="Arial"/>
          <w:color w:val="auto"/>
          <w:spacing w:val="0"/>
          <w:position w:val="0"/>
          <w:sz w:val="16"/>
          <w:shd w:fill="auto" w:val="clear"/>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r>
        <w:rPr>
          <w:rFonts w:ascii="Arial" w:hAnsi="Arial" w:cs="Arial" w:eastAsia="Arial"/>
          <w:color w:val="auto"/>
          <w:spacing w:val="0"/>
          <w:position w:val="0"/>
          <w:sz w:val="16"/>
          <w:shd w:fill="auto" w:val="clear"/>
        </w:rPr>
        <w:t xml:space="preserve">, устанавливаемом нормативными правовыми актами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15.02.2016 </w:t>
      </w:r>
      <w:r>
        <w:rPr>
          <w:rFonts w:ascii="Arial" w:hAnsi="Arial" w:cs="Arial" w:eastAsia="Arial"/>
          <w:color w:val="auto"/>
          <w:spacing w:val="0"/>
          <w:position w:val="0"/>
          <w:sz w:val="16"/>
          <w:shd w:fill="auto" w:val="clear"/>
        </w:rPr>
        <w:t xml:space="preserve">, от 08.08.2024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r>
        <w:rPr>
          <w:rFonts w:ascii="Arial" w:hAnsi="Arial" w:cs="Arial" w:eastAsia="Arial"/>
          <w:color w:val="auto"/>
          <w:spacing w:val="0"/>
          <w:position w:val="0"/>
          <w:sz w:val="16"/>
          <w:shd w:fill="auto" w:val="clear"/>
        </w:rPr>
        <w:t xml:space="preserve"> конфиденциального характера, или служебную информацию, ставшие ему известными в связи с исполнением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03.05.2011 N 92-ФЗ)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использовать преимущества должностного положения для предвыборной агитации, а также для агитации по вопросам референдума;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прекращать исполнение должностных обязанностей в целях урегулирования трудового спора;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 Утратил силу. - Федеральный </w:t>
      </w:r>
      <w:r>
        <w:rPr>
          <w:rFonts w:ascii="Arial" w:hAnsi="Arial" w:cs="Arial" w:eastAsia="Arial"/>
          <w:color w:val="auto"/>
          <w:spacing w:val="0"/>
          <w:position w:val="0"/>
          <w:sz w:val="16"/>
          <w:shd w:fill="auto" w:val="clear"/>
        </w:rPr>
        <w:t xml:space="preserve"> от 21.11.2011 N 329-ФЗ.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r>
        <w:rPr>
          <w:rFonts w:ascii="Arial" w:hAnsi="Arial" w:cs="Arial" w:eastAsia="Arial"/>
          <w:color w:val="auto"/>
          <w:spacing w:val="0"/>
          <w:position w:val="0"/>
          <w:sz w:val="16"/>
          <w:shd w:fill="auto" w:val="clear"/>
        </w:rPr>
        <w:t xml:space="preserve">, устанавливаемом нормативными правовыми актами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4 введена Федеральным </w:t>
      </w:r>
      <w:r>
        <w:rPr>
          <w:rFonts w:ascii="Arial" w:hAnsi="Arial" w:cs="Arial" w:eastAsia="Arial"/>
          <w:color w:val="auto"/>
          <w:spacing w:val="0"/>
          <w:position w:val="0"/>
          <w:sz w:val="16"/>
          <w:shd w:fill="auto" w:val="clear"/>
        </w:rPr>
        <w:t xml:space="preserve"> от 21.11.2011 N 329-ФЗ)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14.1. Урегулирование конфликта интересов на муниципальной службе</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Федеральным </w:t>
      </w:r>
      <w:r>
        <w:rPr>
          <w:rFonts w:ascii="Arial" w:hAnsi="Arial" w:cs="Arial" w:eastAsia="Arial"/>
          <w:color w:val="auto"/>
          <w:spacing w:val="0"/>
          <w:position w:val="0"/>
          <w:sz w:val="16"/>
          <w:shd w:fill="auto" w:val="clear"/>
        </w:rPr>
        <w:t xml:space="preserve"> от 22.12.2008 N 267-ФЗ)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Для целей настоящего Федерального закона используется понятие "конфликт интересов", установленное </w:t>
      </w:r>
      <w:r>
        <w:rPr>
          <w:rFonts w:ascii="Arial" w:hAnsi="Arial" w:cs="Arial" w:eastAsia="Arial"/>
          <w:color w:val="auto"/>
          <w:spacing w:val="0"/>
          <w:position w:val="0"/>
          <w:sz w:val="16"/>
          <w:shd w:fill="auto" w:val="clear"/>
        </w:rPr>
        <w:t xml:space="preserve"> Федерального закона от 25 декабря 2008 года N 273-ФЗ "О противодействии коррупции".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 в ред. Федерального </w:t>
      </w:r>
      <w:r>
        <w:rPr>
          <w:rFonts w:ascii="Arial" w:hAnsi="Arial" w:cs="Arial" w:eastAsia="Arial"/>
          <w:color w:val="auto"/>
          <w:spacing w:val="0"/>
          <w:position w:val="0"/>
          <w:sz w:val="16"/>
          <w:shd w:fill="auto" w:val="clear"/>
        </w:rPr>
        <w:t xml:space="preserve"> от 05.10.2015 N 285-ФЗ)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Для целей настоящего Федерального закона используется понятие "личная заинтересованность", установленное </w:t>
      </w:r>
      <w:r>
        <w:rPr>
          <w:rFonts w:ascii="Arial" w:hAnsi="Arial" w:cs="Arial" w:eastAsia="Arial"/>
          <w:color w:val="auto"/>
          <w:spacing w:val="0"/>
          <w:position w:val="0"/>
          <w:sz w:val="16"/>
          <w:shd w:fill="auto" w:val="clear"/>
        </w:rPr>
        <w:t xml:space="preserve"> Федерального закона от 25 декабря 2008 года N 273-ФЗ "О противодействии коррупции".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2 в ред. Федерального </w:t>
      </w:r>
      <w:r>
        <w:rPr>
          <w:rFonts w:ascii="Arial" w:hAnsi="Arial" w:cs="Arial" w:eastAsia="Arial"/>
          <w:color w:val="auto"/>
          <w:spacing w:val="0"/>
          <w:position w:val="0"/>
          <w:sz w:val="16"/>
          <w:shd w:fill="auto" w:val="clear"/>
        </w:rPr>
        <w:t xml:space="preserve"> от 05.10.2015 N 285-ФЗ)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2.1 введена Федеральным </w:t>
      </w:r>
      <w:r>
        <w:rPr>
          <w:rFonts w:ascii="Arial" w:hAnsi="Arial" w:cs="Arial" w:eastAsia="Arial"/>
          <w:color w:val="auto"/>
          <w:spacing w:val="0"/>
          <w:position w:val="0"/>
          <w:sz w:val="16"/>
          <w:shd w:fill="auto" w:val="clear"/>
        </w:rPr>
        <w:t xml:space="preserve"> от 21.11.2011 N 329-ФЗ)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rFonts w:ascii="Arial" w:hAnsi="Arial" w:cs="Arial" w:eastAsia="Arial"/>
          <w:color w:val="auto"/>
          <w:spacing w:val="0"/>
          <w:position w:val="0"/>
          <w:sz w:val="16"/>
          <w:shd w:fill="auto" w:val="clear"/>
        </w:rPr>
        <w:t xml:space="preserve">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2.2 введена Федеральным </w:t>
      </w:r>
      <w:r>
        <w:rPr>
          <w:rFonts w:ascii="Arial" w:hAnsi="Arial" w:cs="Arial" w:eastAsia="Arial"/>
          <w:color w:val="auto"/>
          <w:spacing w:val="0"/>
          <w:position w:val="0"/>
          <w:sz w:val="16"/>
          <w:shd w:fill="auto" w:val="clear"/>
        </w:rPr>
        <w:t xml:space="preserve"> от 21.11.2011 N 329-ФЗ, в ред. Федерального </w:t>
      </w:r>
      <w:r>
        <w:rPr>
          <w:rFonts w:ascii="Arial" w:hAnsi="Arial" w:cs="Arial" w:eastAsia="Arial"/>
          <w:color w:val="auto"/>
          <w:spacing w:val="0"/>
          <w:position w:val="0"/>
          <w:sz w:val="16"/>
          <w:shd w:fill="auto" w:val="clear"/>
        </w:rPr>
        <w:t xml:space="preserve"> от 05.10.2015 N 285-ФЗ)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2.3 введена Федеральным </w:t>
      </w:r>
      <w:r>
        <w:rPr>
          <w:rFonts w:ascii="Arial" w:hAnsi="Arial" w:cs="Arial" w:eastAsia="Arial"/>
          <w:color w:val="auto"/>
          <w:spacing w:val="0"/>
          <w:position w:val="0"/>
          <w:sz w:val="16"/>
          <w:shd w:fill="auto" w:val="clear"/>
        </w:rPr>
        <w:t xml:space="preserve"> от 21.11.2011 N 329-ФЗ; в ред. Федерального </w:t>
      </w:r>
      <w:r>
        <w:rPr>
          <w:rFonts w:ascii="Arial" w:hAnsi="Arial" w:cs="Arial" w:eastAsia="Arial"/>
          <w:color w:val="auto"/>
          <w:spacing w:val="0"/>
          <w:position w:val="0"/>
          <w:sz w:val="16"/>
          <w:shd w:fill="auto" w:val="clear"/>
        </w:rPr>
        <w:t xml:space="preserve"> от 10.07.2023 N 286-ФЗ)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3.1 введена Федеральным </w:t>
      </w:r>
      <w:r>
        <w:rPr>
          <w:rFonts w:ascii="Arial" w:hAnsi="Arial" w:cs="Arial" w:eastAsia="Arial"/>
          <w:color w:val="auto"/>
          <w:spacing w:val="0"/>
          <w:position w:val="0"/>
          <w:sz w:val="16"/>
          <w:shd w:fill="auto" w:val="clear"/>
        </w:rPr>
        <w:t xml:space="preserve"> от 21.11.2011 N 329-ФЗ; в ред. Федерального </w:t>
      </w:r>
      <w:r>
        <w:rPr>
          <w:rFonts w:ascii="Arial" w:hAnsi="Arial" w:cs="Arial" w:eastAsia="Arial"/>
          <w:color w:val="auto"/>
          <w:spacing w:val="0"/>
          <w:position w:val="0"/>
          <w:sz w:val="16"/>
          <w:shd w:fill="auto" w:val="clear"/>
        </w:rPr>
        <w:t xml:space="preserve"> от 10.07.2023 N 286-ФЗ)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21.11.2011 </w:t>
      </w:r>
      <w:r>
        <w:rPr>
          <w:rFonts w:ascii="Arial" w:hAnsi="Arial" w:cs="Arial" w:eastAsia="Arial"/>
          <w:color w:val="auto"/>
          <w:spacing w:val="0"/>
          <w:position w:val="0"/>
          <w:sz w:val="16"/>
          <w:shd w:fill="auto" w:val="clear"/>
        </w:rPr>
        <w:t xml:space="preserve">, от 08.08.2024 </w:t>
      </w:r>
      <w:r>
        <w:rPr>
          <w:rFonts w:ascii="Arial" w:hAnsi="Arial" w:cs="Arial" w:eastAsia="Arial"/>
          <w:color w:val="auto"/>
          <w:spacing w:val="0"/>
          <w:position w:val="0"/>
          <w:sz w:val="16"/>
          <w:shd w:fill="auto" w:val="clear"/>
        </w:rPr>
        <w:t xml:space="preserve">)</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14.2. Требования к служебному поведению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Федеральным </w:t>
      </w:r>
      <w:r>
        <w:rPr>
          <w:rFonts w:ascii="Arial" w:hAnsi="Arial" w:cs="Arial" w:eastAsia="Arial"/>
          <w:color w:val="auto"/>
          <w:spacing w:val="0"/>
          <w:position w:val="0"/>
          <w:sz w:val="16"/>
          <w:shd w:fill="auto" w:val="clear"/>
        </w:rPr>
        <w:t xml:space="preserve"> от 22.10.2013 N 284-ФЗ)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Муниципальный служащий обязан: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исполнять должностные обязанности добросовестно, на высоком профессиональном уровне;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проявлять корректность в обращении с гражданами;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проявлять уважение к нравственным обычаям и традициям народов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учитывать культурные и иные особенности различных этнических и социальных групп, а также конфессий;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способствовать межнациональному и межконфессиональному согласию;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не допускать конфликтных ситуаций, способных нанести ущерб его репутации или авторитету муниципального органа.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15. Представление сведений о доходах, расходах, об имуществе и обязательствах имущественного характера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03.12.2012 N 231-ФЗ)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21.11.2011 </w:t>
      </w:r>
      <w:r>
        <w:rPr>
          <w:rFonts w:ascii="Arial" w:hAnsi="Arial" w:cs="Arial" w:eastAsia="Arial"/>
          <w:color w:val="auto"/>
          <w:spacing w:val="0"/>
          <w:position w:val="0"/>
          <w:sz w:val="16"/>
          <w:shd w:fill="auto" w:val="clear"/>
        </w:rPr>
        <w:t xml:space="preserve">, от 03.12.2012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r>
        <w:rPr>
          <w:rFonts w:ascii="Arial" w:hAnsi="Arial" w:cs="Arial" w:eastAsia="Arial"/>
          <w:color w:val="auto"/>
          <w:spacing w:val="0"/>
          <w:position w:val="0"/>
          <w:sz w:val="16"/>
          <w:shd w:fill="auto" w:val="clear"/>
        </w:rPr>
        <w:t xml:space="preserve">,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1.1 введена Федеральным </w:t>
      </w:r>
      <w:r>
        <w:rPr>
          <w:rFonts w:ascii="Arial" w:hAnsi="Arial" w:cs="Arial" w:eastAsia="Arial"/>
          <w:color w:val="auto"/>
          <w:spacing w:val="0"/>
          <w:position w:val="0"/>
          <w:sz w:val="16"/>
          <w:shd w:fill="auto" w:val="clear"/>
        </w:rPr>
        <w:t xml:space="preserve"> от 03.12.2012 N 231-ФЗ)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r>
        <w:rPr>
          <w:rFonts w:ascii="Arial" w:hAnsi="Arial" w:cs="Arial" w:eastAsia="Arial"/>
          <w:color w:val="auto"/>
          <w:spacing w:val="0"/>
          <w:position w:val="0"/>
          <w:sz w:val="16"/>
          <w:shd w:fill="auto" w:val="clear"/>
        </w:rPr>
        <w:t xml:space="preserve"> от 25 декабря 2008 года N 273-ФЗ "О противодействии коррупции" и Федеральным </w:t>
      </w:r>
      <w:r>
        <w:rPr>
          <w:rFonts w:ascii="Arial" w:hAnsi="Arial" w:cs="Arial" w:eastAsia="Arial"/>
          <w:color w:val="auto"/>
          <w:spacing w:val="0"/>
          <w:position w:val="0"/>
          <w:sz w:val="16"/>
          <w:shd w:fill="auto" w:val="clear"/>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1.2 введена Федеральным </w:t>
      </w:r>
      <w:r>
        <w:rPr>
          <w:rFonts w:ascii="Arial" w:hAnsi="Arial" w:cs="Arial" w:eastAsia="Arial"/>
          <w:color w:val="auto"/>
          <w:spacing w:val="0"/>
          <w:position w:val="0"/>
          <w:sz w:val="16"/>
          <w:shd w:fill="auto" w:val="clear"/>
        </w:rPr>
        <w:t xml:space="preserve"> от 03.12.2012 N 231-ФЗ; в ред. Федерального </w:t>
      </w:r>
      <w:r>
        <w:rPr>
          <w:rFonts w:ascii="Arial" w:hAnsi="Arial" w:cs="Arial" w:eastAsia="Arial"/>
          <w:color w:val="auto"/>
          <w:spacing w:val="0"/>
          <w:position w:val="0"/>
          <w:sz w:val="16"/>
          <w:shd w:fill="auto" w:val="clear"/>
        </w:rPr>
        <w:t xml:space="preserve"> от 03.04.2017 N 64-ФЗ)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r>
        <w:rPr>
          <w:rFonts w:ascii="Arial" w:hAnsi="Arial" w:cs="Arial" w:eastAsia="Arial"/>
          <w:color w:val="auto"/>
          <w:spacing w:val="0"/>
          <w:position w:val="0"/>
          <w:sz w:val="16"/>
          <w:shd w:fill="auto" w:val="clear"/>
        </w:rPr>
        <w:t xml:space="preserve"> конфиденциального характера, если федеральными законами они не отнесены к </w:t>
      </w:r>
      <w:r>
        <w:rPr>
          <w:rFonts w:ascii="Arial" w:hAnsi="Arial" w:cs="Arial" w:eastAsia="Arial"/>
          <w:color w:val="auto"/>
          <w:spacing w:val="0"/>
          <w:position w:val="0"/>
          <w:sz w:val="16"/>
          <w:shd w:fill="auto" w:val="clear"/>
        </w:rPr>
        <w:t xml:space="preserve">, составляющим государственную и иную охраняемую федеральными законами тайну.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03.12.2012 N 231-ФЗ)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21.11.2011 </w:t>
      </w:r>
      <w:r>
        <w:rPr>
          <w:rFonts w:ascii="Arial" w:hAnsi="Arial" w:cs="Arial" w:eastAsia="Arial"/>
          <w:color w:val="auto"/>
          <w:spacing w:val="0"/>
          <w:position w:val="0"/>
          <w:sz w:val="16"/>
          <w:shd w:fill="auto" w:val="clear"/>
        </w:rPr>
        <w:t xml:space="preserve">, от 03.12.2012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4 в ред. Федерального </w:t>
      </w:r>
      <w:r>
        <w:rPr>
          <w:rFonts w:ascii="Arial" w:hAnsi="Arial" w:cs="Arial" w:eastAsia="Arial"/>
          <w:color w:val="auto"/>
          <w:spacing w:val="0"/>
          <w:position w:val="0"/>
          <w:sz w:val="16"/>
          <w:shd w:fill="auto" w:val="clear"/>
        </w:rPr>
        <w:t xml:space="preserve"> от 03.12.2012 N 231-ФЗ)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5 введена Федеральным </w:t>
      </w:r>
      <w:r>
        <w:rPr>
          <w:rFonts w:ascii="Arial" w:hAnsi="Arial" w:cs="Arial" w:eastAsia="Arial"/>
          <w:color w:val="auto"/>
          <w:spacing w:val="0"/>
          <w:position w:val="0"/>
          <w:sz w:val="16"/>
          <w:shd w:fill="auto" w:val="clear"/>
        </w:rPr>
        <w:t xml:space="preserve"> от 21.11.2011 N 329-ФЗ; в ред. Федеральных законов от 03.12.2012 </w:t>
      </w:r>
      <w:r>
        <w:rPr>
          <w:rFonts w:ascii="Arial" w:hAnsi="Arial" w:cs="Arial" w:eastAsia="Arial"/>
          <w:color w:val="auto"/>
          <w:spacing w:val="0"/>
          <w:position w:val="0"/>
          <w:sz w:val="16"/>
          <w:shd w:fill="auto" w:val="clear"/>
        </w:rPr>
        <w:t xml:space="preserve">, от 10.07.2023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5.1. Представление муниципальным служащим заведомо недостоверных сведений, указанных в </w:t>
      </w:r>
      <w:r>
        <w:rPr>
          <w:rFonts w:ascii="Arial" w:hAnsi="Arial" w:cs="Arial" w:eastAsia="Arial"/>
          <w:color w:val="auto"/>
          <w:spacing w:val="0"/>
          <w:position w:val="0"/>
          <w:sz w:val="16"/>
          <w:shd w:fill="auto" w:val="clear"/>
        </w:rPr>
        <w:t xml:space="preserve"> настоящей статьи, является правонарушением, влекущим увольнение муниципального служащего с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5.1 введена Федеральным </w:t>
      </w:r>
      <w:r>
        <w:rPr>
          <w:rFonts w:ascii="Arial" w:hAnsi="Arial" w:cs="Arial" w:eastAsia="Arial"/>
          <w:color w:val="auto"/>
          <w:spacing w:val="0"/>
          <w:position w:val="0"/>
          <w:sz w:val="16"/>
          <w:shd w:fill="auto" w:val="clear"/>
        </w:rPr>
        <w:t xml:space="preserve"> от 10.07.2023 N 286-ФЗ)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r>
        <w:rPr>
          <w:rFonts w:ascii="Arial" w:hAnsi="Arial" w:cs="Arial" w:eastAsia="Arial"/>
          <w:color w:val="auto"/>
          <w:spacing w:val="0"/>
          <w:position w:val="0"/>
          <w:sz w:val="16"/>
          <w:shd w:fill="auto" w:val="clear"/>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6 введена Федеральным </w:t>
      </w:r>
      <w:r>
        <w:rPr>
          <w:rFonts w:ascii="Arial" w:hAnsi="Arial" w:cs="Arial" w:eastAsia="Arial"/>
          <w:color w:val="auto"/>
          <w:spacing w:val="0"/>
          <w:position w:val="0"/>
          <w:sz w:val="16"/>
          <w:shd w:fill="auto" w:val="clear"/>
        </w:rPr>
        <w:t xml:space="preserve"> от 21.11.2011 N 329-ФЗ, в ред. Федерального </w:t>
      </w:r>
      <w:r>
        <w:rPr>
          <w:rFonts w:ascii="Arial" w:hAnsi="Arial" w:cs="Arial" w:eastAsia="Arial"/>
          <w:color w:val="auto"/>
          <w:spacing w:val="0"/>
          <w:position w:val="0"/>
          <w:sz w:val="16"/>
          <w:shd w:fill="auto" w:val="clear"/>
        </w:rPr>
        <w:t xml:space="preserve"> от 03.12.2012 N 231-ФЗ)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Запросы о представлении сведений, составляющих банковскую, налоговую или иную охраняемую законом </w:t>
      </w:r>
      <w:r>
        <w:rPr>
          <w:rFonts w:ascii="Arial" w:hAnsi="Arial" w:cs="Arial" w:eastAsia="Arial"/>
          <w:color w:val="auto"/>
          <w:spacing w:val="0"/>
          <w:position w:val="0"/>
          <w:sz w:val="16"/>
          <w:shd w:fill="auto" w:val="clear"/>
        </w:rPr>
        <w:t xml:space="preserve">,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7 введена Федеральным </w:t>
      </w:r>
      <w:r>
        <w:rPr>
          <w:rFonts w:ascii="Arial" w:hAnsi="Arial" w:cs="Arial" w:eastAsia="Arial"/>
          <w:color w:val="auto"/>
          <w:spacing w:val="0"/>
          <w:position w:val="0"/>
          <w:sz w:val="16"/>
          <w:shd w:fill="auto" w:val="clear"/>
        </w:rPr>
        <w:t xml:space="preserve"> от 21.11.2011 N 329-ФЗ; 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8 введена Федеральным </w:t>
      </w:r>
      <w:r>
        <w:rPr>
          <w:rFonts w:ascii="Arial" w:hAnsi="Arial" w:cs="Arial" w:eastAsia="Arial"/>
          <w:color w:val="auto"/>
          <w:spacing w:val="0"/>
          <w:position w:val="0"/>
          <w:sz w:val="16"/>
          <w:shd w:fill="auto" w:val="clear"/>
        </w:rPr>
        <w:t xml:space="preserve"> от 03.04.2017 N 64-ФЗ; 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9 введена Федеральным </w:t>
      </w:r>
      <w:r>
        <w:rPr>
          <w:rFonts w:ascii="Arial" w:hAnsi="Arial" w:cs="Arial" w:eastAsia="Arial"/>
          <w:color w:val="auto"/>
          <w:spacing w:val="0"/>
          <w:position w:val="0"/>
          <w:sz w:val="16"/>
          <w:shd w:fill="auto" w:val="clear"/>
        </w:rPr>
        <w:t xml:space="preserve"> от 03.04.2017 N 64-ФЗ)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Pr>
          <w:rFonts w:ascii="Arial" w:hAnsi="Arial" w:cs="Arial" w:eastAsia="Arial"/>
          <w:color w:val="auto"/>
          <w:spacing w:val="0"/>
          <w:position w:val="0"/>
          <w:sz w:val="16"/>
          <w:shd w:fill="auto" w:val="clear"/>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10 введена Федеральным </w:t>
      </w:r>
      <w:r>
        <w:rPr>
          <w:rFonts w:ascii="Arial" w:hAnsi="Arial" w:cs="Arial" w:eastAsia="Arial"/>
          <w:color w:val="auto"/>
          <w:spacing w:val="0"/>
          <w:position w:val="0"/>
          <w:sz w:val="16"/>
          <w:shd w:fill="auto" w:val="clear"/>
        </w:rPr>
        <w:t xml:space="preserve"> от 03.04.2017 N 64-ФЗ; 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При выявлении в результате проверки, осуществленной в соответствии с </w:t>
      </w:r>
      <w:r>
        <w:rPr>
          <w:rFonts w:ascii="Arial" w:hAnsi="Arial" w:cs="Arial" w:eastAsia="Arial"/>
          <w:color w:val="auto"/>
          <w:spacing w:val="0"/>
          <w:position w:val="0"/>
          <w:sz w:val="16"/>
          <w:shd w:fill="auto" w:val="clear"/>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r>
        <w:rPr>
          <w:rFonts w:ascii="Arial" w:hAnsi="Arial" w:cs="Arial" w:eastAsia="Arial"/>
          <w:color w:val="auto"/>
          <w:spacing w:val="0"/>
          <w:position w:val="0"/>
          <w:sz w:val="16"/>
          <w:shd w:fill="auto" w:val="clear"/>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rFonts w:ascii="Arial" w:hAnsi="Arial" w:cs="Arial" w:eastAsia="Arial"/>
          <w:color w:val="auto"/>
          <w:spacing w:val="0"/>
          <w:position w:val="0"/>
          <w:sz w:val="16"/>
          <w:shd w:fill="auto" w:val="clear"/>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11 введена Федеральным </w:t>
      </w:r>
      <w:r>
        <w:rPr>
          <w:rFonts w:ascii="Arial" w:hAnsi="Arial" w:cs="Arial" w:eastAsia="Arial"/>
          <w:color w:val="auto"/>
          <w:spacing w:val="0"/>
          <w:position w:val="0"/>
          <w:sz w:val="16"/>
          <w:shd w:fill="auto" w:val="clear"/>
        </w:rPr>
        <w:t xml:space="preserve"> от 03.04.2017 N 64-ФЗ; в ред. Федерального </w:t>
      </w:r>
      <w:r>
        <w:rPr>
          <w:rFonts w:ascii="Arial" w:hAnsi="Arial" w:cs="Arial" w:eastAsia="Arial"/>
          <w:color w:val="auto"/>
          <w:spacing w:val="0"/>
          <w:position w:val="0"/>
          <w:sz w:val="16"/>
          <w:shd w:fill="auto" w:val="clear"/>
        </w:rPr>
        <w:t xml:space="preserve"> от 08.08.2024 N 232-ФЗ)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15.1. Представление сведений о размещении информации в информационно-телекоммуникационной сети "Интернет"</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Федеральным </w:t>
      </w:r>
      <w:r>
        <w:rPr>
          <w:rFonts w:ascii="Arial" w:hAnsi="Arial" w:cs="Arial" w:eastAsia="Arial"/>
          <w:color w:val="auto"/>
          <w:spacing w:val="0"/>
          <w:position w:val="0"/>
          <w:sz w:val="16"/>
          <w:shd w:fill="auto" w:val="clear"/>
        </w:rPr>
        <w:t xml:space="preserve"> от 30.06.2016 N 224-ФЗ)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Сведения, указанные в </w:t>
      </w:r>
      <w:r>
        <w:rPr>
          <w:rFonts w:ascii="Arial" w:hAnsi="Arial" w:cs="Arial" w:eastAsia="Arial"/>
          <w:color w:val="auto"/>
          <w:spacing w:val="0"/>
          <w:position w:val="0"/>
          <w:sz w:val="16"/>
          <w:shd w:fill="auto" w:val="clear"/>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Pr>
          <w:rFonts w:ascii="Arial" w:hAnsi="Arial" w:cs="Arial" w:eastAsia="Arial"/>
          <w:color w:val="auto"/>
          <w:spacing w:val="0"/>
          <w:position w:val="0"/>
          <w:sz w:val="16"/>
          <w:shd w:fill="auto" w:val="clear"/>
        </w:rPr>
        <w:t xml:space="preserve"> настоящей статьи, представляются по форме, установленной Правительством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r>
        <w:rPr>
          <w:rFonts w:ascii="Arial" w:hAnsi="Arial" w:cs="Arial" w:eastAsia="Arial"/>
          <w:color w:val="auto"/>
          <w:spacing w:val="0"/>
          <w:position w:val="0"/>
          <w:sz w:val="16"/>
          <w:shd w:fill="auto" w:val="clear"/>
        </w:rPr>
        <w:t xml:space="preserve"> настоящей статьи.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15.2. Представление анкеты, сообщение об изменении сведений, содержащихся в анкете, и проверка таких сведений</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Федеральным </w:t>
      </w:r>
      <w:r>
        <w:rPr>
          <w:rFonts w:ascii="Arial" w:hAnsi="Arial" w:cs="Arial" w:eastAsia="Arial"/>
          <w:color w:val="auto"/>
          <w:spacing w:val="0"/>
          <w:position w:val="0"/>
          <w:sz w:val="16"/>
          <w:shd w:fill="auto" w:val="clear"/>
        </w:rPr>
        <w:t xml:space="preserve"> от 12.12.2023 N 594-ФЗ)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Гражданин при поступлении на муниципальную службу представляет анкету.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w:t>
      </w:r>
      <w:r>
        <w:rPr>
          <w:rFonts w:ascii="Arial" w:hAnsi="Arial" w:cs="Arial" w:eastAsia="Arial"/>
          <w:color w:val="auto"/>
          <w:spacing w:val="0"/>
          <w:position w:val="0"/>
          <w:sz w:val="16"/>
          <w:shd w:fill="auto" w:val="clear"/>
        </w:rP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4. ПОРЯДОК ПОСТУПЛЕНИЯ НА МУНИЦИПАЛЬНУЮ СЛУЖБУ,</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ЕЕ ПРОХОЖДЕНИЯ И ПРЕКРАЩЕНИЯ</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16. Поступление на муниципальную службу</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r>
        <w:rPr>
          <w:rFonts w:ascii="Arial" w:hAnsi="Arial" w:cs="Arial" w:eastAsia="Arial"/>
          <w:color w:val="auto"/>
          <w:spacing w:val="0"/>
          <w:position w:val="0"/>
          <w:sz w:val="16"/>
          <w:shd w:fill="auto" w:val="clear"/>
        </w:rPr>
        <w:t xml:space="preserve"> для замещения должностей муниципальной службы, при отсутствии обстоятельств, указанных в </w:t>
      </w:r>
      <w:r>
        <w:rPr>
          <w:rFonts w:ascii="Arial" w:hAnsi="Arial" w:cs="Arial" w:eastAsia="Arial"/>
          <w:color w:val="auto"/>
          <w:spacing w:val="0"/>
          <w:position w:val="0"/>
          <w:sz w:val="16"/>
          <w:shd w:fill="auto" w:val="clear"/>
        </w:rPr>
        <w:t xml:space="preserve"> настоящего Федерального закона в качестве ограничений, связанных с муниципальной службой.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При поступлении на муниципальную службу гражданин представляет: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заявление с просьбой о поступлении на муниципальную службу и замещении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анкету, предусмотренную </w:t>
      </w:r>
      <w:r>
        <w:rPr>
          <w:rFonts w:ascii="Arial" w:hAnsi="Arial" w:cs="Arial" w:eastAsia="Arial"/>
          <w:color w:val="auto"/>
          <w:spacing w:val="0"/>
          <w:position w:val="0"/>
          <w:sz w:val="16"/>
          <w:shd w:fill="auto" w:val="clear"/>
        </w:rPr>
        <w:t xml:space="preserve"> настоящего Федерального закона;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2 в ред. Федерального </w:t>
      </w:r>
      <w:r>
        <w:rPr>
          <w:rFonts w:ascii="Arial" w:hAnsi="Arial" w:cs="Arial" w:eastAsia="Arial"/>
          <w:color w:val="auto"/>
          <w:spacing w:val="0"/>
          <w:position w:val="0"/>
          <w:sz w:val="16"/>
          <w:shd w:fill="auto" w:val="clear"/>
        </w:rPr>
        <w:t xml:space="preserve"> от 12.12.2023 N 594-ФЗ)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паспорт;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трудовую книжку и (или) сведения о трудовой деятельности, оформленные в установленном законодательством </w:t>
      </w:r>
      <w:r>
        <w:rPr>
          <w:rFonts w:ascii="Arial" w:hAnsi="Arial" w:cs="Arial" w:eastAsia="Arial"/>
          <w:color w:val="auto"/>
          <w:spacing w:val="0"/>
          <w:position w:val="0"/>
          <w:sz w:val="16"/>
          <w:shd w:fill="auto" w:val="clear"/>
        </w:rPr>
        <w:t xml:space="preserve">, за исключением случаев, когда трудовой договор (контракт) заключается впервые;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31.07.2020 N 268-ФЗ)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документ об образовании и о квалификации;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30.09.2024 N 338-ФЗ)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08.06.2020 N 181-ФЗ)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свидетельство о постановке физического лица на учет в налоговом органе по месту жительства на территории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документы воинского учета - для граждан, пребывающих в запасе, и лиц, подлежащих призыву на военную службу;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02.07.2013 N 170-ФЗ)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заключение медицинской организации об отсутствии заболевания, препятствующего поступлению на муниципальную службу;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25.11.2013 N 317-ФЗ)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10.1) сведения, предусмотренные </w:t>
      </w:r>
      <w:r>
        <w:rPr>
          <w:rFonts w:ascii="Arial" w:hAnsi="Arial" w:cs="Arial" w:eastAsia="Arial"/>
          <w:color w:val="auto"/>
          <w:spacing w:val="0"/>
          <w:position w:val="0"/>
          <w:sz w:val="16"/>
          <w:shd w:fill="auto" w:val="clear"/>
        </w:rPr>
        <w:t xml:space="preserve"> настоящего Федерального закона;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10.1 введен Федеральным </w:t>
      </w:r>
      <w:r>
        <w:rPr>
          <w:rFonts w:ascii="Arial" w:hAnsi="Arial" w:cs="Arial" w:eastAsia="Arial"/>
          <w:color w:val="auto"/>
          <w:spacing w:val="0"/>
          <w:position w:val="0"/>
          <w:sz w:val="16"/>
          <w:shd w:fill="auto" w:val="clear"/>
        </w:rPr>
        <w:t xml:space="preserve"> от 30.06.2016 N 224-ФЗ)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r>
        <w:rPr>
          <w:rFonts w:ascii="Arial" w:hAnsi="Arial" w:cs="Arial" w:eastAsia="Arial"/>
          <w:color w:val="auto"/>
          <w:spacing w:val="0"/>
          <w:position w:val="0"/>
          <w:sz w:val="16"/>
          <w:shd w:fill="auto" w:val="clear"/>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12.12.2023 N 594-ФЗ)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В случае установления в процессе проверки, предусмотренной </w:t>
      </w:r>
      <w:r>
        <w:rPr>
          <w:rFonts w:ascii="Arial" w:hAnsi="Arial" w:cs="Arial" w:eastAsia="Arial"/>
          <w:color w:val="auto"/>
          <w:spacing w:val="0"/>
          <w:position w:val="0"/>
          <w:sz w:val="16"/>
          <w:shd w:fill="auto" w:val="clear"/>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r>
        <w:rPr>
          <w:rFonts w:ascii="Arial" w:hAnsi="Arial" w:cs="Arial" w:eastAsia="Arial"/>
          <w:color w:val="auto"/>
          <w:spacing w:val="0"/>
          <w:position w:val="0"/>
          <w:sz w:val="16"/>
          <w:shd w:fill="auto" w:val="clear"/>
        </w:rPr>
        <w:t xml:space="preserve"> с учетом особенностей, предусмотренных настоящим Федеральным законом.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r>
        <w:rPr>
          <w:rFonts w:ascii="Arial" w:hAnsi="Arial" w:cs="Arial" w:eastAsia="Arial"/>
          <w:color w:val="auto"/>
          <w:spacing w:val="0"/>
          <w:position w:val="0"/>
          <w:sz w:val="16"/>
          <w:shd w:fill="auto" w:val="clear"/>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17. Конкурс на замещение должности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18.04.2018 </w:t>
      </w:r>
      <w:r>
        <w:rPr>
          <w:rFonts w:ascii="Arial" w:hAnsi="Arial" w:cs="Arial" w:eastAsia="Arial"/>
          <w:color w:val="auto"/>
          <w:spacing w:val="0"/>
          <w:position w:val="0"/>
          <w:sz w:val="16"/>
          <w:shd w:fill="auto" w:val="clear"/>
        </w:rPr>
        <w:t xml:space="preserve">, от 26.05.2021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18. Аттестация муниципальных служащих</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Аттестации не подлежат следующие муниципальные служащие: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замещающие должности муниципальной службы менее одного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достигшие возраста 60 лет;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беременные женщины;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замещающие должности муниципальной службы на основании срочного трудового договора (контракта).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30.03.2015 N 63-ФЗ)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Муниципальный служащий вправе обжаловать результаты аттестации в судебном порядке.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19. Основания для расторжения трудового договора с муниципальным служащим</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Помимо оснований для расторжения трудового договора, предусмотренных Трудовым </w:t>
      </w:r>
      <w:r>
        <w:rPr>
          <w:rFonts w:ascii="Arial" w:hAnsi="Arial" w:cs="Arial" w:eastAsia="Arial"/>
          <w:color w:val="auto"/>
          <w:spacing w:val="0"/>
          <w:position w:val="0"/>
          <w:sz w:val="16"/>
          <w:shd w:fill="auto" w:val="clear"/>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достижения предельного возраста, установленного для замещения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утратил силу с 1 июля 2021 года. - Федеральный </w:t>
      </w:r>
      <w:r>
        <w:rPr>
          <w:rFonts w:ascii="Arial" w:hAnsi="Arial" w:cs="Arial" w:eastAsia="Arial"/>
          <w:color w:val="auto"/>
          <w:spacing w:val="0"/>
          <w:position w:val="0"/>
          <w:sz w:val="16"/>
          <w:shd w:fill="auto" w:val="clear"/>
        </w:rPr>
        <w:t xml:space="preserve"> от 30.04.2021 N 116-ФЗ;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несоблюдения ограничений и запретов, связанных с муниципальной службой и установленных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настоящего Федерального закона;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21.11.2011 N 329-ФЗ)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применения административного наказания в виде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4 введен Федеральным </w:t>
      </w:r>
      <w:r>
        <w:rPr>
          <w:rFonts w:ascii="Arial" w:hAnsi="Arial" w:cs="Arial" w:eastAsia="Arial"/>
          <w:color w:val="auto"/>
          <w:spacing w:val="0"/>
          <w:position w:val="0"/>
          <w:sz w:val="16"/>
          <w:shd w:fill="auto" w:val="clear"/>
        </w:rPr>
        <w:t xml:space="preserve"> от 17.07.2009 N 160-ФЗ)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приобретения муниципальным служащим статуса иностранного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5 введен Федеральным </w:t>
      </w:r>
      <w:r>
        <w:rPr>
          <w:rFonts w:ascii="Arial" w:hAnsi="Arial" w:cs="Arial" w:eastAsia="Arial"/>
          <w:color w:val="auto"/>
          <w:spacing w:val="0"/>
          <w:position w:val="0"/>
          <w:sz w:val="16"/>
          <w:shd w:fill="auto" w:val="clear"/>
        </w:rPr>
        <w:t xml:space="preserve"> от 05.12.2022 N 498-ФЗ)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5. РАБОЧЕЕ (СЛУЖЕБНОЕ) ВРЕМЯ И ВРЕМЯ ОТДЫХА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20. Рабочее (служебное) время</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Рабочее (служебное) время муниципальных служащих регулируется в соответствии с трудовым </w:t>
      </w:r>
      <w:r>
        <w:rPr>
          <w:rFonts w:ascii="Arial" w:hAnsi="Arial" w:cs="Arial" w:eastAsia="Arial"/>
          <w:color w:val="auto"/>
          <w:spacing w:val="0"/>
          <w:position w:val="0"/>
          <w:sz w:val="16"/>
          <w:shd w:fill="auto" w:val="clear"/>
        </w:rPr>
        <w:t xml:space="preserve">.</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21. Отпуск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Ежегодный основной оплачиваемый отпуск предоставляется муниципальному служащему продолжительностью 30 календарных дней.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27.10.2008 </w:t>
      </w:r>
      <w:r>
        <w:rPr>
          <w:rFonts w:ascii="Arial" w:hAnsi="Arial" w:cs="Arial" w:eastAsia="Arial"/>
          <w:color w:val="auto"/>
          <w:spacing w:val="0"/>
          <w:position w:val="0"/>
          <w:sz w:val="16"/>
          <w:shd w:fill="auto" w:val="clear"/>
        </w:rPr>
        <w:t xml:space="preserve">, от 01.05.2017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r>
        <w:rPr>
          <w:rFonts w:ascii="Arial" w:hAnsi="Arial" w:cs="Arial" w:eastAsia="Arial"/>
          <w:color w:val="auto"/>
          <w:spacing w:val="0"/>
          <w:position w:val="0"/>
          <w:sz w:val="16"/>
          <w:shd w:fill="auto" w:val="clear"/>
        </w:rPr>
        <w:t xml:space="preserve"> и законами субъекта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01.05.2017 N 90-ФЗ)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5.1 введена Федеральным </w:t>
      </w:r>
      <w:r>
        <w:rPr>
          <w:rFonts w:ascii="Arial" w:hAnsi="Arial" w:cs="Arial" w:eastAsia="Arial"/>
          <w:color w:val="auto"/>
          <w:spacing w:val="0"/>
          <w:position w:val="0"/>
          <w:sz w:val="16"/>
          <w:shd w:fill="auto" w:val="clear"/>
        </w:rPr>
        <w:t xml:space="preserve"> от 01.05.2017 N 90-ФЗ)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Муниципальному служащему предоставляется отпуск без сохранения денежного содержания в случаях, предусмотренных федеральными </w:t>
      </w:r>
      <w:r>
        <w:rPr>
          <w:rFonts w:ascii="Arial" w:hAnsi="Arial" w:cs="Arial" w:eastAsia="Arial"/>
          <w:color w:val="auto"/>
          <w:spacing w:val="0"/>
          <w:position w:val="0"/>
          <w:sz w:val="16"/>
          <w:shd w:fill="auto" w:val="clear"/>
        </w:rPr>
        <w:t xml:space="preserve">.</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6. ОБЩИЕ ПРИНЦИПЫ ОПЛАТЫ ТРУДА МУНИЦИПАЛЬНОГО</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СЛУЖАЩЕГО. ГАРАНТИИ, ПРЕДОСТАВЛЯЕМЫЕ МУНИЦИПАЛЬНОМУ</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СЛУЖАЩЕМУ. СТАЖ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22. Общие принципы оплаты труда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Утратил силу. - Федеральный </w:t>
      </w:r>
      <w:r>
        <w:rPr>
          <w:rFonts w:ascii="Arial" w:hAnsi="Arial" w:cs="Arial" w:eastAsia="Arial"/>
          <w:color w:val="auto"/>
          <w:spacing w:val="0"/>
          <w:position w:val="0"/>
          <w:sz w:val="16"/>
          <w:shd w:fill="auto" w:val="clear"/>
        </w:rPr>
        <w:t xml:space="preserve"> от 27.10.2008 N 182-ФЗ.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23. Гарантии, предоставляемые муниципальному служащему</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Муниципальному служащему гарантируются: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условия работы, обеспечивающие исполнение им должностных обязанностей в соответствии с должностной инструкцией;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право на своевременное и в полном объеме получение денежного содержания;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медицинское обслуживание муниципального служащего и членов его семьи, в том числе после выхода муниципального служащего на пенсию;</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КонсультантПлюс: примечание.</w:t>
            </w:r>
          </w:p>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 выявлении конституционно-правового смысла п. 5 ч. 1 ст. 23 см. </w:t>
            </w:r>
            <w:r>
              <w:rPr>
                <w:rFonts w:ascii="Arial" w:hAnsi="Arial" w:cs="Arial" w:eastAsia="Arial"/>
                <w:color w:val="392C69"/>
                <w:spacing w:val="0"/>
                <w:position w:val="0"/>
                <w:sz w:val="16"/>
                <w:shd w:fill="auto" w:val="clear"/>
              </w:rPr>
              <w:t xml:space="preserve"> КС РФ от 08.12.2015 N 32-П.</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p>
        </w:tc>
      </w:tr>
    </w:tbl>
    <w:p>
      <w:pPr>
        <w:spacing w:before="20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обязательное государственное </w:t>
      </w:r>
      <w:r>
        <w:rPr>
          <w:rFonts w:ascii="Arial" w:hAnsi="Arial" w:cs="Arial" w:eastAsia="Arial"/>
          <w:color w:val="auto"/>
          <w:spacing w:val="0"/>
          <w:position w:val="0"/>
          <w:sz w:val="16"/>
          <w:shd w:fill="auto" w:val="clear"/>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24. Пенсионное обеспечение муниципального служащего и членов его семьи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r>
        <w:rPr>
          <w:rFonts w:ascii="Arial" w:hAnsi="Arial" w:cs="Arial" w:eastAsia="Arial"/>
          <w:color w:val="auto"/>
          <w:spacing w:val="0"/>
          <w:position w:val="0"/>
          <w:sz w:val="16"/>
          <w:shd w:fill="auto" w:val="clear"/>
        </w:rPr>
        <w:t xml:space="preserve">.</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25. Стаж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29.12.2015 N 395-ФЗ)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 стаж (общую продолжительность) муниципальной службы включаются периоды замещения: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должностей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муниципальных должностей;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государственных должностей Российской Федерации и государственных должностей субъектов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должностей государственной гражданской службы, воинских должностей и должностей федеральной государственной службы иных видов;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иных должностей в соответствии с федеральными законами.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r>
        <w:rPr>
          <w:rFonts w:ascii="Arial" w:hAnsi="Arial" w:cs="Arial" w:eastAsia="Arial"/>
          <w:color w:val="auto"/>
          <w:spacing w:val="0"/>
          <w:position w:val="0"/>
          <w:sz w:val="16"/>
          <w:shd w:fill="auto" w:val="clear"/>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r>
        <w:rPr>
          <w:rFonts w:ascii="Arial" w:hAnsi="Arial" w:cs="Arial" w:eastAsia="Arial"/>
          <w:color w:val="auto"/>
          <w:spacing w:val="0"/>
          <w:position w:val="0"/>
          <w:sz w:val="16"/>
          <w:shd w:fill="auto" w:val="clear"/>
        </w:rPr>
        <w:t xml:space="preserve"> Федерального закона от 27 июля 2004 года N 79-ФЗ "О государственной гражданской службе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r>
        <w:rPr>
          <w:rFonts w:ascii="Arial" w:hAnsi="Arial" w:cs="Arial" w:eastAsia="Arial"/>
          <w:color w:val="auto"/>
          <w:spacing w:val="0"/>
          <w:position w:val="0"/>
          <w:sz w:val="16"/>
          <w:shd w:fill="auto" w:val="clear"/>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Порядок исчисления стажа муниципальной службы устанавливается законом субъекта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7. ПООЩРЕНИЕ МУНИЦИПАЛЬНОГО СЛУЖАЩЕГО.</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ДИСЦИПЛИНАРНАЯ ОТВЕТСТВЕННОСТЬ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26. Поощрение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r>
        <w:rPr>
          <w:rFonts w:ascii="Arial" w:hAnsi="Arial" w:cs="Arial" w:eastAsia="Arial"/>
          <w:color w:val="auto"/>
          <w:spacing w:val="0"/>
          <w:position w:val="0"/>
          <w:sz w:val="16"/>
          <w:shd w:fill="auto" w:val="clear"/>
        </w:rPr>
        <w:t xml:space="preserve"> и законами субъекта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27. Дисциплинарная ответственность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замечание;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выговор;</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увольнение с муниципальной службы по соответствующим основаниям.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3 в ред. Федерального </w:t>
      </w:r>
      <w:r>
        <w:rPr>
          <w:rFonts w:ascii="Arial" w:hAnsi="Arial" w:cs="Arial" w:eastAsia="Arial"/>
          <w:color w:val="auto"/>
          <w:spacing w:val="0"/>
          <w:position w:val="0"/>
          <w:sz w:val="16"/>
          <w:shd w:fill="auto" w:val="clear"/>
        </w:rPr>
        <w:t xml:space="preserve"> от 16.12.2019 N 432-ФЗ)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Федеральным </w:t>
      </w:r>
      <w:r>
        <w:rPr>
          <w:rFonts w:ascii="Arial" w:hAnsi="Arial" w:cs="Arial" w:eastAsia="Arial"/>
          <w:color w:val="auto"/>
          <w:spacing w:val="0"/>
          <w:position w:val="0"/>
          <w:sz w:val="16"/>
          <w:shd w:fill="auto" w:val="clear"/>
        </w:rPr>
        <w:t xml:space="preserve"> от 21.11.2011 N 329-ФЗ)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r>
        <w:rPr>
          <w:rFonts w:ascii="Arial" w:hAnsi="Arial" w:cs="Arial" w:eastAsia="Arial"/>
          <w:color w:val="auto"/>
          <w:spacing w:val="0"/>
          <w:position w:val="0"/>
          <w:sz w:val="16"/>
          <w:shd w:fill="auto" w:val="clear"/>
        </w:rPr>
        <w:t xml:space="preserve"> от 25 декабря 2008 года N 273-ФЗ "О противодействии коррупции" и другими федеральными законами, налагаются взыскания, предусмотренные </w:t>
      </w:r>
      <w:r>
        <w:rPr>
          <w:rFonts w:ascii="Arial" w:hAnsi="Arial" w:cs="Arial" w:eastAsia="Arial"/>
          <w:color w:val="auto"/>
          <w:spacing w:val="0"/>
          <w:position w:val="0"/>
          <w:sz w:val="16"/>
          <w:shd w:fill="auto" w:val="clear"/>
        </w:rPr>
        <w:t xml:space="preserve"> настоящего Федерального закона.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Pr>
          <w:rFonts w:ascii="Arial" w:hAnsi="Arial" w:cs="Arial" w:eastAsia="Arial"/>
          <w:color w:val="auto"/>
          <w:spacing w:val="0"/>
          <w:position w:val="0"/>
          <w:sz w:val="16"/>
          <w:shd w:fill="auto" w:val="clear"/>
        </w:rPr>
        <w:t xml:space="preserve"> - </w:t>
      </w:r>
      <w:r>
        <w:rPr>
          <w:rFonts w:ascii="Arial" w:hAnsi="Arial" w:cs="Arial" w:eastAsia="Arial"/>
          <w:color w:val="auto"/>
          <w:spacing w:val="0"/>
          <w:position w:val="0"/>
          <w:sz w:val="16"/>
          <w:shd w:fill="auto" w:val="clear"/>
        </w:rPr>
        <w:t xml:space="preserve"> Федерального закона от 25 декабря 2008 года N 273-ФЗ "О противодействии коррупции".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1.1 введена Федеральным </w:t>
      </w:r>
      <w:r>
        <w:rPr>
          <w:rFonts w:ascii="Arial" w:hAnsi="Arial" w:cs="Arial" w:eastAsia="Arial"/>
          <w:color w:val="auto"/>
          <w:spacing w:val="0"/>
          <w:position w:val="0"/>
          <w:sz w:val="16"/>
          <w:shd w:fill="auto" w:val="clear"/>
        </w:rPr>
        <w:t xml:space="preserve"> от 10.07.2023 N 286-ФЗ)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настоящего Федерального закона.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Взыскания, предусмотренные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r>
        <w:rPr>
          <w:rFonts w:ascii="Arial" w:hAnsi="Arial" w:cs="Arial" w:eastAsia="Arial"/>
          <w:color w:val="auto"/>
          <w:spacing w:val="0"/>
          <w:position w:val="0"/>
          <w:sz w:val="16"/>
          <w:shd w:fill="auto" w:val="clear"/>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13.06.2023 N 258-ФЗ)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2.1 введен Федеральным </w:t>
      </w:r>
      <w:r>
        <w:rPr>
          <w:rFonts w:ascii="Arial" w:hAnsi="Arial" w:cs="Arial" w:eastAsia="Arial"/>
          <w:color w:val="auto"/>
          <w:spacing w:val="0"/>
          <w:position w:val="0"/>
          <w:sz w:val="16"/>
          <w:shd w:fill="auto" w:val="clear"/>
        </w:rPr>
        <w:t xml:space="preserve"> от 03.08.2018 N 307-ФЗ)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объяснений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иных материалов.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При применении взысканий, предусмотренных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r>
        <w:rPr>
          <w:rFonts w:ascii="Arial" w:hAnsi="Arial" w:cs="Arial" w:eastAsia="Arial"/>
          <w:color w:val="auto"/>
          <w:spacing w:val="0"/>
          <w:position w:val="0"/>
          <w:sz w:val="16"/>
          <w:shd w:fill="auto" w:val="clear"/>
        </w:rPr>
        <w:t xml:space="preserve"> или </w:t>
      </w:r>
      <w:r>
        <w:rPr>
          <w:rFonts w:ascii="Arial" w:hAnsi="Arial" w:cs="Arial" w:eastAsia="Arial"/>
          <w:color w:val="auto"/>
          <w:spacing w:val="0"/>
          <w:position w:val="0"/>
          <w:sz w:val="16"/>
          <w:shd w:fill="auto" w:val="clear"/>
        </w:rPr>
        <w:t xml:space="preserve"> настоящей статьи.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Взыскания, предусмотренные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6 в ред. Федерального </w:t>
      </w:r>
      <w:r>
        <w:rPr>
          <w:rFonts w:ascii="Arial" w:hAnsi="Arial" w:cs="Arial" w:eastAsia="Arial"/>
          <w:color w:val="auto"/>
          <w:spacing w:val="0"/>
          <w:position w:val="0"/>
          <w:sz w:val="16"/>
          <w:shd w:fill="auto" w:val="clear"/>
        </w:rPr>
        <w:t xml:space="preserve"> от 16.12.2019 N 432-ФЗ)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r>
        <w:rPr>
          <w:rFonts w:ascii="Arial" w:hAnsi="Arial" w:cs="Arial" w:eastAsia="Arial"/>
          <w:color w:val="auto"/>
          <w:spacing w:val="0"/>
          <w:position w:val="0"/>
          <w:sz w:val="16"/>
          <w:shd w:fill="auto" w:val="clear"/>
        </w:rPr>
        <w:t xml:space="preserve"> Федерального закона от 25 декабря 2008 года N 273-ФЗ "О противодействии коррупции".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7 введена Федеральным </w:t>
      </w:r>
      <w:r>
        <w:rPr>
          <w:rFonts w:ascii="Arial" w:hAnsi="Arial" w:cs="Arial" w:eastAsia="Arial"/>
          <w:color w:val="auto"/>
          <w:spacing w:val="0"/>
          <w:position w:val="0"/>
          <w:sz w:val="16"/>
          <w:shd w:fill="auto" w:val="clear"/>
        </w:rPr>
        <w:t xml:space="preserve"> от 01.07.2017 N 132-ФЗ)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8. КАДРОВАЯ РАБОТА В МУНИЦИПАЛЬНОМ ОБРАЗОВАНИИ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28. Кадровая работа в муниципальном образовании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Кадровая работа в муниципальном образовании включает в себя: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формирование кадрового состава для замещения должностей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r>
        <w:rPr>
          <w:rFonts w:ascii="Arial" w:hAnsi="Arial" w:cs="Arial" w:eastAsia="Arial"/>
          <w:color w:val="auto"/>
          <w:spacing w:val="0"/>
          <w:position w:val="0"/>
          <w:sz w:val="16"/>
          <w:shd w:fill="auto" w:val="clear"/>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31.07.2020 </w:t>
      </w:r>
      <w:r>
        <w:rPr>
          <w:rFonts w:ascii="Arial" w:hAnsi="Arial" w:cs="Arial" w:eastAsia="Arial"/>
          <w:color w:val="auto"/>
          <w:spacing w:val="0"/>
          <w:position w:val="0"/>
          <w:sz w:val="16"/>
          <w:shd w:fill="auto" w:val="clear"/>
        </w:rPr>
        <w:t xml:space="preserve">, от 28.12.2022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ведение личных дел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ведение реестра муниципальных служащих в муниципальном образовании;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оформление и выдачу служебных удостоверений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проведение конкурса на замещение вакантных должностей муниципальной службы и включение муниципальных служащих в кадровый резерв;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проведение аттестации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организацию работы с кадровым резервом и его эффективное использование;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11 в ред. Федерального </w:t>
      </w:r>
      <w:r>
        <w:rPr>
          <w:rFonts w:ascii="Arial" w:hAnsi="Arial" w:cs="Arial" w:eastAsia="Arial"/>
          <w:color w:val="auto"/>
          <w:spacing w:val="0"/>
          <w:position w:val="0"/>
          <w:sz w:val="16"/>
          <w:shd w:fill="auto" w:val="clear"/>
        </w:rPr>
        <w:t xml:space="preserve"> от 12.12.2023 N 594-ФЗ)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11.1) оформление допуска установленной формы к </w:t>
      </w:r>
      <w:r>
        <w:rPr>
          <w:rFonts w:ascii="Arial" w:hAnsi="Arial" w:cs="Arial" w:eastAsia="Arial"/>
          <w:color w:val="auto"/>
          <w:spacing w:val="0"/>
          <w:position w:val="0"/>
          <w:sz w:val="16"/>
          <w:shd w:fill="auto" w:val="clear"/>
        </w:rPr>
        <w:t xml:space="preserve">, составляющим государственную тайну;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11.1 введен Федеральным </w:t>
      </w:r>
      <w:r>
        <w:rPr>
          <w:rFonts w:ascii="Arial" w:hAnsi="Arial" w:cs="Arial" w:eastAsia="Arial"/>
          <w:color w:val="auto"/>
          <w:spacing w:val="0"/>
          <w:position w:val="0"/>
          <w:sz w:val="16"/>
          <w:shd w:fill="auto" w:val="clear"/>
        </w:rPr>
        <w:t xml:space="preserve"> от 12.12.2023 N 594-ФЗ)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r>
        <w:rPr>
          <w:rFonts w:ascii="Arial" w:hAnsi="Arial" w:cs="Arial" w:eastAsia="Arial"/>
          <w:color w:val="auto"/>
          <w:spacing w:val="0"/>
          <w:position w:val="0"/>
          <w:sz w:val="16"/>
          <w:shd w:fill="auto" w:val="clear"/>
        </w:rPr>
        <w:t xml:space="preserve"> настоящего Федерального закона и другими федеральными законами;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консультирование муниципальных служащих по правовым и иным вопросам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решение иных вопросов кадровой работы, определяемых трудовым законодательством и законом субъекта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28.1. Подготовка кадров для муниципальной службы на договорной основе</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Федеральным </w:t>
      </w:r>
      <w:r>
        <w:rPr>
          <w:rFonts w:ascii="Arial" w:hAnsi="Arial" w:cs="Arial" w:eastAsia="Arial"/>
          <w:color w:val="auto"/>
          <w:spacing w:val="0"/>
          <w:position w:val="0"/>
          <w:sz w:val="16"/>
          <w:shd w:fill="auto" w:val="clear"/>
        </w:rPr>
        <w:t xml:space="preserve"> от 30.03.2015 N 63-ФЗ)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r>
        <w:rPr>
          <w:rFonts w:ascii="Arial" w:hAnsi="Arial" w:cs="Arial" w:eastAsia="Arial"/>
          <w:color w:val="auto"/>
          <w:spacing w:val="0"/>
          <w:position w:val="0"/>
          <w:sz w:val="16"/>
          <w:shd w:fill="auto" w:val="clear"/>
        </w:rPr>
        <w:t xml:space="preserve"> Российской Федерации об образовании и с учетом положений настоящего Федерального закона.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r>
        <w:rPr>
          <w:rFonts w:ascii="Arial" w:hAnsi="Arial" w:cs="Arial" w:eastAsia="Arial"/>
          <w:color w:val="auto"/>
          <w:spacing w:val="0"/>
          <w:position w:val="0"/>
          <w:sz w:val="16"/>
          <w:shd w:fill="auto" w:val="clear"/>
        </w:rPr>
        <w:t xml:space="preserve"> настоящей статьи, соответствовать требованиям, установленным настоящим Федеральным </w:t>
      </w:r>
      <w:r>
        <w:rPr>
          <w:rFonts w:ascii="Arial" w:hAnsi="Arial" w:cs="Arial" w:eastAsia="Arial"/>
          <w:color w:val="auto"/>
          <w:spacing w:val="0"/>
          <w:position w:val="0"/>
          <w:sz w:val="16"/>
          <w:shd w:fill="auto" w:val="clear"/>
        </w:rPr>
        <w:t xml:space="preserve"> для замещения должностей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23.03.2024 N 54-ФЗ)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Договор о целевом обучении может быть заключен с гражданином один раз.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Финансовое обеспечение расходов, предусмотренных договором о целевом обучении, осуществляется за счет средств местного бюджета.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29. Персональные данные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Персональные данные муниципального служащего подлежат обработке в соответствии с </w:t>
      </w:r>
      <w:r>
        <w:rPr>
          <w:rFonts w:ascii="Arial" w:hAnsi="Arial" w:cs="Arial" w:eastAsia="Arial"/>
          <w:color w:val="auto"/>
          <w:spacing w:val="0"/>
          <w:position w:val="0"/>
          <w:sz w:val="16"/>
          <w:shd w:fill="auto" w:val="clear"/>
        </w:rPr>
        <w:t xml:space="preserve"> Российской Федерации в области персональных данных с особенностями, предусмотренными </w:t>
      </w:r>
      <w:r>
        <w:rPr>
          <w:rFonts w:ascii="Arial" w:hAnsi="Arial" w:cs="Arial" w:eastAsia="Arial"/>
          <w:color w:val="auto"/>
          <w:spacing w:val="0"/>
          <w:position w:val="0"/>
          <w:sz w:val="16"/>
          <w:shd w:fill="auto" w:val="clear"/>
        </w:rPr>
        <w:t xml:space="preserve"> Трудового кодекса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07.05.2013 N 99-ФЗ)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30. Порядок ведения личного дела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3 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Ведение личного дела муниципального служащего осуществляется в </w:t>
      </w:r>
      <w:r>
        <w:rPr>
          <w:rFonts w:ascii="Arial" w:hAnsi="Arial" w:cs="Arial" w:eastAsia="Arial"/>
          <w:color w:val="auto"/>
          <w:spacing w:val="0"/>
          <w:position w:val="0"/>
          <w:sz w:val="16"/>
          <w:shd w:fill="auto" w:val="clear"/>
        </w:rPr>
        <w:t xml:space="preserve">, установленном для ведения личного дела государственного гражданского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31. Реестр муниципальных служащих в муниципальном образовании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 муниципальном образовании ведется реестр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уволенный с муниципальной службы, исключается из реестра муниципальных служащих в день увольнения.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Порядок ведения реестра муниципальных служащих утверждается муниципальным правовым актом.</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32. Приоритетные направления формирования кадрового состава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Приоритетными направлениями формирования кадрового состава муниципальной службы являются: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содействие продвижению по службе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подготовка кадров для муниципальной службы и дополнительное профессиональное образование муниципальных служащих;</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30.03.2015 N 63-ФЗ)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создание кадрового резерва и его эффективное использование;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оценка результатов работы муниципальных служащих посредством проведения аттестации;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применение современных технологий подбора кадров при поступлении граждан на муниципальную службу и работы с кадрами при ее прохождении.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33. Кадровый резерв на муниципальной службе</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9. ФИНАНСИРОВАНИЕ И ПРОГРАММЫ РАЗВИТИЯ</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34. Финансирование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Финансирование муниципальной службы осуществляется за счет средств местных бюджетов.</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35. Программы развития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r>
        <w:rPr>
          <w:rFonts w:ascii="Arial" w:hAnsi="Arial" w:cs="Arial" w:eastAsia="Arial"/>
          <w:color w:val="auto"/>
          <w:spacing w:val="0"/>
          <w:position w:val="0"/>
          <w:sz w:val="16"/>
          <w:shd w:fill="auto" w:val="clear"/>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10. ЗАКЛЮЧИТЕЛЬНЫЕ ПОЛОЖЕНИЯ</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36. Признание утратившими силу отдельных законодательных актов (положений законодательных актов)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Признать утратившими силу со дня вступления в силу настоящего Федерального закона: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Федеральный </w:t>
      </w:r>
      <w:r>
        <w:rPr>
          <w:rFonts w:ascii="Arial" w:hAnsi="Arial" w:cs="Arial" w:eastAsia="Arial"/>
          <w:color w:val="auto"/>
          <w:spacing w:val="0"/>
          <w:position w:val="0"/>
          <w:sz w:val="16"/>
          <w:shd w:fill="auto" w:val="clear"/>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Федеральный </w:t>
      </w:r>
      <w:r>
        <w:rPr>
          <w:rFonts w:ascii="Arial" w:hAnsi="Arial" w:cs="Arial" w:eastAsia="Arial"/>
          <w:color w:val="auto"/>
          <w:spacing w:val="0"/>
          <w:position w:val="0"/>
          <w:sz w:val="16"/>
          <w:shd w:fill="auto" w:val="clear"/>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Федеральный </w:t>
      </w:r>
      <w:r>
        <w:rPr>
          <w:rFonts w:ascii="Arial" w:hAnsi="Arial" w:cs="Arial" w:eastAsia="Arial"/>
          <w:color w:val="auto"/>
          <w:spacing w:val="0"/>
          <w:position w:val="0"/>
          <w:sz w:val="16"/>
          <w:shd w:fill="auto" w:val="clear"/>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пункт 13 </w:t>
      </w:r>
      <w:r>
        <w:rPr>
          <w:rFonts w:ascii="Arial" w:hAnsi="Arial" w:cs="Arial" w:eastAsia="Arial"/>
          <w:color w:val="auto"/>
          <w:spacing w:val="0"/>
          <w:position w:val="0"/>
          <w:sz w:val="16"/>
          <w:shd w:fill="auto" w:val="clear"/>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38. Вступление в силу настоящего Федерального закона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Настоящий Федеральный закон вступает в силу с 1 июня 2007 года.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Президент</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Российской Федерации</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В.ПУТИН</w:t>
      </w: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Москва, Кремль</w:t>
      </w:r>
    </w:p>
    <w:p>
      <w:pPr>
        <w:spacing w:before="16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марта 2007 года</w:t>
      </w:r>
    </w:p>
    <w:p>
      <w:pPr>
        <w:spacing w:before="16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25-ФЗ</w:t>
      </w:r>
    </w:p>
    <w:p>
      <w:pPr>
        <w:spacing w:before="0" w:after="0" w:line="240"/>
        <w:ind w:right="0" w:left="0" w:firstLine="0"/>
        <w:jc w:val="left"/>
        <w:rPr>
          <w:rFonts w:ascii="Arial" w:hAnsi="Arial" w:cs="Arial" w:eastAsia="Arial"/>
          <w:color w:val="auto"/>
          <w:spacing w:val="0"/>
          <w:position w:val="0"/>
          <w:sz w:val="16"/>
          <w:shd w:fill="auto" w:val="clear"/>
        </w:rPr>
      </w:pPr>
    </w:p>
    <w:p>
      <w:pPr>
        <w:spacing w:before="0" w:after="0" w:line="240"/>
        <w:ind w:right="0" w:left="0" w:firstLine="0"/>
        <w:jc w:val="left"/>
        <w:rPr>
          <w:rFonts w:ascii="Arial" w:hAnsi="Arial" w:cs="Arial" w:eastAsia="Arial"/>
          <w:color w:val="auto"/>
          <w:spacing w:val="0"/>
          <w:position w:val="0"/>
          <w:sz w:val="16"/>
          <w:shd w:fill="auto" w:val="clear"/>
        </w:rPr>
      </w:pPr>
    </w:p>
    <w:p>
      <w:pPr>
        <w:spacing w:before="100" w:after="100" w:line="240"/>
        <w:ind w:right="0" w:left="0" w:firstLine="0"/>
        <w:jc w:val="both"/>
        <w:rPr>
          <w:rFonts w:ascii="Arial" w:hAnsi="Arial" w:cs="Arial" w:eastAsia="Arial"/>
          <w:color w:val="auto"/>
          <w:spacing w:val="0"/>
          <w:position w:val="0"/>
          <w:sz w:val="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