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F465D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8530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За </w:t>
      </w:r>
      <w:r w:rsidR="006009CA">
        <w:rPr>
          <w:rFonts w:ascii="Times New Roman" w:hAnsi="Times New Roman"/>
          <w:sz w:val="24"/>
          <w:szCs w:val="24"/>
        </w:rPr>
        <w:t>отчетный период 202</w:t>
      </w:r>
      <w:r w:rsidR="00285308">
        <w:rPr>
          <w:rFonts w:ascii="Times New Roman" w:hAnsi="Times New Roman"/>
          <w:sz w:val="24"/>
          <w:szCs w:val="24"/>
        </w:rPr>
        <w:t>5</w:t>
      </w:r>
      <w:r w:rsidR="00514E12">
        <w:rPr>
          <w:rFonts w:ascii="Times New Roman" w:hAnsi="Times New Roman"/>
          <w:sz w:val="24"/>
          <w:szCs w:val="24"/>
        </w:rPr>
        <w:t xml:space="preserve"> года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6009CA">
        <w:rPr>
          <w:rFonts w:ascii="Times New Roman" w:hAnsi="Times New Roman"/>
          <w:sz w:val="24"/>
          <w:szCs w:val="24"/>
        </w:rPr>
        <w:t>7</w:t>
      </w:r>
      <w:r w:rsidRPr="005016FC">
        <w:rPr>
          <w:rFonts w:ascii="Times New Roman" w:hAnsi="Times New Roman"/>
          <w:sz w:val="24"/>
          <w:szCs w:val="24"/>
        </w:rPr>
        <w:t xml:space="preserve"> ноября 20</w:t>
      </w:r>
      <w:r w:rsidR="006009CA">
        <w:rPr>
          <w:rFonts w:ascii="Times New Roman" w:hAnsi="Times New Roman"/>
          <w:sz w:val="24"/>
          <w:szCs w:val="24"/>
        </w:rPr>
        <w:t>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BC549B" w:rsidRPr="002029B6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E3C08">
        <w:rPr>
          <w:rFonts w:ascii="Times New Roman" w:hAnsi="Times New Roman" w:cs="Times New Roman"/>
          <w:b/>
          <w:sz w:val="24"/>
          <w:szCs w:val="24"/>
        </w:rPr>
        <w:t>:</w:t>
      </w:r>
    </w:p>
    <w:p w:rsidR="008B016F" w:rsidRDefault="0027772D" w:rsidP="002777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72D">
        <w:rPr>
          <w:rFonts w:ascii="Times New Roman" w:hAnsi="Times New Roman" w:cs="Times New Roman"/>
          <w:sz w:val="24"/>
          <w:szCs w:val="24"/>
        </w:rPr>
        <w:t>За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772D">
        <w:rPr>
          <w:rFonts w:ascii="Times New Roman" w:hAnsi="Times New Roman" w:cs="Times New Roman"/>
          <w:sz w:val="24"/>
          <w:szCs w:val="24"/>
        </w:rPr>
        <w:t xml:space="preserve">тный период 2025 года </w:t>
      </w:r>
      <w:r w:rsidR="00BC549B" w:rsidRPr="0027772D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27772D">
        <w:rPr>
          <w:rFonts w:ascii="Times New Roman" w:hAnsi="Times New Roman" w:cs="Times New Roman"/>
          <w:sz w:val="24"/>
          <w:szCs w:val="24"/>
        </w:rPr>
        <w:t>2</w:t>
      </w:r>
      <w:r w:rsidR="00BC549B" w:rsidRPr="0027772D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A726C3" w:rsidRPr="0027772D">
        <w:rPr>
          <w:rFonts w:ascii="Times New Roman" w:hAnsi="Times New Roman" w:cs="Times New Roman"/>
          <w:sz w:val="24"/>
          <w:szCs w:val="24"/>
        </w:rPr>
        <w:t>и</w:t>
      </w:r>
      <w:r w:rsidRPr="0027772D">
        <w:rPr>
          <w:rFonts w:ascii="Times New Roman" w:hAnsi="Times New Roman" w:cs="Times New Roman"/>
          <w:sz w:val="24"/>
          <w:szCs w:val="24"/>
        </w:rPr>
        <w:t>я, оформленных в виде «штампа» (не противоречат действующему законодательству, нарушения не выявлены), на</w:t>
      </w:r>
      <w:r w:rsidR="00BC549B" w:rsidRPr="0027772D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27772D">
        <w:rPr>
          <w:rFonts w:ascii="Times New Roman" w:hAnsi="Times New Roman" w:cs="Times New Roman"/>
          <w:sz w:val="24"/>
          <w:szCs w:val="24"/>
        </w:rPr>
        <w:t>ы</w:t>
      </w:r>
      <w:r w:rsidR="00BC549B" w:rsidRPr="00277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постановлений администрации </w:t>
      </w:r>
      <w:r w:rsidR="00BC549B" w:rsidRPr="0027772D">
        <w:rPr>
          <w:rFonts w:ascii="Times New Roman" w:hAnsi="Times New Roman" w:cs="Times New Roman"/>
          <w:sz w:val="24"/>
          <w:szCs w:val="24"/>
        </w:rPr>
        <w:t>сельского поселения Верхнеказымский</w:t>
      </w:r>
      <w:r w:rsidR="00F239E0">
        <w:rPr>
          <w:rFonts w:ascii="Times New Roman" w:hAnsi="Times New Roman" w:cs="Times New Roman"/>
          <w:sz w:val="24"/>
          <w:szCs w:val="24"/>
        </w:rPr>
        <w:t xml:space="preserve"> по внесению изменений</w:t>
      </w:r>
      <w:r w:rsidRPr="0027772D">
        <w:rPr>
          <w:rFonts w:ascii="Times New Roman" w:hAnsi="Times New Roman" w:cs="Times New Roman"/>
          <w:sz w:val="24"/>
          <w:szCs w:val="24"/>
        </w:rPr>
        <w:t xml:space="preserve"> в части, касающейся расходных обязательств поселения</w:t>
      </w:r>
      <w:r w:rsidR="002E3C08" w:rsidRPr="002E3C08">
        <w:rPr>
          <w:rFonts w:ascii="Times New Roman" w:hAnsi="Times New Roman" w:cs="Times New Roman"/>
          <w:sz w:val="24"/>
          <w:szCs w:val="24"/>
        </w:rPr>
        <w:t>;</w:t>
      </w:r>
    </w:p>
    <w:p w:rsidR="0027772D" w:rsidRDefault="0027772D" w:rsidP="002777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68F" w:rsidRDefault="00F7668F" w:rsidP="00F766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</w:t>
      </w:r>
      <w:r w:rsidR="00237B0F"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37B0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F0444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0E55F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04445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Pr="000E55F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Верхнеказымский </w:t>
      </w:r>
      <w:r w:rsidR="000E55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за первое полугодие 202</w:t>
      </w:r>
      <w:r w:rsidR="00237B0F">
        <w:rPr>
          <w:rFonts w:ascii="Times New Roman" w:hAnsi="Times New Roman" w:cs="Times New Roman"/>
          <w:b/>
          <w:sz w:val="24"/>
          <w:szCs w:val="24"/>
        </w:rPr>
        <w:t>5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04445">
        <w:rPr>
          <w:rFonts w:ascii="Times New Roman" w:hAnsi="Times New Roman" w:cs="Times New Roman"/>
          <w:sz w:val="24"/>
          <w:szCs w:val="24"/>
        </w:rPr>
        <w:t>(далее</w:t>
      </w:r>
      <w:r w:rsidR="00020DE5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F04445">
        <w:rPr>
          <w:rFonts w:ascii="Times New Roman" w:hAnsi="Times New Roman" w:cs="Times New Roman"/>
          <w:sz w:val="24"/>
          <w:szCs w:val="24"/>
        </w:rPr>
        <w:t xml:space="preserve"> – проект постановления об исполнении бюджета поселения</w:t>
      </w:r>
      <w:r w:rsidR="00602265">
        <w:rPr>
          <w:rFonts w:ascii="Times New Roman" w:hAnsi="Times New Roman" w:cs="Times New Roman"/>
          <w:sz w:val="24"/>
          <w:szCs w:val="24"/>
        </w:rPr>
        <w:t xml:space="preserve"> за первое полугодие 202</w:t>
      </w:r>
      <w:r w:rsidR="00237B0F">
        <w:rPr>
          <w:rFonts w:ascii="Times New Roman" w:hAnsi="Times New Roman" w:cs="Times New Roman"/>
          <w:sz w:val="24"/>
          <w:szCs w:val="24"/>
        </w:rPr>
        <w:t>5</w:t>
      </w:r>
      <w:r w:rsidR="0060226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04445">
        <w:rPr>
          <w:rFonts w:ascii="Times New Roman" w:hAnsi="Times New Roman" w:cs="Times New Roman"/>
          <w:sz w:val="24"/>
          <w:szCs w:val="24"/>
        </w:rPr>
        <w:t>)</w:t>
      </w:r>
      <w:r w:rsidRPr="00602265">
        <w:rPr>
          <w:rFonts w:ascii="Times New Roman" w:hAnsi="Times New Roman" w:cs="Times New Roman"/>
          <w:sz w:val="24"/>
          <w:szCs w:val="24"/>
        </w:rPr>
        <w:t>;</w:t>
      </w:r>
    </w:p>
    <w:p w:rsidR="00067C39" w:rsidRDefault="00067C39" w:rsidP="00067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2815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DE5" w:rsidRPr="00020DE5" w:rsidRDefault="00020DE5" w:rsidP="00020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E5">
        <w:rPr>
          <w:rFonts w:ascii="Times New Roman" w:eastAsia="Times New Roman" w:hAnsi="Times New Roman" w:cs="Times New Roman"/>
          <w:sz w:val="24"/>
          <w:szCs w:val="24"/>
        </w:rPr>
        <w:t xml:space="preserve">При оценке полноты сведений, представленных в формах Отчета, на соответствие их нормативным требованиям Инструкции 191н, </w:t>
      </w:r>
      <w:r w:rsidRPr="00020DE5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нарушений не выявлено.</w:t>
      </w:r>
    </w:p>
    <w:p w:rsidR="00067C39" w:rsidRPr="00067C39" w:rsidRDefault="00067C39" w:rsidP="00067C39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7C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</w:t>
      </w:r>
      <w:r w:rsidR="00020DE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067C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года. Факты, способные негативно повлиять на достоверность Отчета, не установлены.</w:t>
      </w:r>
    </w:p>
    <w:p w:rsidR="004A0823" w:rsidRPr="004A0823" w:rsidRDefault="00067C39" w:rsidP="004A082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за первое полугодие 202</w:t>
      </w:r>
      <w:r w:rsidR="00020DE5">
        <w:rPr>
          <w:rFonts w:ascii="Times New Roman" w:eastAsia="Times New Roman" w:hAnsi="Times New Roman" w:cs="Times New Roman"/>
          <w:snapToGrid w:val="0"/>
          <w:sz w:val="24"/>
          <w:szCs w:val="28"/>
        </w:rPr>
        <w:t>5</w:t>
      </w:r>
      <w:r w:rsidRPr="00067C39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года составило по доходам</w:t>
      </w:r>
      <w:r w:rsidR="004A0823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4A0823" w:rsidRPr="004A0823">
        <w:rPr>
          <w:rFonts w:ascii="Times New Roman" w:eastAsia="Times New Roman" w:hAnsi="Times New Roman" w:cs="Times New Roman"/>
          <w:snapToGrid w:val="0"/>
          <w:sz w:val="24"/>
          <w:szCs w:val="28"/>
        </w:rPr>
        <w:t>18 641 469,86 рублей или 43,6 % к утвержденному плану на год, по расходам 20 762 916,57 рублей или 42,3 % к уточненному плану на год, с дефицитом в</w:t>
      </w:r>
      <w:r w:rsidR="004A0823" w:rsidRPr="004A0823">
        <w:rPr>
          <w:rFonts w:ascii="Times New Roman" w:eastAsia="Times New Roman" w:hAnsi="Times New Roman" w:cs="Times New Roman"/>
          <w:sz w:val="24"/>
          <w:szCs w:val="24"/>
        </w:rPr>
        <w:t xml:space="preserve"> объеме           (-)2 121 446,71 рубль. Источники финансирования дефицита, сложившегося по результату исполнения бюджета, соответствуют требованиям статьи 92.1 БК РФ.</w:t>
      </w:r>
    </w:p>
    <w:p w:rsidR="004A0823" w:rsidRDefault="004A0823" w:rsidP="004A0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823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июля 2025 года составил: по бюджетной деятельности в сумме 2 989 590,80 рублей; по средствам во временном распоряжении в сумме 14 507,71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823" w:rsidRDefault="004A0823" w:rsidP="004A0823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A0823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увеличился по сравнению с данными на 1 января 2025 года на 2 178 241,90 рубль и составил        49 269 187,71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A0823">
        <w:rPr>
          <w:rFonts w:ascii="Times New Roman" w:eastAsia="Times New Roman" w:hAnsi="Times New Roman" w:cs="Times New Roman"/>
          <w:sz w:val="24"/>
          <w:szCs w:val="24"/>
        </w:rPr>
        <w:t xml:space="preserve">Просроченная дебиторская задолженность </w:t>
      </w:r>
      <w:r w:rsidRPr="004A0823">
        <w:rPr>
          <w:rFonts w:ascii="Times New Roman" w:hAnsi="Times New Roman" w:cs="Times New Roman"/>
          <w:sz w:val="24"/>
          <w:szCs w:val="24"/>
        </w:rPr>
        <w:t xml:space="preserve">по расчетам по доходам увеличилась на 4 087,96 рублей и составила 69 181,64 рубль, из них: 66 231,64 рубль -  задолженность по уплате налога на имущество физических лиц и земельного налога </w:t>
      </w:r>
      <w:r w:rsidRPr="004A0823">
        <w:rPr>
          <w:rFonts w:ascii="Times New Roman" w:hAnsi="Times New Roman" w:cs="Times New Roman"/>
          <w:sz w:val="24"/>
          <w:szCs w:val="24"/>
        </w:rPr>
        <w:lastRenderedPageBreak/>
        <w:t>(данные Межрайонной инспекции</w:t>
      </w:r>
      <w:r w:rsidRPr="004A0823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налоговой службы по Ханты-Мансийскому автономному округу – Югре </w:t>
      </w:r>
      <w:r w:rsidRPr="004A08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(далее – ИФНС)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4A0823" w:rsidRPr="004A0823" w:rsidRDefault="004A0823" w:rsidP="004A0823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0823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925 702,99 рубля, из них 33 355,81 рублей – кредиторская задолженность по уплате налога на имущество физических лиц и земельного налога (данные ИФНС). Просроченной кредиторской задолженности нет.</w:t>
      </w:r>
    </w:p>
    <w:p w:rsidR="00067C39" w:rsidRPr="00067C39" w:rsidRDefault="00067C39" w:rsidP="00067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</w:t>
      </w:r>
      <w:r w:rsidR="004A08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</w:t>
      </w:r>
      <w:r w:rsidR="004A082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 w:rsidR="004A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823" w:rsidRPr="004A0823">
        <w:rPr>
          <w:rFonts w:ascii="Times New Roman" w:hAnsi="Times New Roman" w:cs="Times New Roman"/>
          <w:color w:val="000000"/>
          <w:sz w:val="24"/>
          <w:szCs w:val="24"/>
        </w:rPr>
        <w:t>администрации сельского поселения Верхнеказымский «</w:t>
      </w:r>
      <w:r w:rsidR="004A0823" w:rsidRPr="004A0823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сельского поселения Верхнеказымский за первое полугодие 2025 года»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, соответствуют показателям Отчета.</w:t>
      </w:r>
    </w:p>
    <w:p w:rsidR="00D96D7B" w:rsidRDefault="00D96D7B" w:rsidP="00D96D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5C07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об исполнении бюджета </w:t>
      </w:r>
      <w:r w:rsidR="00067C39">
        <w:rPr>
          <w:rFonts w:ascii="Times New Roman" w:hAnsi="Times New Roman" w:cs="Times New Roman"/>
          <w:sz w:val="24"/>
          <w:szCs w:val="24"/>
        </w:rPr>
        <w:t>за первое полугодие 202</w:t>
      </w:r>
      <w:r w:rsidR="004A0823">
        <w:rPr>
          <w:rFonts w:ascii="Times New Roman" w:hAnsi="Times New Roman" w:cs="Times New Roman"/>
          <w:sz w:val="24"/>
          <w:szCs w:val="24"/>
        </w:rPr>
        <w:t>5</w:t>
      </w:r>
      <w:r w:rsidR="00067C3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 w:rsidR="00067C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0823">
        <w:rPr>
          <w:rFonts w:ascii="Times New Roman" w:hAnsi="Times New Roman" w:cs="Times New Roman"/>
          <w:sz w:val="24"/>
          <w:szCs w:val="24"/>
        </w:rPr>
        <w:t>23 сентября</w:t>
      </w:r>
      <w:r w:rsidR="00067C39">
        <w:rPr>
          <w:rFonts w:ascii="Times New Roman" w:hAnsi="Times New Roman" w:cs="Times New Roman"/>
          <w:sz w:val="24"/>
          <w:szCs w:val="24"/>
        </w:rPr>
        <w:t xml:space="preserve"> 202</w:t>
      </w:r>
      <w:r w:rsidR="004A0823">
        <w:rPr>
          <w:rFonts w:ascii="Times New Roman" w:hAnsi="Times New Roman" w:cs="Times New Roman"/>
          <w:sz w:val="24"/>
          <w:szCs w:val="24"/>
        </w:rPr>
        <w:t>5</w:t>
      </w:r>
      <w:r w:rsidR="00067C3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A0823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949" w:rsidRPr="00724947" w:rsidRDefault="00A75949" w:rsidP="00D96D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3CF" w:rsidRPr="00021D4B" w:rsidRDefault="00270291" w:rsidP="001253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E23E1C">
        <w:rPr>
          <w:rFonts w:ascii="Times New Roman" w:hAnsi="Times New Roman" w:cs="Times New Roman"/>
          <w:b/>
          <w:sz w:val="24"/>
          <w:szCs w:val="24"/>
        </w:rPr>
        <w:t>а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E23E1C">
        <w:rPr>
          <w:rFonts w:ascii="Times New Roman" w:hAnsi="Times New Roman" w:cs="Times New Roman"/>
          <w:b/>
          <w:sz w:val="24"/>
          <w:szCs w:val="24"/>
        </w:rPr>
        <w:t>я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1253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1253C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1253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1253CF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1253CF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1253CF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2026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92202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253C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922026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="001253CF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253CF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F" w:rsidRPr="00021D4B">
        <w:rPr>
          <w:rFonts w:ascii="Times New Roman" w:hAnsi="Times New Roman" w:cs="Times New Roman"/>
          <w:sz w:val="24"/>
          <w:szCs w:val="24"/>
        </w:rPr>
        <w:t>(далее – проек</w:t>
      </w:r>
      <w:r w:rsidR="001253CF">
        <w:rPr>
          <w:rFonts w:ascii="Times New Roman" w:hAnsi="Times New Roman" w:cs="Times New Roman"/>
          <w:sz w:val="24"/>
          <w:szCs w:val="24"/>
        </w:rPr>
        <w:t>т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23E1C">
        <w:rPr>
          <w:rFonts w:ascii="Times New Roman" w:hAnsi="Times New Roman" w:cs="Times New Roman"/>
          <w:sz w:val="24"/>
          <w:szCs w:val="24"/>
        </w:rPr>
        <w:t>я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1253CF">
        <w:rPr>
          <w:rFonts w:ascii="Times New Roman" w:hAnsi="Times New Roman" w:cs="Times New Roman"/>
          <w:sz w:val="24"/>
          <w:szCs w:val="24"/>
        </w:rPr>
        <w:t>по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1253CF">
        <w:rPr>
          <w:rFonts w:ascii="Times New Roman" w:hAnsi="Times New Roman" w:cs="Times New Roman"/>
          <w:sz w:val="24"/>
          <w:szCs w:val="24"/>
        </w:rPr>
        <w:t>ю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1253CF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1253CF" w:rsidRPr="00021D4B">
        <w:rPr>
          <w:rFonts w:ascii="Times New Roman" w:hAnsi="Times New Roman" w:cs="Times New Roman"/>
          <w:sz w:val="24"/>
          <w:szCs w:val="24"/>
        </w:rPr>
        <w:t>бюдже</w:t>
      </w:r>
      <w:r w:rsidR="001253CF">
        <w:rPr>
          <w:rFonts w:ascii="Times New Roman" w:hAnsi="Times New Roman" w:cs="Times New Roman"/>
          <w:sz w:val="24"/>
          <w:szCs w:val="24"/>
        </w:rPr>
        <w:t>те</w:t>
      </w:r>
      <w:r w:rsidR="001253CF" w:rsidRPr="00021D4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23E1C">
        <w:rPr>
          <w:rFonts w:ascii="Times New Roman" w:hAnsi="Times New Roman" w:cs="Times New Roman"/>
          <w:sz w:val="24"/>
          <w:szCs w:val="24"/>
        </w:rPr>
        <w:t xml:space="preserve"> или проект решения</w:t>
      </w:r>
      <w:r w:rsidR="001253CF" w:rsidRPr="00021D4B">
        <w:rPr>
          <w:rFonts w:ascii="Times New Roman" w:hAnsi="Times New Roman" w:cs="Times New Roman"/>
          <w:sz w:val="24"/>
          <w:szCs w:val="24"/>
        </w:rPr>
        <w:t>)</w:t>
      </w:r>
      <w:r w:rsidR="001253CF">
        <w:rPr>
          <w:rFonts w:ascii="Times New Roman" w:hAnsi="Times New Roman" w:cs="Times New Roman"/>
          <w:sz w:val="24"/>
          <w:szCs w:val="24"/>
        </w:rPr>
        <w:t>.</w:t>
      </w:r>
    </w:p>
    <w:p w:rsidR="00922026" w:rsidRDefault="00823DCD" w:rsidP="009220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922026">
        <w:rPr>
          <w:rFonts w:ascii="Times New Roman" w:hAnsi="Times New Roman" w:cs="Times New Roman"/>
          <w:sz w:val="24"/>
          <w:szCs w:val="24"/>
        </w:rPr>
        <w:t>Проект решения рассмотрен с целью</w:t>
      </w:r>
      <w:r w:rsidR="00922026"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922026">
        <w:rPr>
          <w:rFonts w:ascii="Times New Roman" w:hAnsi="Times New Roman" w:cs="Times New Roman"/>
          <w:sz w:val="24"/>
          <w:szCs w:val="24"/>
        </w:rPr>
        <w:t>а</w:t>
      </w:r>
      <w:r w:rsidR="00922026"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 w:rsidR="00922026">
        <w:rPr>
          <w:rFonts w:ascii="Times New Roman" w:hAnsi="Times New Roman" w:cs="Times New Roman"/>
          <w:sz w:val="24"/>
          <w:szCs w:val="24"/>
        </w:rPr>
        <w:t xml:space="preserve">в бюджет поселения на 2025 год и плановый период 2026 и 2027 годов </w:t>
      </w:r>
      <w:r w:rsidR="00922026"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 w:rsidR="00922026"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 (далее – БК РФ)</w:t>
      </w:r>
      <w:r w:rsidR="00922026" w:rsidRPr="00922E64">
        <w:rPr>
          <w:rFonts w:ascii="Times New Roman" w:hAnsi="Times New Roman" w:cs="Times New Roman"/>
          <w:sz w:val="24"/>
          <w:szCs w:val="24"/>
        </w:rPr>
        <w:t>.</w:t>
      </w:r>
    </w:p>
    <w:p w:rsidR="00DB54CB" w:rsidRDefault="00DB54CB" w:rsidP="00823D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9125A5">
        <w:rPr>
          <w:rFonts w:ascii="Times New Roman" w:hAnsi="Times New Roman" w:cs="Times New Roman"/>
          <w:sz w:val="24"/>
          <w:szCs w:val="24"/>
        </w:rPr>
        <w:t>предлагалось уточнить</w:t>
      </w:r>
      <w:r w:rsidR="0014724E">
        <w:rPr>
          <w:rFonts w:ascii="Times New Roman" w:hAnsi="Times New Roman" w:cs="Times New Roman"/>
          <w:sz w:val="24"/>
          <w:szCs w:val="24"/>
        </w:rPr>
        <w:t xml:space="preserve"> </w:t>
      </w:r>
      <w:r w:rsidRPr="00DB54CB">
        <w:rPr>
          <w:rFonts w:ascii="Times New Roman" w:hAnsi="Times New Roman" w:cs="Times New Roman"/>
          <w:sz w:val="24"/>
          <w:szCs w:val="24"/>
        </w:rPr>
        <w:t>доходы и расходы бюджета поселения на 202</w:t>
      </w:r>
      <w:r w:rsidR="00922026">
        <w:rPr>
          <w:rFonts w:ascii="Times New Roman" w:hAnsi="Times New Roman" w:cs="Times New Roman"/>
          <w:sz w:val="24"/>
          <w:szCs w:val="24"/>
        </w:rPr>
        <w:t>5</w:t>
      </w:r>
      <w:r w:rsidR="0014724E">
        <w:rPr>
          <w:rFonts w:ascii="Times New Roman" w:hAnsi="Times New Roman" w:cs="Times New Roman"/>
          <w:sz w:val="24"/>
          <w:szCs w:val="24"/>
        </w:rPr>
        <w:t xml:space="preserve"> год, </w:t>
      </w:r>
      <w:r w:rsidR="009125A5">
        <w:rPr>
          <w:rFonts w:ascii="Times New Roman" w:hAnsi="Times New Roman" w:cs="Times New Roman"/>
          <w:sz w:val="24"/>
          <w:szCs w:val="24"/>
        </w:rPr>
        <w:t>внести</w:t>
      </w:r>
      <w:r w:rsidR="0014724E">
        <w:rPr>
          <w:rFonts w:ascii="Times New Roman" w:hAnsi="Times New Roman" w:cs="Times New Roman"/>
          <w:sz w:val="24"/>
          <w:szCs w:val="24"/>
        </w:rPr>
        <w:t xml:space="preserve"> </w:t>
      </w:r>
      <w:r w:rsidRPr="00DB54CB">
        <w:rPr>
          <w:rFonts w:ascii="Times New Roman" w:hAnsi="Times New Roman" w:cs="Times New Roman"/>
          <w:sz w:val="24"/>
          <w:szCs w:val="24"/>
        </w:rPr>
        <w:t xml:space="preserve">изменения в текстовую часть и приложения к решению Совета депутатов сельского поселения Верхнеказымский от </w:t>
      </w:r>
      <w:r w:rsidR="001253CF">
        <w:rPr>
          <w:rFonts w:ascii="Times New Roman" w:hAnsi="Times New Roman" w:cs="Times New Roman"/>
          <w:sz w:val="24"/>
          <w:szCs w:val="24"/>
        </w:rPr>
        <w:t xml:space="preserve">12 </w:t>
      </w:r>
      <w:r w:rsidRPr="00DB54CB">
        <w:rPr>
          <w:rFonts w:ascii="Times New Roman" w:hAnsi="Times New Roman" w:cs="Times New Roman"/>
          <w:sz w:val="24"/>
          <w:szCs w:val="24"/>
        </w:rPr>
        <w:t>декабря 202</w:t>
      </w:r>
      <w:r w:rsidR="00922026">
        <w:rPr>
          <w:rFonts w:ascii="Times New Roman" w:hAnsi="Times New Roman" w:cs="Times New Roman"/>
          <w:sz w:val="24"/>
          <w:szCs w:val="24"/>
        </w:rPr>
        <w:t>4</w:t>
      </w:r>
      <w:r w:rsidR="001253C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22026">
        <w:rPr>
          <w:rFonts w:ascii="Times New Roman" w:hAnsi="Times New Roman" w:cs="Times New Roman"/>
          <w:sz w:val="24"/>
          <w:szCs w:val="24"/>
        </w:rPr>
        <w:t>48</w:t>
      </w:r>
      <w:r w:rsidRPr="00DB54CB">
        <w:rPr>
          <w:rFonts w:ascii="Times New Roman" w:hAnsi="Times New Roman" w:cs="Times New Roman"/>
          <w:sz w:val="24"/>
          <w:szCs w:val="24"/>
        </w:rPr>
        <w:t xml:space="preserve"> </w:t>
      </w:r>
      <w:r w:rsidR="009125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54CB">
        <w:rPr>
          <w:rFonts w:ascii="Times New Roman" w:hAnsi="Times New Roman" w:cs="Times New Roman"/>
          <w:sz w:val="24"/>
          <w:szCs w:val="24"/>
        </w:rPr>
        <w:t>«О бюджете сельского поселения Верхнеказымский на 202</w:t>
      </w:r>
      <w:r w:rsidR="00922026">
        <w:rPr>
          <w:rFonts w:ascii="Times New Roman" w:hAnsi="Times New Roman" w:cs="Times New Roman"/>
          <w:sz w:val="24"/>
          <w:szCs w:val="24"/>
        </w:rPr>
        <w:t>5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 и пла</w:t>
      </w:r>
      <w:r w:rsidR="00F04445">
        <w:rPr>
          <w:rFonts w:ascii="Times New Roman" w:hAnsi="Times New Roman" w:cs="Times New Roman"/>
          <w:sz w:val="24"/>
          <w:szCs w:val="24"/>
        </w:rPr>
        <w:t>новый период 202</w:t>
      </w:r>
      <w:r w:rsidR="00922026">
        <w:rPr>
          <w:rFonts w:ascii="Times New Roman" w:hAnsi="Times New Roman" w:cs="Times New Roman"/>
          <w:sz w:val="24"/>
          <w:szCs w:val="24"/>
        </w:rPr>
        <w:t>6</w:t>
      </w:r>
      <w:r w:rsidR="00F04445">
        <w:rPr>
          <w:rFonts w:ascii="Times New Roman" w:hAnsi="Times New Roman" w:cs="Times New Roman"/>
          <w:sz w:val="24"/>
          <w:szCs w:val="24"/>
        </w:rPr>
        <w:t xml:space="preserve"> и 202</w:t>
      </w:r>
      <w:r w:rsidR="00922026">
        <w:rPr>
          <w:rFonts w:ascii="Times New Roman" w:hAnsi="Times New Roman" w:cs="Times New Roman"/>
          <w:sz w:val="24"/>
          <w:szCs w:val="24"/>
        </w:rPr>
        <w:t>7</w:t>
      </w:r>
      <w:r w:rsidR="00F04445">
        <w:rPr>
          <w:rFonts w:ascii="Times New Roman" w:hAnsi="Times New Roman" w:cs="Times New Roman"/>
          <w:sz w:val="24"/>
          <w:szCs w:val="24"/>
        </w:rPr>
        <w:t xml:space="preserve"> годов».</w:t>
      </w:r>
      <w:r w:rsidR="0014724E" w:rsidRPr="0014724E">
        <w:rPr>
          <w:rFonts w:ascii="Times New Roman" w:hAnsi="Times New Roman" w:cs="Times New Roman"/>
          <w:sz w:val="24"/>
          <w:szCs w:val="24"/>
        </w:rPr>
        <w:t xml:space="preserve"> </w:t>
      </w:r>
      <w:r w:rsidR="00922026">
        <w:rPr>
          <w:rFonts w:ascii="Times New Roman" w:hAnsi="Times New Roman" w:cs="Times New Roman"/>
          <w:sz w:val="24"/>
          <w:szCs w:val="24"/>
        </w:rPr>
        <w:t>В б</w:t>
      </w:r>
      <w:r w:rsidR="0014724E" w:rsidRPr="00DB54CB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 w:rsidR="00922026">
        <w:rPr>
          <w:rFonts w:ascii="Times New Roman" w:hAnsi="Times New Roman" w:cs="Times New Roman"/>
          <w:sz w:val="24"/>
          <w:szCs w:val="24"/>
        </w:rPr>
        <w:t>6</w:t>
      </w:r>
      <w:r w:rsidR="0014724E">
        <w:rPr>
          <w:rFonts w:ascii="Times New Roman" w:hAnsi="Times New Roman" w:cs="Times New Roman"/>
          <w:sz w:val="24"/>
          <w:szCs w:val="24"/>
        </w:rPr>
        <w:t xml:space="preserve"> и 202</w:t>
      </w:r>
      <w:r w:rsidR="00922026">
        <w:rPr>
          <w:rFonts w:ascii="Times New Roman" w:hAnsi="Times New Roman" w:cs="Times New Roman"/>
          <w:sz w:val="24"/>
          <w:szCs w:val="24"/>
        </w:rPr>
        <w:t>7</w:t>
      </w:r>
      <w:r w:rsidR="0014724E"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922026">
        <w:rPr>
          <w:rFonts w:ascii="Times New Roman" w:hAnsi="Times New Roman" w:cs="Times New Roman"/>
          <w:sz w:val="24"/>
          <w:szCs w:val="24"/>
        </w:rPr>
        <w:t>изменения не вносились</w:t>
      </w:r>
      <w:r w:rsidR="0014724E" w:rsidRPr="00DB54CB">
        <w:rPr>
          <w:rFonts w:ascii="Times New Roman" w:hAnsi="Times New Roman" w:cs="Times New Roman"/>
          <w:sz w:val="24"/>
          <w:szCs w:val="24"/>
        </w:rPr>
        <w:t>.</w:t>
      </w:r>
    </w:p>
    <w:p w:rsidR="00783A31" w:rsidRDefault="00EA3B0E" w:rsidP="00783A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026"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922026">
        <w:rPr>
          <w:rFonts w:ascii="Times New Roman" w:eastAsia="Times New Roman" w:hAnsi="Times New Roman" w:cs="Times New Roman"/>
          <w:sz w:val="24"/>
          <w:szCs w:val="24"/>
        </w:rPr>
        <w:t xml:space="preserve"> и расходы</w:t>
      </w:r>
      <w:r w:rsidRPr="0092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24E" w:rsidRPr="00922026">
        <w:rPr>
          <w:rFonts w:ascii="Times New Roman" w:eastAsia="Times New Roman" w:hAnsi="Times New Roman" w:cs="Times New Roman"/>
          <w:sz w:val="24"/>
          <w:szCs w:val="24"/>
        </w:rPr>
        <w:t>бюджета поселения на 2024</w:t>
      </w:r>
      <w:r w:rsidRPr="00922026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4724E" w:rsidRPr="00922026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="009125A5" w:rsidRPr="00922026"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r w:rsidRPr="0092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026" w:rsidRPr="0092202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2202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22026" w:rsidRPr="00922026">
        <w:rPr>
          <w:rFonts w:ascii="Times New Roman" w:eastAsia="Times New Roman" w:hAnsi="Times New Roman" w:cs="Times New Roman"/>
          <w:sz w:val="24"/>
          <w:szCs w:val="24"/>
        </w:rPr>
        <w:t>4 238 950,15 рублей.</w:t>
      </w:r>
    </w:p>
    <w:p w:rsidR="0074259F" w:rsidRDefault="00922026" w:rsidP="00783A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 уточн</w:t>
      </w:r>
      <w:r w:rsidR="0074259F">
        <w:rPr>
          <w:rFonts w:ascii="Times New Roman" w:eastAsia="Times New Roman" w:hAnsi="Times New Roman" w:cs="Times New Roman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0E" w:rsidRPr="00EA3B0E">
        <w:rPr>
          <w:rFonts w:ascii="Times New Roman" w:eastAsia="Times New Roman" w:hAnsi="Times New Roman" w:cs="Times New Roman"/>
          <w:sz w:val="24"/>
          <w:szCs w:val="24"/>
        </w:rPr>
        <w:t xml:space="preserve">за счет увеличения налоговых и неналоговых доходов </w:t>
      </w:r>
      <w:r w:rsidR="00783A31" w:rsidRPr="00783A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 w:rsidR="00783A31" w:rsidRPr="00783A3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общую сумму 97 009,00 рублей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83A31" w:rsidRPr="00E72F12">
        <w:rPr>
          <w:rFonts w:ascii="Times New Roman" w:hAnsi="Times New Roman" w:cs="Times New Roman"/>
          <w:sz w:val="24"/>
          <w:szCs w:val="24"/>
        </w:rPr>
        <w:t xml:space="preserve">корректировка показателей </w:t>
      </w:r>
      <w:r w:rsidR="00783A31"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главным</w:t>
      </w:r>
      <w:r w:rsidR="00783A3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783A31"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администраторам</w:t>
      </w:r>
      <w:r w:rsidR="00783A3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783A31"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доходов бюджета поселения</w:t>
      </w:r>
      <w:r w:rsidR="00783A31" w:rsidRPr="00E72F12">
        <w:rPr>
          <w:rFonts w:ascii="Times New Roman" w:hAnsi="Times New Roman" w:cs="Times New Roman"/>
          <w:sz w:val="24"/>
          <w:szCs w:val="24"/>
        </w:rPr>
        <w:t xml:space="preserve"> </w:t>
      </w:r>
      <w:r w:rsidR="00783A31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783A31" w:rsidRPr="00E72F12">
        <w:rPr>
          <w:rFonts w:ascii="Times New Roman" w:hAnsi="Times New Roman" w:cs="Times New Roman"/>
          <w:sz w:val="24"/>
          <w:szCs w:val="24"/>
        </w:rPr>
        <w:t>фактическ</w:t>
      </w:r>
      <w:r w:rsidR="00783A31">
        <w:rPr>
          <w:rFonts w:ascii="Times New Roman" w:hAnsi="Times New Roman" w:cs="Times New Roman"/>
          <w:sz w:val="24"/>
          <w:szCs w:val="24"/>
        </w:rPr>
        <w:t>ого</w:t>
      </w:r>
      <w:r w:rsidR="00783A31" w:rsidRPr="00E72F12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783A31">
        <w:rPr>
          <w:rFonts w:ascii="Times New Roman" w:hAnsi="Times New Roman" w:cs="Times New Roman"/>
          <w:sz w:val="24"/>
          <w:szCs w:val="24"/>
        </w:rPr>
        <w:t>я</w:t>
      </w:r>
      <w:r w:rsidR="00783A31" w:rsidRPr="00E72F12">
        <w:rPr>
          <w:rFonts w:ascii="Times New Roman" w:hAnsi="Times New Roman" w:cs="Times New Roman"/>
          <w:sz w:val="24"/>
          <w:szCs w:val="24"/>
        </w:rPr>
        <w:t xml:space="preserve"> в бюджет поселения)</w:t>
      </w:r>
      <w:r w:rsidR="00EA3B0E" w:rsidRPr="00EA3B0E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</w:t>
      </w:r>
      <w:r w:rsidR="00783A31" w:rsidRPr="00783A31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31" w:rsidRPr="00783A31">
        <w:rPr>
          <w:rFonts w:ascii="Times New Roman" w:eastAsia="Times New Roman" w:hAnsi="Times New Roman" w:cs="Times New Roman"/>
          <w:sz w:val="24"/>
          <w:szCs w:val="24"/>
        </w:rPr>
        <w:t>4 141 941,15 рубль</w:t>
      </w:r>
      <w:r w:rsidR="00783A31" w:rsidRPr="00783A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4259F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783A31" w:rsidRPr="00783A31">
        <w:rPr>
          <w:rFonts w:ascii="Times New Roman" w:eastAsia="SimSun" w:hAnsi="Times New Roman" w:cs="Times New Roman"/>
          <w:sz w:val="24"/>
          <w:szCs w:val="24"/>
          <w:lang w:eastAsia="zh-CN"/>
        </w:rPr>
        <w:t>ины</w:t>
      </w:r>
      <w:r w:rsidR="0074259F">
        <w:rPr>
          <w:rFonts w:ascii="Times New Roman" w:eastAsia="SimSun" w:hAnsi="Times New Roman" w:cs="Times New Roman"/>
          <w:sz w:val="24"/>
          <w:szCs w:val="24"/>
          <w:lang w:eastAsia="zh-CN"/>
        </w:rPr>
        <w:t>е</w:t>
      </w:r>
      <w:r w:rsidR="0074259F">
        <w:rPr>
          <w:rFonts w:ascii="Times New Roman" w:eastAsia="SimSun" w:hAnsi="Times New Roman" w:cs="Times New Roman"/>
          <w:sz w:val="24"/>
          <w:szCs w:val="24"/>
        </w:rPr>
        <w:t xml:space="preserve"> межбюджетные</w:t>
      </w:r>
      <w:r w:rsidR="00783A31" w:rsidRPr="00783A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трансферт</w:t>
      </w:r>
      <w:r w:rsidR="0074259F">
        <w:rPr>
          <w:rFonts w:ascii="Times New Roman" w:eastAsia="SimSun" w:hAnsi="Times New Roman" w:cs="Times New Roman"/>
          <w:sz w:val="24"/>
          <w:szCs w:val="24"/>
          <w:lang w:eastAsia="zh-CN"/>
        </w:rPr>
        <w:t>ы</w:t>
      </w:r>
      <w:r w:rsidR="00783A31" w:rsidRPr="00783A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обеспечение сбалансированности бюджета поселения, из них </w:t>
      </w:r>
      <w:r w:rsidR="0074259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  <w:r w:rsidR="00783A31" w:rsidRPr="00783A3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800 000,000 рублей по итогам смотра-конкурса</w:t>
      </w:r>
      <w:r w:rsidR="00783A31" w:rsidRPr="00783A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83A31" w:rsidRPr="00783A3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соответствии с постановлением администрации Белоярского района от 27 мая 2025 года № 342</w:t>
      </w:r>
      <w:r w:rsidR="0074259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).</w:t>
      </w:r>
    </w:p>
    <w:p w:rsidR="00EA3B0E" w:rsidRDefault="00EA3B0E" w:rsidP="00783A3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расходам у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точняемые средства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 xml:space="preserve">4 238 950,15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реализацию мероприятий муниципальной программы сельского поселения Верхнеказымский «Реализация полномочий органов местного самоуправления</w:t>
      </w:r>
      <w:r w:rsidR="001253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Верхнеказымский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1C2" w:rsidRDefault="00EA3B0E" w:rsidP="00783A31">
      <w:pPr>
        <w:pStyle w:val="ConsPlusNormal"/>
        <w:tabs>
          <w:tab w:val="left" w:pos="851"/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бюджета 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>состави</w:t>
      </w:r>
      <w:r w:rsidR="00916EF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47 041 517,09</w:t>
      </w:r>
      <w:r w:rsidR="0014724E" w:rsidRPr="0014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24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14724E" w:rsidRPr="0014724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70F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52 152 554,60</w:t>
      </w:r>
      <w:r w:rsidRPr="0014724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Pr="005474AE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5 111 037,51</w:t>
      </w:r>
      <w:r w:rsidRPr="005474A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783A3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11C2" w:rsidRPr="00B311C2">
        <w:rPr>
          <w:rFonts w:ascii="Times New Roman" w:hAnsi="Times New Roman" w:cs="Times New Roman"/>
          <w:sz w:val="24"/>
          <w:szCs w:val="24"/>
        </w:rPr>
        <w:t>Источник</w:t>
      </w:r>
      <w:r w:rsidR="008816A3">
        <w:rPr>
          <w:rFonts w:ascii="Times New Roman" w:hAnsi="Times New Roman" w:cs="Times New Roman"/>
          <w:sz w:val="24"/>
          <w:szCs w:val="24"/>
        </w:rPr>
        <w:t>ами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внутреннего финан</w:t>
      </w:r>
      <w:r w:rsidR="008816A3">
        <w:rPr>
          <w:rFonts w:ascii="Times New Roman" w:hAnsi="Times New Roman" w:cs="Times New Roman"/>
          <w:sz w:val="24"/>
          <w:szCs w:val="24"/>
        </w:rPr>
        <w:t xml:space="preserve">сирования дефицита бюджета </w:t>
      </w:r>
      <w:r w:rsidR="00916EFC">
        <w:rPr>
          <w:rFonts w:ascii="Times New Roman" w:hAnsi="Times New Roman" w:cs="Times New Roman"/>
          <w:sz w:val="24"/>
          <w:szCs w:val="24"/>
        </w:rPr>
        <w:t>определены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8816A3">
        <w:rPr>
          <w:rFonts w:ascii="Times New Roman" w:hAnsi="Times New Roman" w:cs="Times New Roman"/>
          <w:sz w:val="24"/>
          <w:szCs w:val="24"/>
        </w:rPr>
        <w:t>я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остатк</w:t>
      </w:r>
      <w:r w:rsidR="008816A3">
        <w:rPr>
          <w:rFonts w:ascii="Times New Roman" w:hAnsi="Times New Roman" w:cs="Times New Roman"/>
          <w:sz w:val="24"/>
          <w:szCs w:val="24"/>
        </w:rPr>
        <w:t>ов</w:t>
      </w:r>
      <w:r w:rsidR="00B311C2" w:rsidRPr="00B311C2">
        <w:rPr>
          <w:rFonts w:ascii="Times New Roman" w:hAnsi="Times New Roman" w:cs="Times New Roman"/>
          <w:sz w:val="24"/>
          <w:szCs w:val="24"/>
        </w:rPr>
        <w:t xml:space="preserve"> средств на счетах по учету средств бюджета поселения, что соответствует требованиям статьи 92.1 БК РФ.</w:t>
      </w:r>
    </w:p>
    <w:p w:rsidR="00922026" w:rsidRPr="005474AE" w:rsidRDefault="00922026" w:rsidP="009220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4AE">
        <w:rPr>
          <w:rFonts w:ascii="Times New Roman" w:hAnsi="Times New Roman" w:cs="Times New Roman"/>
          <w:sz w:val="24"/>
          <w:szCs w:val="24"/>
        </w:rPr>
        <w:t>Предлагаемые изменения и дополнения признаны обоснованными.</w:t>
      </w:r>
    </w:p>
    <w:p w:rsidR="00922026" w:rsidRDefault="00922026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15 сентября 2025 года № 58 и направлено в Совет депутатов сельского поселения Верхнеказымский.</w:t>
      </w:r>
    </w:p>
    <w:p w:rsidR="00D1399D" w:rsidRPr="00D1399D" w:rsidRDefault="00D1399D" w:rsidP="00B311C2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1399D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  <w:bookmarkEnd w:id="0"/>
    </w:p>
    <w:sectPr w:rsidR="00D1399D" w:rsidRPr="00D1399D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E5" w:rsidRDefault="00BA64E5" w:rsidP="00043AB0">
      <w:pPr>
        <w:spacing w:after="0" w:line="240" w:lineRule="auto"/>
      </w:pPr>
      <w:r>
        <w:separator/>
      </w:r>
    </w:p>
  </w:endnote>
  <w:endnote w:type="continuationSeparator" w:id="0">
    <w:p w:rsidR="00BA64E5" w:rsidRDefault="00BA64E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E5" w:rsidRDefault="00BA64E5" w:rsidP="00043AB0">
      <w:pPr>
        <w:spacing w:after="0" w:line="240" w:lineRule="auto"/>
      </w:pPr>
      <w:r>
        <w:separator/>
      </w:r>
    </w:p>
  </w:footnote>
  <w:footnote w:type="continuationSeparator" w:id="0">
    <w:p w:rsidR="00BA64E5" w:rsidRDefault="00BA64E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9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C1BB5"/>
    <w:multiLevelType w:val="hybridMultilevel"/>
    <w:tmpl w:val="6206FF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37BAE"/>
    <w:multiLevelType w:val="hybridMultilevel"/>
    <w:tmpl w:val="4582FB04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0DE5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C39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4608"/>
    <w:rsid w:val="000C5A8D"/>
    <w:rsid w:val="000D3E17"/>
    <w:rsid w:val="000D5D00"/>
    <w:rsid w:val="000D6788"/>
    <w:rsid w:val="000D758A"/>
    <w:rsid w:val="000E55F1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3CF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724E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7B0F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7772D"/>
    <w:rsid w:val="002815D7"/>
    <w:rsid w:val="00281F1A"/>
    <w:rsid w:val="002843D3"/>
    <w:rsid w:val="00285191"/>
    <w:rsid w:val="00285308"/>
    <w:rsid w:val="00286D36"/>
    <w:rsid w:val="0029193A"/>
    <w:rsid w:val="00293D65"/>
    <w:rsid w:val="00296184"/>
    <w:rsid w:val="00297472"/>
    <w:rsid w:val="00297BFB"/>
    <w:rsid w:val="002A599D"/>
    <w:rsid w:val="002A7F34"/>
    <w:rsid w:val="002B0D2D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3C08"/>
    <w:rsid w:val="002F0386"/>
    <w:rsid w:val="002F1240"/>
    <w:rsid w:val="002F307F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231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0823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D734D"/>
    <w:rsid w:val="004E2472"/>
    <w:rsid w:val="004E29C6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6AC7"/>
    <w:rsid w:val="00527C00"/>
    <w:rsid w:val="00532A20"/>
    <w:rsid w:val="00532AE8"/>
    <w:rsid w:val="005362FE"/>
    <w:rsid w:val="00536CAB"/>
    <w:rsid w:val="00537ECE"/>
    <w:rsid w:val="00541724"/>
    <w:rsid w:val="00542F6C"/>
    <w:rsid w:val="005474AE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07E6"/>
    <w:rsid w:val="005C1F62"/>
    <w:rsid w:val="005C33FE"/>
    <w:rsid w:val="005C43A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0FB9"/>
    <w:rsid w:val="005F39C4"/>
    <w:rsid w:val="005F53F8"/>
    <w:rsid w:val="006009CA"/>
    <w:rsid w:val="00601455"/>
    <w:rsid w:val="0060226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45014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7BB7"/>
    <w:rsid w:val="006D1C00"/>
    <w:rsid w:val="006D2FAC"/>
    <w:rsid w:val="006D3397"/>
    <w:rsid w:val="006D3E44"/>
    <w:rsid w:val="006D6B76"/>
    <w:rsid w:val="006D754B"/>
    <w:rsid w:val="006D7555"/>
    <w:rsid w:val="006E2687"/>
    <w:rsid w:val="006E2CCC"/>
    <w:rsid w:val="006E33A3"/>
    <w:rsid w:val="006E3F72"/>
    <w:rsid w:val="006E49EC"/>
    <w:rsid w:val="006F22E3"/>
    <w:rsid w:val="006F2DDC"/>
    <w:rsid w:val="006F7249"/>
    <w:rsid w:val="006F759B"/>
    <w:rsid w:val="007015B4"/>
    <w:rsid w:val="007023A7"/>
    <w:rsid w:val="00702A38"/>
    <w:rsid w:val="007030E8"/>
    <w:rsid w:val="007044E7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36E03"/>
    <w:rsid w:val="0074259F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66474"/>
    <w:rsid w:val="00770321"/>
    <w:rsid w:val="00771162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3A31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A1F"/>
    <w:rsid w:val="007A5BE3"/>
    <w:rsid w:val="007A60DF"/>
    <w:rsid w:val="007B18B2"/>
    <w:rsid w:val="007C163E"/>
    <w:rsid w:val="007C4EC0"/>
    <w:rsid w:val="007D174C"/>
    <w:rsid w:val="007D1CDB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3DCD"/>
    <w:rsid w:val="00825C4C"/>
    <w:rsid w:val="00830092"/>
    <w:rsid w:val="00833260"/>
    <w:rsid w:val="00836D3A"/>
    <w:rsid w:val="00837149"/>
    <w:rsid w:val="008376E2"/>
    <w:rsid w:val="00840F3A"/>
    <w:rsid w:val="00845FE5"/>
    <w:rsid w:val="008466F0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16A3"/>
    <w:rsid w:val="00882231"/>
    <w:rsid w:val="0088281A"/>
    <w:rsid w:val="00883912"/>
    <w:rsid w:val="00890E75"/>
    <w:rsid w:val="0089213E"/>
    <w:rsid w:val="008A0A70"/>
    <w:rsid w:val="008A1637"/>
    <w:rsid w:val="008A1DCD"/>
    <w:rsid w:val="008A21F2"/>
    <w:rsid w:val="008A4CCC"/>
    <w:rsid w:val="008A56B2"/>
    <w:rsid w:val="008A5F87"/>
    <w:rsid w:val="008A5FD1"/>
    <w:rsid w:val="008B016F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725C"/>
    <w:rsid w:val="00911541"/>
    <w:rsid w:val="009125A5"/>
    <w:rsid w:val="009136F5"/>
    <w:rsid w:val="00916EFC"/>
    <w:rsid w:val="009173AB"/>
    <w:rsid w:val="00920BF7"/>
    <w:rsid w:val="00922026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0FC2"/>
    <w:rsid w:val="009728CA"/>
    <w:rsid w:val="00976114"/>
    <w:rsid w:val="009762E8"/>
    <w:rsid w:val="00976B28"/>
    <w:rsid w:val="009777F7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2910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075D5"/>
    <w:rsid w:val="00A10BBD"/>
    <w:rsid w:val="00A10C3C"/>
    <w:rsid w:val="00A118B9"/>
    <w:rsid w:val="00A132FB"/>
    <w:rsid w:val="00A154BD"/>
    <w:rsid w:val="00A1686D"/>
    <w:rsid w:val="00A22C2D"/>
    <w:rsid w:val="00A27E40"/>
    <w:rsid w:val="00A31BEF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26C3"/>
    <w:rsid w:val="00A74059"/>
    <w:rsid w:val="00A75949"/>
    <w:rsid w:val="00A7724B"/>
    <w:rsid w:val="00A77912"/>
    <w:rsid w:val="00A81D6A"/>
    <w:rsid w:val="00A83777"/>
    <w:rsid w:val="00A84374"/>
    <w:rsid w:val="00A8575A"/>
    <w:rsid w:val="00A8598A"/>
    <w:rsid w:val="00A926EC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11C2"/>
    <w:rsid w:val="00B32109"/>
    <w:rsid w:val="00B329B8"/>
    <w:rsid w:val="00B363DE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1972"/>
    <w:rsid w:val="00B95B30"/>
    <w:rsid w:val="00BA0177"/>
    <w:rsid w:val="00BA197B"/>
    <w:rsid w:val="00BA1DA8"/>
    <w:rsid w:val="00BA2688"/>
    <w:rsid w:val="00BA3757"/>
    <w:rsid w:val="00BA3BAF"/>
    <w:rsid w:val="00BA6319"/>
    <w:rsid w:val="00BA64E5"/>
    <w:rsid w:val="00BB0441"/>
    <w:rsid w:val="00BB3068"/>
    <w:rsid w:val="00BB4E44"/>
    <w:rsid w:val="00BB7BE5"/>
    <w:rsid w:val="00BC1C7D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BF5F08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3F64"/>
    <w:rsid w:val="00D05DA9"/>
    <w:rsid w:val="00D07E2E"/>
    <w:rsid w:val="00D07FB4"/>
    <w:rsid w:val="00D10139"/>
    <w:rsid w:val="00D1399D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DFC"/>
    <w:rsid w:val="00D73EB3"/>
    <w:rsid w:val="00D76154"/>
    <w:rsid w:val="00D764C6"/>
    <w:rsid w:val="00D77558"/>
    <w:rsid w:val="00D8065F"/>
    <w:rsid w:val="00D81C47"/>
    <w:rsid w:val="00D8296C"/>
    <w:rsid w:val="00D82DAF"/>
    <w:rsid w:val="00D83B9D"/>
    <w:rsid w:val="00D845FB"/>
    <w:rsid w:val="00D92B10"/>
    <w:rsid w:val="00D96D7B"/>
    <w:rsid w:val="00DA1BE2"/>
    <w:rsid w:val="00DA1EB9"/>
    <w:rsid w:val="00DA37BE"/>
    <w:rsid w:val="00DA3D52"/>
    <w:rsid w:val="00DB1EA0"/>
    <w:rsid w:val="00DB3A3B"/>
    <w:rsid w:val="00DB3DA6"/>
    <w:rsid w:val="00DB5168"/>
    <w:rsid w:val="00DB54CB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3E1C"/>
    <w:rsid w:val="00E2546D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383"/>
    <w:rsid w:val="00E60A9C"/>
    <w:rsid w:val="00E60ED3"/>
    <w:rsid w:val="00E61646"/>
    <w:rsid w:val="00E619C0"/>
    <w:rsid w:val="00E61F4D"/>
    <w:rsid w:val="00E643D8"/>
    <w:rsid w:val="00E65209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B0E"/>
    <w:rsid w:val="00EA3C5A"/>
    <w:rsid w:val="00EA6415"/>
    <w:rsid w:val="00EB21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445"/>
    <w:rsid w:val="00F047C4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39E0"/>
    <w:rsid w:val="00F3124E"/>
    <w:rsid w:val="00F31A69"/>
    <w:rsid w:val="00F32C74"/>
    <w:rsid w:val="00F37E40"/>
    <w:rsid w:val="00F40597"/>
    <w:rsid w:val="00F42D5B"/>
    <w:rsid w:val="00F43E9C"/>
    <w:rsid w:val="00F446F8"/>
    <w:rsid w:val="00F449A1"/>
    <w:rsid w:val="00F44D80"/>
    <w:rsid w:val="00F452A9"/>
    <w:rsid w:val="00F45E2D"/>
    <w:rsid w:val="00F465DD"/>
    <w:rsid w:val="00F51447"/>
    <w:rsid w:val="00F5286C"/>
    <w:rsid w:val="00F60998"/>
    <w:rsid w:val="00F66B88"/>
    <w:rsid w:val="00F70376"/>
    <w:rsid w:val="00F71D1E"/>
    <w:rsid w:val="00F74967"/>
    <w:rsid w:val="00F75BE2"/>
    <w:rsid w:val="00F7668F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10E5-0575-45EA-ACD5-09AC47AB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6151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757</cp:revision>
  <cp:lastPrinted>2022-01-06T14:00:00Z</cp:lastPrinted>
  <dcterms:created xsi:type="dcterms:W3CDTF">2013-04-01T05:21:00Z</dcterms:created>
  <dcterms:modified xsi:type="dcterms:W3CDTF">2025-10-13T05:14:00Z</dcterms:modified>
</cp:coreProperties>
</file>