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0D8" w:rsidRPr="007570D8" w:rsidRDefault="007570D8" w:rsidP="007570D8">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6B1606" w:rsidRPr="006B1606" w:rsidRDefault="006B1606" w:rsidP="006B1606">
      <w:pPr>
        <w:spacing w:after="0" w:line="240" w:lineRule="auto"/>
        <w:jc w:val="center"/>
        <w:rPr>
          <w:rFonts w:ascii="Times New Roman" w:eastAsia="Times New Roman" w:hAnsi="Times New Roman" w:cs="Times New Roman"/>
          <w:noProof/>
          <w:sz w:val="20"/>
          <w:szCs w:val="20"/>
          <w:lang w:eastAsia="ru-RU"/>
        </w:rPr>
      </w:pPr>
      <w:r w:rsidRPr="006B1606">
        <w:rPr>
          <w:rFonts w:ascii="Times New Roman" w:eastAsia="Times New Roman" w:hAnsi="Times New Roman" w:cs="Times New Roman"/>
          <w:noProof/>
          <w:sz w:val="20"/>
          <w:szCs w:val="20"/>
          <w:lang w:eastAsia="ru-RU"/>
        </w:rPr>
        <w:drawing>
          <wp:inline distT="0" distB="0" distL="0" distR="0" wp14:anchorId="4ED52747" wp14:editId="62509F7D">
            <wp:extent cx="648335" cy="889635"/>
            <wp:effectExtent l="0" t="0" r="0" b="5715"/>
            <wp:docPr id="2" name="Рисунок 2"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335" cy="889635"/>
                    </a:xfrm>
                    <a:prstGeom prst="rect">
                      <a:avLst/>
                    </a:prstGeom>
                    <a:noFill/>
                    <a:ln>
                      <a:noFill/>
                    </a:ln>
                  </pic:spPr>
                </pic:pic>
              </a:graphicData>
            </a:graphic>
          </wp:inline>
        </w:drawing>
      </w:r>
    </w:p>
    <w:p w:rsidR="006B1606" w:rsidRPr="006B1606" w:rsidRDefault="006B1606" w:rsidP="006B1606">
      <w:pPr>
        <w:spacing w:after="0" w:line="240" w:lineRule="auto"/>
        <w:jc w:val="center"/>
        <w:rPr>
          <w:rFonts w:ascii="Times New Roman" w:eastAsia="Times New Roman" w:hAnsi="Times New Roman" w:cs="Times New Roman"/>
          <w:b/>
          <w:sz w:val="24"/>
          <w:szCs w:val="24"/>
          <w:lang w:val="en-US" w:eastAsia="ru-RU"/>
        </w:rPr>
      </w:pPr>
    </w:p>
    <w:p w:rsidR="006B1606" w:rsidRPr="006B1606" w:rsidRDefault="006B1606" w:rsidP="006B1606">
      <w:pPr>
        <w:spacing w:after="0" w:line="240" w:lineRule="auto"/>
        <w:jc w:val="center"/>
        <w:rPr>
          <w:rFonts w:ascii="Times New Roman" w:eastAsia="Times New Roman" w:hAnsi="Times New Roman" w:cs="Times New Roman"/>
          <w:b/>
          <w:lang w:eastAsia="ru-RU"/>
        </w:rPr>
      </w:pPr>
      <w:r w:rsidRPr="006B1606">
        <w:rPr>
          <w:rFonts w:ascii="Times New Roman" w:eastAsia="Times New Roman" w:hAnsi="Times New Roman" w:cs="Times New Roman"/>
          <w:b/>
          <w:lang w:eastAsia="ru-RU"/>
        </w:rPr>
        <w:t>БЕЛОЯРСКИЙ РАЙОН</w:t>
      </w:r>
    </w:p>
    <w:p w:rsidR="006B1606" w:rsidRPr="006B1606" w:rsidRDefault="006B1606" w:rsidP="006B1606">
      <w:pPr>
        <w:keepNext/>
        <w:spacing w:after="0" w:line="240" w:lineRule="auto"/>
        <w:jc w:val="center"/>
        <w:outlineLvl w:val="2"/>
        <w:rPr>
          <w:rFonts w:ascii="Times New Roman" w:eastAsia="Times New Roman" w:hAnsi="Times New Roman" w:cs="Times New Roman"/>
          <w:b/>
          <w:sz w:val="20"/>
          <w:szCs w:val="20"/>
          <w:lang w:eastAsia="ru-RU"/>
        </w:rPr>
      </w:pPr>
      <w:r w:rsidRPr="006B1606">
        <w:rPr>
          <w:rFonts w:ascii="Times New Roman" w:eastAsia="Times New Roman" w:hAnsi="Times New Roman" w:cs="Times New Roman"/>
          <w:b/>
          <w:sz w:val="20"/>
          <w:szCs w:val="20"/>
          <w:lang w:eastAsia="ru-RU"/>
        </w:rPr>
        <w:t>ХАНТЫ-МАНСИЙСКИЙ АВТОНОМНЫЙ ОКРУГ - ЮГРА</w:t>
      </w:r>
    </w:p>
    <w:p w:rsidR="006B1606" w:rsidRPr="006B1606" w:rsidRDefault="006B1606" w:rsidP="006B1606">
      <w:pPr>
        <w:spacing w:after="0" w:line="240" w:lineRule="auto"/>
        <w:rPr>
          <w:rFonts w:ascii="Times New Roman" w:eastAsia="Times New Roman" w:hAnsi="Times New Roman" w:cs="Times New Roman"/>
          <w:sz w:val="24"/>
          <w:szCs w:val="24"/>
          <w:lang w:eastAsia="ru-RU"/>
        </w:rPr>
      </w:pPr>
    </w:p>
    <w:p w:rsidR="006B1606" w:rsidRPr="006B1606" w:rsidRDefault="006B1606" w:rsidP="006B1606">
      <w:pPr>
        <w:spacing w:after="0" w:line="240" w:lineRule="auto"/>
        <w:jc w:val="center"/>
        <w:rPr>
          <w:rFonts w:ascii="Times New Roman" w:eastAsia="Times New Roman" w:hAnsi="Times New Roman" w:cs="Times New Roman"/>
          <w:b/>
          <w:sz w:val="24"/>
          <w:szCs w:val="24"/>
          <w:lang w:eastAsia="ru-RU"/>
        </w:rPr>
      </w:pPr>
    </w:p>
    <w:p w:rsidR="006B1606" w:rsidRPr="006B1606" w:rsidRDefault="006B1606" w:rsidP="006B1606">
      <w:pPr>
        <w:keepNext/>
        <w:spacing w:after="0" w:line="240" w:lineRule="auto"/>
        <w:jc w:val="center"/>
        <w:outlineLvl w:val="0"/>
        <w:rPr>
          <w:rFonts w:ascii="Times New Roman" w:eastAsia="Times New Roman" w:hAnsi="Times New Roman" w:cs="Times New Roman"/>
          <w:b/>
          <w:sz w:val="28"/>
          <w:szCs w:val="28"/>
          <w:lang w:eastAsia="ru-RU"/>
        </w:rPr>
      </w:pPr>
      <w:r w:rsidRPr="006B1606">
        <w:rPr>
          <w:rFonts w:ascii="Times New Roman" w:eastAsia="Times New Roman" w:hAnsi="Times New Roman" w:cs="Times New Roman"/>
          <w:b/>
          <w:sz w:val="28"/>
          <w:szCs w:val="28"/>
          <w:lang w:eastAsia="ru-RU"/>
        </w:rPr>
        <w:t>АДМИНИСТРАЦИЯ  БЕЛОЯРСКОГО РАЙОНА</w:t>
      </w:r>
    </w:p>
    <w:p w:rsidR="006B1606" w:rsidRPr="006B1606" w:rsidRDefault="006B1606" w:rsidP="006B1606">
      <w:pPr>
        <w:spacing w:after="0" w:line="240" w:lineRule="auto"/>
        <w:jc w:val="center"/>
        <w:rPr>
          <w:rFonts w:ascii="Times New Roman" w:eastAsia="Times New Roman" w:hAnsi="Times New Roman" w:cs="Times New Roman"/>
          <w:b/>
          <w:sz w:val="20"/>
          <w:szCs w:val="20"/>
          <w:lang w:eastAsia="ru-RU"/>
        </w:rPr>
      </w:pPr>
    </w:p>
    <w:p w:rsidR="006B1606" w:rsidRPr="006B1606" w:rsidRDefault="006B1606" w:rsidP="006B1606">
      <w:pPr>
        <w:spacing w:after="0" w:line="240" w:lineRule="auto"/>
        <w:jc w:val="right"/>
        <w:rPr>
          <w:rFonts w:ascii="Times New Roman" w:eastAsia="Times New Roman" w:hAnsi="Times New Roman" w:cs="Times New Roman"/>
          <w:b/>
          <w:sz w:val="20"/>
          <w:szCs w:val="20"/>
          <w:lang w:eastAsia="ru-RU"/>
        </w:rPr>
      </w:pPr>
      <w:r w:rsidRPr="006B1606">
        <w:rPr>
          <w:rFonts w:ascii="Times New Roman" w:eastAsia="Times New Roman" w:hAnsi="Times New Roman" w:cs="Times New Roman"/>
          <w:b/>
          <w:sz w:val="20"/>
          <w:szCs w:val="20"/>
          <w:lang w:eastAsia="ru-RU"/>
        </w:rPr>
        <w:t>ПРОЕКТ</w:t>
      </w:r>
    </w:p>
    <w:p w:rsidR="006B1606" w:rsidRPr="006B1606" w:rsidRDefault="006B1606" w:rsidP="006B1606">
      <w:pPr>
        <w:keepNext/>
        <w:spacing w:after="0" w:line="240" w:lineRule="auto"/>
        <w:jc w:val="center"/>
        <w:outlineLvl w:val="0"/>
        <w:rPr>
          <w:rFonts w:ascii="Times New Roman" w:eastAsia="Times New Roman" w:hAnsi="Times New Roman" w:cs="Times New Roman"/>
          <w:b/>
          <w:sz w:val="28"/>
          <w:szCs w:val="20"/>
          <w:lang w:eastAsia="ru-RU"/>
        </w:rPr>
      </w:pPr>
      <w:r w:rsidRPr="006B1606">
        <w:rPr>
          <w:rFonts w:ascii="Times New Roman" w:eastAsia="Times New Roman" w:hAnsi="Times New Roman" w:cs="Times New Roman"/>
          <w:b/>
          <w:sz w:val="28"/>
          <w:szCs w:val="20"/>
          <w:lang w:eastAsia="ru-RU"/>
        </w:rPr>
        <w:t>ПОСТАНОВЛЕНИЕ</w:t>
      </w:r>
    </w:p>
    <w:p w:rsidR="006B1606" w:rsidRPr="006B1606" w:rsidRDefault="006B1606" w:rsidP="006B1606">
      <w:pPr>
        <w:spacing w:after="0" w:line="240" w:lineRule="auto"/>
        <w:rPr>
          <w:rFonts w:ascii="Times New Roman" w:eastAsia="Times New Roman" w:hAnsi="Times New Roman" w:cs="Times New Roman"/>
          <w:sz w:val="24"/>
          <w:szCs w:val="24"/>
          <w:lang w:eastAsia="ru-RU"/>
        </w:rPr>
      </w:pPr>
    </w:p>
    <w:p w:rsidR="006B1606" w:rsidRPr="006B1606" w:rsidRDefault="006B1606" w:rsidP="006B1606">
      <w:pPr>
        <w:spacing w:after="0" w:line="240" w:lineRule="auto"/>
        <w:jc w:val="center"/>
        <w:rPr>
          <w:rFonts w:ascii="Times New Roman" w:eastAsia="Times New Roman" w:hAnsi="Times New Roman" w:cs="Times New Roman"/>
          <w:sz w:val="24"/>
          <w:szCs w:val="20"/>
          <w:lang w:eastAsia="ru-RU"/>
        </w:rPr>
      </w:pPr>
    </w:p>
    <w:p w:rsidR="006B1606" w:rsidRPr="006B1606" w:rsidRDefault="006B1606" w:rsidP="006B1606">
      <w:pPr>
        <w:spacing w:after="0" w:line="240" w:lineRule="auto"/>
        <w:jc w:val="both"/>
        <w:rPr>
          <w:rFonts w:ascii="Times New Roman" w:eastAsia="Times New Roman" w:hAnsi="Times New Roman" w:cs="Times New Roman"/>
          <w:sz w:val="24"/>
          <w:szCs w:val="20"/>
          <w:lang w:eastAsia="ru-RU"/>
        </w:rPr>
      </w:pPr>
      <w:r w:rsidRPr="006B1606">
        <w:rPr>
          <w:rFonts w:ascii="Times New Roman" w:eastAsia="Times New Roman" w:hAnsi="Times New Roman" w:cs="Times New Roman"/>
          <w:sz w:val="24"/>
          <w:szCs w:val="20"/>
          <w:lang w:eastAsia="ru-RU"/>
        </w:rPr>
        <w:t>от «___»__________2017 года                                                                                         № _____</w:t>
      </w:r>
    </w:p>
    <w:p w:rsidR="007570D8" w:rsidRPr="007570D8" w:rsidRDefault="007570D8" w:rsidP="007570D8">
      <w:pPr>
        <w:spacing w:after="0" w:line="240" w:lineRule="auto"/>
        <w:jc w:val="both"/>
        <w:rPr>
          <w:rFonts w:ascii="Times New Roman" w:eastAsia="Times New Roman" w:hAnsi="Times New Roman" w:cs="Times New Roman"/>
          <w:sz w:val="2"/>
          <w:szCs w:val="2"/>
          <w:lang w:eastAsia="ru-RU"/>
        </w:rPr>
      </w:pPr>
    </w:p>
    <w:p w:rsidR="007570D8" w:rsidRPr="007570D8" w:rsidRDefault="007570D8" w:rsidP="007570D8">
      <w:pPr>
        <w:spacing w:after="0" w:line="240" w:lineRule="auto"/>
        <w:jc w:val="both"/>
        <w:rPr>
          <w:rFonts w:ascii="Times New Roman" w:eastAsia="Times New Roman" w:hAnsi="Times New Roman" w:cs="Times New Roman"/>
          <w:sz w:val="2"/>
          <w:szCs w:val="2"/>
          <w:lang w:eastAsia="ru-RU"/>
        </w:rPr>
      </w:pPr>
    </w:p>
    <w:p w:rsidR="007570D8" w:rsidRPr="007570D8" w:rsidRDefault="007570D8" w:rsidP="007570D8">
      <w:pPr>
        <w:spacing w:after="0" w:line="240" w:lineRule="auto"/>
        <w:jc w:val="both"/>
        <w:rPr>
          <w:rFonts w:ascii="Times New Roman" w:eastAsia="Times New Roman" w:hAnsi="Times New Roman" w:cs="Times New Roman"/>
          <w:sz w:val="2"/>
          <w:szCs w:val="2"/>
          <w:lang w:eastAsia="ru-RU"/>
        </w:rPr>
      </w:pPr>
    </w:p>
    <w:p w:rsidR="007570D8" w:rsidRPr="007570D8" w:rsidRDefault="007570D8" w:rsidP="007570D8">
      <w:pPr>
        <w:spacing w:after="0" w:line="240" w:lineRule="auto"/>
        <w:jc w:val="both"/>
        <w:rPr>
          <w:rFonts w:ascii="Times New Roman" w:eastAsia="Times New Roman" w:hAnsi="Times New Roman" w:cs="Times New Roman"/>
          <w:sz w:val="2"/>
          <w:szCs w:val="2"/>
          <w:lang w:eastAsia="ru-RU"/>
        </w:rPr>
      </w:pPr>
    </w:p>
    <w:p w:rsidR="007570D8" w:rsidRPr="007570D8" w:rsidRDefault="007570D8" w:rsidP="007570D8">
      <w:pPr>
        <w:spacing w:after="0" w:line="240" w:lineRule="auto"/>
        <w:jc w:val="both"/>
        <w:rPr>
          <w:rFonts w:ascii="Times New Roman" w:eastAsia="Times New Roman" w:hAnsi="Times New Roman" w:cs="Times New Roman"/>
          <w:sz w:val="2"/>
          <w:szCs w:val="2"/>
          <w:lang w:eastAsia="ru-RU"/>
        </w:rPr>
      </w:pPr>
    </w:p>
    <w:p w:rsidR="007570D8" w:rsidRDefault="007570D8" w:rsidP="007570D8">
      <w:pPr>
        <w:spacing w:after="0" w:line="240" w:lineRule="auto"/>
        <w:jc w:val="both"/>
        <w:rPr>
          <w:rFonts w:ascii="Times New Roman" w:eastAsia="Times New Roman" w:hAnsi="Times New Roman" w:cs="Times New Roman"/>
          <w:sz w:val="24"/>
          <w:szCs w:val="20"/>
          <w:lang w:eastAsia="ru-RU"/>
        </w:rPr>
      </w:pPr>
    </w:p>
    <w:p w:rsidR="00267A45" w:rsidRPr="007570D8" w:rsidRDefault="00267A45" w:rsidP="007570D8">
      <w:pPr>
        <w:spacing w:after="0" w:line="240" w:lineRule="auto"/>
        <w:jc w:val="both"/>
        <w:rPr>
          <w:rFonts w:ascii="Times New Roman" w:eastAsia="Times New Roman" w:hAnsi="Times New Roman" w:cs="Times New Roman"/>
          <w:sz w:val="24"/>
          <w:szCs w:val="20"/>
          <w:lang w:eastAsia="ru-RU"/>
        </w:rPr>
      </w:pPr>
    </w:p>
    <w:p w:rsidR="007570D8" w:rsidRDefault="00E14967" w:rsidP="007570D8">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О внесении изменений в постановление администрации Белоярского района              от 9 марта 2016 года № 216</w:t>
      </w:r>
    </w:p>
    <w:p w:rsidR="00E14967" w:rsidRDefault="00E14967" w:rsidP="007570D8">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p w:rsidR="00E14967" w:rsidRPr="007570D8" w:rsidRDefault="00E14967" w:rsidP="007570D8">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p w:rsidR="007570D8" w:rsidRDefault="00E14967" w:rsidP="00A22E5D">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о с т а н о в л я ю:</w:t>
      </w:r>
    </w:p>
    <w:p w:rsidR="00051CEA" w:rsidRDefault="0067439F" w:rsidP="00E14967">
      <w:pPr>
        <w:spacing w:after="0" w:line="240" w:lineRule="auto"/>
        <w:ind w:firstLine="708"/>
        <w:jc w:val="both"/>
        <w:rPr>
          <w:rFonts w:ascii="Times New Roman" w:hAnsi="Times New Roman" w:cs="Times New Roman"/>
          <w:sz w:val="24"/>
          <w:szCs w:val="24"/>
        </w:rPr>
      </w:pPr>
      <w:r w:rsidRPr="0067439F">
        <w:rPr>
          <w:rFonts w:ascii="Times New Roman" w:hAnsi="Times New Roman" w:cs="Times New Roman"/>
          <w:sz w:val="24"/>
          <w:szCs w:val="24"/>
        </w:rPr>
        <w:t xml:space="preserve">1. </w:t>
      </w:r>
      <w:r>
        <w:rPr>
          <w:rFonts w:ascii="Times New Roman" w:hAnsi="Times New Roman" w:cs="Times New Roman"/>
          <w:sz w:val="24"/>
          <w:szCs w:val="24"/>
        </w:rPr>
        <w:t>Внести в постановление администрации Белоярско</w:t>
      </w:r>
      <w:r w:rsidR="006B1606">
        <w:rPr>
          <w:rFonts w:ascii="Times New Roman" w:hAnsi="Times New Roman" w:cs="Times New Roman"/>
          <w:sz w:val="24"/>
          <w:szCs w:val="24"/>
        </w:rPr>
        <w:t xml:space="preserve">го района от 9 марта 2016 года </w:t>
      </w:r>
      <w:r>
        <w:rPr>
          <w:rFonts w:ascii="Times New Roman" w:hAnsi="Times New Roman" w:cs="Times New Roman"/>
          <w:sz w:val="24"/>
          <w:szCs w:val="24"/>
        </w:rPr>
        <w:t>№ 216 «Об утверждении стандартов качества муниципальных  услуг (работ), оказываемых муниципальными учреждениями, подведомственными комитету по культуре администрации Белоярского района»</w:t>
      </w:r>
      <w:r w:rsidR="00A22E5D">
        <w:rPr>
          <w:rFonts w:ascii="Times New Roman" w:hAnsi="Times New Roman" w:cs="Times New Roman"/>
          <w:sz w:val="24"/>
          <w:szCs w:val="24"/>
        </w:rPr>
        <w:t xml:space="preserve"> (далее - постановление)</w:t>
      </w:r>
      <w:r>
        <w:rPr>
          <w:rFonts w:ascii="Times New Roman" w:hAnsi="Times New Roman" w:cs="Times New Roman"/>
          <w:sz w:val="24"/>
          <w:szCs w:val="24"/>
        </w:rPr>
        <w:t xml:space="preserve"> следующие изменения:</w:t>
      </w:r>
    </w:p>
    <w:p w:rsidR="003C3214" w:rsidRDefault="003C3214" w:rsidP="00E149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 подпункт 2 пункта 1 изложить в следующей редакции:</w:t>
      </w:r>
    </w:p>
    <w:p w:rsidR="003C3214" w:rsidRPr="007570D8" w:rsidRDefault="003C3214" w:rsidP="00E14967">
      <w:pPr>
        <w:spacing w:after="0" w:line="240" w:lineRule="auto"/>
        <w:ind w:firstLine="708"/>
        <w:jc w:val="both"/>
        <w:rPr>
          <w:rFonts w:ascii="Times New Roman" w:hAnsi="Times New Roman" w:cs="Times New Roman"/>
          <w:sz w:val="24"/>
          <w:szCs w:val="24"/>
        </w:rPr>
      </w:pPr>
      <w:r w:rsidRPr="007570D8">
        <w:rPr>
          <w:rFonts w:ascii="Times New Roman" w:hAnsi="Times New Roman" w:cs="Times New Roman"/>
          <w:sz w:val="24"/>
          <w:szCs w:val="24"/>
        </w:rPr>
        <w:t>«2) «Организация и проведение культурно-массовых мероприятий» согласно приложению 2 к настоящему постановлению</w:t>
      </w:r>
      <w:proofErr w:type="gramStart"/>
      <w:r w:rsidRPr="007570D8">
        <w:rPr>
          <w:rFonts w:ascii="Times New Roman" w:hAnsi="Times New Roman" w:cs="Times New Roman"/>
          <w:sz w:val="24"/>
          <w:szCs w:val="24"/>
        </w:rPr>
        <w:t>;»</w:t>
      </w:r>
      <w:proofErr w:type="gramEnd"/>
      <w:r w:rsidRPr="007570D8">
        <w:rPr>
          <w:rFonts w:ascii="Times New Roman" w:hAnsi="Times New Roman" w:cs="Times New Roman"/>
          <w:sz w:val="24"/>
          <w:szCs w:val="24"/>
        </w:rPr>
        <w:t>;</w:t>
      </w:r>
    </w:p>
    <w:p w:rsidR="003C3214" w:rsidRPr="007570D8" w:rsidRDefault="003C3214" w:rsidP="00E14967">
      <w:pPr>
        <w:spacing w:after="0" w:line="240" w:lineRule="auto"/>
        <w:ind w:firstLine="708"/>
        <w:jc w:val="both"/>
        <w:rPr>
          <w:rFonts w:ascii="Times New Roman" w:hAnsi="Times New Roman" w:cs="Times New Roman"/>
          <w:sz w:val="24"/>
          <w:szCs w:val="24"/>
        </w:rPr>
      </w:pPr>
      <w:r w:rsidRPr="007570D8">
        <w:rPr>
          <w:rFonts w:ascii="Times New Roman" w:hAnsi="Times New Roman" w:cs="Times New Roman"/>
          <w:sz w:val="24"/>
          <w:szCs w:val="24"/>
        </w:rPr>
        <w:t>б) подпункт 5 пункта 1 изложить в следующей редакции:</w:t>
      </w:r>
    </w:p>
    <w:p w:rsidR="003C3214" w:rsidRPr="007570D8" w:rsidRDefault="003C3214" w:rsidP="00E14967">
      <w:pPr>
        <w:spacing w:after="0" w:line="240" w:lineRule="auto"/>
        <w:ind w:firstLine="708"/>
        <w:jc w:val="both"/>
        <w:rPr>
          <w:rFonts w:ascii="Times New Roman" w:hAnsi="Times New Roman" w:cs="Times New Roman"/>
          <w:sz w:val="24"/>
          <w:szCs w:val="24"/>
        </w:rPr>
      </w:pPr>
      <w:r w:rsidRPr="007570D8">
        <w:rPr>
          <w:rFonts w:ascii="Times New Roman" w:hAnsi="Times New Roman" w:cs="Times New Roman"/>
          <w:sz w:val="24"/>
          <w:szCs w:val="24"/>
        </w:rPr>
        <w:t>«5) «Создание экспозиций, выставок, организация выездных выставок» согласно приложению 5 к настоящему постановлению</w:t>
      </w:r>
      <w:proofErr w:type="gramStart"/>
      <w:r w:rsidRPr="007570D8">
        <w:rPr>
          <w:rFonts w:ascii="Times New Roman" w:hAnsi="Times New Roman" w:cs="Times New Roman"/>
          <w:sz w:val="24"/>
          <w:szCs w:val="24"/>
        </w:rPr>
        <w:t>;»</w:t>
      </w:r>
      <w:proofErr w:type="gramEnd"/>
      <w:r w:rsidRPr="007570D8">
        <w:rPr>
          <w:rFonts w:ascii="Times New Roman" w:hAnsi="Times New Roman" w:cs="Times New Roman"/>
          <w:sz w:val="24"/>
          <w:szCs w:val="24"/>
        </w:rPr>
        <w:t>;</w:t>
      </w:r>
    </w:p>
    <w:p w:rsidR="0067439F" w:rsidRPr="007570D8" w:rsidRDefault="00A22E5D" w:rsidP="00E149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67439F" w:rsidRPr="007570D8">
        <w:rPr>
          <w:rFonts w:ascii="Times New Roman" w:hAnsi="Times New Roman" w:cs="Times New Roman"/>
          <w:sz w:val="24"/>
          <w:szCs w:val="24"/>
        </w:rPr>
        <w:t>) пункт 1 дополнить подпункт</w:t>
      </w:r>
      <w:r w:rsidR="00084005">
        <w:rPr>
          <w:rFonts w:ascii="Times New Roman" w:hAnsi="Times New Roman" w:cs="Times New Roman"/>
          <w:sz w:val="24"/>
          <w:szCs w:val="24"/>
        </w:rPr>
        <w:t>а</w:t>
      </w:r>
      <w:r w:rsidR="0067439F" w:rsidRPr="007570D8">
        <w:rPr>
          <w:rFonts w:ascii="Times New Roman" w:hAnsi="Times New Roman" w:cs="Times New Roman"/>
          <w:sz w:val="24"/>
          <w:szCs w:val="24"/>
        </w:rPr>
        <w:t>м</w:t>
      </w:r>
      <w:r w:rsidR="00084005">
        <w:rPr>
          <w:rFonts w:ascii="Times New Roman" w:hAnsi="Times New Roman" w:cs="Times New Roman"/>
          <w:sz w:val="24"/>
          <w:szCs w:val="24"/>
        </w:rPr>
        <w:t>и</w:t>
      </w:r>
      <w:r w:rsidR="0067439F" w:rsidRPr="007570D8">
        <w:rPr>
          <w:rFonts w:ascii="Times New Roman" w:hAnsi="Times New Roman" w:cs="Times New Roman"/>
          <w:sz w:val="24"/>
          <w:szCs w:val="24"/>
        </w:rPr>
        <w:t xml:space="preserve"> 8</w:t>
      </w:r>
      <w:r w:rsidR="00B06AE5">
        <w:rPr>
          <w:rFonts w:ascii="Times New Roman" w:hAnsi="Times New Roman" w:cs="Times New Roman"/>
          <w:sz w:val="24"/>
          <w:szCs w:val="24"/>
        </w:rPr>
        <w:t>, 9, 10</w:t>
      </w:r>
      <w:r w:rsidR="0067439F" w:rsidRPr="007570D8">
        <w:rPr>
          <w:rFonts w:ascii="Times New Roman" w:hAnsi="Times New Roman" w:cs="Times New Roman"/>
          <w:sz w:val="24"/>
          <w:szCs w:val="24"/>
        </w:rPr>
        <w:t xml:space="preserve"> следующего содержания:</w:t>
      </w:r>
    </w:p>
    <w:p w:rsidR="0067439F" w:rsidRPr="007570D8" w:rsidRDefault="0067439F" w:rsidP="00E14967">
      <w:pPr>
        <w:spacing w:after="0" w:line="240" w:lineRule="auto"/>
        <w:ind w:firstLine="708"/>
        <w:jc w:val="both"/>
        <w:rPr>
          <w:rFonts w:ascii="Times New Roman" w:hAnsi="Times New Roman" w:cs="Times New Roman"/>
          <w:sz w:val="24"/>
          <w:szCs w:val="24"/>
        </w:rPr>
      </w:pPr>
      <w:r w:rsidRPr="007570D8">
        <w:rPr>
          <w:rFonts w:ascii="Times New Roman" w:hAnsi="Times New Roman" w:cs="Times New Roman"/>
          <w:sz w:val="24"/>
          <w:szCs w:val="24"/>
        </w:rPr>
        <w:t xml:space="preserve">«8) «Организация отдыха детей и молодежи» </w:t>
      </w:r>
      <w:r w:rsidR="000B3216" w:rsidRPr="007570D8">
        <w:rPr>
          <w:rFonts w:ascii="Times New Roman" w:hAnsi="Times New Roman" w:cs="Times New Roman"/>
          <w:sz w:val="24"/>
          <w:szCs w:val="24"/>
        </w:rPr>
        <w:t>согласно приложению 8 к настоящему постановлению</w:t>
      </w:r>
      <w:r w:rsidR="002F7307" w:rsidRPr="007570D8">
        <w:rPr>
          <w:rFonts w:ascii="Times New Roman" w:hAnsi="Times New Roman" w:cs="Times New Roman"/>
          <w:sz w:val="24"/>
          <w:szCs w:val="24"/>
        </w:rPr>
        <w:t>;</w:t>
      </w:r>
    </w:p>
    <w:p w:rsidR="002F7307" w:rsidRPr="007570D8" w:rsidRDefault="00B06AE5" w:rsidP="00E14967">
      <w:pPr>
        <w:spacing w:after="0" w:line="240" w:lineRule="auto"/>
        <w:ind w:firstLine="708"/>
        <w:jc w:val="both"/>
        <w:rPr>
          <w:rFonts w:ascii="Times New Roman" w:hAnsi="Times New Roman" w:cs="Times New Roman"/>
          <w:sz w:val="24"/>
          <w:szCs w:val="24"/>
        </w:rPr>
      </w:pPr>
      <w:r w:rsidRPr="007570D8">
        <w:rPr>
          <w:rFonts w:ascii="Times New Roman" w:hAnsi="Times New Roman" w:cs="Times New Roman"/>
          <w:sz w:val="24"/>
          <w:szCs w:val="24"/>
        </w:rPr>
        <w:t xml:space="preserve"> </w:t>
      </w:r>
      <w:r w:rsidR="00084005">
        <w:rPr>
          <w:rFonts w:ascii="Times New Roman" w:hAnsi="Times New Roman" w:cs="Times New Roman"/>
          <w:sz w:val="24"/>
          <w:szCs w:val="24"/>
        </w:rPr>
        <w:t xml:space="preserve"> </w:t>
      </w:r>
      <w:r w:rsidR="002F7307" w:rsidRPr="007570D8">
        <w:rPr>
          <w:rFonts w:ascii="Times New Roman" w:hAnsi="Times New Roman" w:cs="Times New Roman"/>
          <w:sz w:val="24"/>
          <w:szCs w:val="24"/>
        </w:rPr>
        <w:t>9) «Публичный показ музейных предметов, музейных выставок» согласно приложению 9 к настоящему постановлению</w:t>
      </w:r>
      <w:r w:rsidR="003C3214" w:rsidRPr="007570D8">
        <w:rPr>
          <w:rFonts w:ascii="Times New Roman" w:hAnsi="Times New Roman" w:cs="Times New Roman"/>
          <w:sz w:val="24"/>
          <w:szCs w:val="24"/>
        </w:rPr>
        <w:t>;</w:t>
      </w:r>
    </w:p>
    <w:p w:rsidR="00A7623A" w:rsidRPr="007570D8" w:rsidRDefault="00084005" w:rsidP="00E14967">
      <w:pPr>
        <w:spacing w:after="0" w:line="240" w:lineRule="auto"/>
        <w:ind w:firstLine="708"/>
        <w:jc w:val="both"/>
        <w:rPr>
          <w:rFonts w:ascii="Times New Roman" w:hAnsi="Times New Roman" w:cs="Times New Roman"/>
          <w:sz w:val="24"/>
          <w:szCs w:val="24"/>
        </w:rPr>
      </w:pPr>
      <w:r w:rsidRPr="007570D8">
        <w:rPr>
          <w:rFonts w:ascii="Times New Roman" w:hAnsi="Times New Roman" w:cs="Times New Roman"/>
          <w:sz w:val="24"/>
          <w:szCs w:val="24"/>
        </w:rPr>
        <w:t xml:space="preserve"> </w:t>
      </w:r>
      <w:r w:rsidR="009F69CF" w:rsidRPr="007570D8">
        <w:rPr>
          <w:rFonts w:ascii="Times New Roman" w:hAnsi="Times New Roman" w:cs="Times New Roman"/>
          <w:sz w:val="24"/>
          <w:szCs w:val="24"/>
        </w:rPr>
        <w:t>10)</w:t>
      </w:r>
      <w:r w:rsidR="006B1606">
        <w:rPr>
          <w:rFonts w:ascii="Times New Roman" w:hAnsi="Times New Roman" w:cs="Times New Roman"/>
          <w:sz w:val="24"/>
          <w:szCs w:val="24"/>
        </w:rPr>
        <w:t xml:space="preserve"> </w:t>
      </w:r>
      <w:r w:rsidR="00A7623A" w:rsidRPr="007570D8">
        <w:rPr>
          <w:rFonts w:ascii="Times New Roman" w:hAnsi="Times New Roman" w:cs="Times New Roman"/>
          <w:sz w:val="24"/>
          <w:szCs w:val="24"/>
        </w:rPr>
        <w:t>«Формирование, учет, изучение, обеспечение физического сохранения и безопасности фондов библиотек, включая оцифровку» согласно приложению 10 к настоящему постановлению</w:t>
      </w:r>
      <w:proofErr w:type="gramStart"/>
      <w:r w:rsidR="00A7623A" w:rsidRPr="007570D8">
        <w:rPr>
          <w:rFonts w:ascii="Times New Roman" w:hAnsi="Times New Roman" w:cs="Times New Roman"/>
          <w:sz w:val="24"/>
          <w:szCs w:val="24"/>
        </w:rPr>
        <w:t>.»</w:t>
      </w:r>
      <w:r w:rsidR="003C3214" w:rsidRPr="007570D8">
        <w:rPr>
          <w:rFonts w:ascii="Times New Roman" w:hAnsi="Times New Roman" w:cs="Times New Roman"/>
          <w:sz w:val="24"/>
          <w:szCs w:val="24"/>
        </w:rPr>
        <w:t>.</w:t>
      </w:r>
      <w:proofErr w:type="gramEnd"/>
    </w:p>
    <w:p w:rsidR="009F5D3E" w:rsidRDefault="00E14967" w:rsidP="00E149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A22E5D">
        <w:rPr>
          <w:rFonts w:ascii="Times New Roman" w:hAnsi="Times New Roman" w:cs="Times New Roman"/>
          <w:sz w:val="24"/>
          <w:szCs w:val="24"/>
        </w:rPr>
        <w:t xml:space="preserve"> </w:t>
      </w:r>
      <w:r w:rsidR="00117618" w:rsidRPr="007570D8">
        <w:rPr>
          <w:rFonts w:ascii="Times New Roman" w:hAnsi="Times New Roman" w:cs="Times New Roman"/>
          <w:sz w:val="24"/>
          <w:szCs w:val="24"/>
        </w:rPr>
        <w:t>Внести в приложение 2 «</w:t>
      </w:r>
      <w:r w:rsidR="00A22E5D">
        <w:rPr>
          <w:rFonts w:ascii="Times New Roman" w:hAnsi="Times New Roman" w:cs="Times New Roman"/>
          <w:sz w:val="24"/>
          <w:szCs w:val="24"/>
        </w:rPr>
        <w:t>Организация мероприятий</w:t>
      </w:r>
      <w:r w:rsidR="00117618" w:rsidRPr="007570D8">
        <w:rPr>
          <w:rFonts w:ascii="Times New Roman" w:hAnsi="Times New Roman" w:cs="Times New Roman"/>
          <w:sz w:val="24"/>
          <w:szCs w:val="24"/>
        </w:rPr>
        <w:t>» к постановлению</w:t>
      </w:r>
      <w:r w:rsidR="00F0429C" w:rsidRPr="007570D8">
        <w:rPr>
          <w:rFonts w:ascii="Times New Roman" w:hAnsi="Times New Roman" w:cs="Times New Roman"/>
          <w:sz w:val="24"/>
          <w:szCs w:val="24"/>
        </w:rPr>
        <w:t xml:space="preserve"> </w:t>
      </w:r>
      <w:r w:rsidR="009F5D3E">
        <w:rPr>
          <w:rFonts w:ascii="Times New Roman" w:hAnsi="Times New Roman" w:cs="Times New Roman"/>
          <w:sz w:val="24"/>
          <w:szCs w:val="24"/>
        </w:rPr>
        <w:t>следующие</w:t>
      </w:r>
      <w:r w:rsidR="00117618" w:rsidRPr="007570D8">
        <w:rPr>
          <w:rFonts w:ascii="Times New Roman" w:hAnsi="Times New Roman" w:cs="Times New Roman"/>
          <w:sz w:val="24"/>
          <w:szCs w:val="24"/>
        </w:rPr>
        <w:t xml:space="preserve"> изменени</w:t>
      </w:r>
      <w:r w:rsidR="009F5D3E">
        <w:rPr>
          <w:rFonts w:ascii="Times New Roman" w:hAnsi="Times New Roman" w:cs="Times New Roman"/>
          <w:sz w:val="24"/>
          <w:szCs w:val="24"/>
        </w:rPr>
        <w:t>я:</w:t>
      </w:r>
    </w:p>
    <w:p w:rsidR="009F5D3E" w:rsidRDefault="00B06AE5" w:rsidP="00E149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w:t>
      </w:r>
      <w:r w:rsidR="009F5D3E">
        <w:rPr>
          <w:rFonts w:ascii="Times New Roman" w:hAnsi="Times New Roman" w:cs="Times New Roman"/>
          <w:sz w:val="24"/>
          <w:szCs w:val="24"/>
        </w:rPr>
        <w:t>) Наименование стандарта изложить в следующей редакции:</w:t>
      </w:r>
    </w:p>
    <w:p w:rsidR="009F5D3E" w:rsidRDefault="009F5D3E" w:rsidP="009F5D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«СТАНДАРТ </w:t>
      </w:r>
      <w:r w:rsidRPr="009F5D3E">
        <w:rPr>
          <w:rFonts w:ascii="Times New Roman" w:hAnsi="Times New Roman" w:cs="Times New Roman"/>
          <w:sz w:val="24"/>
          <w:szCs w:val="24"/>
        </w:rPr>
        <w:t>качества муниципальной услуги  «Организация и проведение культурно-массовых мероприятий»</w:t>
      </w:r>
      <w:r>
        <w:rPr>
          <w:rFonts w:ascii="Times New Roman" w:hAnsi="Times New Roman" w:cs="Times New Roman"/>
          <w:sz w:val="24"/>
          <w:szCs w:val="24"/>
        </w:rPr>
        <w:t>;</w:t>
      </w:r>
    </w:p>
    <w:p w:rsidR="009F5D3E" w:rsidRDefault="00B06AE5" w:rsidP="009F5D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009F5D3E">
        <w:rPr>
          <w:rFonts w:ascii="Times New Roman" w:hAnsi="Times New Roman" w:cs="Times New Roman"/>
          <w:sz w:val="24"/>
          <w:szCs w:val="24"/>
        </w:rPr>
        <w:t xml:space="preserve">) Подпункт 1.1. пункта </w:t>
      </w:r>
      <w:r>
        <w:rPr>
          <w:rFonts w:ascii="Times New Roman" w:hAnsi="Times New Roman" w:cs="Times New Roman"/>
          <w:sz w:val="24"/>
          <w:szCs w:val="24"/>
        </w:rPr>
        <w:t>«</w:t>
      </w:r>
      <w:r w:rsidR="009F5D3E">
        <w:rPr>
          <w:rFonts w:ascii="Times New Roman" w:hAnsi="Times New Roman" w:cs="Times New Roman"/>
          <w:sz w:val="24"/>
          <w:szCs w:val="24"/>
        </w:rPr>
        <w:t>1.</w:t>
      </w:r>
      <w:r w:rsidRPr="00B06AE5">
        <w:t xml:space="preserve"> </w:t>
      </w:r>
      <w:r w:rsidRPr="00B06AE5">
        <w:rPr>
          <w:rFonts w:ascii="Times New Roman" w:hAnsi="Times New Roman" w:cs="Times New Roman"/>
          <w:sz w:val="24"/>
          <w:szCs w:val="24"/>
        </w:rPr>
        <w:t>Учреждения, в отношении которых применяется стандарт</w:t>
      </w:r>
      <w:r>
        <w:rPr>
          <w:rFonts w:ascii="Times New Roman" w:hAnsi="Times New Roman" w:cs="Times New Roman"/>
          <w:sz w:val="24"/>
          <w:szCs w:val="24"/>
        </w:rPr>
        <w:t xml:space="preserve">»  </w:t>
      </w:r>
      <w:r w:rsidR="009F5D3E">
        <w:rPr>
          <w:rFonts w:ascii="Times New Roman" w:hAnsi="Times New Roman" w:cs="Times New Roman"/>
          <w:sz w:val="24"/>
          <w:szCs w:val="24"/>
        </w:rPr>
        <w:t xml:space="preserve"> изложить в</w:t>
      </w:r>
      <w:r w:rsidR="00CC348C" w:rsidRPr="007570D8">
        <w:rPr>
          <w:rFonts w:ascii="Times New Roman" w:hAnsi="Times New Roman" w:cs="Times New Roman"/>
          <w:sz w:val="24"/>
          <w:szCs w:val="24"/>
        </w:rPr>
        <w:t xml:space="preserve"> </w:t>
      </w:r>
      <w:r w:rsidR="009F5D3E">
        <w:rPr>
          <w:rFonts w:ascii="Times New Roman" w:hAnsi="Times New Roman" w:cs="Times New Roman"/>
          <w:sz w:val="24"/>
          <w:szCs w:val="24"/>
        </w:rPr>
        <w:t>следующей редакции:</w:t>
      </w:r>
    </w:p>
    <w:p w:rsidR="00B06AE5" w:rsidRPr="00B06AE5" w:rsidRDefault="009F5D3E" w:rsidP="00B06A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06AE5" w:rsidRPr="00B06AE5">
        <w:rPr>
          <w:rFonts w:ascii="Times New Roman" w:hAnsi="Times New Roman" w:cs="Times New Roman"/>
          <w:sz w:val="24"/>
          <w:szCs w:val="24"/>
        </w:rPr>
        <w:t>1.1. Муниципальная услуга «Организация и проведение культурно-массовых мероприятий» (далее - муниципальная услуга) включает в себя:</w:t>
      </w:r>
    </w:p>
    <w:p w:rsidR="00B06AE5" w:rsidRPr="00B06AE5" w:rsidRDefault="00B06AE5" w:rsidP="00B06AE5">
      <w:pPr>
        <w:spacing w:after="0" w:line="240" w:lineRule="auto"/>
        <w:ind w:firstLine="708"/>
        <w:jc w:val="both"/>
        <w:rPr>
          <w:rFonts w:ascii="Times New Roman" w:hAnsi="Times New Roman" w:cs="Times New Roman"/>
          <w:sz w:val="24"/>
          <w:szCs w:val="24"/>
        </w:rPr>
      </w:pPr>
      <w:r w:rsidRPr="00B06AE5">
        <w:rPr>
          <w:rFonts w:ascii="Times New Roman" w:hAnsi="Times New Roman" w:cs="Times New Roman"/>
          <w:sz w:val="24"/>
          <w:szCs w:val="24"/>
        </w:rPr>
        <w:t>- организацию и проведение культурно-массовых мероприятий;</w:t>
      </w:r>
    </w:p>
    <w:p w:rsidR="009F5D3E" w:rsidRDefault="00B06AE5" w:rsidP="00B06AE5">
      <w:pPr>
        <w:spacing w:after="0" w:line="240" w:lineRule="auto"/>
        <w:ind w:firstLine="708"/>
        <w:jc w:val="both"/>
        <w:rPr>
          <w:rFonts w:ascii="Times New Roman" w:hAnsi="Times New Roman" w:cs="Times New Roman"/>
          <w:sz w:val="24"/>
          <w:szCs w:val="24"/>
        </w:rPr>
      </w:pPr>
      <w:proofErr w:type="gramStart"/>
      <w:r w:rsidRPr="00B06AE5">
        <w:rPr>
          <w:rFonts w:ascii="Times New Roman" w:hAnsi="Times New Roman" w:cs="Times New Roman"/>
          <w:sz w:val="24"/>
          <w:szCs w:val="24"/>
        </w:rPr>
        <w:t xml:space="preserve">-организацию мероприятий различных форм культурно-досуговой и информационно-просветительской деятельности (театрализованные представления, </w:t>
      </w:r>
      <w:r w:rsidRPr="00B06AE5">
        <w:rPr>
          <w:rFonts w:ascii="Times New Roman" w:hAnsi="Times New Roman" w:cs="Times New Roman"/>
          <w:sz w:val="24"/>
          <w:szCs w:val="24"/>
        </w:rPr>
        <w:lastRenderedPageBreak/>
        <w:t>праздники, конкурсы, фестивали, ярмарки, народные гуляния, национальные праздники, обряды, творческие мастер-классы и т.д.).</w:t>
      </w:r>
      <w:r w:rsidR="009F5D3E">
        <w:rPr>
          <w:rFonts w:ascii="Times New Roman" w:hAnsi="Times New Roman" w:cs="Times New Roman"/>
          <w:sz w:val="24"/>
          <w:szCs w:val="24"/>
        </w:rPr>
        <w:t>»</w:t>
      </w:r>
      <w:r>
        <w:rPr>
          <w:rFonts w:ascii="Times New Roman" w:hAnsi="Times New Roman" w:cs="Times New Roman"/>
          <w:sz w:val="24"/>
          <w:szCs w:val="24"/>
        </w:rPr>
        <w:t>.</w:t>
      </w:r>
      <w:proofErr w:type="gramEnd"/>
    </w:p>
    <w:p w:rsidR="00B06AE5" w:rsidRDefault="00F0429C" w:rsidP="00E14967">
      <w:pPr>
        <w:spacing w:after="0" w:line="240" w:lineRule="auto"/>
        <w:ind w:firstLine="708"/>
        <w:jc w:val="both"/>
        <w:rPr>
          <w:rFonts w:ascii="Times New Roman" w:hAnsi="Times New Roman" w:cs="Times New Roman"/>
          <w:sz w:val="24"/>
          <w:szCs w:val="24"/>
        </w:rPr>
      </w:pPr>
      <w:r w:rsidRPr="007570D8">
        <w:rPr>
          <w:rFonts w:ascii="Times New Roman" w:hAnsi="Times New Roman" w:cs="Times New Roman"/>
          <w:sz w:val="24"/>
          <w:szCs w:val="24"/>
        </w:rPr>
        <w:t>3. Внести в приложение 5 «Стандарт качества муниципальной работы</w:t>
      </w:r>
      <w:r w:rsidR="00A22E5D">
        <w:rPr>
          <w:rFonts w:ascii="Times New Roman" w:hAnsi="Times New Roman" w:cs="Times New Roman"/>
          <w:sz w:val="24"/>
          <w:szCs w:val="24"/>
        </w:rPr>
        <w:t xml:space="preserve"> «Создание экспозиций (выставок) </w:t>
      </w:r>
      <w:r w:rsidRPr="007570D8">
        <w:rPr>
          <w:rFonts w:ascii="Times New Roman" w:hAnsi="Times New Roman" w:cs="Times New Roman"/>
          <w:sz w:val="24"/>
          <w:szCs w:val="24"/>
        </w:rPr>
        <w:t xml:space="preserve">» к постановлению </w:t>
      </w:r>
      <w:r w:rsidR="00B06AE5">
        <w:rPr>
          <w:rFonts w:ascii="Times New Roman" w:hAnsi="Times New Roman" w:cs="Times New Roman"/>
          <w:sz w:val="24"/>
          <w:szCs w:val="24"/>
        </w:rPr>
        <w:t>следующие изменения:</w:t>
      </w:r>
      <w:r w:rsidRPr="007570D8">
        <w:rPr>
          <w:rFonts w:ascii="Times New Roman" w:hAnsi="Times New Roman" w:cs="Times New Roman"/>
          <w:sz w:val="24"/>
          <w:szCs w:val="24"/>
        </w:rPr>
        <w:t xml:space="preserve"> </w:t>
      </w:r>
    </w:p>
    <w:p w:rsidR="00B06AE5" w:rsidRDefault="00B06AE5" w:rsidP="00E149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 Наименование стандарта изложить в следующей редакции:</w:t>
      </w:r>
    </w:p>
    <w:p w:rsidR="00B06AE5" w:rsidRDefault="00B06AE5" w:rsidP="00B06A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«СТАНДАРТ </w:t>
      </w:r>
      <w:r w:rsidRPr="00B06AE5">
        <w:rPr>
          <w:rFonts w:ascii="Times New Roman" w:hAnsi="Times New Roman" w:cs="Times New Roman"/>
          <w:sz w:val="24"/>
          <w:szCs w:val="24"/>
        </w:rPr>
        <w:t>качества муниципальной работы  «Создание экспозиций, выставок, организация выездных выставок»</w:t>
      </w:r>
      <w:r>
        <w:rPr>
          <w:rFonts w:ascii="Times New Roman" w:hAnsi="Times New Roman" w:cs="Times New Roman"/>
          <w:sz w:val="24"/>
          <w:szCs w:val="24"/>
        </w:rPr>
        <w:t>;</w:t>
      </w:r>
    </w:p>
    <w:p w:rsidR="00B06AE5" w:rsidRDefault="00B06AE5" w:rsidP="00B06A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 Подпункт 1.1. пункта «1.</w:t>
      </w:r>
      <w:r w:rsidRPr="00B06AE5">
        <w:t xml:space="preserve"> </w:t>
      </w:r>
      <w:r w:rsidRPr="00B06AE5">
        <w:rPr>
          <w:rFonts w:ascii="Times New Roman" w:hAnsi="Times New Roman" w:cs="Times New Roman"/>
          <w:sz w:val="24"/>
          <w:szCs w:val="24"/>
        </w:rPr>
        <w:t>Учреждения, в отношении которых применяется стандарт</w:t>
      </w:r>
      <w:r>
        <w:rPr>
          <w:rFonts w:ascii="Times New Roman" w:hAnsi="Times New Roman" w:cs="Times New Roman"/>
          <w:sz w:val="24"/>
          <w:szCs w:val="24"/>
        </w:rPr>
        <w:t>»   изложить в</w:t>
      </w:r>
      <w:r w:rsidRPr="007570D8">
        <w:rPr>
          <w:rFonts w:ascii="Times New Roman" w:hAnsi="Times New Roman" w:cs="Times New Roman"/>
          <w:sz w:val="24"/>
          <w:szCs w:val="24"/>
        </w:rPr>
        <w:t xml:space="preserve"> </w:t>
      </w:r>
      <w:r>
        <w:rPr>
          <w:rFonts w:ascii="Times New Roman" w:hAnsi="Times New Roman" w:cs="Times New Roman"/>
          <w:sz w:val="24"/>
          <w:szCs w:val="24"/>
        </w:rPr>
        <w:t>следующей редакции:</w:t>
      </w:r>
    </w:p>
    <w:p w:rsidR="00B06AE5" w:rsidRDefault="00B06AE5" w:rsidP="00B06A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B06AE5">
        <w:rPr>
          <w:rFonts w:ascii="Times New Roman" w:hAnsi="Times New Roman" w:cs="Times New Roman"/>
          <w:sz w:val="24"/>
          <w:szCs w:val="24"/>
        </w:rPr>
        <w:t>1.1. Учреждением, в отношении которого применяется стандарт качества муниципальной работы  «Создание экспозиций, выставок, организация выездных выставок» (далее – муниципальная работа), является муниципальное автономное учреждение культуры Белоярского района «Этнокультурный центр»  (далее - учреждение).</w:t>
      </w:r>
      <w:r>
        <w:rPr>
          <w:rFonts w:ascii="Times New Roman" w:hAnsi="Times New Roman" w:cs="Times New Roman"/>
          <w:sz w:val="24"/>
          <w:szCs w:val="24"/>
        </w:rPr>
        <w:t>».</w:t>
      </w:r>
    </w:p>
    <w:p w:rsidR="00A22E5D" w:rsidRDefault="00A22E5D" w:rsidP="002A29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Дополнить</w:t>
      </w:r>
      <w:r w:rsidR="002A2906">
        <w:rPr>
          <w:rFonts w:ascii="Times New Roman" w:hAnsi="Times New Roman" w:cs="Times New Roman"/>
          <w:sz w:val="24"/>
          <w:szCs w:val="24"/>
        </w:rPr>
        <w:t xml:space="preserve"> постановление</w:t>
      </w:r>
      <w:r>
        <w:rPr>
          <w:rFonts w:ascii="Times New Roman" w:hAnsi="Times New Roman" w:cs="Times New Roman"/>
          <w:sz w:val="24"/>
          <w:szCs w:val="24"/>
        </w:rPr>
        <w:t xml:space="preserve"> приложением 8</w:t>
      </w:r>
      <w:r w:rsidR="002A2906">
        <w:rPr>
          <w:rFonts w:ascii="Times New Roman" w:hAnsi="Times New Roman" w:cs="Times New Roman"/>
          <w:sz w:val="24"/>
          <w:szCs w:val="24"/>
        </w:rPr>
        <w:t xml:space="preserve"> </w:t>
      </w:r>
      <w:r>
        <w:rPr>
          <w:rFonts w:ascii="Times New Roman" w:hAnsi="Times New Roman" w:cs="Times New Roman"/>
          <w:sz w:val="24"/>
          <w:szCs w:val="24"/>
        </w:rPr>
        <w:t>согласно приложению 1 к настоящему постановлению</w:t>
      </w:r>
      <w:r w:rsidR="002A2906">
        <w:rPr>
          <w:rFonts w:ascii="Times New Roman" w:hAnsi="Times New Roman" w:cs="Times New Roman"/>
          <w:sz w:val="24"/>
          <w:szCs w:val="24"/>
        </w:rPr>
        <w:t>.</w:t>
      </w:r>
    </w:p>
    <w:p w:rsidR="00DB064E" w:rsidRDefault="002A2906" w:rsidP="00DB06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Дополнить постановление приложением </w:t>
      </w:r>
      <w:r w:rsidR="00DB064E">
        <w:rPr>
          <w:rFonts w:ascii="Times New Roman" w:hAnsi="Times New Roman" w:cs="Times New Roman"/>
          <w:sz w:val="24"/>
          <w:szCs w:val="24"/>
        </w:rPr>
        <w:t>9 согласно приложению 2 к настоящему постановлению.</w:t>
      </w:r>
    </w:p>
    <w:p w:rsidR="002A2906" w:rsidRDefault="00DB064E" w:rsidP="00DB06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Дополнить постановление приложением 10 согласно приложению 3 к настоящему постановлению.</w:t>
      </w:r>
    </w:p>
    <w:p w:rsidR="00506106" w:rsidRPr="009501A3" w:rsidRDefault="00506106" w:rsidP="00506106">
      <w:pPr>
        <w:pStyle w:val="ConsPlusNormal"/>
        <w:ind w:firstLine="540"/>
        <w:jc w:val="both"/>
        <w:rPr>
          <w:b w:val="0"/>
        </w:rPr>
      </w:pPr>
      <w:r>
        <w:tab/>
      </w:r>
      <w:r w:rsidR="00267A45">
        <w:rPr>
          <w:b w:val="0"/>
          <w:bCs w:val="0"/>
        </w:rPr>
        <w:t>7</w:t>
      </w:r>
      <w:r w:rsidRPr="009501A3">
        <w:rPr>
          <w:b w:val="0"/>
          <w:bCs w:val="0"/>
        </w:rPr>
        <w:t xml:space="preserve">. </w:t>
      </w:r>
      <w:r w:rsidRPr="009501A3">
        <w:rPr>
          <w:b w:val="0"/>
        </w:rPr>
        <w:t xml:space="preserve">Опубликовать настоящее постановление в газете </w:t>
      </w:r>
      <w:r>
        <w:rPr>
          <w:b w:val="0"/>
        </w:rPr>
        <w:t>«</w:t>
      </w:r>
      <w:r w:rsidRPr="009501A3">
        <w:rPr>
          <w:b w:val="0"/>
        </w:rPr>
        <w:t>Белоярские вести. Официальный выпуск</w:t>
      </w:r>
      <w:r>
        <w:rPr>
          <w:b w:val="0"/>
        </w:rPr>
        <w:t>»</w:t>
      </w:r>
      <w:r w:rsidRPr="009501A3">
        <w:rPr>
          <w:b w:val="0"/>
        </w:rPr>
        <w:t>.</w:t>
      </w:r>
    </w:p>
    <w:p w:rsidR="00506106" w:rsidRPr="009501A3" w:rsidRDefault="00267A45" w:rsidP="00506106">
      <w:pPr>
        <w:pStyle w:val="ConsPlusNormal"/>
        <w:ind w:firstLine="708"/>
        <w:jc w:val="both"/>
        <w:rPr>
          <w:b w:val="0"/>
        </w:rPr>
      </w:pPr>
      <w:r>
        <w:rPr>
          <w:b w:val="0"/>
        </w:rPr>
        <w:t>8</w:t>
      </w:r>
      <w:r w:rsidR="00506106" w:rsidRPr="009501A3">
        <w:rPr>
          <w:b w:val="0"/>
        </w:rPr>
        <w:t xml:space="preserve">. Настоящее постановление вступает в силу </w:t>
      </w:r>
      <w:r w:rsidR="00506106">
        <w:rPr>
          <w:b w:val="0"/>
        </w:rPr>
        <w:t>после</w:t>
      </w:r>
      <w:r w:rsidR="00506106" w:rsidRPr="009501A3">
        <w:rPr>
          <w:b w:val="0"/>
        </w:rPr>
        <w:t xml:space="preserve"> его официального опубликования.</w:t>
      </w:r>
    </w:p>
    <w:p w:rsidR="00506106" w:rsidRDefault="00267A45" w:rsidP="00506106">
      <w:pPr>
        <w:pStyle w:val="ConsPlusNormal"/>
        <w:ind w:firstLine="708"/>
        <w:jc w:val="both"/>
      </w:pPr>
      <w:r>
        <w:rPr>
          <w:b w:val="0"/>
        </w:rPr>
        <w:t>9</w:t>
      </w:r>
      <w:r w:rsidR="00506106" w:rsidRPr="009501A3">
        <w:rPr>
          <w:b w:val="0"/>
        </w:rPr>
        <w:t xml:space="preserve">. </w:t>
      </w:r>
      <w:proofErr w:type="gramStart"/>
      <w:r w:rsidR="00506106" w:rsidRPr="009501A3">
        <w:rPr>
          <w:b w:val="0"/>
        </w:rPr>
        <w:t>Контроль за</w:t>
      </w:r>
      <w:proofErr w:type="gramEnd"/>
      <w:r w:rsidR="00506106" w:rsidRPr="009501A3">
        <w:rPr>
          <w:b w:val="0"/>
        </w:rPr>
        <w:t xml:space="preserve"> выполнением постановления возложить на заместителя главы Белоярского района по социальным вопросам</w:t>
      </w:r>
      <w:r w:rsidR="00506106">
        <w:t xml:space="preserve"> </w:t>
      </w:r>
      <w:r w:rsidR="00506106">
        <w:rPr>
          <w:b w:val="0"/>
        </w:rPr>
        <w:t>Сокол Н.В.</w:t>
      </w:r>
    </w:p>
    <w:p w:rsidR="00506106" w:rsidRDefault="00506106" w:rsidP="00506106">
      <w:pPr>
        <w:pStyle w:val="ConsPlusNormal"/>
        <w:jc w:val="both"/>
      </w:pPr>
    </w:p>
    <w:p w:rsidR="00506106" w:rsidRDefault="00506106" w:rsidP="00506106">
      <w:pPr>
        <w:pStyle w:val="ConsPlusNormal"/>
        <w:jc w:val="both"/>
      </w:pPr>
    </w:p>
    <w:p w:rsidR="00506106" w:rsidRDefault="00506106" w:rsidP="00506106">
      <w:pPr>
        <w:pStyle w:val="ConsPlusNormal"/>
        <w:jc w:val="both"/>
      </w:pPr>
    </w:p>
    <w:p w:rsidR="00506106" w:rsidRDefault="00506106" w:rsidP="00506106">
      <w:pPr>
        <w:pStyle w:val="31"/>
        <w:ind w:right="-23"/>
        <w:jc w:val="left"/>
        <w:rPr>
          <w:szCs w:val="24"/>
        </w:rPr>
      </w:pPr>
      <w:r>
        <w:rPr>
          <w:szCs w:val="24"/>
        </w:rPr>
        <w:t xml:space="preserve">Глава Белоярского района </w:t>
      </w:r>
      <w:r>
        <w:rPr>
          <w:szCs w:val="24"/>
        </w:rPr>
        <w:tab/>
      </w:r>
      <w:r>
        <w:rPr>
          <w:szCs w:val="24"/>
        </w:rPr>
        <w:tab/>
      </w:r>
      <w:r>
        <w:rPr>
          <w:szCs w:val="24"/>
        </w:rPr>
        <w:tab/>
      </w:r>
      <w:r>
        <w:rPr>
          <w:szCs w:val="24"/>
        </w:rPr>
        <w:tab/>
        <w:t xml:space="preserve">                                              С.П.</w:t>
      </w:r>
      <w:r w:rsidR="00DB064E">
        <w:rPr>
          <w:szCs w:val="24"/>
        </w:rPr>
        <w:t xml:space="preserve"> </w:t>
      </w:r>
      <w:r w:rsidRPr="00D76F9A">
        <w:rPr>
          <w:szCs w:val="24"/>
        </w:rPr>
        <w:t>Маненков</w:t>
      </w: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DB064E" w:rsidRDefault="00DB064E" w:rsidP="00506106">
      <w:pPr>
        <w:pStyle w:val="31"/>
        <w:ind w:right="-23"/>
        <w:jc w:val="left"/>
        <w:rPr>
          <w:szCs w:val="24"/>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ПРИЛОЖЕНИЕ </w:t>
      </w:r>
      <w:r>
        <w:rPr>
          <w:rFonts w:ascii="Times New Roman" w:eastAsia="Times New Roman" w:hAnsi="Times New Roman" w:cs="Times New Roman"/>
          <w:bCs/>
          <w:sz w:val="24"/>
          <w:szCs w:val="24"/>
          <w:lang w:eastAsia="ru-RU"/>
        </w:rPr>
        <w:t>1</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постановлению администрации</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Белоярского района</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   </w:t>
      </w:r>
      <w:r w:rsidRPr="00DB064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w:t>
      </w:r>
      <w:r w:rsidRPr="00DB064E">
        <w:rPr>
          <w:rFonts w:ascii="Times New Roman" w:eastAsia="Times New Roman" w:hAnsi="Times New Roman" w:cs="Times New Roman"/>
          <w:bCs/>
          <w:sz w:val="24"/>
          <w:szCs w:val="24"/>
          <w:lang w:eastAsia="ru-RU"/>
        </w:rPr>
        <w:t xml:space="preserve"> 201</w:t>
      </w:r>
      <w:r>
        <w:rPr>
          <w:rFonts w:ascii="Times New Roman" w:eastAsia="Times New Roman" w:hAnsi="Times New Roman" w:cs="Times New Roman"/>
          <w:bCs/>
          <w:sz w:val="24"/>
          <w:szCs w:val="24"/>
          <w:lang w:eastAsia="ru-RU"/>
        </w:rPr>
        <w:t>7</w:t>
      </w:r>
      <w:r w:rsidRPr="00DB064E">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___</w:t>
      </w:r>
    </w:p>
    <w:p w:rsidR="002262FD" w:rsidRDefault="002262FD" w:rsidP="004F1950">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ПРИЛОЖЕНИЕ 8</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постановлению администрации</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Белоярского района</w:t>
      </w:r>
    </w:p>
    <w:p w:rsidR="00DB064E" w:rsidRPr="00DB064E"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 </w:t>
      </w:r>
      <w:r w:rsidR="00406621">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9</w:t>
      </w:r>
      <w:r w:rsidR="00DB064E" w:rsidRPr="00DB064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марта</w:t>
      </w:r>
      <w:r w:rsidR="00DB064E" w:rsidRPr="00DB064E">
        <w:rPr>
          <w:rFonts w:ascii="Times New Roman" w:eastAsia="Times New Roman" w:hAnsi="Times New Roman" w:cs="Times New Roman"/>
          <w:bCs/>
          <w:sz w:val="24"/>
          <w:szCs w:val="24"/>
          <w:lang w:eastAsia="ru-RU"/>
        </w:rPr>
        <w:t xml:space="preserve"> 201</w:t>
      </w:r>
      <w:r>
        <w:rPr>
          <w:rFonts w:ascii="Times New Roman" w:eastAsia="Times New Roman" w:hAnsi="Times New Roman" w:cs="Times New Roman"/>
          <w:bCs/>
          <w:sz w:val="24"/>
          <w:szCs w:val="24"/>
          <w:lang w:eastAsia="ru-RU"/>
        </w:rPr>
        <w:t>6</w:t>
      </w:r>
      <w:r w:rsidR="00DB064E" w:rsidRPr="00DB064E">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216</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DB064E">
        <w:rPr>
          <w:rFonts w:ascii="Times New Roman" w:eastAsia="Times New Roman" w:hAnsi="Times New Roman" w:cs="Times New Roman"/>
          <w:b/>
          <w:sz w:val="24"/>
          <w:szCs w:val="20"/>
          <w:lang w:eastAsia="ru-RU"/>
        </w:rPr>
        <w:t>СТАНДАРТ</w:t>
      </w:r>
    </w:p>
    <w:p w:rsidR="00DB064E" w:rsidRPr="00DB064E" w:rsidRDefault="00DB064E"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DB064E">
        <w:rPr>
          <w:rFonts w:ascii="Times New Roman" w:eastAsia="Times New Roman" w:hAnsi="Times New Roman" w:cs="Times New Roman"/>
          <w:b/>
          <w:sz w:val="24"/>
          <w:szCs w:val="20"/>
          <w:lang w:eastAsia="ru-RU"/>
        </w:rPr>
        <w:t>качества муниципальной услуги «</w:t>
      </w:r>
      <w:r w:rsidRPr="00DB064E">
        <w:rPr>
          <w:rFonts w:ascii="Times New Roman" w:eastAsia="Times New Roman" w:hAnsi="Times New Roman" w:cs="Times New Roman"/>
          <w:b/>
          <w:bCs/>
          <w:sz w:val="24"/>
          <w:szCs w:val="20"/>
          <w:lang w:eastAsia="ru-RU"/>
        </w:rPr>
        <w:t>Организация отдыха детей и молодежи</w:t>
      </w:r>
      <w:r w:rsidRPr="00DB064E">
        <w:rPr>
          <w:rFonts w:ascii="Times New Roman" w:eastAsia="Times New Roman" w:hAnsi="Times New Roman" w:cs="Times New Roman"/>
          <w:b/>
          <w:sz w:val="24"/>
          <w:szCs w:val="20"/>
          <w:lang w:eastAsia="ru-RU"/>
        </w:rPr>
        <w:t xml:space="preserve">»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1. Учреждения, в отношении которых применяется стандарт</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1.1. </w:t>
      </w:r>
      <w:proofErr w:type="gramStart"/>
      <w:r w:rsidRPr="00DB064E">
        <w:rPr>
          <w:rFonts w:ascii="Times New Roman" w:eastAsia="Times New Roman" w:hAnsi="Times New Roman" w:cs="Times New Roman"/>
          <w:bCs/>
          <w:sz w:val="24"/>
          <w:szCs w:val="24"/>
          <w:lang w:eastAsia="ru-RU"/>
        </w:rPr>
        <w:t xml:space="preserve">Учреждением, в отношении которого применяется стандарт качества муниципальной услуги «Организация отдыха детей и молодежи» (далее - муниципальная услуга), является муниципальное автономное  </w:t>
      </w:r>
      <w:r w:rsidRPr="00DB064E">
        <w:rPr>
          <w:rFonts w:ascii="Times New Roman" w:eastAsia="Calibri" w:hAnsi="Times New Roman" w:cs="Times New Roman"/>
          <w:color w:val="000000"/>
          <w:sz w:val="24"/>
          <w:szCs w:val="26"/>
        </w:rPr>
        <w:t>учреждения дополнительного образования в области культуры Белоярского района «Детская школа искусств г. Белоярский»</w:t>
      </w:r>
      <w:r w:rsidRPr="00DB064E">
        <w:rPr>
          <w:rFonts w:ascii="Times New Roman" w:eastAsia="Times New Roman" w:hAnsi="Times New Roman" w:cs="Times New Roman"/>
          <w:bCs/>
          <w:sz w:val="24"/>
          <w:szCs w:val="24"/>
          <w:lang w:eastAsia="ru-RU"/>
        </w:rPr>
        <w:t xml:space="preserve"> (далее – </w:t>
      </w:r>
      <w:r w:rsidR="004F1950">
        <w:rPr>
          <w:rFonts w:ascii="Times New Roman" w:eastAsia="Times New Roman" w:hAnsi="Times New Roman" w:cs="Times New Roman"/>
          <w:bCs/>
          <w:sz w:val="24"/>
          <w:szCs w:val="24"/>
          <w:lang w:eastAsia="ru-RU"/>
        </w:rPr>
        <w:t>у</w:t>
      </w:r>
      <w:r w:rsidRPr="00DB064E">
        <w:rPr>
          <w:rFonts w:ascii="Times New Roman" w:eastAsia="Times New Roman" w:hAnsi="Times New Roman" w:cs="Times New Roman"/>
          <w:bCs/>
          <w:sz w:val="24"/>
          <w:szCs w:val="24"/>
          <w:lang w:eastAsia="ru-RU"/>
        </w:rPr>
        <w:t>чреждение).</w:t>
      </w:r>
      <w:proofErr w:type="gramEnd"/>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1.2. Учреждение и его структурные подразделения, в отношении которых применяется стандарт, представлены в </w:t>
      </w:r>
      <w:hyperlink w:anchor="P253" w:history="1">
        <w:r w:rsidRPr="00DB064E">
          <w:rPr>
            <w:rFonts w:ascii="Times New Roman" w:eastAsia="Times New Roman" w:hAnsi="Times New Roman" w:cs="Times New Roman"/>
            <w:bCs/>
            <w:sz w:val="24"/>
            <w:szCs w:val="24"/>
            <w:lang w:eastAsia="ru-RU"/>
          </w:rPr>
          <w:t xml:space="preserve">приложении </w:t>
        </w:r>
      </w:hyperlink>
      <w:r w:rsidRPr="00DB064E">
        <w:rPr>
          <w:rFonts w:ascii="Times New Roman" w:eastAsia="Times New Roman" w:hAnsi="Times New Roman" w:cs="Times New Roman"/>
          <w:bCs/>
          <w:sz w:val="24"/>
          <w:szCs w:val="24"/>
          <w:lang w:eastAsia="ru-RU"/>
        </w:rPr>
        <w:t xml:space="preserve"> к настоящему стандарту.</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2. Нормативные правовые акты,</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DB064E">
        <w:rPr>
          <w:rFonts w:ascii="Times New Roman" w:eastAsia="Times New Roman" w:hAnsi="Times New Roman" w:cs="Times New Roman"/>
          <w:b/>
          <w:bCs/>
          <w:sz w:val="24"/>
          <w:szCs w:val="24"/>
          <w:lang w:eastAsia="ru-RU"/>
        </w:rPr>
        <w:t xml:space="preserve">регулирующие предоставление муниципальной услуги </w:t>
      </w:r>
      <w:proofErr w:type="gramEnd"/>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7" w:history="1">
        <w:r w:rsidRPr="00DB064E">
          <w:rPr>
            <w:rFonts w:ascii="Times New Roman" w:eastAsia="Times New Roman" w:hAnsi="Times New Roman" w:cs="Times New Roman"/>
            <w:bCs/>
            <w:sz w:val="24"/>
            <w:szCs w:val="24"/>
            <w:lang w:eastAsia="ru-RU"/>
          </w:rPr>
          <w:t>Конституция</w:t>
        </w:r>
      </w:hyperlink>
      <w:r w:rsidRPr="00DB064E">
        <w:rPr>
          <w:rFonts w:ascii="Times New Roman" w:eastAsia="Times New Roman" w:hAnsi="Times New Roman" w:cs="Times New Roman"/>
          <w:bCs/>
          <w:sz w:val="24"/>
          <w:szCs w:val="24"/>
          <w:lang w:eastAsia="ru-RU"/>
        </w:rPr>
        <w:t xml:space="preserve"> Российской Федерации;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Конвенция ООН о правах ребенка;</w:t>
      </w:r>
    </w:p>
    <w:p w:rsidR="00DB064E" w:rsidRPr="00DB064E" w:rsidRDefault="00DB064E" w:rsidP="00DB064E">
      <w:pPr>
        <w:autoSpaceDE w:val="0"/>
        <w:autoSpaceDN w:val="0"/>
        <w:adjustRightInd w:val="0"/>
        <w:spacing w:after="0" w:line="240" w:lineRule="auto"/>
        <w:ind w:firstLine="567"/>
        <w:jc w:val="both"/>
        <w:rPr>
          <w:rFonts w:ascii="Times New Roman" w:hAnsi="Times New Roman" w:cs="Times New Roman"/>
          <w:sz w:val="24"/>
          <w:szCs w:val="24"/>
        </w:rPr>
      </w:pPr>
      <w:r w:rsidRPr="00DB064E">
        <w:rPr>
          <w:rFonts w:ascii="Times New Roman" w:hAnsi="Times New Roman" w:cs="Times New Roman"/>
          <w:sz w:val="24"/>
          <w:szCs w:val="24"/>
        </w:rPr>
        <w:t>- Федеральный закон от 24 июля 1998 года № 124-ФЗ «Об основных гарантиях прав ребенка в Российской Федерации»;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Федеральный </w:t>
      </w:r>
      <w:hyperlink r:id="rId8"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от 6 октября 2003 года № 131-ФЗ «Об общих принципах организации местного самоуправления в Российской Федерации»;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Федеральный </w:t>
      </w:r>
      <w:hyperlink r:id="rId9"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Российской Федерации от 21 декабря 1994 года № 69-ФЗ «О пожарной безопасности»;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Постановление Правительства Ханты-Мансийского автономного округа - Югры </w:t>
      </w:r>
      <w:r w:rsidR="00A054A9">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 xml:space="preserve">от 27 января 2010 года № 21-п «О порядке организации отдыха и оздоровления детей, проживающих </w:t>
      </w:r>
      <w:proofErr w:type="gramStart"/>
      <w:r w:rsidRPr="00DB064E">
        <w:rPr>
          <w:rFonts w:ascii="Times New Roman" w:eastAsia="Times New Roman" w:hAnsi="Times New Roman" w:cs="Times New Roman"/>
          <w:bCs/>
          <w:sz w:val="24"/>
          <w:szCs w:val="24"/>
          <w:lang w:eastAsia="ru-RU"/>
        </w:rPr>
        <w:t>в</w:t>
      </w:r>
      <w:proofErr w:type="gramEnd"/>
      <w:r w:rsidRPr="00DB064E">
        <w:rPr>
          <w:rFonts w:ascii="Times New Roman" w:eastAsia="Times New Roman" w:hAnsi="Times New Roman" w:cs="Times New Roman"/>
          <w:bCs/>
          <w:sz w:val="24"/>
          <w:szCs w:val="24"/>
          <w:lang w:eastAsia="ru-RU"/>
        </w:rPr>
        <w:t xml:space="preserve"> </w:t>
      </w:r>
      <w:proofErr w:type="gramStart"/>
      <w:r w:rsidRPr="00DB064E">
        <w:rPr>
          <w:rFonts w:ascii="Times New Roman" w:eastAsia="Times New Roman" w:hAnsi="Times New Roman" w:cs="Times New Roman"/>
          <w:bCs/>
          <w:sz w:val="24"/>
          <w:szCs w:val="24"/>
          <w:lang w:eastAsia="ru-RU"/>
        </w:rPr>
        <w:t>Ханты-Мансийском</w:t>
      </w:r>
      <w:proofErr w:type="gramEnd"/>
      <w:r w:rsidRPr="00DB064E">
        <w:rPr>
          <w:rFonts w:ascii="Times New Roman" w:eastAsia="Times New Roman" w:hAnsi="Times New Roman" w:cs="Times New Roman"/>
          <w:bCs/>
          <w:sz w:val="24"/>
          <w:szCs w:val="24"/>
          <w:lang w:eastAsia="ru-RU"/>
        </w:rPr>
        <w:t xml:space="preserve"> автономном округе – Югре»;</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1 ноября 1994 года №</w:t>
      </w:r>
      <w:r w:rsidR="00A054A9">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736);</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Постановление Главного государственного санитарного врача РФ от 18 марта 2011 № 22 СанПиН 2.4.2.2842-11 «Об утверждении санитарно-эпидемиологических требований к устройству, содержанию и организации работы лагерей труда и отдыха для подростков»;</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10" w:history="1">
        <w:r w:rsidR="00A054A9">
          <w:rPr>
            <w:rFonts w:ascii="Times New Roman" w:eastAsia="Times New Roman" w:hAnsi="Times New Roman" w:cs="Times New Roman"/>
            <w:bCs/>
            <w:sz w:val="24"/>
            <w:szCs w:val="24"/>
            <w:lang w:eastAsia="ru-RU"/>
          </w:rPr>
          <w:t>у</w:t>
        </w:r>
        <w:r w:rsidRPr="00DB064E">
          <w:rPr>
            <w:rFonts w:ascii="Times New Roman" w:eastAsia="Times New Roman" w:hAnsi="Times New Roman" w:cs="Times New Roman"/>
            <w:bCs/>
            <w:sz w:val="24"/>
            <w:szCs w:val="24"/>
            <w:lang w:eastAsia="ru-RU"/>
          </w:rPr>
          <w:t>став</w:t>
        </w:r>
      </w:hyperlink>
      <w:r w:rsidRPr="00DB064E">
        <w:rPr>
          <w:rFonts w:ascii="Times New Roman" w:eastAsia="Times New Roman" w:hAnsi="Times New Roman" w:cs="Times New Roman"/>
          <w:bCs/>
          <w:sz w:val="24"/>
          <w:szCs w:val="24"/>
          <w:lang w:eastAsia="ru-RU"/>
        </w:rPr>
        <w:t xml:space="preserve"> Белоярского района;</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Постановление администрации Белоярского района «Об организации в 2017 году отдыха, оздоровления, занятости детей, проживающих в Белоярском районе» от 02 марта 2017 года № 160;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3. Порядок получения доступа к муниципальной услуге </w:t>
      </w:r>
    </w:p>
    <w:p w:rsidR="00DB064E" w:rsidRPr="00DB064E" w:rsidRDefault="00DB064E" w:rsidP="00DB064E">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3.1. Получателями муниципальной услуги являются дети в возрасте от 6 до 17 лет (включительно), в том числе дети, находящиеся в трудной жизненной ситуации,                     дети-сироты, дети, оставшиеся без попечения родителей, проживающие на территории Белоярского района.</w:t>
      </w:r>
    </w:p>
    <w:p w:rsidR="00DB064E" w:rsidRPr="00DB064E" w:rsidRDefault="00DB064E" w:rsidP="00DB064E">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3.2. Муниципальная услуга предоставляется в форме организации отдыха и оздоровления в лагере с дневным пребыванием детей на базе муниципального автономного учреждения дополнительного образования в области культуры Белоярского района  «Детская школа искусств г. Белоярский» (далее – </w:t>
      </w:r>
      <w:r w:rsidR="00A054A9">
        <w:rPr>
          <w:rFonts w:ascii="Times New Roman" w:eastAsia="Times New Roman" w:hAnsi="Times New Roman" w:cs="Times New Roman"/>
          <w:sz w:val="24"/>
          <w:szCs w:val="24"/>
          <w:lang w:eastAsia="ru-RU"/>
        </w:rPr>
        <w:t>л</w:t>
      </w:r>
      <w:r w:rsidRPr="00DB064E">
        <w:rPr>
          <w:rFonts w:ascii="Times New Roman" w:eastAsia="Times New Roman" w:hAnsi="Times New Roman" w:cs="Times New Roman"/>
          <w:sz w:val="24"/>
          <w:szCs w:val="24"/>
          <w:lang w:eastAsia="ru-RU"/>
        </w:rPr>
        <w:t>агерь).</w:t>
      </w:r>
    </w:p>
    <w:p w:rsidR="00DB064E" w:rsidRPr="00DB064E" w:rsidRDefault="00DB064E" w:rsidP="00DB064E">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bookmarkStart w:id="0" w:name="Par5348"/>
      <w:bookmarkStart w:id="1" w:name="Par5382"/>
      <w:bookmarkEnd w:id="0"/>
      <w:bookmarkEnd w:id="1"/>
      <w:r w:rsidRPr="00DB064E">
        <w:rPr>
          <w:rFonts w:ascii="Times New Roman" w:eastAsia="Times New Roman" w:hAnsi="Times New Roman" w:cs="Times New Roman"/>
          <w:sz w:val="24"/>
          <w:szCs w:val="24"/>
          <w:lang w:eastAsia="ru-RU"/>
        </w:rPr>
        <w:t xml:space="preserve">3.3. Порядок получения доступа к услуге в форме организации отдыха и оздоровления в лагере с дневным пребыванием детей на базе </w:t>
      </w:r>
      <w:r w:rsidR="004F1950">
        <w:rPr>
          <w:rFonts w:ascii="Times New Roman" w:eastAsia="Times New Roman" w:hAnsi="Times New Roman" w:cs="Times New Roman"/>
          <w:sz w:val="24"/>
          <w:szCs w:val="24"/>
          <w:lang w:eastAsia="ru-RU"/>
        </w:rPr>
        <w:t>у</w:t>
      </w:r>
      <w:r w:rsidRPr="00DB064E">
        <w:rPr>
          <w:rFonts w:ascii="Times New Roman" w:eastAsia="Times New Roman" w:hAnsi="Times New Roman" w:cs="Times New Roman"/>
          <w:sz w:val="24"/>
          <w:szCs w:val="24"/>
          <w:lang w:eastAsia="ru-RU"/>
        </w:rPr>
        <w:t>чреждения:</w:t>
      </w:r>
    </w:p>
    <w:p w:rsidR="00DB064E" w:rsidRPr="00DB064E" w:rsidRDefault="00DB064E" w:rsidP="002262FD">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proofErr w:type="gramStart"/>
      <w:r w:rsidRPr="00DB064E">
        <w:rPr>
          <w:rFonts w:ascii="Times New Roman" w:eastAsia="Times New Roman" w:hAnsi="Times New Roman" w:cs="Times New Roman"/>
          <w:sz w:val="24"/>
          <w:szCs w:val="24"/>
          <w:lang w:eastAsia="ru-RU"/>
        </w:rPr>
        <w:t xml:space="preserve">1) для получения муниципальной услуги в форме организации отдыха и оздоровления в лагере с дневным пребыванием детей на базе муниципального автономного учреждения дополнительного образования в области культуры Белоярского </w:t>
      </w:r>
      <w:r w:rsidRPr="00DB064E">
        <w:rPr>
          <w:rFonts w:ascii="Times New Roman" w:eastAsia="Times New Roman" w:hAnsi="Times New Roman" w:cs="Times New Roman"/>
          <w:sz w:val="24"/>
          <w:szCs w:val="24"/>
          <w:lang w:eastAsia="ru-RU"/>
        </w:rPr>
        <w:lastRenderedPageBreak/>
        <w:t>района «Детская школа искусств г.</w:t>
      </w:r>
      <w:r w:rsidR="00A054A9">
        <w:rPr>
          <w:rFonts w:ascii="Times New Roman" w:eastAsia="Times New Roman" w:hAnsi="Times New Roman" w:cs="Times New Roman"/>
          <w:sz w:val="24"/>
          <w:szCs w:val="24"/>
          <w:lang w:eastAsia="ru-RU"/>
        </w:rPr>
        <w:t xml:space="preserve"> </w:t>
      </w:r>
      <w:r w:rsidRPr="00DB064E">
        <w:rPr>
          <w:rFonts w:ascii="Times New Roman" w:eastAsia="Times New Roman" w:hAnsi="Times New Roman" w:cs="Times New Roman"/>
          <w:sz w:val="24"/>
          <w:szCs w:val="24"/>
          <w:lang w:eastAsia="ru-RU"/>
        </w:rPr>
        <w:t xml:space="preserve">Белоярский» в каникулярное время родитель (законный представитель) ребенка должен подать в учреждение </w:t>
      </w:r>
      <w:hyperlink r:id="rId11" w:anchor="Par5853" w:tooltip="Ссылка на текущий документ" w:history="1">
        <w:r w:rsidRPr="00DB064E">
          <w:rPr>
            <w:rFonts w:ascii="Times New Roman" w:eastAsia="Times New Roman" w:hAnsi="Times New Roman" w:cs="Times New Roman"/>
            <w:sz w:val="24"/>
            <w:szCs w:val="24"/>
            <w:lang w:eastAsia="ru-RU"/>
          </w:rPr>
          <w:t>заявление</w:t>
        </w:r>
      </w:hyperlink>
      <w:r w:rsidRPr="00DB064E">
        <w:rPr>
          <w:rFonts w:ascii="Times New Roman" w:eastAsia="Times New Roman" w:hAnsi="Times New Roman" w:cs="Times New Roman"/>
          <w:sz w:val="24"/>
          <w:szCs w:val="24"/>
          <w:lang w:eastAsia="ru-RU"/>
        </w:rPr>
        <w:t xml:space="preserve"> установленной формы и пакет документов</w:t>
      </w:r>
      <w:r w:rsidR="002262FD">
        <w:rPr>
          <w:rFonts w:ascii="Times New Roman" w:eastAsia="Times New Roman" w:hAnsi="Times New Roman" w:cs="Times New Roman"/>
          <w:sz w:val="24"/>
          <w:szCs w:val="24"/>
          <w:lang w:eastAsia="ru-RU"/>
        </w:rPr>
        <w:t xml:space="preserve"> (</w:t>
      </w:r>
      <w:r w:rsidRPr="00DB064E">
        <w:rPr>
          <w:rFonts w:ascii="Times New Roman" w:eastAsia="Times New Roman" w:hAnsi="Times New Roman" w:cs="Times New Roman"/>
          <w:sz w:val="24"/>
          <w:szCs w:val="24"/>
          <w:lang w:eastAsia="ru-RU"/>
        </w:rPr>
        <w:t>допускается рукописное и машинописное оформление заявления</w:t>
      </w:r>
      <w:r w:rsidR="002262FD">
        <w:rPr>
          <w:rFonts w:ascii="Times New Roman" w:eastAsia="Times New Roman" w:hAnsi="Times New Roman" w:cs="Times New Roman"/>
          <w:sz w:val="24"/>
          <w:szCs w:val="24"/>
          <w:lang w:eastAsia="ru-RU"/>
        </w:rPr>
        <w:t>)</w:t>
      </w:r>
      <w:r w:rsidRPr="00DB064E">
        <w:rPr>
          <w:rFonts w:ascii="Times New Roman" w:eastAsia="Times New Roman" w:hAnsi="Times New Roman" w:cs="Times New Roman"/>
          <w:sz w:val="24"/>
          <w:szCs w:val="24"/>
          <w:lang w:eastAsia="ru-RU"/>
        </w:rPr>
        <w:t>;</w:t>
      </w:r>
      <w:r w:rsidR="002262FD" w:rsidRPr="002262FD">
        <w:rPr>
          <w:rFonts w:ascii="Times New Roman" w:eastAsia="Times New Roman" w:hAnsi="Times New Roman" w:cs="Times New Roman"/>
          <w:sz w:val="24"/>
          <w:szCs w:val="24"/>
          <w:lang w:eastAsia="ru-RU"/>
        </w:rPr>
        <w:t xml:space="preserve"> </w:t>
      </w:r>
      <w:proofErr w:type="gramEnd"/>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bookmarkStart w:id="2" w:name="Par5387"/>
      <w:bookmarkEnd w:id="2"/>
      <w:r w:rsidRPr="00DB064E">
        <w:rPr>
          <w:rFonts w:ascii="Times New Roman" w:eastAsia="Times New Roman" w:hAnsi="Times New Roman" w:cs="Times New Roman"/>
          <w:sz w:val="24"/>
          <w:szCs w:val="24"/>
          <w:lang w:eastAsia="ru-RU"/>
        </w:rPr>
        <w:t>2) прием заявлений начинается с момента публикации в газете «Белоярские вести» и размещения на официальном сайте</w:t>
      </w:r>
      <w:r w:rsidRPr="00DB064E">
        <w:rPr>
          <w:rFonts w:ascii="Arial" w:eastAsia="Times New Roman" w:hAnsi="Arial" w:cs="Arial"/>
          <w:sz w:val="20"/>
          <w:szCs w:val="20"/>
          <w:lang w:eastAsia="ru-RU"/>
        </w:rPr>
        <w:t xml:space="preserve"> </w:t>
      </w:r>
      <w:r w:rsidRPr="00DB064E">
        <w:rPr>
          <w:rFonts w:ascii="Times New Roman" w:eastAsia="Times New Roman" w:hAnsi="Times New Roman" w:cs="Times New Roman"/>
          <w:sz w:val="24"/>
          <w:szCs w:val="24"/>
          <w:lang w:eastAsia="ru-RU"/>
        </w:rPr>
        <w:t>органов местного самоуправления Белоярского района и / или учреждения  информации о сроках проведения смен лагеря;</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при наличии свободных мест в лагере возможен прием заявлений до дня начала отдыха или в период уже начавшейся смены при условии оплаты полной стоимости родительской платы. Информирование о наличии свободных мест в лагере осуществляется посредством личного или телефонного обращения заявителя в учреждение;</w:t>
      </w:r>
    </w:p>
    <w:p w:rsidR="00DB064E" w:rsidRPr="00DB064E" w:rsidRDefault="00DB064E" w:rsidP="00DB064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 w:name="Par5389"/>
      <w:bookmarkEnd w:id="3"/>
      <w:r w:rsidRPr="00DB064E">
        <w:rPr>
          <w:rFonts w:ascii="Times New Roman" w:eastAsia="Times New Roman" w:hAnsi="Times New Roman" w:cs="Times New Roman"/>
          <w:sz w:val="24"/>
          <w:szCs w:val="24"/>
          <w:lang w:eastAsia="ru-RU"/>
        </w:rPr>
        <w:t>3) заявление должно быть предоставлено лично родителем (законным представителем);</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3.4. К заявлению прилагаются следующие документы:</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1) копии документов, удостоверяющих личность заявителя, ребенка (паспорт – для детей в возрасте 14 лет и старше, свидетельство о рождении – для детей в возрасте до 14 лет);</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2) медицинскую справку на ребенка, отъезжающего в санаторный оздоровительный лагерь, по форме № 079/у;</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 согласие на обработку персональных данных заявителя и ребенка.</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proofErr w:type="gramStart"/>
      <w:r w:rsidRPr="00DB064E">
        <w:rPr>
          <w:rFonts w:ascii="Times New Roman" w:eastAsia="Times New Roman" w:hAnsi="Times New Roman" w:cs="Times New Roman"/>
          <w:sz w:val="24"/>
          <w:szCs w:val="24"/>
          <w:lang w:eastAsia="ru-RU"/>
        </w:rPr>
        <w:t>При отсутствии у ребенка паспорта гражданина Российской Федерации, заявитель вправе представить копию документа, подтверждающего проживание ребенка в                     Ханты-Мансийском автономном округе – Югре, при отсутствии регистрации по месту жительства в Ханты-Мансийском автономном округе – Югре (копию справки жилищно-эксплуатационного управления, товарищества собственников жилья, расчетно-информационного центра, образовательной организации об обучении ребенка, договора найма жилого помещения, решения суда об установлении фактов, имеющих юридическое значение, либо иного</w:t>
      </w:r>
      <w:proofErr w:type="gramEnd"/>
      <w:r w:rsidRPr="00DB064E">
        <w:rPr>
          <w:rFonts w:ascii="Times New Roman" w:eastAsia="Times New Roman" w:hAnsi="Times New Roman" w:cs="Times New Roman"/>
          <w:sz w:val="24"/>
          <w:szCs w:val="24"/>
          <w:lang w:eastAsia="ru-RU"/>
        </w:rPr>
        <w:t xml:space="preserve"> документа).</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3.5. Ответственное лицо при приеме заявлений осуществляет следующие действия:</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1) регистрирует заявление (время регистрации - не более 15 минут);</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2) при наличии свободных мест в лагере предлагает заявителю заключить договор на оказание (предоставление) услуги, оформить согласие на обработку персональных данных;</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proofErr w:type="gramStart"/>
      <w:r w:rsidRPr="00DB064E">
        <w:rPr>
          <w:rFonts w:ascii="Times New Roman" w:eastAsia="Times New Roman" w:hAnsi="Times New Roman" w:cs="Times New Roman"/>
          <w:sz w:val="24"/>
          <w:szCs w:val="24"/>
          <w:lang w:eastAsia="ru-RU"/>
        </w:rPr>
        <w:t>3) в случае отсутствия путевок (свободных мест в лагере) предлагает заявителю поставить ребенка в очередь на получение услуги (согласно регистрационному номеру заявления); при появлении свободных мест и наступлении очередности заявителя ответственное лицо организации должно уведомить заявителя (по телефону, электронной почте, указанных в заявлении) о появлении свободных мест и сроках, в которые необходимо заключить договор на оказание услуги;</w:t>
      </w:r>
      <w:proofErr w:type="gramEnd"/>
      <w:r w:rsidRPr="00DB064E">
        <w:rPr>
          <w:rFonts w:ascii="Times New Roman" w:eastAsia="Times New Roman" w:hAnsi="Times New Roman" w:cs="Times New Roman"/>
          <w:sz w:val="24"/>
          <w:szCs w:val="24"/>
          <w:lang w:eastAsia="ru-RU"/>
        </w:rPr>
        <w:t xml:space="preserve"> в случае</w:t>
      </w:r>
      <w:proofErr w:type="gramStart"/>
      <w:r w:rsidRPr="00DB064E">
        <w:rPr>
          <w:rFonts w:ascii="Times New Roman" w:eastAsia="Times New Roman" w:hAnsi="Times New Roman" w:cs="Times New Roman"/>
          <w:sz w:val="24"/>
          <w:szCs w:val="24"/>
          <w:lang w:eastAsia="ru-RU"/>
        </w:rPr>
        <w:t>,</w:t>
      </w:r>
      <w:proofErr w:type="gramEnd"/>
      <w:r w:rsidRPr="00DB064E">
        <w:rPr>
          <w:rFonts w:ascii="Times New Roman" w:eastAsia="Times New Roman" w:hAnsi="Times New Roman" w:cs="Times New Roman"/>
          <w:sz w:val="24"/>
          <w:szCs w:val="24"/>
          <w:lang w:eastAsia="ru-RU"/>
        </w:rPr>
        <w:t xml:space="preserve"> если до дня начала отдыха очередь не наступила, услуга не предоставляется.</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3.6. Максимальный срок ожидания в очереди при подаче заявления о предоставлении услуги - 30 минут с момента предоставления документов ответственному лицу.</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3.7. Перечень оснований для отказа в предоставлении услуги:</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1) непредставление заявителем документов, определенных пунктом 3.4</w:t>
      </w:r>
      <w:r w:rsidR="00A054A9">
        <w:rPr>
          <w:rFonts w:ascii="Times New Roman" w:eastAsia="Times New Roman" w:hAnsi="Times New Roman" w:cs="Times New Roman"/>
          <w:sz w:val="24"/>
          <w:szCs w:val="24"/>
          <w:lang w:eastAsia="ru-RU"/>
        </w:rPr>
        <w:t>.</w:t>
      </w:r>
      <w:r w:rsidRPr="00DB064E">
        <w:rPr>
          <w:rFonts w:ascii="Times New Roman" w:eastAsia="Times New Roman" w:hAnsi="Times New Roman" w:cs="Times New Roman"/>
          <w:sz w:val="24"/>
          <w:szCs w:val="24"/>
          <w:lang w:eastAsia="ru-RU"/>
        </w:rPr>
        <w:t xml:space="preserve"> настоящего </w:t>
      </w:r>
      <w:r w:rsidR="00625D86">
        <w:rPr>
          <w:rFonts w:ascii="Times New Roman" w:eastAsia="Times New Roman" w:hAnsi="Times New Roman" w:cs="Times New Roman"/>
          <w:sz w:val="24"/>
          <w:szCs w:val="24"/>
          <w:lang w:eastAsia="ru-RU"/>
        </w:rPr>
        <w:t>стандарта</w:t>
      </w:r>
      <w:r w:rsidRPr="00DB064E">
        <w:rPr>
          <w:rFonts w:ascii="Times New Roman" w:eastAsia="Times New Roman" w:hAnsi="Times New Roman" w:cs="Times New Roman"/>
          <w:sz w:val="24"/>
          <w:szCs w:val="24"/>
          <w:lang w:eastAsia="ru-RU"/>
        </w:rPr>
        <w:t>;</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2) несоответствие возраста и места проживания ребенка условиям, определенным пунктом 3.1</w:t>
      </w:r>
      <w:r w:rsidR="00A054A9">
        <w:rPr>
          <w:rFonts w:ascii="Times New Roman" w:eastAsia="Times New Roman" w:hAnsi="Times New Roman" w:cs="Times New Roman"/>
          <w:sz w:val="24"/>
          <w:szCs w:val="24"/>
          <w:lang w:eastAsia="ru-RU"/>
        </w:rPr>
        <w:t>.</w:t>
      </w:r>
      <w:r w:rsidRPr="00DB064E">
        <w:rPr>
          <w:rFonts w:ascii="Times New Roman" w:eastAsia="Times New Roman" w:hAnsi="Times New Roman" w:cs="Times New Roman"/>
          <w:sz w:val="24"/>
          <w:szCs w:val="24"/>
          <w:lang w:eastAsia="ru-RU"/>
        </w:rPr>
        <w:t xml:space="preserve"> настоящего </w:t>
      </w:r>
      <w:r w:rsidR="00625D86">
        <w:rPr>
          <w:rFonts w:ascii="Times New Roman" w:eastAsia="Times New Roman" w:hAnsi="Times New Roman" w:cs="Times New Roman"/>
          <w:sz w:val="24"/>
          <w:szCs w:val="24"/>
          <w:lang w:eastAsia="ru-RU"/>
        </w:rPr>
        <w:t>стандарта</w:t>
      </w:r>
      <w:r w:rsidRPr="00DB064E">
        <w:rPr>
          <w:rFonts w:ascii="Times New Roman" w:eastAsia="Times New Roman" w:hAnsi="Times New Roman" w:cs="Times New Roman"/>
          <w:sz w:val="24"/>
          <w:szCs w:val="24"/>
          <w:lang w:eastAsia="ru-RU"/>
        </w:rPr>
        <w:t>;</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 медицинские противопоказания у ребенка;</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 отсутствие путевок (свободных мест) в организациях, обеспечивающих отдых детей в каникулярное время.</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bookmarkStart w:id="4" w:name="Par5415"/>
      <w:bookmarkEnd w:id="4"/>
      <w:r w:rsidRPr="00DB064E">
        <w:rPr>
          <w:rFonts w:ascii="Times New Roman" w:eastAsia="Times New Roman" w:hAnsi="Times New Roman" w:cs="Times New Roman"/>
          <w:sz w:val="24"/>
          <w:szCs w:val="24"/>
          <w:lang w:eastAsia="ru-RU"/>
        </w:rPr>
        <w:t>Ответственное лицо в течение 30 дней после приема документов, указанных в пункте 3.4</w:t>
      </w:r>
      <w:r w:rsidR="00625D86">
        <w:rPr>
          <w:rFonts w:ascii="Times New Roman" w:eastAsia="Times New Roman" w:hAnsi="Times New Roman" w:cs="Times New Roman"/>
          <w:sz w:val="24"/>
          <w:szCs w:val="24"/>
          <w:lang w:eastAsia="ru-RU"/>
        </w:rPr>
        <w:t>.</w:t>
      </w:r>
      <w:r w:rsidRPr="00DB064E">
        <w:rPr>
          <w:rFonts w:ascii="Times New Roman" w:eastAsia="Times New Roman" w:hAnsi="Times New Roman" w:cs="Times New Roman"/>
          <w:sz w:val="24"/>
          <w:szCs w:val="24"/>
          <w:lang w:eastAsia="ru-RU"/>
        </w:rPr>
        <w:t xml:space="preserve"> настоящего стандарта качества уведомляет заявителя о предоставлении путевки или отказе в предоставлении путевки.</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lastRenderedPageBreak/>
        <w:t xml:space="preserve">3.8. Учреждение должно обеспечить свободный доступ для ознакомления детей и/или их родителей (законных представителей) с настоящим стандартом качества муниципальной услуги, в том числе разместить на официальном сайте органов местного самоуправления Белоярского района и / или учреждения. </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064E" w:rsidRPr="00DB064E" w:rsidRDefault="00DB064E" w:rsidP="00DB064E">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DB064E">
        <w:rPr>
          <w:rFonts w:ascii="Times New Roman" w:eastAsia="Times New Roman" w:hAnsi="Times New Roman" w:cs="Times New Roman"/>
          <w:b/>
          <w:sz w:val="24"/>
          <w:szCs w:val="24"/>
          <w:lang w:eastAsia="ru-RU"/>
        </w:rPr>
        <w:t>4. Требования к качеству муниципальной услуги,</w:t>
      </w:r>
    </w:p>
    <w:p w:rsidR="00DB064E" w:rsidRPr="00DB064E" w:rsidRDefault="00DB064E" w:rsidP="00DB064E">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DB064E">
        <w:rPr>
          <w:rFonts w:ascii="Times New Roman" w:eastAsia="Times New Roman" w:hAnsi="Times New Roman" w:cs="Times New Roman"/>
          <w:b/>
          <w:sz w:val="24"/>
          <w:szCs w:val="24"/>
          <w:lang w:eastAsia="ru-RU"/>
        </w:rPr>
        <w:t>закрепляемые стандартом качества</w:t>
      </w:r>
    </w:p>
    <w:p w:rsidR="00DB064E" w:rsidRPr="00DB064E" w:rsidRDefault="00DB064E" w:rsidP="00DB064E">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DB064E" w:rsidRPr="00DB064E" w:rsidRDefault="00DB064E" w:rsidP="00DB064E">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4.1.</w:t>
      </w:r>
      <w:r w:rsidR="002175AC">
        <w:rPr>
          <w:rFonts w:ascii="Times New Roman" w:eastAsia="Times New Roman" w:hAnsi="Times New Roman" w:cs="Times New Roman"/>
          <w:sz w:val="24"/>
          <w:szCs w:val="24"/>
          <w:lang w:eastAsia="ru-RU"/>
        </w:rPr>
        <w:t xml:space="preserve"> Муниципальная</w:t>
      </w:r>
      <w:r w:rsidRPr="00DB064E">
        <w:rPr>
          <w:rFonts w:ascii="Times New Roman" w:eastAsia="Times New Roman" w:hAnsi="Times New Roman" w:cs="Times New Roman"/>
          <w:sz w:val="24"/>
          <w:szCs w:val="24"/>
          <w:lang w:eastAsia="ru-RU"/>
        </w:rPr>
        <w:t xml:space="preserve"> </w:t>
      </w:r>
      <w:r w:rsidR="002175AC">
        <w:rPr>
          <w:rFonts w:ascii="Times New Roman" w:eastAsia="Times New Roman" w:hAnsi="Times New Roman" w:cs="Times New Roman"/>
          <w:sz w:val="24"/>
          <w:szCs w:val="24"/>
          <w:lang w:eastAsia="ru-RU"/>
        </w:rPr>
        <w:t>у</w:t>
      </w:r>
      <w:r w:rsidRPr="00DB064E">
        <w:rPr>
          <w:rFonts w:ascii="Times New Roman" w:eastAsia="Times New Roman" w:hAnsi="Times New Roman" w:cs="Times New Roman"/>
          <w:sz w:val="24"/>
          <w:szCs w:val="24"/>
          <w:lang w:eastAsia="ru-RU"/>
        </w:rPr>
        <w:t>слуга предоставляется частично платно. Родители (законные представители) оплачивают дополнительные услуги по организации отдыха и оздоровления детей, в том числе: организацию санаторно-оздоровительных,                      культурно-массовых, досуговых спортивно-массовых и физкультурных мероприятий, оказание автотранспортных услуг.</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w:t>
      </w:r>
      <w:r w:rsidR="002175AC">
        <w:rPr>
          <w:rFonts w:ascii="Times New Roman" w:eastAsia="Times New Roman" w:hAnsi="Times New Roman" w:cs="Times New Roman"/>
          <w:sz w:val="24"/>
          <w:szCs w:val="24"/>
          <w:lang w:eastAsia="ru-RU"/>
        </w:rPr>
        <w:t>2.</w:t>
      </w:r>
      <w:r w:rsidRPr="00DB064E">
        <w:rPr>
          <w:rFonts w:ascii="Times New Roman" w:eastAsia="Times New Roman" w:hAnsi="Times New Roman" w:cs="Times New Roman"/>
          <w:sz w:val="24"/>
          <w:szCs w:val="24"/>
          <w:lang w:eastAsia="ru-RU"/>
        </w:rPr>
        <w:t xml:space="preserve"> Общие требования к учреждению, на базе которого функционирует лагерь с дневным пребыванием:</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1) учреждение должно быть включено в Реестр организаций, осуществляющих деятельность по организации отдыха и оздоровления детей в Белоярском районе;</w:t>
      </w:r>
    </w:p>
    <w:p w:rsidR="00DB064E" w:rsidRPr="00DB064E" w:rsidRDefault="00DB064E"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2) учреждение должно иметь паспорт лагеря, сформированный в соответствии с типовой формой, утвержденной правовым актом Ханты-Мансийского автономного округа – Югры;</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3) учреждение должно иметь согласовательное письмо на открытие лагеря, выданное территориальным отделом управления </w:t>
      </w:r>
      <w:proofErr w:type="spellStart"/>
      <w:r w:rsidRPr="00DB064E">
        <w:rPr>
          <w:rFonts w:ascii="Times New Roman" w:eastAsia="Times New Roman" w:hAnsi="Times New Roman" w:cs="Times New Roman"/>
          <w:sz w:val="24"/>
          <w:szCs w:val="24"/>
          <w:lang w:eastAsia="ru-RU"/>
        </w:rPr>
        <w:t>Роспотребнадзора</w:t>
      </w:r>
      <w:proofErr w:type="spellEnd"/>
      <w:r w:rsidRPr="00DB064E">
        <w:rPr>
          <w:rFonts w:ascii="Times New Roman" w:eastAsia="Times New Roman" w:hAnsi="Times New Roman" w:cs="Times New Roman"/>
          <w:sz w:val="24"/>
          <w:szCs w:val="24"/>
          <w:lang w:eastAsia="ru-RU"/>
        </w:rPr>
        <w:t xml:space="preserve"> по                          Ханты - Мансийскому автономному округу - Югре в Белоярском районе и Березовском районе;</w:t>
      </w:r>
    </w:p>
    <w:p w:rsidR="00DB064E" w:rsidRPr="00DB064E" w:rsidRDefault="00DB064E" w:rsidP="00DB064E">
      <w:pPr>
        <w:spacing w:after="0" w:line="240" w:lineRule="auto"/>
        <w:ind w:firstLine="748"/>
        <w:jc w:val="both"/>
        <w:rPr>
          <w:rFonts w:ascii="Times New Roman" w:eastAsia="Times New Roman" w:hAnsi="Times New Roman" w:cs="Times New Roman"/>
          <w:b/>
          <w:sz w:val="24"/>
          <w:szCs w:val="24"/>
          <w:lang w:eastAsia="ru-RU"/>
        </w:rPr>
      </w:pPr>
      <w:r w:rsidRPr="00DB064E">
        <w:rPr>
          <w:rFonts w:ascii="Times New Roman" w:eastAsia="Times New Roman" w:hAnsi="Times New Roman" w:cs="Times New Roman"/>
          <w:sz w:val="24"/>
          <w:szCs w:val="24"/>
          <w:lang w:eastAsia="ru-RU"/>
        </w:rPr>
        <w:t>4) учреждение должно иметь акт приёмки готовности лагерей с дневным и дневным пребыванием детей, детских туристических лагерей палаточного типа, внесенных в реестр организаций, осуществляющих деятельность по организации отдыха и оздоровления детей в Белоярском районе по форме, утвержденной нормативным правовым актом администрации Белоярского района;</w:t>
      </w:r>
    </w:p>
    <w:p w:rsidR="00DB064E" w:rsidRPr="00DB064E" w:rsidRDefault="00DB064E" w:rsidP="00DB064E">
      <w:pPr>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5)  учреждение должно разработать, утвердить, обеспечить свободный доступ для ознакомления детей и/или их родителей (законных представителей), в том числе разместить на официальном сайте органов местного самоуправления Белоярского района и / или учреждения следующие документы и информационные материалы:</w:t>
      </w:r>
    </w:p>
    <w:p w:rsidR="00DB064E" w:rsidRPr="00DB064E" w:rsidRDefault="00DB064E" w:rsidP="00DB064E">
      <w:pPr>
        <w:spacing w:after="0" w:line="240" w:lineRule="auto"/>
        <w:jc w:val="both"/>
        <w:rPr>
          <w:rFonts w:ascii="Times New Roman" w:eastAsia="Times New Roman" w:hAnsi="Times New Roman" w:cs="Times New Roman"/>
          <w:sz w:val="24"/>
          <w:szCs w:val="24"/>
          <w:lang w:eastAsia="ru-RU"/>
        </w:rPr>
      </w:pPr>
    </w:p>
    <w:tbl>
      <w:tblPr>
        <w:tblW w:w="91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239"/>
        <w:gridCol w:w="3929"/>
      </w:tblGrid>
      <w:tr w:rsidR="00DB064E" w:rsidRPr="00DB064E" w:rsidTr="009C27C3">
        <w:tc>
          <w:tcPr>
            <w:tcW w:w="5236"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widowControl w:val="0"/>
              <w:autoSpaceDE w:val="0"/>
              <w:autoSpaceDN w:val="0"/>
              <w:adjustRightInd w:val="0"/>
              <w:spacing w:after="0" w:line="240" w:lineRule="auto"/>
              <w:ind w:firstLine="748"/>
              <w:jc w:val="center"/>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Наименование документа/информации</w:t>
            </w:r>
          </w:p>
        </w:tc>
        <w:tc>
          <w:tcPr>
            <w:tcW w:w="3927"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    Срок размещения    </w:t>
            </w:r>
          </w:p>
        </w:tc>
      </w:tr>
      <w:tr w:rsidR="00DB064E" w:rsidRPr="00DB064E" w:rsidTr="009C27C3">
        <w:trPr>
          <w:trHeight w:val="1978"/>
        </w:trPr>
        <w:tc>
          <w:tcPr>
            <w:tcW w:w="5236"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Образец заполнения заявления.                    </w:t>
            </w:r>
          </w:p>
          <w:p w:rsidR="00DB064E" w:rsidRPr="00DB064E" w:rsidRDefault="00DB064E" w:rsidP="00DB06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Режим работы лагеря, количество и сроки проведения смен.                                 </w:t>
            </w:r>
          </w:p>
          <w:p w:rsidR="00DB064E" w:rsidRPr="00DB064E" w:rsidRDefault="00DB064E" w:rsidP="00DB06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Количество мест в смену.                         </w:t>
            </w:r>
          </w:p>
          <w:p w:rsidR="00DB064E" w:rsidRPr="00DB064E" w:rsidRDefault="00DB064E" w:rsidP="00DB06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Возрастная категория детей.                      </w:t>
            </w:r>
          </w:p>
          <w:p w:rsidR="00DB064E" w:rsidRPr="00DB064E" w:rsidRDefault="00DB064E" w:rsidP="00DB06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Условия проведения досуга.                       </w:t>
            </w:r>
          </w:p>
          <w:p w:rsidR="00DB064E" w:rsidRPr="00DB064E" w:rsidRDefault="00DB064E" w:rsidP="00DB06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Настоящий стандарт.                               </w:t>
            </w:r>
          </w:p>
        </w:tc>
        <w:tc>
          <w:tcPr>
            <w:tcW w:w="3927"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не позднее пяти дней с момента публикации в газете «Белоярские вести» и размещения на официальном сайте органов местного самоуправления Белоярского района и / или учреждения  информации о работе лагеря</w:t>
            </w:r>
          </w:p>
        </w:tc>
      </w:tr>
      <w:tr w:rsidR="00DB064E" w:rsidRPr="00DB064E" w:rsidTr="009C27C3">
        <w:trPr>
          <w:trHeight w:val="600"/>
        </w:trPr>
        <w:tc>
          <w:tcPr>
            <w:tcW w:w="5236"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Правила поведения детей в лагере.                </w:t>
            </w:r>
          </w:p>
          <w:p w:rsidR="00DB064E" w:rsidRPr="00DB064E" w:rsidRDefault="00DB064E" w:rsidP="00DB06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Режим дня.                                       </w:t>
            </w:r>
          </w:p>
          <w:p w:rsidR="00DB064E" w:rsidRPr="00DB064E" w:rsidRDefault="00DB064E" w:rsidP="00DB06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Программа организации отдыха детей               </w:t>
            </w:r>
          </w:p>
        </w:tc>
        <w:tc>
          <w:tcPr>
            <w:tcW w:w="3927"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не позднее, чем за 1 месяц до начала отдыха</w:t>
            </w:r>
          </w:p>
        </w:tc>
      </w:tr>
    </w:tbl>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w:t>
      </w:r>
      <w:r w:rsidR="002175AC">
        <w:rPr>
          <w:rFonts w:ascii="Times New Roman" w:eastAsia="Times New Roman" w:hAnsi="Times New Roman" w:cs="Times New Roman"/>
          <w:sz w:val="24"/>
          <w:szCs w:val="24"/>
          <w:lang w:eastAsia="ru-RU"/>
        </w:rPr>
        <w:t>3.</w:t>
      </w:r>
      <w:r w:rsidRPr="00DB064E">
        <w:rPr>
          <w:rFonts w:ascii="Times New Roman" w:eastAsia="Times New Roman" w:hAnsi="Times New Roman" w:cs="Times New Roman"/>
          <w:sz w:val="24"/>
          <w:szCs w:val="24"/>
          <w:lang w:eastAsia="ru-RU"/>
        </w:rPr>
        <w:t xml:space="preserve"> Основные цели и задачи деятельности учреждения, предоставляющего услугу:</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1) организация содержательного досуга детей;</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2) создание безопасных условий в период пребывания детей в лагере, в том числе организация страхования детей от несчастного случая;</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 создание необходимых условий для сохранения и укрепления здоровья детей;</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4) создание необходимых условий для личностного, творческого,                     духовно-нравственного развития детей, для занятий физической культурой и спортом, расширения и углубления знаний об окружающем мире, развития творческих способностей детей, организации общественно полезного труда, формирования и развития </w:t>
      </w:r>
      <w:r w:rsidRPr="00DB064E">
        <w:rPr>
          <w:rFonts w:ascii="Times New Roman" w:eastAsia="Times New Roman" w:hAnsi="Times New Roman" w:cs="Times New Roman"/>
          <w:sz w:val="24"/>
          <w:szCs w:val="24"/>
          <w:lang w:eastAsia="ru-RU"/>
        </w:rPr>
        <w:lastRenderedPageBreak/>
        <w:t xml:space="preserve">позитивной мотивации здорового образа жизни, </w:t>
      </w:r>
      <w:proofErr w:type="spellStart"/>
      <w:r w:rsidRPr="00DB064E">
        <w:rPr>
          <w:rFonts w:ascii="Times New Roman" w:eastAsia="Times New Roman" w:hAnsi="Times New Roman" w:cs="Times New Roman"/>
          <w:sz w:val="24"/>
          <w:szCs w:val="24"/>
          <w:lang w:eastAsia="ru-RU"/>
        </w:rPr>
        <w:t>правопослушного</w:t>
      </w:r>
      <w:proofErr w:type="spellEnd"/>
      <w:r w:rsidRPr="00DB064E">
        <w:rPr>
          <w:rFonts w:ascii="Times New Roman" w:eastAsia="Times New Roman" w:hAnsi="Times New Roman" w:cs="Times New Roman"/>
          <w:sz w:val="24"/>
          <w:szCs w:val="24"/>
          <w:lang w:eastAsia="ru-RU"/>
        </w:rPr>
        <w:t xml:space="preserve"> поведения в обществе (в соответствии с программой лагеря);</w:t>
      </w:r>
    </w:p>
    <w:p w:rsidR="00DB064E" w:rsidRPr="00DB064E" w:rsidRDefault="00DB064E"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w:t>
      </w:r>
      <w:r w:rsidR="002175AC">
        <w:rPr>
          <w:rFonts w:ascii="Times New Roman" w:eastAsia="Times New Roman" w:hAnsi="Times New Roman" w:cs="Times New Roman"/>
          <w:sz w:val="24"/>
          <w:szCs w:val="24"/>
          <w:lang w:eastAsia="ru-RU"/>
        </w:rPr>
        <w:t>4.</w:t>
      </w:r>
      <w:r w:rsidRPr="00DB064E">
        <w:rPr>
          <w:rFonts w:ascii="Times New Roman" w:eastAsia="Times New Roman" w:hAnsi="Times New Roman" w:cs="Times New Roman"/>
          <w:sz w:val="24"/>
          <w:szCs w:val="24"/>
          <w:lang w:eastAsia="ru-RU"/>
        </w:rPr>
        <w:t xml:space="preserve"> В лагере реализуется программа организации отдыха детей, которая включает в себя следующие мероприятия:</w:t>
      </w:r>
    </w:p>
    <w:tbl>
      <w:tblPr>
        <w:tblW w:w="91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23"/>
        <w:gridCol w:w="2245"/>
      </w:tblGrid>
      <w:tr w:rsidR="00DB064E" w:rsidRPr="00DB064E" w:rsidTr="009C27C3">
        <w:trPr>
          <w:trHeight w:val="400"/>
        </w:trPr>
        <w:tc>
          <w:tcPr>
            <w:tcW w:w="6919"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                       Мероприятие                       </w:t>
            </w:r>
          </w:p>
        </w:tc>
        <w:tc>
          <w:tcPr>
            <w:tcW w:w="2244"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 Периодичность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  проведения   </w:t>
            </w:r>
          </w:p>
        </w:tc>
      </w:tr>
      <w:tr w:rsidR="00DB064E" w:rsidRPr="00DB064E" w:rsidTr="009C27C3">
        <w:tc>
          <w:tcPr>
            <w:tcW w:w="6919"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отрядные мероприятия (линейка, отрядный сбор и др.)      </w:t>
            </w:r>
          </w:p>
        </w:tc>
        <w:tc>
          <w:tcPr>
            <w:tcW w:w="2244"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ежедневно      </w:t>
            </w:r>
          </w:p>
        </w:tc>
      </w:tr>
      <w:tr w:rsidR="00DB064E" w:rsidRPr="00DB064E" w:rsidTr="009C27C3">
        <w:tc>
          <w:tcPr>
            <w:tcW w:w="6919"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утренняя зарядка                                         </w:t>
            </w:r>
          </w:p>
        </w:tc>
        <w:tc>
          <w:tcPr>
            <w:tcW w:w="2244"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ежедневно      </w:t>
            </w:r>
          </w:p>
        </w:tc>
      </w:tr>
      <w:tr w:rsidR="00DB064E" w:rsidRPr="00DB064E" w:rsidTr="009C27C3">
        <w:trPr>
          <w:trHeight w:val="800"/>
        </w:trPr>
        <w:tc>
          <w:tcPr>
            <w:tcW w:w="6919"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DB064E">
              <w:rPr>
                <w:rFonts w:ascii="Times New Roman" w:eastAsia="Times New Roman" w:hAnsi="Times New Roman" w:cs="Times New Roman"/>
                <w:sz w:val="24"/>
                <w:szCs w:val="24"/>
                <w:lang w:eastAsia="ru-RU"/>
              </w:rPr>
              <w:t xml:space="preserve">физкультурно-оздоровительные мероприятия (занятия        </w:t>
            </w:r>
            <w:proofErr w:type="gramEnd"/>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физкультурой в кружках, секциях, прогулки, экскурсии и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походы, спортивные соревнования и праздники, подвижные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игры и др.)                                              </w:t>
            </w:r>
          </w:p>
        </w:tc>
        <w:tc>
          <w:tcPr>
            <w:tcW w:w="2244"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не менее 5 раз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в неделю       </w:t>
            </w:r>
          </w:p>
        </w:tc>
      </w:tr>
      <w:tr w:rsidR="00DB064E" w:rsidRPr="00DB064E" w:rsidTr="009C27C3">
        <w:trPr>
          <w:trHeight w:val="800"/>
        </w:trPr>
        <w:tc>
          <w:tcPr>
            <w:tcW w:w="6919"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культурно-развлекательные, познавательные мероприятия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DB064E">
              <w:rPr>
                <w:rFonts w:ascii="Times New Roman" w:eastAsia="Times New Roman" w:hAnsi="Times New Roman" w:cs="Times New Roman"/>
                <w:sz w:val="24"/>
                <w:szCs w:val="24"/>
                <w:lang w:eastAsia="ru-RU"/>
              </w:rPr>
              <w:t xml:space="preserve">(открытие/закрытие смены, тематические игры, викторины,  </w:t>
            </w:r>
            <w:proofErr w:type="gramEnd"/>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беседы, экскурсия в школьный музей и др.), иные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мероприятия в соответствии с профилем лагеря             </w:t>
            </w:r>
          </w:p>
        </w:tc>
        <w:tc>
          <w:tcPr>
            <w:tcW w:w="2244"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не менее 5 раз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в неделю       </w:t>
            </w:r>
          </w:p>
        </w:tc>
      </w:tr>
      <w:tr w:rsidR="00DB064E" w:rsidRPr="00DB064E" w:rsidTr="009C27C3">
        <w:trPr>
          <w:trHeight w:val="1000"/>
        </w:trPr>
        <w:tc>
          <w:tcPr>
            <w:tcW w:w="6919"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посещение городских массовых мероприятий                 </w:t>
            </w:r>
          </w:p>
        </w:tc>
        <w:tc>
          <w:tcPr>
            <w:tcW w:w="2244"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при наличии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мероприятий,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соответствующих</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профилю лагеря,</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возрасту детей </w:t>
            </w:r>
          </w:p>
        </w:tc>
      </w:tr>
      <w:tr w:rsidR="00DB064E" w:rsidRPr="00DB064E" w:rsidTr="009C27C3">
        <w:trPr>
          <w:trHeight w:val="316"/>
        </w:trPr>
        <w:tc>
          <w:tcPr>
            <w:tcW w:w="6919"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посещение дополнительных мероприятий: посещение учреждений культуры, физической культуры и спорта, экскурсии др.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(в </w:t>
            </w:r>
            <w:proofErr w:type="spellStart"/>
            <w:r w:rsidRPr="00DB064E">
              <w:rPr>
                <w:rFonts w:ascii="Times New Roman" w:eastAsia="Times New Roman" w:hAnsi="Times New Roman" w:cs="Times New Roman"/>
                <w:sz w:val="24"/>
                <w:szCs w:val="24"/>
                <w:lang w:eastAsia="ru-RU"/>
              </w:rPr>
              <w:t>т.ч</w:t>
            </w:r>
            <w:proofErr w:type="spellEnd"/>
            <w:r w:rsidRPr="00DB064E">
              <w:rPr>
                <w:rFonts w:ascii="Times New Roman" w:eastAsia="Times New Roman" w:hAnsi="Times New Roman" w:cs="Times New Roman"/>
                <w:sz w:val="24"/>
                <w:szCs w:val="24"/>
                <w:lang w:eastAsia="ru-RU"/>
              </w:rPr>
              <w:t xml:space="preserve">. платных мероприятий за счет средств родителей)   </w:t>
            </w:r>
          </w:p>
        </w:tc>
        <w:tc>
          <w:tcPr>
            <w:tcW w:w="2244" w:type="dxa"/>
            <w:tcBorders>
              <w:top w:val="single" w:sz="4" w:space="0" w:color="auto"/>
              <w:left w:val="single" w:sz="4" w:space="0" w:color="auto"/>
              <w:bottom w:val="single" w:sz="4" w:space="0" w:color="auto"/>
              <w:right w:val="single" w:sz="4" w:space="0" w:color="auto"/>
            </w:tcBorders>
            <w:hideMark/>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по желанию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детей и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родителей      </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DB064E">
              <w:rPr>
                <w:rFonts w:ascii="Times New Roman" w:eastAsia="Times New Roman" w:hAnsi="Times New Roman" w:cs="Times New Roman"/>
                <w:sz w:val="24"/>
                <w:szCs w:val="24"/>
                <w:lang w:eastAsia="ru-RU"/>
              </w:rPr>
              <w:t xml:space="preserve">(законных      </w:t>
            </w:r>
            <w:proofErr w:type="gramEnd"/>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представителей)</w:t>
            </w:r>
          </w:p>
        </w:tc>
      </w:tr>
    </w:tbl>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4.5. Режим дня, устанавливающий режим пребывания детей в лагере, утверждается руководителем учреждения.</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Продолжительность мероприятий для детей до 7 лет - не более 35 минут, для детей старше 7 лет - не более 45 минут.</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Для отдельных видов мероприятий (туристических, познавательных и т.п.) допускается продолжительность занятий до 1,5 часов.</w:t>
      </w:r>
    </w:p>
    <w:p w:rsidR="00DB064E" w:rsidRPr="00DB064E" w:rsidRDefault="00DB064E" w:rsidP="00DB064E">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w:t>
      </w:r>
      <w:r w:rsidR="002175AC">
        <w:rPr>
          <w:rFonts w:ascii="Times New Roman" w:eastAsia="Times New Roman" w:hAnsi="Times New Roman" w:cs="Times New Roman"/>
          <w:sz w:val="24"/>
          <w:szCs w:val="24"/>
          <w:lang w:eastAsia="ru-RU"/>
        </w:rPr>
        <w:t>6.</w:t>
      </w:r>
      <w:r w:rsidRPr="00DB064E">
        <w:rPr>
          <w:rFonts w:ascii="Times New Roman" w:eastAsia="Times New Roman" w:hAnsi="Times New Roman" w:cs="Times New Roman"/>
          <w:sz w:val="24"/>
          <w:szCs w:val="24"/>
          <w:lang w:eastAsia="ru-RU"/>
        </w:rPr>
        <w:t xml:space="preserve"> Учреждение, предоставляющее муниципальную услугу, обязано соблюдать требования к территории, зданию, помещениям и оборудованию, воздушно-тепловому и питьевому режимам, организации питания детей, условиям организации медицинского обслуживания, гигиенические требования к организации физического воспитания детей и оздоровительных мероприятий, установленные действующим законодательством.</w:t>
      </w:r>
    </w:p>
    <w:p w:rsidR="00DB064E" w:rsidRPr="00DB064E" w:rsidRDefault="00DB064E"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w:t>
      </w:r>
      <w:r w:rsidR="002175AC">
        <w:rPr>
          <w:rFonts w:ascii="Times New Roman" w:eastAsia="Times New Roman" w:hAnsi="Times New Roman" w:cs="Times New Roman"/>
          <w:sz w:val="24"/>
          <w:szCs w:val="24"/>
          <w:lang w:eastAsia="ru-RU"/>
        </w:rPr>
        <w:t>7.</w:t>
      </w:r>
      <w:r w:rsidRPr="00DB064E">
        <w:rPr>
          <w:rFonts w:ascii="Times New Roman" w:eastAsia="Times New Roman" w:hAnsi="Times New Roman" w:cs="Times New Roman"/>
          <w:sz w:val="24"/>
          <w:szCs w:val="24"/>
          <w:lang w:eastAsia="ru-RU"/>
        </w:rPr>
        <w:t xml:space="preserve"> Учреждение комплектуются </w:t>
      </w:r>
      <w:proofErr w:type="spellStart"/>
      <w:r w:rsidRPr="00DB064E">
        <w:rPr>
          <w:rFonts w:ascii="Times New Roman" w:eastAsia="Times New Roman" w:hAnsi="Times New Roman" w:cs="Times New Roman"/>
          <w:sz w:val="24"/>
          <w:szCs w:val="24"/>
          <w:lang w:eastAsia="ru-RU"/>
        </w:rPr>
        <w:t>поотрядно</w:t>
      </w:r>
      <w:proofErr w:type="spellEnd"/>
      <w:r w:rsidRPr="00DB064E">
        <w:rPr>
          <w:rFonts w:ascii="Times New Roman" w:eastAsia="Times New Roman" w:hAnsi="Times New Roman" w:cs="Times New Roman"/>
          <w:sz w:val="24"/>
          <w:szCs w:val="24"/>
          <w:lang w:eastAsia="ru-RU"/>
        </w:rPr>
        <w:t xml:space="preserve"> или по группам с учетом возраста детей:</w:t>
      </w:r>
    </w:p>
    <w:p w:rsidR="00DB064E" w:rsidRPr="00DB064E" w:rsidRDefault="002175AC"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064E" w:rsidRPr="00DB064E">
        <w:rPr>
          <w:rFonts w:ascii="Times New Roman" w:eastAsia="Times New Roman" w:hAnsi="Times New Roman" w:cs="Times New Roman"/>
          <w:sz w:val="24"/>
          <w:szCs w:val="24"/>
          <w:lang w:eastAsia="ru-RU"/>
        </w:rPr>
        <w:t xml:space="preserve"> 6 - 9-летние дети - не более 25 человек.</w:t>
      </w:r>
    </w:p>
    <w:p w:rsidR="00DB064E" w:rsidRPr="00DB064E" w:rsidRDefault="002175AC"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F48F8">
        <w:rPr>
          <w:rFonts w:ascii="Times New Roman" w:eastAsia="Times New Roman" w:hAnsi="Times New Roman" w:cs="Times New Roman"/>
          <w:sz w:val="24"/>
          <w:szCs w:val="24"/>
          <w:lang w:eastAsia="ru-RU"/>
        </w:rPr>
        <w:t xml:space="preserve"> </w:t>
      </w:r>
      <w:r w:rsidR="00DB064E" w:rsidRPr="00DB064E">
        <w:rPr>
          <w:rFonts w:ascii="Times New Roman" w:eastAsia="Times New Roman" w:hAnsi="Times New Roman" w:cs="Times New Roman"/>
          <w:sz w:val="24"/>
          <w:szCs w:val="24"/>
          <w:lang w:eastAsia="ru-RU"/>
        </w:rPr>
        <w:t xml:space="preserve">10 - 14-летние дети - не более </w:t>
      </w:r>
      <w:r w:rsidR="002262FD">
        <w:rPr>
          <w:rFonts w:ascii="Times New Roman" w:eastAsia="Times New Roman" w:hAnsi="Times New Roman" w:cs="Times New Roman"/>
          <w:sz w:val="24"/>
          <w:szCs w:val="24"/>
          <w:lang w:eastAsia="ru-RU"/>
        </w:rPr>
        <w:t>25</w:t>
      </w:r>
      <w:r w:rsidR="00DB064E" w:rsidRPr="00DB064E">
        <w:rPr>
          <w:rFonts w:ascii="Times New Roman" w:eastAsia="Times New Roman" w:hAnsi="Times New Roman" w:cs="Times New Roman"/>
          <w:sz w:val="24"/>
          <w:szCs w:val="24"/>
          <w:lang w:eastAsia="ru-RU"/>
        </w:rPr>
        <w:t xml:space="preserve"> человек.</w:t>
      </w:r>
    </w:p>
    <w:p w:rsidR="00DB064E" w:rsidRPr="00DB064E" w:rsidRDefault="002175AC"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F48F8">
        <w:rPr>
          <w:rFonts w:ascii="Times New Roman" w:eastAsia="Times New Roman" w:hAnsi="Times New Roman" w:cs="Times New Roman"/>
          <w:sz w:val="24"/>
          <w:szCs w:val="24"/>
          <w:lang w:eastAsia="ru-RU"/>
        </w:rPr>
        <w:t xml:space="preserve"> 1</w:t>
      </w:r>
      <w:r w:rsidR="00DB064E" w:rsidRPr="00DB064E">
        <w:rPr>
          <w:rFonts w:ascii="Times New Roman" w:eastAsia="Times New Roman" w:hAnsi="Times New Roman" w:cs="Times New Roman"/>
          <w:sz w:val="24"/>
          <w:szCs w:val="24"/>
          <w:lang w:eastAsia="ru-RU"/>
        </w:rPr>
        <w:t>5 - 17-летние (включительно) - не более 25 человек.</w:t>
      </w:r>
    </w:p>
    <w:p w:rsidR="00DB064E" w:rsidRPr="00DB064E" w:rsidRDefault="00DB064E"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w:t>
      </w:r>
      <w:r w:rsidR="002175AC">
        <w:rPr>
          <w:rFonts w:ascii="Times New Roman" w:eastAsia="Times New Roman" w:hAnsi="Times New Roman" w:cs="Times New Roman"/>
          <w:sz w:val="24"/>
          <w:szCs w:val="24"/>
          <w:lang w:eastAsia="ru-RU"/>
        </w:rPr>
        <w:t>8.</w:t>
      </w:r>
      <w:r w:rsidRPr="00DB064E">
        <w:rPr>
          <w:rFonts w:ascii="Times New Roman" w:eastAsia="Times New Roman" w:hAnsi="Times New Roman" w:cs="Times New Roman"/>
          <w:sz w:val="24"/>
          <w:szCs w:val="24"/>
          <w:lang w:eastAsia="ru-RU"/>
        </w:rPr>
        <w:t xml:space="preserve"> К работе в лагере допускаются л</w:t>
      </w:r>
      <w:r w:rsidR="002175AC">
        <w:rPr>
          <w:rFonts w:ascii="Times New Roman" w:eastAsia="Times New Roman" w:hAnsi="Times New Roman" w:cs="Times New Roman"/>
          <w:sz w:val="24"/>
          <w:szCs w:val="24"/>
          <w:lang w:eastAsia="ru-RU"/>
        </w:rPr>
        <w:t xml:space="preserve">ица, прошедшие профессиональную, </w:t>
      </w:r>
      <w:r w:rsidRPr="00DB064E">
        <w:rPr>
          <w:rFonts w:ascii="Times New Roman" w:eastAsia="Times New Roman" w:hAnsi="Times New Roman" w:cs="Times New Roman"/>
          <w:sz w:val="24"/>
          <w:szCs w:val="24"/>
          <w:lang w:eastAsia="ru-RU"/>
        </w:rPr>
        <w:t>гигиеническую подготовку, аттестацию и медицинское обследование.</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w:t>
      </w:r>
      <w:r w:rsidR="002175AC">
        <w:rPr>
          <w:rFonts w:ascii="Times New Roman" w:eastAsia="Times New Roman" w:hAnsi="Times New Roman" w:cs="Times New Roman"/>
          <w:sz w:val="24"/>
          <w:szCs w:val="24"/>
          <w:lang w:eastAsia="ru-RU"/>
        </w:rPr>
        <w:t>9.</w:t>
      </w:r>
      <w:r w:rsidRPr="00DB064E">
        <w:rPr>
          <w:rFonts w:ascii="Times New Roman" w:eastAsia="Times New Roman" w:hAnsi="Times New Roman" w:cs="Times New Roman"/>
          <w:sz w:val="24"/>
          <w:szCs w:val="24"/>
          <w:lang w:eastAsia="ru-RU"/>
        </w:rPr>
        <w:t xml:space="preserve"> Требования к взаимодействию с детьми при оказании </w:t>
      </w:r>
      <w:r w:rsidR="002175AC">
        <w:rPr>
          <w:rFonts w:ascii="Times New Roman" w:eastAsia="Times New Roman" w:hAnsi="Times New Roman" w:cs="Times New Roman"/>
          <w:sz w:val="24"/>
          <w:szCs w:val="24"/>
          <w:lang w:eastAsia="ru-RU"/>
        </w:rPr>
        <w:t xml:space="preserve">муниципальной </w:t>
      </w:r>
      <w:r w:rsidRPr="00DB064E">
        <w:rPr>
          <w:rFonts w:ascii="Times New Roman" w:eastAsia="Times New Roman" w:hAnsi="Times New Roman" w:cs="Times New Roman"/>
          <w:sz w:val="24"/>
          <w:szCs w:val="24"/>
          <w:lang w:eastAsia="ru-RU"/>
        </w:rPr>
        <w:t>услуги:</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1) учреждение не вправе принуждать детей к посещению мероприятий, не предусмотренных программой организации отдыха;</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2) учреждение, оказывающее</w:t>
      </w:r>
      <w:r w:rsidR="002175AC">
        <w:rPr>
          <w:rFonts w:ascii="Times New Roman" w:eastAsia="Times New Roman" w:hAnsi="Times New Roman" w:cs="Times New Roman"/>
          <w:sz w:val="24"/>
          <w:szCs w:val="24"/>
          <w:lang w:eastAsia="ru-RU"/>
        </w:rPr>
        <w:t xml:space="preserve"> муниципальную</w:t>
      </w:r>
      <w:r w:rsidRPr="00DB064E">
        <w:rPr>
          <w:rFonts w:ascii="Times New Roman" w:eastAsia="Times New Roman" w:hAnsi="Times New Roman" w:cs="Times New Roman"/>
          <w:sz w:val="24"/>
          <w:szCs w:val="24"/>
          <w:lang w:eastAsia="ru-RU"/>
        </w:rPr>
        <w:t xml:space="preserve"> услугу, не вправе привлекать детей без согласия их родителей (законных представителей) к труду, не предусмотренному программой организации отдыха;</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3) персонал учреждения (в том числе технический) ни при каких обстоятельствах не вправе кричать на детей (за исключением случаев предупреждения о грозящей им немедленной опасности), оскорблять детей, применять к ним меры принуждения и насилия;</w:t>
      </w:r>
    </w:p>
    <w:p w:rsidR="002175AC" w:rsidRDefault="00DB064E" w:rsidP="002175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lastRenderedPageBreak/>
        <w:t xml:space="preserve">4) персонал учреждения не вправе публично наказывать детей за нарушение установленных правил поведения и иные проступки, а также использовать методы, унижающие достоинство детей (ставить в угол, </w:t>
      </w:r>
      <w:r w:rsidR="002175AC">
        <w:rPr>
          <w:rFonts w:ascii="Times New Roman" w:eastAsia="Times New Roman" w:hAnsi="Times New Roman" w:cs="Times New Roman"/>
          <w:sz w:val="24"/>
          <w:szCs w:val="24"/>
          <w:lang w:eastAsia="ru-RU"/>
        </w:rPr>
        <w:t>оскорблять, применять насилие).</w:t>
      </w:r>
    </w:p>
    <w:p w:rsidR="00DB064E" w:rsidRPr="00DB064E" w:rsidRDefault="00DB064E" w:rsidP="002175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Нарушение правил поведения одним ребенком или группой детей не может являться основанием для наказания иных детей;</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5) персонал учреждения не вправе требовать от детей ответов на вопросы, связанные с их личной и семейной жизнью, а также другие вопросы, не имеющие отношения к организации отдыха;</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6) персонал учреждения не вправе отдавать предпочтение отдельным детям при распределении материалов, инвентаря, определении очередности, оказании помощи, в том числе в зависимости от расы, национальности и вероисповедания;</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7) при обнаружении случаев физического насилия, моральных оскорблений по отношению к детям, драк, в которые вовлечены дети, сотрудники учреждения, предоставляющего услугу, должны обеспечить пресечение данных нарушений общественного порядка;</w:t>
      </w:r>
    </w:p>
    <w:p w:rsidR="00DB064E" w:rsidRPr="00DB064E" w:rsidRDefault="00DB064E"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 xml:space="preserve">8) персонал учреждения (в том </w:t>
      </w:r>
      <w:proofErr w:type="gramStart"/>
      <w:r w:rsidRPr="00DB064E">
        <w:rPr>
          <w:rFonts w:ascii="Times New Roman" w:eastAsia="Times New Roman" w:hAnsi="Times New Roman" w:cs="Times New Roman"/>
          <w:sz w:val="24"/>
          <w:szCs w:val="24"/>
          <w:lang w:eastAsia="ru-RU"/>
        </w:rPr>
        <w:t>числе</w:t>
      </w:r>
      <w:proofErr w:type="gramEnd"/>
      <w:r w:rsidRPr="00DB064E">
        <w:rPr>
          <w:rFonts w:ascii="Times New Roman" w:eastAsia="Times New Roman" w:hAnsi="Times New Roman" w:cs="Times New Roman"/>
          <w:sz w:val="24"/>
          <w:szCs w:val="24"/>
          <w:lang w:eastAsia="ru-RU"/>
        </w:rPr>
        <w:t xml:space="preserve"> технический) должен отвечать на все вопросы детей по существу либо обязан указать на тех сотрудников, которые бы могли помочь обратившемуся в его вопросе (нужде);</w:t>
      </w:r>
    </w:p>
    <w:p w:rsidR="00DB064E" w:rsidRPr="00DB064E" w:rsidRDefault="002175AC" w:rsidP="00DB064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DB064E" w:rsidRPr="00DB064E">
        <w:rPr>
          <w:rFonts w:ascii="Times New Roman" w:eastAsia="Times New Roman" w:hAnsi="Times New Roman" w:cs="Times New Roman"/>
          <w:sz w:val="24"/>
          <w:szCs w:val="24"/>
          <w:lang w:eastAsia="ru-RU"/>
        </w:rPr>
        <w:t>персонал учреждения не вправе принуждать детей к вступлению в общественные, общественно-политические организации (объединения), движения и партии, а также принудительно привлекать их к деятельности этих организаций и участию в агитационных кампаниях и политических акциях.</w:t>
      </w:r>
    </w:p>
    <w:p w:rsidR="00DB064E" w:rsidRPr="00DB064E" w:rsidRDefault="00DB064E" w:rsidP="00DB064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B064E">
        <w:rPr>
          <w:rFonts w:ascii="Times New Roman" w:eastAsia="Times New Roman" w:hAnsi="Times New Roman" w:cs="Times New Roman"/>
          <w:sz w:val="24"/>
          <w:szCs w:val="24"/>
          <w:lang w:eastAsia="ru-RU"/>
        </w:rPr>
        <w:t>4.3. Выполнение указанных в настоящем разделе требований не освобождает предоставляющее</w:t>
      </w:r>
      <w:r w:rsidR="002175AC">
        <w:rPr>
          <w:rFonts w:ascii="Times New Roman" w:eastAsia="Times New Roman" w:hAnsi="Times New Roman" w:cs="Times New Roman"/>
          <w:sz w:val="24"/>
          <w:szCs w:val="24"/>
          <w:lang w:eastAsia="ru-RU"/>
        </w:rPr>
        <w:t xml:space="preserve"> муниципальную</w:t>
      </w:r>
      <w:r w:rsidRPr="00DB064E">
        <w:rPr>
          <w:rFonts w:ascii="Times New Roman" w:eastAsia="Times New Roman" w:hAnsi="Times New Roman" w:cs="Times New Roman"/>
          <w:sz w:val="24"/>
          <w:szCs w:val="24"/>
          <w:lang w:eastAsia="ru-RU"/>
        </w:rPr>
        <w:t xml:space="preserve"> услугу учреждение от установленной законодательством ответственности за соблюдение иных утвержденных в установленном порядке норм и правил.</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5. Осуществление </w:t>
      </w:r>
      <w:proofErr w:type="gramStart"/>
      <w:r w:rsidRPr="00DB064E">
        <w:rPr>
          <w:rFonts w:ascii="Times New Roman" w:eastAsia="Times New Roman" w:hAnsi="Times New Roman" w:cs="Times New Roman"/>
          <w:b/>
          <w:bCs/>
          <w:sz w:val="24"/>
          <w:szCs w:val="24"/>
          <w:lang w:eastAsia="ru-RU"/>
        </w:rPr>
        <w:t>контроля за</w:t>
      </w:r>
      <w:proofErr w:type="gramEnd"/>
      <w:r w:rsidRPr="00DB064E">
        <w:rPr>
          <w:rFonts w:ascii="Times New Roman" w:eastAsia="Times New Roman" w:hAnsi="Times New Roman" w:cs="Times New Roman"/>
          <w:b/>
          <w:bCs/>
          <w:sz w:val="24"/>
          <w:szCs w:val="24"/>
          <w:lang w:eastAsia="ru-RU"/>
        </w:rPr>
        <w:t xml:space="preserve"> соблюдением стандарта качества</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муниципальной услуги </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5.1. </w:t>
      </w:r>
      <w:proofErr w:type="gramStart"/>
      <w:r w:rsidRPr="00DB064E">
        <w:rPr>
          <w:rFonts w:ascii="Times New Roman" w:eastAsia="Times New Roman" w:hAnsi="Times New Roman" w:cs="Times New Roman"/>
          <w:bCs/>
          <w:sz w:val="24"/>
          <w:szCs w:val="24"/>
          <w:lang w:eastAsia="ru-RU"/>
        </w:rPr>
        <w:t>Контроль за</w:t>
      </w:r>
      <w:proofErr w:type="gramEnd"/>
      <w:r w:rsidRPr="00DB064E">
        <w:rPr>
          <w:rFonts w:ascii="Times New Roman" w:eastAsia="Times New Roman" w:hAnsi="Times New Roman" w:cs="Times New Roman"/>
          <w:bCs/>
          <w:sz w:val="24"/>
          <w:szCs w:val="24"/>
          <w:lang w:eastAsia="ru-RU"/>
        </w:rPr>
        <w:t xml:space="preserve"> соблюдением стандарта качества муниципальной услуги осуществляется в соответствии с муниципальными правовыми актами.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5.2. К мероприятиям по контролю относятся:</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проведение уполномоченным органом проверок деятельности, в том числе опросов потребителей муниципальной услуги;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проверки деятельности муниципальных учреждений в формах документарной и выездной проверок.</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5.3. Внеплановые проверки проводятся по основаниям, указанным в муниципальном правовом акте об утверждении порядка осуществления </w:t>
      </w:r>
      <w:proofErr w:type="gramStart"/>
      <w:r w:rsidRPr="00DB064E">
        <w:rPr>
          <w:rFonts w:ascii="Times New Roman" w:eastAsia="Times New Roman" w:hAnsi="Times New Roman" w:cs="Times New Roman"/>
          <w:bCs/>
          <w:sz w:val="24"/>
          <w:szCs w:val="24"/>
          <w:lang w:eastAsia="ru-RU"/>
        </w:rPr>
        <w:t>контроля за</w:t>
      </w:r>
      <w:proofErr w:type="gramEnd"/>
      <w:r w:rsidRPr="00DB064E">
        <w:rPr>
          <w:rFonts w:ascii="Times New Roman" w:eastAsia="Times New Roman" w:hAnsi="Times New Roman" w:cs="Times New Roman"/>
          <w:bCs/>
          <w:sz w:val="24"/>
          <w:szCs w:val="24"/>
          <w:lang w:eastAsia="ru-RU"/>
        </w:rPr>
        <w:t xml:space="preserve"> деятельностью муниципальных учреждений. Внеплановые проверки проводятся без предварительного уведомления учреждений об их проведении.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5.4. В ходе </w:t>
      </w:r>
      <w:proofErr w:type="gramStart"/>
      <w:r w:rsidRPr="00DB064E">
        <w:rPr>
          <w:rFonts w:ascii="Times New Roman" w:eastAsia="Times New Roman" w:hAnsi="Times New Roman" w:cs="Times New Roman"/>
          <w:bCs/>
          <w:sz w:val="24"/>
          <w:szCs w:val="24"/>
          <w:lang w:eastAsia="ru-RU"/>
        </w:rPr>
        <w:t>проверки выполнения требований стандарта качества муниципальной услуги</w:t>
      </w:r>
      <w:proofErr w:type="gramEnd"/>
      <w:r w:rsidRPr="00DB064E">
        <w:rPr>
          <w:rFonts w:ascii="Times New Roman" w:eastAsia="Times New Roman" w:hAnsi="Times New Roman" w:cs="Times New Roman"/>
          <w:bCs/>
          <w:sz w:val="24"/>
          <w:szCs w:val="24"/>
          <w:lang w:eastAsia="ru-RU"/>
        </w:rPr>
        <w:t xml:space="preserve"> должно быть установлено соответствие или несоответствие деятельности учреждения требованиям, указанным в </w:t>
      </w:r>
      <w:hyperlink w:anchor="P580" w:history="1">
        <w:r w:rsidRPr="00DB064E">
          <w:rPr>
            <w:rFonts w:ascii="Times New Roman" w:eastAsia="Times New Roman" w:hAnsi="Times New Roman" w:cs="Times New Roman"/>
            <w:bCs/>
            <w:sz w:val="24"/>
            <w:szCs w:val="24"/>
            <w:lang w:eastAsia="ru-RU"/>
          </w:rPr>
          <w:t>разделах 3</w:t>
        </w:r>
      </w:hyperlink>
      <w:r w:rsidRPr="00DB064E">
        <w:rPr>
          <w:rFonts w:ascii="Times New Roman" w:eastAsia="Times New Roman" w:hAnsi="Times New Roman" w:cs="Times New Roman"/>
          <w:bCs/>
          <w:sz w:val="24"/>
          <w:szCs w:val="24"/>
          <w:lang w:eastAsia="ru-RU"/>
        </w:rPr>
        <w:t xml:space="preserve">, </w:t>
      </w:r>
      <w:hyperlink w:anchor="P657" w:history="1">
        <w:r w:rsidRPr="00DB064E">
          <w:rPr>
            <w:rFonts w:ascii="Times New Roman" w:eastAsia="Times New Roman" w:hAnsi="Times New Roman" w:cs="Times New Roman"/>
            <w:bCs/>
            <w:sz w:val="24"/>
            <w:szCs w:val="24"/>
            <w:lang w:eastAsia="ru-RU"/>
          </w:rPr>
          <w:t>4</w:t>
        </w:r>
      </w:hyperlink>
      <w:r w:rsidRPr="00DB064E">
        <w:rPr>
          <w:rFonts w:ascii="Times New Roman" w:eastAsia="Times New Roman" w:hAnsi="Times New Roman" w:cs="Times New Roman"/>
          <w:bCs/>
          <w:sz w:val="24"/>
          <w:szCs w:val="24"/>
          <w:lang w:eastAsia="ru-RU"/>
        </w:rPr>
        <w:t xml:space="preserve"> настоящего стандарта.</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5.5. Должностные лица учреждений несут ответственность за достоверность представляемой информации, соблюдение требований настоящего стандарта.</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6. Ответственность за нарушение</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требований стандарта качества муниципальной услуги </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6.1. Руководители подведомственных комитету по культуре администрации Белоярского района муниципальных учреждений привлекаются к ответственности за нарушение требований стандарта в результате проверочных действий комитета или судебного решения по результатам установления имевшего место факта нарушения требований стандарта.</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6.2. Меры ответственности за нарушение требований стандарта к руководителю муниципального учреждения определяются комитетом по культуре администрации Белоярского района, заключившим с данным руководителем трудовой договор.</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6.3. Меры ответственности за нарушение требований стандарта к сотрудникам учреждений, оказывающих услугу,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6.4. Меры ответственности, указанные в </w:t>
      </w:r>
      <w:hyperlink w:anchor="P779" w:history="1">
        <w:r w:rsidRPr="00DB064E">
          <w:rPr>
            <w:rFonts w:ascii="Times New Roman" w:eastAsia="Times New Roman" w:hAnsi="Times New Roman" w:cs="Times New Roman"/>
            <w:bCs/>
            <w:sz w:val="24"/>
            <w:szCs w:val="24"/>
            <w:lang w:eastAsia="ru-RU"/>
          </w:rPr>
          <w:t>пункте 6.2</w:t>
        </w:r>
      </w:hyperlink>
      <w:r w:rsidR="002175AC">
        <w:rPr>
          <w:rFonts w:ascii="Times New Roman" w:eastAsia="Times New Roman" w:hAnsi="Times New Roman" w:cs="Times New Roman"/>
          <w:bCs/>
          <w:sz w:val="24"/>
          <w:szCs w:val="24"/>
          <w:lang w:eastAsia="ru-RU"/>
        </w:rPr>
        <w:t>.</w:t>
      </w:r>
      <w:r w:rsidRPr="00DB064E">
        <w:rPr>
          <w:rFonts w:ascii="Times New Roman" w:eastAsia="Times New Roman" w:hAnsi="Times New Roman" w:cs="Times New Roman"/>
          <w:bCs/>
          <w:sz w:val="24"/>
          <w:szCs w:val="24"/>
          <w:lang w:eastAsia="ru-RU"/>
        </w:rPr>
        <w:t xml:space="preserve"> не применяются за невыполнение требований, указанных в </w:t>
      </w:r>
      <w:hyperlink w:anchor="P702" w:history="1">
        <w:r w:rsidRPr="00DB064E">
          <w:rPr>
            <w:rFonts w:ascii="Times New Roman" w:eastAsia="Times New Roman" w:hAnsi="Times New Roman" w:cs="Times New Roman"/>
            <w:bCs/>
            <w:sz w:val="24"/>
            <w:szCs w:val="24"/>
            <w:lang w:eastAsia="ru-RU"/>
          </w:rPr>
          <w:t xml:space="preserve"> пункт</w:t>
        </w:r>
        <w:r w:rsidR="00707C4E">
          <w:rPr>
            <w:rFonts w:ascii="Times New Roman" w:eastAsia="Times New Roman" w:hAnsi="Times New Roman" w:cs="Times New Roman"/>
            <w:bCs/>
            <w:sz w:val="24"/>
            <w:szCs w:val="24"/>
            <w:lang w:eastAsia="ru-RU"/>
          </w:rPr>
          <w:t>е</w:t>
        </w:r>
        <w:r w:rsidRPr="00DB064E">
          <w:rPr>
            <w:rFonts w:ascii="Times New Roman" w:eastAsia="Times New Roman" w:hAnsi="Times New Roman" w:cs="Times New Roman"/>
            <w:bCs/>
            <w:sz w:val="24"/>
            <w:szCs w:val="24"/>
            <w:lang w:eastAsia="ru-RU"/>
          </w:rPr>
          <w:t xml:space="preserve"> 4.2</w:t>
        </w:r>
      </w:hyperlink>
      <w:r w:rsidR="002175AC">
        <w:rPr>
          <w:rFonts w:ascii="Times New Roman" w:eastAsia="Times New Roman" w:hAnsi="Times New Roman" w:cs="Times New Roman"/>
          <w:bCs/>
          <w:sz w:val="24"/>
          <w:szCs w:val="24"/>
          <w:lang w:eastAsia="ru-RU"/>
        </w:rPr>
        <w:t>.</w:t>
      </w:r>
      <w:r w:rsidRPr="00DB064E">
        <w:rPr>
          <w:rFonts w:ascii="Times New Roman" w:eastAsia="Times New Roman" w:hAnsi="Times New Roman" w:cs="Times New Roman"/>
          <w:bCs/>
          <w:sz w:val="24"/>
          <w:szCs w:val="24"/>
          <w:lang w:eastAsia="ru-RU"/>
        </w:rPr>
        <w:t xml:space="preserve"> настоящего стандарта, выполнение которых не может быть обеспечено в связи с особенностями зданий учреждений, носящих капитальный характер.</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6.5. Ответственность за нарушение требований настоящего стандарта учреждением, оказывающим муниципальную услугу в соответствии с муниципальным контрактом (договором), устанавливается условиями соответствующих муниципальных контрактов (договоров).</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7. Досудебный (внесудебный) порядок обжалования</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нарушений требований стандарта качества муниципальной услуги </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7.1. Заявитель может обратиться с жалобой, в том числе в следующих случаях:</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услуги;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нарушение срока предоставления муниципальной услуги;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отказ учреждения, предоставляющего муниципальную услугу,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 Общие требования к порядку подачи и рассмотрения жалобы</w:t>
      </w:r>
      <w:r w:rsidR="00707C4E">
        <w:rPr>
          <w:rFonts w:ascii="Times New Roman" w:eastAsia="Times New Roman" w:hAnsi="Times New Roman" w:cs="Times New Roman"/>
          <w:bCs/>
          <w:sz w:val="24"/>
          <w:szCs w:val="24"/>
          <w:lang w:eastAsia="ru-RU"/>
        </w:rPr>
        <w:t>:</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Жалоба подается в письменной форме на бумажном носителе, в электронной форме в учреждение, предоставляющее муниципальную услугу, либо орган, контролирующий предоставление муниципальной услуги.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услугу, либо руководителя органа, контролирующего предоставление муниципальной услуги,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услугу,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Особенности подачи и рассмотрения жалоб на решения и действия (бездействие) учреждений, предоставляющих муниципальную услугу, а также органов местного </w:t>
      </w:r>
      <w:r w:rsidRPr="00DB064E">
        <w:rPr>
          <w:rFonts w:ascii="Times New Roman" w:eastAsia="Times New Roman" w:hAnsi="Times New Roman" w:cs="Times New Roman"/>
          <w:bCs/>
          <w:sz w:val="24"/>
          <w:szCs w:val="24"/>
          <w:lang w:eastAsia="ru-RU"/>
        </w:rPr>
        <w:lastRenderedPageBreak/>
        <w:t>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w:t>
      </w:r>
      <w:r w:rsidR="00707C4E">
        <w:rPr>
          <w:rFonts w:ascii="Times New Roman" w:eastAsia="Times New Roman" w:hAnsi="Times New Roman" w:cs="Times New Roman"/>
          <w:bCs/>
          <w:sz w:val="24"/>
          <w:szCs w:val="24"/>
          <w:lang w:eastAsia="ru-RU"/>
        </w:rPr>
        <w:t>3.</w:t>
      </w:r>
      <w:r w:rsidRPr="00DB064E">
        <w:rPr>
          <w:rFonts w:ascii="Times New Roman" w:eastAsia="Times New Roman" w:hAnsi="Times New Roman" w:cs="Times New Roman"/>
          <w:bCs/>
          <w:sz w:val="24"/>
          <w:szCs w:val="24"/>
          <w:lang w:eastAsia="ru-RU"/>
        </w:rPr>
        <w:t xml:space="preserve"> Жалоба должна содержать:</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наименование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решения и действия (бездействие) которых обжалуются;</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w:t>
      </w:r>
      <w:r w:rsidR="00707C4E">
        <w:rPr>
          <w:rFonts w:ascii="Times New Roman" w:eastAsia="Times New Roman" w:hAnsi="Times New Roman" w:cs="Times New Roman"/>
          <w:bCs/>
          <w:sz w:val="24"/>
          <w:szCs w:val="24"/>
          <w:lang w:eastAsia="ru-RU"/>
        </w:rPr>
        <w:t>4.</w:t>
      </w:r>
      <w:r w:rsidRPr="00DB064E">
        <w:rPr>
          <w:rFonts w:ascii="Times New Roman" w:eastAsia="Times New Roman" w:hAnsi="Times New Roman" w:cs="Times New Roman"/>
          <w:bCs/>
          <w:sz w:val="24"/>
          <w:szCs w:val="24"/>
          <w:lang w:eastAsia="ru-RU"/>
        </w:rPr>
        <w:t xml:space="preserve"> </w:t>
      </w:r>
      <w:proofErr w:type="gramStart"/>
      <w:r w:rsidRPr="00DB064E">
        <w:rPr>
          <w:rFonts w:ascii="Times New Roman" w:eastAsia="Times New Roman" w:hAnsi="Times New Roman" w:cs="Times New Roman"/>
          <w:bCs/>
          <w:sz w:val="24"/>
          <w:szCs w:val="24"/>
          <w:lang w:eastAsia="ru-RU"/>
        </w:rPr>
        <w:t>Жалоба, поступившая в учреждение, предоставляющее муниципальную услугу, орган, контролирующий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w:t>
      </w:r>
      <w:proofErr w:type="gramEnd"/>
      <w:r w:rsidRPr="00DB064E">
        <w:rPr>
          <w:rFonts w:ascii="Times New Roman" w:eastAsia="Times New Roman" w:hAnsi="Times New Roman" w:cs="Times New Roman"/>
          <w:bCs/>
          <w:sz w:val="24"/>
          <w:szCs w:val="24"/>
          <w:lang w:eastAsia="ru-RU"/>
        </w:rPr>
        <w:t xml:space="preserve"> муниципальную услугу, или органа, контролирующего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w:t>
      </w:r>
      <w:r w:rsidR="00707C4E">
        <w:rPr>
          <w:rFonts w:ascii="Times New Roman" w:eastAsia="Times New Roman" w:hAnsi="Times New Roman" w:cs="Times New Roman"/>
          <w:bCs/>
          <w:sz w:val="24"/>
          <w:szCs w:val="24"/>
          <w:lang w:eastAsia="ru-RU"/>
        </w:rPr>
        <w:t>5</w:t>
      </w:r>
      <w:r w:rsidRPr="00DB064E">
        <w:rPr>
          <w:rFonts w:ascii="Times New Roman" w:eastAsia="Times New Roman" w:hAnsi="Times New Roman" w:cs="Times New Roman"/>
          <w:bCs/>
          <w:sz w:val="24"/>
          <w:szCs w:val="24"/>
          <w:lang w:eastAsia="ru-RU"/>
        </w:rPr>
        <w:t>. По результатам рассмотрения жалобы учреждение, предоставляющее муниципальную услугу, орган, контролирующий предоставление муниципальной услуги, должностное лицо учреждения, предоставляющего муниципальную услугу, или органа, контролирующего предоставление муниципальной услуги, принимает одно из следующих решений:</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услугу, органом, контролирующим предоставление муниципальной услуги, должностным лицом учреждения, предоставляющего муниципальную услугу, или органа, контролирующего предоставление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DB064E">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отказывает в удовлетворении жалобы.</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w:t>
      </w:r>
      <w:r w:rsidR="00707C4E">
        <w:rPr>
          <w:rFonts w:ascii="Times New Roman" w:eastAsia="Times New Roman" w:hAnsi="Times New Roman" w:cs="Times New Roman"/>
          <w:bCs/>
          <w:sz w:val="24"/>
          <w:szCs w:val="24"/>
          <w:lang w:eastAsia="ru-RU"/>
        </w:rPr>
        <w:t>6.</w:t>
      </w:r>
      <w:r w:rsidRPr="00DB064E">
        <w:rPr>
          <w:rFonts w:ascii="Times New Roman" w:eastAsia="Times New Roman" w:hAnsi="Times New Roman" w:cs="Times New Roman"/>
          <w:bCs/>
          <w:sz w:val="24"/>
          <w:szCs w:val="24"/>
          <w:lang w:eastAsia="ru-RU"/>
        </w:rPr>
        <w:t xml:space="preserve"> Не позднее дня, следующего за днем принятия решения, указанного в </w:t>
      </w:r>
      <w:hyperlink w:anchor="P807" w:history="1">
        <w:r w:rsidRPr="00DB064E">
          <w:rPr>
            <w:rFonts w:ascii="Times New Roman" w:eastAsia="Times New Roman" w:hAnsi="Times New Roman" w:cs="Times New Roman"/>
            <w:bCs/>
            <w:sz w:val="24"/>
            <w:szCs w:val="24"/>
            <w:lang w:eastAsia="ru-RU"/>
          </w:rPr>
          <w:t>подпункте</w:t>
        </w:r>
      </w:hyperlink>
      <w:r w:rsidRPr="00DB064E">
        <w:rPr>
          <w:rFonts w:ascii="Times New Roman" w:eastAsia="Times New Roman" w:hAnsi="Times New Roman" w:cs="Times New Roman"/>
          <w:bCs/>
          <w:sz w:val="24"/>
          <w:szCs w:val="24"/>
          <w:lang w:eastAsia="ru-RU"/>
        </w:rPr>
        <w:t xml:space="preserve"> 7.</w:t>
      </w:r>
      <w:r w:rsidR="00707C4E">
        <w:rPr>
          <w:rFonts w:ascii="Times New Roman" w:eastAsia="Times New Roman" w:hAnsi="Times New Roman" w:cs="Times New Roman"/>
          <w:bCs/>
          <w:sz w:val="24"/>
          <w:szCs w:val="24"/>
          <w:lang w:eastAsia="ru-RU"/>
        </w:rPr>
        <w:t>5.</w:t>
      </w:r>
      <w:r w:rsidRPr="00DB064E">
        <w:rPr>
          <w:rFonts w:ascii="Times New Roman" w:eastAsia="Times New Roman" w:hAnsi="Times New Roman" w:cs="Times New Roman"/>
          <w:bCs/>
          <w:sz w:val="24"/>
          <w:szCs w:val="24"/>
          <w:lang w:eastAsia="ru-RU"/>
        </w:rPr>
        <w:t xml:space="preserve"> настоящего стандарта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7.</w:t>
      </w:r>
      <w:r w:rsidR="00707C4E">
        <w:rPr>
          <w:rFonts w:ascii="Times New Roman" w:eastAsia="Times New Roman" w:hAnsi="Times New Roman" w:cs="Times New Roman"/>
          <w:bCs/>
          <w:sz w:val="24"/>
          <w:szCs w:val="24"/>
          <w:lang w:eastAsia="ru-RU"/>
        </w:rPr>
        <w:t>7.</w:t>
      </w:r>
      <w:r w:rsidRPr="00DB064E">
        <w:rPr>
          <w:rFonts w:ascii="Times New Roman" w:eastAsia="Times New Roman" w:hAnsi="Times New Roman" w:cs="Times New Roman"/>
          <w:bCs/>
          <w:sz w:val="24"/>
          <w:szCs w:val="24"/>
          <w:lang w:eastAsia="ru-RU"/>
        </w:rPr>
        <w:t xml:space="preserve"> В случае установления в ходе или по результатам </w:t>
      </w:r>
      <w:proofErr w:type="gramStart"/>
      <w:r w:rsidRPr="00DB064E">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DB064E">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w:t>
      </w:r>
      <w:hyperlink w:anchor="P797" w:history="1">
        <w:r w:rsidRPr="00DB064E">
          <w:rPr>
            <w:rFonts w:ascii="Times New Roman" w:eastAsia="Times New Roman" w:hAnsi="Times New Roman" w:cs="Times New Roman"/>
            <w:bCs/>
            <w:sz w:val="24"/>
            <w:szCs w:val="24"/>
            <w:lang w:eastAsia="ru-RU"/>
          </w:rPr>
          <w:t>подпунктом</w:t>
        </w:r>
      </w:hyperlink>
      <w:r w:rsidRPr="00DB064E">
        <w:rPr>
          <w:rFonts w:ascii="Times New Roman" w:eastAsia="Times New Roman" w:hAnsi="Times New Roman" w:cs="Times New Roman"/>
          <w:bCs/>
          <w:sz w:val="24"/>
          <w:szCs w:val="24"/>
          <w:lang w:eastAsia="ru-RU"/>
        </w:rPr>
        <w:t xml:space="preserve"> 7.2. настоящего стандарта  незамедлительно направляет имеющиеся материалы в органы прокуратуры.</w:t>
      </w:r>
    </w:p>
    <w:p w:rsidR="00DB064E" w:rsidRPr="00DB064E" w:rsidRDefault="00DB064E" w:rsidP="00DB064E">
      <w:r w:rsidRPr="00DB064E">
        <w:t xml:space="preserve">                                                            _________________________________</w:t>
      </w:r>
    </w:p>
    <w:p w:rsidR="00DB064E" w:rsidRPr="00DB064E" w:rsidRDefault="00DB064E" w:rsidP="00DB064E"/>
    <w:p w:rsidR="00DB064E" w:rsidRPr="00DB064E" w:rsidRDefault="00DB064E" w:rsidP="00DB064E"/>
    <w:p w:rsidR="00DB064E" w:rsidRPr="00DB064E" w:rsidRDefault="00DB064E" w:rsidP="00DB064E"/>
    <w:p w:rsidR="00DB064E" w:rsidRPr="00DB064E" w:rsidRDefault="00DB064E" w:rsidP="00DB064E"/>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Default="00DB064E" w:rsidP="00707C4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707C4E" w:rsidRPr="00DB064E" w:rsidRDefault="00707C4E" w:rsidP="00707C4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2262F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2262FD" w:rsidRDefault="002262FD" w:rsidP="002262F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4F1950" w:rsidRDefault="004F1950"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F1950" w:rsidRDefault="004F1950"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F1950" w:rsidRDefault="004F1950"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707C4E" w:rsidRDefault="00707C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ПРИЛОЖЕНИЕ</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стандарту качества муниципальной услуги</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«Организация отдыха детей и молодежи»</w:t>
      </w:r>
    </w:p>
    <w:p w:rsidR="00DB064E" w:rsidRPr="00DB064E" w:rsidRDefault="00DB064E"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p w:rsidR="00DB064E" w:rsidRPr="00DB064E" w:rsidRDefault="00DB064E"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p w:rsidR="00DB064E" w:rsidRPr="00DB064E" w:rsidRDefault="003733D0"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Учреждения</w:t>
      </w:r>
      <w:r w:rsidR="00DB064E" w:rsidRPr="00DB064E">
        <w:rPr>
          <w:rFonts w:ascii="Times New Roman" w:eastAsia="Times New Roman" w:hAnsi="Times New Roman" w:cs="Times New Roman"/>
          <w:b/>
          <w:sz w:val="24"/>
          <w:szCs w:val="20"/>
          <w:lang w:eastAsia="ru-RU"/>
        </w:rPr>
        <w:t>,</w:t>
      </w:r>
    </w:p>
    <w:p w:rsidR="00DB064E" w:rsidRDefault="003733D0"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в </w:t>
      </w:r>
      <w:proofErr w:type="gramStart"/>
      <w:r>
        <w:rPr>
          <w:rFonts w:ascii="Times New Roman" w:eastAsia="Times New Roman" w:hAnsi="Times New Roman" w:cs="Times New Roman"/>
          <w:b/>
          <w:sz w:val="24"/>
          <w:szCs w:val="20"/>
          <w:lang w:eastAsia="ru-RU"/>
        </w:rPr>
        <w:t>отношении</w:t>
      </w:r>
      <w:proofErr w:type="gramEnd"/>
      <w:r>
        <w:rPr>
          <w:rFonts w:ascii="Times New Roman" w:eastAsia="Times New Roman" w:hAnsi="Times New Roman" w:cs="Times New Roman"/>
          <w:b/>
          <w:sz w:val="24"/>
          <w:szCs w:val="20"/>
          <w:lang w:eastAsia="ru-RU"/>
        </w:rPr>
        <w:t xml:space="preserve"> которых применяется стандарт качества муниципальной услуги</w:t>
      </w:r>
    </w:p>
    <w:p w:rsidR="003733D0" w:rsidRPr="003733D0" w:rsidRDefault="003733D0" w:rsidP="003733D0">
      <w:pPr>
        <w:widowControl w:val="0"/>
        <w:autoSpaceDE w:val="0"/>
        <w:autoSpaceDN w:val="0"/>
        <w:spacing w:after="0" w:line="240" w:lineRule="auto"/>
        <w:jc w:val="center"/>
        <w:rPr>
          <w:rFonts w:ascii="Times New Roman" w:eastAsia="Times New Roman" w:hAnsi="Times New Roman" w:cs="Times New Roman"/>
          <w:b/>
          <w:bCs/>
          <w:sz w:val="24"/>
          <w:szCs w:val="20"/>
          <w:lang w:eastAsia="ru-RU"/>
        </w:rPr>
      </w:pPr>
      <w:r w:rsidRPr="003733D0">
        <w:rPr>
          <w:rFonts w:ascii="Times New Roman" w:eastAsia="Times New Roman" w:hAnsi="Times New Roman" w:cs="Times New Roman"/>
          <w:b/>
          <w:bCs/>
          <w:sz w:val="24"/>
          <w:szCs w:val="20"/>
          <w:lang w:eastAsia="ru-RU"/>
        </w:rPr>
        <w:t>«Организация отдыха детей и молодежи»</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DB064E" w:rsidRPr="00DB064E" w:rsidTr="009C27C3">
        <w:tc>
          <w:tcPr>
            <w:tcW w:w="3628"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Наименование учреждения</w:t>
            </w:r>
          </w:p>
        </w:tc>
        <w:tc>
          <w:tcPr>
            <w:tcW w:w="1814"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Местонахождение учреждения</w:t>
            </w:r>
          </w:p>
        </w:tc>
        <w:tc>
          <w:tcPr>
            <w:tcW w:w="2098"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График работы</w:t>
            </w:r>
          </w:p>
        </w:tc>
        <w:tc>
          <w:tcPr>
            <w:tcW w:w="2098"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Телефон, e-</w:t>
            </w:r>
            <w:proofErr w:type="spellStart"/>
            <w:r w:rsidRPr="00DB064E">
              <w:rPr>
                <w:rFonts w:ascii="Times New Roman" w:eastAsia="Times New Roman" w:hAnsi="Times New Roman" w:cs="Times New Roman"/>
                <w:bCs/>
                <w:sz w:val="24"/>
                <w:szCs w:val="24"/>
                <w:lang w:eastAsia="ru-RU"/>
              </w:rPr>
              <w:t>mail</w:t>
            </w:r>
            <w:proofErr w:type="spellEnd"/>
          </w:p>
        </w:tc>
      </w:tr>
      <w:tr w:rsidR="00DB064E" w:rsidRPr="00431D96" w:rsidTr="009C27C3">
        <w:tc>
          <w:tcPr>
            <w:tcW w:w="362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Муниципальное автономное  </w:t>
            </w:r>
            <w:r w:rsidRPr="00DB064E">
              <w:rPr>
                <w:rFonts w:ascii="Times New Roman" w:eastAsia="Calibri" w:hAnsi="Times New Roman" w:cs="Times New Roman"/>
                <w:color w:val="000000"/>
                <w:sz w:val="24"/>
                <w:szCs w:val="26"/>
              </w:rPr>
              <w:t xml:space="preserve">учреждение дополнительного образования в области культуры Белоярского района «Детская школа искусств г. </w:t>
            </w:r>
            <w:proofErr w:type="gramStart"/>
            <w:r w:rsidRPr="00DB064E">
              <w:rPr>
                <w:rFonts w:ascii="Times New Roman" w:eastAsia="Calibri" w:hAnsi="Times New Roman" w:cs="Times New Roman"/>
                <w:color w:val="000000"/>
                <w:sz w:val="24"/>
                <w:szCs w:val="26"/>
              </w:rPr>
              <w:t>Белоярский</w:t>
            </w:r>
            <w:proofErr w:type="gramEnd"/>
            <w:r w:rsidRPr="00DB064E">
              <w:rPr>
                <w:rFonts w:ascii="Times New Roman" w:eastAsia="Calibri" w:hAnsi="Times New Roman" w:cs="Times New Roman"/>
                <w:color w:val="000000"/>
                <w:sz w:val="24"/>
                <w:szCs w:val="26"/>
              </w:rPr>
              <w:t>»</w:t>
            </w:r>
          </w:p>
        </w:tc>
        <w:tc>
          <w:tcPr>
            <w:tcW w:w="1814"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город Белоярский, ул. Набережная, 17</w:t>
            </w:r>
          </w:p>
        </w:tc>
        <w:tc>
          <w:tcPr>
            <w:tcW w:w="209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Понедельник – суббота: </w:t>
            </w:r>
            <w:r w:rsidRPr="00DB064E">
              <w:rPr>
                <w:rFonts w:ascii="Times New Roman" w:eastAsia="Times New Roman" w:hAnsi="Times New Roman" w:cs="Times New Roman"/>
                <w:bCs/>
                <w:sz w:val="24"/>
                <w:szCs w:val="24"/>
                <w:lang w:val="en-US" w:eastAsia="ru-RU"/>
              </w:rPr>
              <w:t>8</w:t>
            </w:r>
            <w:r w:rsidRPr="00DB064E">
              <w:rPr>
                <w:rFonts w:ascii="Times New Roman" w:eastAsia="Times New Roman" w:hAnsi="Times New Roman" w:cs="Times New Roman"/>
                <w:bCs/>
                <w:sz w:val="24"/>
                <w:szCs w:val="24"/>
                <w:lang w:eastAsia="ru-RU"/>
              </w:rPr>
              <w:t xml:space="preserve">.00 – </w:t>
            </w:r>
            <w:r w:rsidRPr="00DB064E">
              <w:rPr>
                <w:rFonts w:ascii="Times New Roman" w:eastAsia="Times New Roman" w:hAnsi="Times New Roman" w:cs="Times New Roman"/>
                <w:bCs/>
                <w:sz w:val="24"/>
                <w:szCs w:val="24"/>
                <w:lang w:val="en-US" w:eastAsia="ru-RU"/>
              </w:rPr>
              <w:t>20</w:t>
            </w:r>
            <w:r w:rsidRPr="00DB064E">
              <w:rPr>
                <w:rFonts w:ascii="Times New Roman" w:eastAsia="Times New Roman" w:hAnsi="Times New Roman" w:cs="Times New Roman"/>
                <w:bCs/>
                <w:sz w:val="24"/>
                <w:szCs w:val="24"/>
                <w:lang w:eastAsia="ru-RU"/>
              </w:rPr>
              <w:t>.00</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Обед: 1</w:t>
            </w:r>
            <w:r w:rsidRPr="00DB064E">
              <w:rPr>
                <w:rFonts w:ascii="Times New Roman" w:eastAsia="Times New Roman" w:hAnsi="Times New Roman" w:cs="Times New Roman"/>
                <w:bCs/>
                <w:sz w:val="24"/>
                <w:szCs w:val="24"/>
                <w:lang w:val="en-US" w:eastAsia="ru-RU"/>
              </w:rPr>
              <w:t>2</w:t>
            </w:r>
            <w:r w:rsidRPr="00DB064E">
              <w:rPr>
                <w:rFonts w:ascii="Times New Roman" w:eastAsia="Times New Roman" w:hAnsi="Times New Roman" w:cs="Times New Roman"/>
                <w:bCs/>
                <w:sz w:val="24"/>
                <w:szCs w:val="24"/>
                <w:lang w:eastAsia="ru-RU"/>
              </w:rPr>
              <w:t>.00 – 1</w:t>
            </w:r>
            <w:r w:rsidRPr="00DB064E">
              <w:rPr>
                <w:rFonts w:ascii="Times New Roman" w:eastAsia="Times New Roman" w:hAnsi="Times New Roman" w:cs="Times New Roman"/>
                <w:bCs/>
                <w:sz w:val="24"/>
                <w:szCs w:val="24"/>
                <w:lang w:val="en-US" w:eastAsia="ru-RU"/>
              </w:rPr>
              <w:t>3</w:t>
            </w:r>
            <w:r w:rsidRPr="00DB064E">
              <w:rPr>
                <w:rFonts w:ascii="Times New Roman" w:eastAsia="Times New Roman" w:hAnsi="Times New Roman" w:cs="Times New Roman"/>
                <w:bCs/>
                <w:sz w:val="24"/>
                <w:szCs w:val="24"/>
                <w:lang w:eastAsia="ru-RU"/>
              </w:rPr>
              <w:t>.00</w:t>
            </w:r>
          </w:p>
        </w:tc>
        <w:tc>
          <w:tcPr>
            <w:tcW w:w="209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8 (34670) 2 16 47,</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2 16 53</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 xml:space="preserve">e-mail: </w:t>
            </w:r>
            <w:r w:rsidRPr="00DB064E">
              <w:rPr>
                <w:rFonts w:ascii="Times New Roman" w:eastAsia="Times New Roman" w:hAnsi="Times New Roman" w:cs="Times New Roman"/>
                <w:bCs/>
                <w:color w:val="0000FF"/>
                <w:sz w:val="24"/>
                <w:szCs w:val="24"/>
                <w:u w:val="single"/>
                <w:lang w:val="en-US" w:eastAsia="ru-RU"/>
              </w:rPr>
              <w:t>Belojarskaja.dshi@mail.ru</w:t>
            </w:r>
          </w:p>
        </w:tc>
      </w:tr>
    </w:tbl>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DB064E" w:rsidRPr="00DB064E" w:rsidRDefault="00DB064E" w:rsidP="00DB064E">
      <w:pPr>
        <w:spacing w:after="0" w:line="240" w:lineRule="auto"/>
        <w:jc w:val="center"/>
        <w:rPr>
          <w:rFonts w:ascii="Times New Roman" w:eastAsia="Times New Roman" w:hAnsi="Times New Roman" w:cs="Times New Roman"/>
          <w:bCs/>
          <w:sz w:val="24"/>
          <w:szCs w:val="20"/>
          <w:lang w:eastAsia="ru-RU"/>
        </w:rPr>
      </w:pPr>
      <w:r w:rsidRPr="00DB064E">
        <w:rPr>
          <w:rFonts w:ascii="Times New Roman" w:eastAsia="Times New Roman" w:hAnsi="Times New Roman" w:cs="Times New Roman"/>
          <w:bCs/>
          <w:sz w:val="24"/>
          <w:szCs w:val="20"/>
          <w:lang w:eastAsia="ru-RU"/>
        </w:rPr>
        <w:t>______________________</w:t>
      </w: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8130AF" w:rsidRDefault="008130AF"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Default="002262FD"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8130AF" w:rsidRPr="00DB064E" w:rsidRDefault="008130AF"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431D96" w:rsidRDefault="00431D96"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bookmarkStart w:id="5" w:name="_GoBack"/>
      <w:bookmarkEnd w:id="5"/>
      <w:r w:rsidRPr="00DB064E">
        <w:rPr>
          <w:rFonts w:ascii="Times New Roman" w:eastAsia="Times New Roman" w:hAnsi="Times New Roman" w:cs="Times New Roman"/>
          <w:bCs/>
          <w:sz w:val="24"/>
          <w:szCs w:val="24"/>
          <w:lang w:eastAsia="ru-RU"/>
        </w:rPr>
        <w:lastRenderedPageBreak/>
        <w:t xml:space="preserve">ПРИЛОЖЕНИЕ </w:t>
      </w:r>
      <w:r>
        <w:rPr>
          <w:rFonts w:ascii="Times New Roman" w:eastAsia="Times New Roman" w:hAnsi="Times New Roman" w:cs="Times New Roman"/>
          <w:bCs/>
          <w:sz w:val="24"/>
          <w:szCs w:val="24"/>
          <w:lang w:eastAsia="ru-RU"/>
        </w:rPr>
        <w:t>2</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постановлению администрации</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Белоярского района</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   </w:t>
      </w:r>
      <w:r w:rsidRPr="00DB064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w:t>
      </w:r>
      <w:r w:rsidRPr="00DB064E">
        <w:rPr>
          <w:rFonts w:ascii="Times New Roman" w:eastAsia="Times New Roman" w:hAnsi="Times New Roman" w:cs="Times New Roman"/>
          <w:bCs/>
          <w:sz w:val="24"/>
          <w:szCs w:val="24"/>
          <w:lang w:eastAsia="ru-RU"/>
        </w:rPr>
        <w:t xml:space="preserve"> 201</w:t>
      </w:r>
      <w:r>
        <w:rPr>
          <w:rFonts w:ascii="Times New Roman" w:eastAsia="Times New Roman" w:hAnsi="Times New Roman" w:cs="Times New Roman"/>
          <w:bCs/>
          <w:sz w:val="24"/>
          <w:szCs w:val="24"/>
          <w:lang w:eastAsia="ru-RU"/>
        </w:rPr>
        <w:t>7</w:t>
      </w:r>
      <w:r w:rsidRPr="00DB064E">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___</w:t>
      </w:r>
    </w:p>
    <w:p w:rsidR="002262FD" w:rsidRDefault="002262FD" w:rsidP="002262F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ПРИЛОЖЕНИЕ </w:t>
      </w:r>
      <w:r>
        <w:rPr>
          <w:rFonts w:ascii="Times New Roman" w:eastAsia="Times New Roman" w:hAnsi="Times New Roman" w:cs="Times New Roman"/>
          <w:bCs/>
          <w:sz w:val="24"/>
          <w:szCs w:val="24"/>
          <w:lang w:eastAsia="ru-RU"/>
        </w:rPr>
        <w:t>9</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постановлению администрации</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Белоярского района</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 </w:t>
      </w:r>
      <w:r w:rsidR="00406621">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9</w:t>
      </w:r>
      <w:r w:rsidRPr="00DB064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марта</w:t>
      </w:r>
      <w:r w:rsidRPr="00DB064E">
        <w:rPr>
          <w:rFonts w:ascii="Times New Roman" w:eastAsia="Times New Roman" w:hAnsi="Times New Roman" w:cs="Times New Roman"/>
          <w:bCs/>
          <w:sz w:val="24"/>
          <w:szCs w:val="24"/>
          <w:lang w:eastAsia="ru-RU"/>
        </w:rPr>
        <w:t xml:space="preserve"> 201</w:t>
      </w:r>
      <w:r>
        <w:rPr>
          <w:rFonts w:ascii="Times New Roman" w:eastAsia="Times New Roman" w:hAnsi="Times New Roman" w:cs="Times New Roman"/>
          <w:bCs/>
          <w:sz w:val="24"/>
          <w:szCs w:val="24"/>
          <w:lang w:eastAsia="ru-RU"/>
        </w:rPr>
        <w:t>6</w:t>
      </w:r>
      <w:r w:rsidRPr="00DB064E">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216</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DB064E" w:rsidRPr="003733D0" w:rsidRDefault="00DB064E" w:rsidP="00DB064E">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0"/>
          <w:lang w:eastAsia="ru-RU"/>
        </w:rPr>
      </w:pPr>
      <w:r w:rsidRPr="003733D0">
        <w:rPr>
          <w:rFonts w:ascii="Times New Roman" w:eastAsia="Times New Roman" w:hAnsi="Times New Roman" w:cs="Times New Roman"/>
          <w:b/>
          <w:color w:val="000000" w:themeColor="text1"/>
          <w:sz w:val="24"/>
          <w:szCs w:val="20"/>
          <w:lang w:eastAsia="ru-RU"/>
        </w:rPr>
        <w:t>СТАНДАРТ</w:t>
      </w:r>
    </w:p>
    <w:p w:rsidR="00DB064E" w:rsidRPr="003733D0" w:rsidRDefault="00DB064E" w:rsidP="00DB064E">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0"/>
          <w:lang w:eastAsia="ru-RU"/>
        </w:rPr>
      </w:pPr>
      <w:r w:rsidRPr="003733D0">
        <w:rPr>
          <w:rFonts w:ascii="Times New Roman" w:eastAsia="Times New Roman" w:hAnsi="Times New Roman" w:cs="Times New Roman"/>
          <w:b/>
          <w:color w:val="000000" w:themeColor="text1"/>
          <w:sz w:val="24"/>
          <w:szCs w:val="20"/>
          <w:lang w:eastAsia="ru-RU"/>
        </w:rPr>
        <w:t>качества муниципальной услуги  «</w:t>
      </w:r>
      <w:r w:rsidRPr="003733D0">
        <w:rPr>
          <w:rFonts w:ascii="Times New Roman" w:eastAsia="Times New Roman" w:hAnsi="Times New Roman" w:cs="Times New Roman"/>
          <w:b/>
          <w:bCs/>
          <w:color w:val="000000" w:themeColor="text1"/>
          <w:sz w:val="24"/>
          <w:szCs w:val="24"/>
          <w:lang w:eastAsia="ru-RU"/>
        </w:rPr>
        <w:t>Публичный показ музейных предметов, музейных выставок</w:t>
      </w:r>
      <w:r w:rsidRPr="003733D0">
        <w:rPr>
          <w:rFonts w:ascii="Times New Roman" w:eastAsia="Times New Roman" w:hAnsi="Times New Roman" w:cs="Times New Roman"/>
          <w:b/>
          <w:color w:val="000000" w:themeColor="text1"/>
          <w:sz w:val="24"/>
          <w:szCs w:val="20"/>
          <w:lang w:eastAsia="ru-RU"/>
        </w:rPr>
        <w:t>»</w:t>
      </w:r>
    </w:p>
    <w:p w:rsidR="00DB064E" w:rsidRPr="003733D0" w:rsidRDefault="00DB064E" w:rsidP="00DB064E">
      <w:pPr>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p>
    <w:p w:rsidR="00DB064E" w:rsidRPr="003733D0" w:rsidRDefault="00DB064E" w:rsidP="00DB064E">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3733D0">
        <w:rPr>
          <w:rFonts w:ascii="Times New Roman" w:eastAsia="Times New Roman" w:hAnsi="Times New Roman" w:cs="Times New Roman"/>
          <w:b/>
          <w:bCs/>
          <w:color w:val="000000" w:themeColor="text1"/>
          <w:sz w:val="24"/>
          <w:szCs w:val="24"/>
          <w:lang w:eastAsia="ru-RU"/>
        </w:rPr>
        <w:t>1. Учреждения, в отношении которых применяется стандарт</w:t>
      </w:r>
    </w:p>
    <w:p w:rsidR="00DB064E" w:rsidRPr="003733D0"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3733D0">
        <w:rPr>
          <w:rFonts w:ascii="Times New Roman" w:eastAsia="Times New Roman" w:hAnsi="Times New Roman" w:cs="Times New Roman"/>
          <w:bCs/>
          <w:color w:val="000000" w:themeColor="text1"/>
          <w:sz w:val="24"/>
          <w:szCs w:val="24"/>
          <w:lang w:eastAsia="ru-RU"/>
        </w:rPr>
        <w:t>1.1. Учреждением, в отношении которого применяется стандарт качества муниципальной услуги  «Публичный показ музейных предметов, музейных выставок» (далее – муниципальная услуга), является муниципальное автономное учреждение культуры Белоярского района «Этнокультурный центр»  (далее - учреждение).</w:t>
      </w:r>
    </w:p>
    <w:p w:rsidR="00DB064E" w:rsidRPr="003C11B8"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3733D0">
        <w:rPr>
          <w:rFonts w:ascii="Times New Roman" w:eastAsia="Times New Roman" w:hAnsi="Times New Roman" w:cs="Times New Roman"/>
          <w:bCs/>
          <w:color w:val="000000" w:themeColor="text1"/>
          <w:sz w:val="24"/>
          <w:szCs w:val="24"/>
          <w:lang w:eastAsia="ru-RU"/>
        </w:rPr>
        <w:t xml:space="preserve">1.2. </w:t>
      </w:r>
      <w:hyperlink w:anchor="P1426" w:history="1">
        <w:r w:rsidRPr="003733D0">
          <w:rPr>
            <w:rFonts w:ascii="Times New Roman" w:eastAsia="Times New Roman" w:hAnsi="Times New Roman" w:cs="Times New Roman"/>
            <w:bCs/>
            <w:color w:val="000000" w:themeColor="text1"/>
            <w:sz w:val="24"/>
            <w:szCs w:val="24"/>
            <w:lang w:eastAsia="ru-RU"/>
          </w:rPr>
          <w:t>Учреждения</w:t>
        </w:r>
      </w:hyperlink>
      <w:r w:rsidRPr="003733D0">
        <w:rPr>
          <w:rFonts w:ascii="Times New Roman" w:eastAsia="Times New Roman" w:hAnsi="Times New Roman" w:cs="Times New Roman"/>
          <w:bCs/>
          <w:color w:val="000000" w:themeColor="text1"/>
          <w:sz w:val="24"/>
          <w:szCs w:val="24"/>
          <w:lang w:eastAsia="ru-RU"/>
        </w:rPr>
        <w:t xml:space="preserve"> и структурные подразделения, в отношении которых применяется стандарт, представлены в приложении  к настоящему стандарту.</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2. Нормативные правовые акты,</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DB064E">
        <w:rPr>
          <w:rFonts w:ascii="Times New Roman" w:eastAsia="Times New Roman" w:hAnsi="Times New Roman" w:cs="Times New Roman"/>
          <w:b/>
          <w:bCs/>
          <w:sz w:val="24"/>
          <w:szCs w:val="24"/>
          <w:lang w:eastAsia="ru-RU"/>
        </w:rPr>
        <w:t>регулирующие предоставление муниципальной услуги</w:t>
      </w:r>
      <w:proofErr w:type="gramEnd"/>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12" w:history="1">
        <w:r w:rsidRPr="00DB064E">
          <w:rPr>
            <w:rFonts w:ascii="Times New Roman" w:eastAsia="Times New Roman" w:hAnsi="Times New Roman" w:cs="Times New Roman"/>
            <w:bCs/>
            <w:sz w:val="24"/>
            <w:szCs w:val="24"/>
            <w:lang w:eastAsia="ru-RU"/>
          </w:rPr>
          <w:t>Конституция</w:t>
        </w:r>
      </w:hyperlink>
      <w:r w:rsidRPr="00DB064E">
        <w:rPr>
          <w:rFonts w:ascii="Times New Roman" w:eastAsia="Times New Roman" w:hAnsi="Times New Roman" w:cs="Times New Roman"/>
          <w:bCs/>
          <w:sz w:val="24"/>
          <w:szCs w:val="24"/>
          <w:lang w:eastAsia="ru-RU"/>
        </w:rPr>
        <w:t xml:space="preserve"> Российской Федерации;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13"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Российской Федерации от 9 октября 1992 года № 3612-1 «Основы законодательства Российской Федерации о культуре»;</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Федеральный </w:t>
      </w:r>
      <w:hyperlink r:id="rId14"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от 21 декабря 1994 года № 69-ФЗ «О пожарной безопасности»;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Федеральный </w:t>
      </w:r>
      <w:hyperlink r:id="rId15"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от 6 октября 2003 года № 131-ФЗ «Об общих принципах организации местного самоуправления в Российской Федерации»;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Федеральный </w:t>
      </w:r>
      <w:hyperlink r:id="rId16"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Российской Федерации от 26 мая 1996 года № 54-ФЗ «О музейном фонде Российской Федерации и музеях в Российской Федерации»;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Федеральный </w:t>
      </w:r>
      <w:hyperlink r:id="rId17"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от 25 июня 2002 года № 73-ФЗ «Об объектах культурного наследия (памятниках истории и культуры) народов Российской Федерации»;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18" w:history="1">
        <w:r w:rsidRPr="00DB064E">
          <w:rPr>
            <w:rFonts w:ascii="Times New Roman" w:eastAsia="Times New Roman" w:hAnsi="Times New Roman" w:cs="Times New Roman"/>
            <w:bCs/>
            <w:sz w:val="24"/>
            <w:szCs w:val="24"/>
            <w:lang w:eastAsia="ru-RU"/>
          </w:rPr>
          <w:t>Приказ</w:t>
        </w:r>
      </w:hyperlink>
      <w:r w:rsidRPr="00DB064E">
        <w:rPr>
          <w:rFonts w:ascii="Times New Roman" w:eastAsia="Times New Roman" w:hAnsi="Times New Roman" w:cs="Times New Roman"/>
          <w:bCs/>
          <w:sz w:val="24"/>
          <w:szCs w:val="24"/>
          <w:lang w:eastAsia="ru-RU"/>
        </w:rPr>
        <w:t xml:space="preserve">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19" w:history="1">
        <w:r w:rsidRPr="00DB064E">
          <w:rPr>
            <w:rFonts w:ascii="Times New Roman" w:eastAsia="Times New Roman" w:hAnsi="Times New Roman" w:cs="Times New Roman"/>
            <w:bCs/>
            <w:sz w:val="24"/>
            <w:szCs w:val="24"/>
            <w:lang w:eastAsia="ru-RU"/>
          </w:rPr>
          <w:t>Закон</w:t>
        </w:r>
      </w:hyperlink>
      <w:r w:rsidRPr="00DB064E">
        <w:rPr>
          <w:rFonts w:ascii="Times New Roman" w:eastAsia="Times New Roman" w:hAnsi="Times New Roman" w:cs="Times New Roman"/>
          <w:bCs/>
          <w:sz w:val="24"/>
          <w:szCs w:val="24"/>
          <w:lang w:eastAsia="ru-RU"/>
        </w:rPr>
        <w:t xml:space="preserve"> Ханты-Мансийского автономного округа - Югры от 15 ноября 2005 года </w:t>
      </w:r>
      <w:r w:rsidR="007B2ADB">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 xml:space="preserve">№ 109-оз «О культуре и искусстве </w:t>
      </w:r>
      <w:proofErr w:type="gramStart"/>
      <w:r w:rsidRPr="00DB064E">
        <w:rPr>
          <w:rFonts w:ascii="Times New Roman" w:eastAsia="Times New Roman" w:hAnsi="Times New Roman" w:cs="Times New Roman"/>
          <w:bCs/>
          <w:sz w:val="24"/>
          <w:szCs w:val="24"/>
          <w:lang w:eastAsia="ru-RU"/>
        </w:rPr>
        <w:t>в</w:t>
      </w:r>
      <w:proofErr w:type="gramEnd"/>
      <w:r w:rsidRPr="00DB064E">
        <w:rPr>
          <w:rFonts w:ascii="Times New Roman" w:eastAsia="Times New Roman" w:hAnsi="Times New Roman" w:cs="Times New Roman"/>
          <w:bCs/>
          <w:sz w:val="24"/>
          <w:szCs w:val="24"/>
          <w:lang w:eastAsia="ru-RU"/>
        </w:rPr>
        <w:t xml:space="preserve"> </w:t>
      </w:r>
      <w:proofErr w:type="gramStart"/>
      <w:r w:rsidRPr="00DB064E">
        <w:rPr>
          <w:rFonts w:ascii="Times New Roman" w:eastAsia="Times New Roman" w:hAnsi="Times New Roman" w:cs="Times New Roman"/>
          <w:bCs/>
          <w:sz w:val="24"/>
          <w:szCs w:val="24"/>
          <w:lang w:eastAsia="ru-RU"/>
        </w:rPr>
        <w:t>Ханты-Мансийском</w:t>
      </w:r>
      <w:proofErr w:type="gramEnd"/>
      <w:r w:rsidRPr="00DB064E">
        <w:rPr>
          <w:rFonts w:ascii="Times New Roman" w:eastAsia="Times New Roman" w:hAnsi="Times New Roman" w:cs="Times New Roman"/>
          <w:bCs/>
          <w:sz w:val="24"/>
          <w:szCs w:val="24"/>
          <w:lang w:eastAsia="ru-RU"/>
        </w:rPr>
        <w:t xml:space="preserve"> автономном округе – Югре»;</w:t>
      </w:r>
    </w:p>
    <w:p w:rsid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1 ноября 1994 года №</w:t>
      </w:r>
      <w:r w:rsidR="004A35EC">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736);</w:t>
      </w:r>
    </w:p>
    <w:p w:rsidR="00431D96" w:rsidRPr="00DB064E" w:rsidRDefault="00431D96" w:rsidP="00431D96">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Приказ министерства регионального развития Российской Федерации                       </w:t>
      </w:r>
      <w:r w:rsidRPr="00D2313C">
        <w:rPr>
          <w:rFonts w:ascii="Times New Roman" w:eastAsia="Times New Roman" w:hAnsi="Times New Roman" w:cs="Times New Roman"/>
          <w:bCs/>
          <w:sz w:val="24"/>
          <w:szCs w:val="24"/>
          <w:lang w:eastAsia="ru-RU"/>
        </w:rPr>
        <w:t xml:space="preserve">от 29 декабря 2011 года </w:t>
      </w:r>
      <w:r>
        <w:rPr>
          <w:rFonts w:ascii="Times New Roman" w:eastAsia="Times New Roman" w:hAnsi="Times New Roman" w:cs="Times New Roman"/>
          <w:bCs/>
          <w:sz w:val="24"/>
          <w:szCs w:val="24"/>
          <w:lang w:eastAsia="ru-RU"/>
        </w:rPr>
        <w:t>№</w:t>
      </w:r>
      <w:r w:rsidRPr="00D2313C">
        <w:rPr>
          <w:rFonts w:ascii="Times New Roman" w:eastAsia="Times New Roman" w:hAnsi="Times New Roman" w:cs="Times New Roman"/>
          <w:bCs/>
          <w:sz w:val="24"/>
          <w:szCs w:val="24"/>
          <w:lang w:eastAsia="ru-RU"/>
        </w:rPr>
        <w:t xml:space="preserve"> 635/10</w:t>
      </w:r>
      <w:r>
        <w:rPr>
          <w:rFonts w:ascii="Times New Roman" w:eastAsia="Times New Roman" w:hAnsi="Times New Roman" w:cs="Times New Roman"/>
          <w:bCs/>
          <w:sz w:val="24"/>
          <w:szCs w:val="24"/>
          <w:lang w:eastAsia="ru-RU"/>
        </w:rPr>
        <w:t xml:space="preserve"> «Об утверждении СНиП 31-06-2009 «</w:t>
      </w:r>
      <w:r w:rsidRPr="00D2313C">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бщественные здания и сооружения»;</w:t>
      </w:r>
      <w:r w:rsidRPr="00D2313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20" w:history="1">
        <w:r w:rsidR="004A35EC">
          <w:rPr>
            <w:rFonts w:ascii="Times New Roman" w:eastAsia="Times New Roman" w:hAnsi="Times New Roman" w:cs="Times New Roman"/>
            <w:bCs/>
            <w:sz w:val="24"/>
            <w:szCs w:val="24"/>
            <w:lang w:eastAsia="ru-RU"/>
          </w:rPr>
          <w:t>у</w:t>
        </w:r>
        <w:r w:rsidRPr="00DB064E">
          <w:rPr>
            <w:rFonts w:ascii="Times New Roman" w:eastAsia="Times New Roman" w:hAnsi="Times New Roman" w:cs="Times New Roman"/>
            <w:bCs/>
            <w:sz w:val="24"/>
            <w:szCs w:val="24"/>
            <w:lang w:eastAsia="ru-RU"/>
          </w:rPr>
          <w:t>став</w:t>
        </w:r>
      </w:hyperlink>
      <w:r w:rsidRPr="00DB064E">
        <w:rPr>
          <w:rFonts w:ascii="Times New Roman" w:eastAsia="Times New Roman" w:hAnsi="Times New Roman" w:cs="Times New Roman"/>
          <w:bCs/>
          <w:sz w:val="24"/>
          <w:szCs w:val="24"/>
          <w:lang w:eastAsia="ru-RU"/>
        </w:rPr>
        <w:t xml:space="preserve"> Белоярского района</w:t>
      </w:r>
      <w:r w:rsidR="00431D96">
        <w:rPr>
          <w:rFonts w:ascii="Times New Roman" w:eastAsia="Times New Roman" w:hAnsi="Times New Roman" w:cs="Times New Roman"/>
          <w:bCs/>
          <w:sz w:val="24"/>
          <w:szCs w:val="24"/>
          <w:lang w:eastAsia="ru-RU"/>
        </w:rPr>
        <w:t>.</w:t>
      </w:r>
    </w:p>
    <w:p w:rsidR="00554A30" w:rsidRDefault="00554A30" w:rsidP="00431D9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54A30" w:rsidRPr="00554A30" w:rsidRDefault="00554A30" w:rsidP="00554A30">
      <w:pPr>
        <w:widowControl w:val="0"/>
        <w:tabs>
          <w:tab w:val="left" w:pos="202"/>
          <w:tab w:val="center" w:pos="4677"/>
        </w:tabs>
        <w:autoSpaceDE w:val="0"/>
        <w:autoSpaceDN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Pr="00554A30">
        <w:rPr>
          <w:rFonts w:ascii="Times New Roman" w:eastAsia="Times New Roman" w:hAnsi="Times New Roman" w:cs="Times New Roman"/>
          <w:b/>
          <w:sz w:val="24"/>
          <w:szCs w:val="24"/>
          <w:lang w:eastAsia="ru-RU"/>
        </w:rPr>
        <w:t>. Общие требования к процессу предоставления муниципальной услуги</w:t>
      </w:r>
    </w:p>
    <w:p w:rsid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54A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554A30">
        <w:rPr>
          <w:rFonts w:ascii="Times New Roman" w:eastAsia="Times New Roman" w:hAnsi="Times New Roman" w:cs="Times New Roman"/>
          <w:sz w:val="24"/>
          <w:szCs w:val="24"/>
          <w:lang w:eastAsia="ru-RU"/>
        </w:rPr>
        <w:t xml:space="preserve"> В содержание муниципальной услуги входит экспонирование (показ) учреждением предметов основного и вспомогательного музейного фонда в стационарных условиях (выставочная площадь учреждения).</w:t>
      </w:r>
    </w:p>
    <w:p w:rsidR="00554A30" w:rsidRP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Pr="00554A30">
        <w:rPr>
          <w:rFonts w:ascii="Times New Roman" w:eastAsia="Times New Roman" w:hAnsi="Times New Roman" w:cs="Times New Roman"/>
          <w:sz w:val="24"/>
          <w:szCs w:val="24"/>
          <w:lang w:eastAsia="ru-RU"/>
        </w:rPr>
        <w:t xml:space="preserve">Результатом предоставления муниципальной услуги является показ музейных предметов (музейных коллекций) в  соответствии с </w:t>
      </w:r>
      <w:hyperlink w:anchor="P954" w:history="1">
        <w:r w:rsidRPr="00554A30">
          <w:rPr>
            <w:rFonts w:ascii="Times New Roman" w:eastAsia="Times New Roman" w:hAnsi="Times New Roman" w:cs="Times New Roman"/>
            <w:sz w:val="24"/>
            <w:szCs w:val="24"/>
            <w:lang w:eastAsia="ru-RU"/>
          </w:rPr>
          <w:t xml:space="preserve">пунктом </w:t>
        </w:r>
      </w:hyperlink>
      <w:r>
        <w:rPr>
          <w:rFonts w:ascii="Times New Roman" w:eastAsia="Times New Roman" w:hAnsi="Times New Roman" w:cs="Times New Roman"/>
          <w:sz w:val="24"/>
          <w:szCs w:val="24"/>
          <w:lang w:eastAsia="ru-RU"/>
        </w:rPr>
        <w:t>3.1.</w:t>
      </w:r>
      <w:r w:rsidRPr="00554A30">
        <w:rPr>
          <w:rFonts w:ascii="Times New Roman" w:eastAsia="Times New Roman" w:hAnsi="Times New Roman" w:cs="Times New Roman"/>
          <w:sz w:val="24"/>
          <w:szCs w:val="24"/>
          <w:lang w:eastAsia="ru-RU"/>
        </w:rPr>
        <w:t xml:space="preserve"> настоящего стандарта.</w:t>
      </w:r>
    </w:p>
    <w:p w:rsidR="00554A30" w:rsidRP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554A30" w:rsidRDefault="00554A30" w:rsidP="00554A3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w:t>
      </w:r>
      <w:r w:rsidRPr="00554A30">
        <w:rPr>
          <w:rFonts w:ascii="Times New Roman" w:eastAsia="Times New Roman" w:hAnsi="Times New Roman" w:cs="Times New Roman"/>
          <w:sz w:val="24"/>
          <w:szCs w:val="24"/>
          <w:lang w:eastAsia="ru-RU"/>
        </w:rPr>
        <w:t>. Муниципальная услуга предоставляется на основании приобретенного посетителем билета учреждения</w:t>
      </w:r>
      <w:r>
        <w:rPr>
          <w:rFonts w:ascii="Times New Roman" w:eastAsia="Times New Roman" w:hAnsi="Times New Roman" w:cs="Times New Roman"/>
          <w:sz w:val="24"/>
          <w:szCs w:val="24"/>
          <w:lang w:eastAsia="ru-RU"/>
        </w:rPr>
        <w:t xml:space="preserve">, </w:t>
      </w:r>
      <w:r w:rsidRPr="00554A30">
        <w:rPr>
          <w:rFonts w:ascii="Times New Roman" w:eastAsia="Times New Roman" w:hAnsi="Times New Roman" w:cs="Times New Roman"/>
          <w:sz w:val="24"/>
          <w:szCs w:val="24"/>
          <w:lang w:eastAsia="ru-RU"/>
        </w:rPr>
        <w:t>экскурсионной путевки или документов (аккредитаций), дающих право на вход.</w:t>
      </w:r>
    </w:p>
    <w:p w:rsidR="00554A30" w:rsidRPr="00DB064E" w:rsidRDefault="00554A30" w:rsidP="00554A3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Default="00554A30" w:rsidP="00DB064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Pr="00554A30">
        <w:rPr>
          <w:rFonts w:ascii="Times New Roman" w:eastAsia="Times New Roman" w:hAnsi="Times New Roman" w:cs="Times New Roman"/>
          <w:b/>
          <w:sz w:val="24"/>
          <w:szCs w:val="24"/>
          <w:lang w:eastAsia="ru-RU"/>
        </w:rPr>
        <w:t xml:space="preserve">Требования к порядку и </w:t>
      </w:r>
      <w:r>
        <w:rPr>
          <w:rFonts w:ascii="Times New Roman" w:eastAsia="Times New Roman" w:hAnsi="Times New Roman" w:cs="Times New Roman"/>
          <w:b/>
          <w:sz w:val="24"/>
          <w:szCs w:val="24"/>
          <w:lang w:eastAsia="ru-RU"/>
        </w:rPr>
        <w:t>качеству получения</w:t>
      </w:r>
      <w:r w:rsidRPr="00554A30">
        <w:rPr>
          <w:rFonts w:ascii="Times New Roman" w:eastAsia="Times New Roman" w:hAnsi="Times New Roman" w:cs="Times New Roman"/>
          <w:b/>
          <w:sz w:val="24"/>
          <w:szCs w:val="24"/>
          <w:lang w:eastAsia="ru-RU"/>
        </w:rPr>
        <w:t xml:space="preserve"> муниципальной услуги</w:t>
      </w:r>
    </w:p>
    <w:p w:rsidR="00554A30" w:rsidRPr="00554A30" w:rsidRDefault="00554A30" w:rsidP="00554A3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t>4.1. Порядок получения доступа к муниципальной услуге:</w:t>
      </w:r>
    </w:p>
    <w:p w:rsidR="00DB064E" w:rsidRDefault="00DB064E" w:rsidP="00554A30">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Муниципальные услуги оказываются </w:t>
      </w:r>
      <w:r w:rsidR="00512BAF">
        <w:rPr>
          <w:rFonts w:ascii="Times New Roman" w:eastAsia="Times New Roman" w:hAnsi="Times New Roman" w:cs="Times New Roman"/>
          <w:bCs/>
          <w:sz w:val="24"/>
          <w:szCs w:val="24"/>
          <w:lang w:eastAsia="ru-RU"/>
        </w:rPr>
        <w:t>гражданам</w:t>
      </w:r>
      <w:r w:rsidRPr="00DB064E">
        <w:rPr>
          <w:rFonts w:ascii="Times New Roman" w:eastAsia="Times New Roman" w:hAnsi="Times New Roman" w:cs="Times New Roman"/>
          <w:bCs/>
          <w:sz w:val="24"/>
          <w:szCs w:val="24"/>
          <w:lang w:eastAsia="ru-RU"/>
        </w:rPr>
        <w:t xml:space="preserve"> всех возрастных и социальных групп, вне зависимости от политических, религиозных убеждений, места жительства, места регистрации, образования и социального положения (далее – посетители, заявители).</w:t>
      </w:r>
    </w:p>
    <w:p w:rsidR="00512BAF" w:rsidRPr="00DB064E" w:rsidRDefault="00512BAF" w:rsidP="00512BA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eastAsia="ru-RU"/>
        </w:rPr>
        <w:t>приобретения возможности получить</w:t>
      </w:r>
      <w:r w:rsidRPr="00DB064E">
        <w:rPr>
          <w:rFonts w:ascii="Times New Roman" w:eastAsia="Times New Roman" w:hAnsi="Times New Roman" w:cs="Times New Roman"/>
          <w:bCs/>
          <w:sz w:val="24"/>
          <w:szCs w:val="24"/>
          <w:lang w:eastAsia="ru-RU"/>
        </w:rPr>
        <w:t xml:space="preserve"> муниципальн</w:t>
      </w:r>
      <w:r>
        <w:rPr>
          <w:rFonts w:ascii="Times New Roman" w:eastAsia="Times New Roman" w:hAnsi="Times New Roman" w:cs="Times New Roman"/>
          <w:bCs/>
          <w:sz w:val="24"/>
          <w:szCs w:val="24"/>
          <w:lang w:eastAsia="ru-RU"/>
        </w:rPr>
        <w:t>ую</w:t>
      </w:r>
      <w:r w:rsidRPr="00DB064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услугу,</w:t>
      </w:r>
      <w:r w:rsidRPr="00DB064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заявителям</w:t>
      </w:r>
      <w:r w:rsidRPr="00DB064E">
        <w:rPr>
          <w:rFonts w:ascii="Times New Roman" w:eastAsia="Times New Roman" w:hAnsi="Times New Roman" w:cs="Times New Roman"/>
          <w:bCs/>
          <w:sz w:val="24"/>
          <w:szCs w:val="24"/>
          <w:lang w:eastAsia="ru-RU"/>
        </w:rPr>
        <w:t xml:space="preserve"> необходимо обратиться в учреждение, оказывающее муниципальную </w:t>
      </w:r>
      <w:r>
        <w:rPr>
          <w:rFonts w:ascii="Times New Roman" w:eastAsia="Times New Roman" w:hAnsi="Times New Roman" w:cs="Times New Roman"/>
          <w:bCs/>
          <w:sz w:val="24"/>
          <w:szCs w:val="24"/>
          <w:lang w:eastAsia="ru-RU"/>
        </w:rPr>
        <w:t>услугу</w:t>
      </w:r>
      <w:r w:rsidRPr="00DB064E">
        <w:rPr>
          <w:rFonts w:ascii="Times New Roman" w:eastAsia="Times New Roman" w:hAnsi="Times New Roman" w:cs="Times New Roman"/>
          <w:bCs/>
          <w:sz w:val="24"/>
          <w:szCs w:val="24"/>
          <w:lang w:eastAsia="ru-RU"/>
        </w:rPr>
        <w:t xml:space="preserve"> по адресам, указанным в </w:t>
      </w:r>
      <w:r w:rsidRPr="00487FB3">
        <w:rPr>
          <w:rFonts w:ascii="Times New Roman" w:hAnsi="Times New Roman" w:cs="Times New Roman"/>
          <w:sz w:val="24"/>
        </w:rPr>
        <w:t>приложении</w:t>
      </w:r>
      <w:r>
        <w:t xml:space="preserve"> </w:t>
      </w:r>
      <w:r w:rsidRPr="00DB064E">
        <w:rPr>
          <w:rFonts w:ascii="Times New Roman" w:eastAsia="Times New Roman" w:hAnsi="Times New Roman" w:cs="Times New Roman"/>
          <w:bCs/>
          <w:sz w:val="24"/>
          <w:szCs w:val="24"/>
          <w:lang w:eastAsia="ru-RU"/>
        </w:rPr>
        <w:t>к настоящему стандарту.</w:t>
      </w:r>
    </w:p>
    <w:p w:rsidR="00554A30" w:rsidRP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54A30">
        <w:rPr>
          <w:rFonts w:ascii="Times New Roman" w:eastAsia="Times New Roman" w:hAnsi="Times New Roman" w:cs="Times New Roman"/>
          <w:sz w:val="24"/>
          <w:szCs w:val="24"/>
          <w:lang w:eastAsia="ru-RU"/>
        </w:rPr>
        <w:t>Учреждение самостоятельно определяет порядок предоставления платной муниципальной услуги населению. Стоимость муниципальной услуги учреждения и условия ее предоставления устанавливаются исходя из востребованности данной муниципальной услуги и платежеспособности населения в соответствии с прейскурантом цен, утвержденным руководителем учреждения и согласованном в установленном порядке.</w:t>
      </w:r>
    </w:p>
    <w:p w:rsidR="00554A30" w:rsidRP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54A30">
        <w:rPr>
          <w:rFonts w:ascii="Times New Roman" w:eastAsia="Times New Roman" w:hAnsi="Times New Roman" w:cs="Times New Roman"/>
          <w:sz w:val="24"/>
          <w:szCs w:val="24"/>
          <w:lang w:eastAsia="ru-RU"/>
        </w:rPr>
        <w:t>Изготовление, учет, хранение и реализация билетов осуществляются в соответствии с действующими нормативными актами Российской Федерации.</w:t>
      </w:r>
    </w:p>
    <w:p w:rsidR="00554A30" w:rsidRP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54A30">
        <w:rPr>
          <w:rFonts w:ascii="Times New Roman" w:eastAsia="Times New Roman" w:hAnsi="Times New Roman" w:cs="Times New Roman"/>
          <w:sz w:val="24"/>
          <w:szCs w:val="24"/>
          <w:lang w:eastAsia="ru-RU"/>
        </w:rPr>
        <w:t xml:space="preserve">Отдельным категориям граждан: детям-инвалидам, детям, оставшимся без попечения родителей, сиротам, детям из многодетных семей, участникам Великой Отечественной войны, инвалидам и иным категориям граждан учреждение может предоставлять муниципальную услугу на льготной основе </w:t>
      </w:r>
      <w:proofErr w:type="gramStart"/>
      <w:r w:rsidRPr="00554A30">
        <w:rPr>
          <w:rFonts w:ascii="Times New Roman" w:eastAsia="Times New Roman" w:hAnsi="Times New Roman" w:cs="Times New Roman"/>
          <w:sz w:val="24"/>
          <w:szCs w:val="24"/>
          <w:lang w:eastAsia="ru-RU"/>
        </w:rPr>
        <w:t>согласно порядка</w:t>
      </w:r>
      <w:proofErr w:type="gramEnd"/>
      <w:r w:rsidRPr="00554A30">
        <w:rPr>
          <w:rFonts w:ascii="Times New Roman" w:eastAsia="Times New Roman" w:hAnsi="Times New Roman" w:cs="Times New Roman"/>
          <w:sz w:val="24"/>
          <w:szCs w:val="24"/>
          <w:lang w:eastAsia="ru-RU"/>
        </w:rPr>
        <w:t xml:space="preserve"> предоставления льгот, утвержденного учреждением.</w:t>
      </w:r>
    </w:p>
    <w:p w:rsid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54A30">
        <w:rPr>
          <w:rFonts w:ascii="Times New Roman" w:eastAsia="Times New Roman" w:hAnsi="Times New Roman" w:cs="Times New Roman"/>
          <w:sz w:val="24"/>
          <w:szCs w:val="24"/>
          <w:lang w:eastAsia="ru-RU"/>
        </w:rPr>
        <w:t>В случае если в билете (абонементе) указана дата посещения, предоставление муниципальной услуги в другие даты по данному билету (абонементу) не допускается.</w:t>
      </w:r>
    </w:p>
    <w:p w:rsidR="00512BAF" w:rsidRPr="00554A30" w:rsidRDefault="00512BAF" w:rsidP="00512BAF">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512BAF">
        <w:rPr>
          <w:rFonts w:ascii="Times New Roman" w:eastAsia="Times New Roman" w:hAnsi="Times New Roman" w:cs="Times New Roman"/>
          <w:bCs/>
          <w:sz w:val="24"/>
          <w:szCs w:val="24"/>
          <w:lang w:eastAsia="ru-RU"/>
        </w:rPr>
        <w:t>При оказании услуги  посетители не должны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выставочного зала и одежды других посетителей.</w:t>
      </w:r>
    </w:p>
    <w:p w:rsidR="00554A30" w:rsidRDefault="00554A30"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54A30">
        <w:rPr>
          <w:rFonts w:ascii="Times New Roman" w:eastAsia="Times New Roman" w:hAnsi="Times New Roman" w:cs="Times New Roman"/>
          <w:sz w:val="24"/>
          <w:szCs w:val="24"/>
          <w:lang w:eastAsia="ru-RU"/>
        </w:rPr>
        <w:t>Основанием для отказа в предоставлении муниципальной услуги является:</w:t>
      </w:r>
    </w:p>
    <w:p w:rsidR="000E2EDE" w:rsidRPr="00554A30" w:rsidRDefault="000E2EDE"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нарушения или непринятие правил </w:t>
      </w:r>
      <w:r w:rsidR="001D1814">
        <w:rPr>
          <w:rFonts w:ascii="Times New Roman" w:eastAsia="Times New Roman" w:hAnsi="Times New Roman" w:cs="Times New Roman"/>
          <w:sz w:val="24"/>
          <w:szCs w:val="24"/>
          <w:lang w:eastAsia="ru-RU"/>
        </w:rPr>
        <w:t>посещения учреждения;</w:t>
      </w:r>
    </w:p>
    <w:p w:rsidR="00554A30" w:rsidRPr="00554A30" w:rsidRDefault="000E2EDE"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2BAF">
        <w:rPr>
          <w:rFonts w:ascii="Times New Roman" w:eastAsia="Times New Roman" w:hAnsi="Times New Roman" w:cs="Times New Roman"/>
          <w:sz w:val="24"/>
          <w:szCs w:val="24"/>
          <w:lang w:eastAsia="ru-RU"/>
        </w:rPr>
        <w:t>)</w:t>
      </w:r>
      <w:r w:rsidR="00554A30" w:rsidRPr="00554A30">
        <w:rPr>
          <w:rFonts w:ascii="Times New Roman" w:eastAsia="Times New Roman" w:hAnsi="Times New Roman" w:cs="Times New Roman"/>
          <w:sz w:val="24"/>
          <w:szCs w:val="24"/>
          <w:lang w:eastAsia="ru-RU"/>
        </w:rPr>
        <w:t xml:space="preserve"> отсутствие билета (абонемента), дающего право на получение муниципальной услуги в день обращения;</w:t>
      </w:r>
    </w:p>
    <w:p w:rsidR="00554A30" w:rsidRPr="00554A30" w:rsidRDefault="000E2EDE" w:rsidP="00554A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12BAF">
        <w:rPr>
          <w:rFonts w:ascii="Times New Roman" w:eastAsia="Times New Roman" w:hAnsi="Times New Roman" w:cs="Times New Roman"/>
          <w:sz w:val="24"/>
          <w:szCs w:val="24"/>
          <w:lang w:eastAsia="ru-RU"/>
        </w:rPr>
        <w:t>)</w:t>
      </w:r>
      <w:r w:rsidR="00554A30" w:rsidRPr="00554A30">
        <w:rPr>
          <w:rFonts w:ascii="Times New Roman" w:eastAsia="Times New Roman" w:hAnsi="Times New Roman" w:cs="Times New Roman"/>
          <w:sz w:val="24"/>
          <w:szCs w:val="24"/>
          <w:lang w:eastAsia="ru-RU"/>
        </w:rPr>
        <w:t xml:space="preserve"> обращение за получением муниципальной услуги в дни и часы, в которые учреждение закрыто для посещения;</w:t>
      </w:r>
    </w:p>
    <w:p w:rsidR="00512BAF" w:rsidRDefault="000E2EDE" w:rsidP="00512BAF">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12BA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54A30" w:rsidRPr="00554A30">
        <w:rPr>
          <w:rFonts w:ascii="Times New Roman" w:eastAsia="Times New Roman" w:hAnsi="Times New Roman" w:cs="Times New Roman"/>
          <w:sz w:val="24"/>
          <w:szCs w:val="24"/>
          <w:lang w:eastAsia="ru-RU"/>
        </w:rPr>
        <w:t xml:space="preserve">нахождение гражданина в состоянии алкогольного, наркотического или токсического опьянения; </w:t>
      </w:r>
    </w:p>
    <w:p w:rsidR="000E2EDE" w:rsidRPr="00DB29C0" w:rsidRDefault="000E2EDE" w:rsidP="00DB29C0">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757067">
        <w:rPr>
          <w:rFonts w:ascii="Times New Roman" w:eastAsia="Calibri" w:hAnsi="Times New Roman" w:cs="Times New Roman"/>
          <w:sz w:val="24"/>
          <w:szCs w:val="24"/>
          <w:lang w:eastAsia="ru-RU"/>
        </w:rPr>
        <w:t>) наличие на одежде гражданина видимых следов грязи или резкого неприятного запаха, которые могут привести к порче или загрязнению имущества библиотеки или других посетителей</w:t>
      </w:r>
      <w:r>
        <w:rPr>
          <w:rFonts w:ascii="Times New Roman" w:eastAsia="Calibri" w:hAnsi="Times New Roman" w:cs="Times New Roman"/>
          <w:sz w:val="24"/>
          <w:szCs w:val="24"/>
          <w:lang w:eastAsia="ru-RU"/>
        </w:rPr>
        <w:t>.</w:t>
      </w:r>
    </w:p>
    <w:p w:rsidR="00DB064E" w:rsidRDefault="00DB064E" w:rsidP="00512BAF">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Отказ в предоставлении доступа к муниципальной услуги по иным основаниям не допускается.</w:t>
      </w:r>
    </w:p>
    <w:p w:rsidR="00DB29C0" w:rsidRDefault="00DB29C0" w:rsidP="00512BAF">
      <w:pPr>
        <w:widowControl w:val="0"/>
        <w:autoSpaceDE w:val="0"/>
        <w:autoSpaceDN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 Требование к учреждению, оказывающему муниципальную работу:</w:t>
      </w:r>
    </w:p>
    <w:p w:rsidR="00CC6600" w:rsidRPr="00C9350A" w:rsidRDefault="00CC6600" w:rsidP="00CC6600">
      <w:pPr>
        <w:widowControl w:val="0"/>
        <w:autoSpaceDE w:val="0"/>
        <w:autoSpaceDN w:val="0"/>
        <w:spacing w:after="0"/>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Здания (помещения) учреждени</w:t>
      </w:r>
      <w:r w:rsidR="00DF14ED">
        <w:rPr>
          <w:rFonts w:ascii="Times New Roman" w:eastAsia="Calibri" w:hAnsi="Times New Roman" w:cs="Times New Roman"/>
          <w:sz w:val="24"/>
          <w:szCs w:val="24"/>
          <w:lang w:eastAsia="ru-RU"/>
        </w:rPr>
        <w:t>й,</w:t>
      </w:r>
      <w:r w:rsidRPr="00C9350A">
        <w:rPr>
          <w:rFonts w:ascii="Times New Roman" w:eastAsia="Calibri" w:hAnsi="Times New Roman" w:cs="Times New Roman"/>
          <w:sz w:val="24"/>
          <w:szCs w:val="24"/>
          <w:lang w:eastAsia="ru-RU"/>
        </w:rPr>
        <w:t xml:space="preserve"> оказывающ</w:t>
      </w:r>
      <w:r w:rsidR="00B81504">
        <w:rPr>
          <w:rFonts w:ascii="Times New Roman" w:eastAsia="Calibri" w:hAnsi="Times New Roman" w:cs="Times New Roman"/>
          <w:sz w:val="24"/>
          <w:szCs w:val="24"/>
          <w:lang w:eastAsia="ru-RU"/>
        </w:rPr>
        <w:t>их</w:t>
      </w:r>
      <w:r w:rsidRPr="00C9350A">
        <w:rPr>
          <w:rFonts w:ascii="Times New Roman" w:eastAsia="Calibri" w:hAnsi="Times New Roman" w:cs="Times New Roman"/>
          <w:sz w:val="24"/>
          <w:szCs w:val="24"/>
          <w:lang w:eastAsia="ru-RU"/>
        </w:rPr>
        <w:t xml:space="preserve"> муниципальную </w:t>
      </w:r>
      <w:r w:rsidR="00DF14ED">
        <w:rPr>
          <w:rFonts w:ascii="Times New Roman" w:eastAsia="Calibri" w:hAnsi="Times New Roman" w:cs="Times New Roman"/>
          <w:sz w:val="24"/>
          <w:szCs w:val="24"/>
          <w:lang w:eastAsia="ru-RU"/>
        </w:rPr>
        <w:t>услугу</w:t>
      </w:r>
      <w:r w:rsidRPr="00C9350A">
        <w:rPr>
          <w:rFonts w:ascii="Times New Roman" w:eastAsia="Calibri" w:hAnsi="Times New Roman" w:cs="Times New Roman"/>
          <w:sz w:val="24"/>
          <w:szCs w:val="24"/>
          <w:lang w:eastAsia="ru-RU"/>
        </w:rPr>
        <w:t xml:space="preserve"> должны располагаться с учетом территориальной (в том числе транспортной) доступности. </w:t>
      </w:r>
    </w:p>
    <w:p w:rsidR="004F1950" w:rsidRPr="00600D37" w:rsidRDefault="004F1950" w:rsidP="004F1950">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600D37">
        <w:rPr>
          <w:rFonts w:ascii="Times New Roman" w:eastAsia="Calibri" w:hAnsi="Times New Roman" w:cs="Times New Roman"/>
          <w:sz w:val="24"/>
          <w:szCs w:val="24"/>
          <w:lang w:eastAsia="ru-RU"/>
        </w:rPr>
        <w:t>Площади помещений рассчитываются исходя из функционального назначения и масштабов деятельности учреждения с учетом требований действующих строительных норм и правил.</w:t>
      </w:r>
    </w:p>
    <w:p w:rsidR="004F1950" w:rsidRPr="00C9350A" w:rsidRDefault="004F1950" w:rsidP="004F1950">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В зимнее время подходы к учреждениям должны быть очищены от снега и льда.</w:t>
      </w:r>
    </w:p>
    <w:p w:rsidR="00CC6600" w:rsidRPr="00C9350A" w:rsidRDefault="00CC6600" w:rsidP="00CC6600">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Таблички с информацией о режиме работы учреждения должны быть расположены на видном месте у входа в учреждение.</w:t>
      </w:r>
    </w:p>
    <w:p w:rsidR="00CC6600" w:rsidRPr="00C9350A" w:rsidRDefault="00CC6600" w:rsidP="00CC66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lastRenderedPageBreak/>
        <w:t>Учреждени</w:t>
      </w:r>
      <w:r w:rsidR="00B81504">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xml:space="preserve"> должн</w:t>
      </w:r>
      <w:r w:rsidR="00B81504">
        <w:rPr>
          <w:rFonts w:ascii="Times New Roman" w:eastAsia="Times New Roman" w:hAnsi="Times New Roman" w:cs="Times New Roman"/>
          <w:bCs/>
          <w:sz w:val="24"/>
          <w:szCs w:val="24"/>
          <w:lang w:eastAsia="ru-RU"/>
        </w:rPr>
        <w:t>ы</w:t>
      </w:r>
      <w:r w:rsidRPr="00C9350A">
        <w:rPr>
          <w:rFonts w:ascii="Times New Roman" w:eastAsia="Times New Roman" w:hAnsi="Times New Roman" w:cs="Times New Roman"/>
          <w:bCs/>
          <w:sz w:val="24"/>
          <w:szCs w:val="24"/>
          <w:lang w:eastAsia="ru-RU"/>
        </w:rPr>
        <w:t xml:space="preserve"> по требованию посетителей предоставлять книгу отзывов и предложений.</w:t>
      </w:r>
    </w:p>
    <w:p w:rsidR="00CC6600" w:rsidRDefault="00CC6600" w:rsidP="00CC66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К началу работы учреждени</w:t>
      </w:r>
      <w:r w:rsidR="00B81504">
        <w:rPr>
          <w:rFonts w:ascii="Times New Roman" w:eastAsia="Times New Roman" w:hAnsi="Times New Roman" w:cs="Times New Roman"/>
          <w:bCs/>
          <w:sz w:val="24"/>
          <w:szCs w:val="24"/>
          <w:lang w:eastAsia="ru-RU"/>
        </w:rPr>
        <w:t>й</w:t>
      </w:r>
      <w:r w:rsidRPr="00C9350A">
        <w:rPr>
          <w:rFonts w:ascii="Times New Roman" w:eastAsia="Times New Roman" w:hAnsi="Times New Roman" w:cs="Times New Roman"/>
          <w:bCs/>
          <w:sz w:val="24"/>
          <w:szCs w:val="24"/>
          <w:lang w:eastAsia="ru-RU"/>
        </w:rPr>
        <w:t>, полы в залах, коридорах, холле, должны быть чистыми, без следов грязи, пыли, земли, иных посторонних предметов и загрязнителей.</w:t>
      </w:r>
    </w:p>
    <w:p w:rsidR="00433BDE" w:rsidRPr="00433BDE" w:rsidRDefault="00433BDE" w:rsidP="00433BDE">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 xml:space="preserve">Ковры и ковровые дорожки в зрительных, выставочных и экспозиционных и читальных залах, фойе, вестибюлях и других помещениях с массовым пребыванием людей должны </w:t>
      </w:r>
      <w:r>
        <w:rPr>
          <w:rFonts w:ascii="Times New Roman" w:hAnsi="Times New Roman" w:cs="Times New Roman"/>
          <w:sz w:val="24"/>
          <w:szCs w:val="24"/>
        </w:rPr>
        <w:t>быть жестко прикреплены к полу.</w:t>
      </w:r>
    </w:p>
    <w:p w:rsidR="00CC6600" w:rsidRPr="00C9350A" w:rsidRDefault="00CC6600" w:rsidP="00CC66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Учреждени</w:t>
      </w:r>
      <w:r w:rsidR="00B81504">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оказывающ</w:t>
      </w:r>
      <w:r w:rsidR="00B81504">
        <w:rPr>
          <w:rFonts w:ascii="Times New Roman" w:eastAsia="Times New Roman" w:hAnsi="Times New Roman" w:cs="Times New Roman"/>
          <w:bCs/>
          <w:sz w:val="24"/>
          <w:szCs w:val="24"/>
          <w:lang w:eastAsia="ru-RU"/>
        </w:rPr>
        <w:t>и</w:t>
      </w:r>
      <w:r w:rsidRPr="00C9350A">
        <w:rPr>
          <w:rFonts w:ascii="Times New Roman" w:eastAsia="Times New Roman" w:hAnsi="Times New Roman" w:cs="Times New Roman"/>
          <w:bCs/>
          <w:sz w:val="24"/>
          <w:szCs w:val="24"/>
          <w:lang w:eastAsia="ru-RU"/>
        </w:rPr>
        <w:t xml:space="preserve">е муниципальную </w:t>
      </w:r>
      <w:r w:rsidR="00DF14ED">
        <w:rPr>
          <w:rFonts w:ascii="Times New Roman" w:eastAsia="Times New Roman" w:hAnsi="Times New Roman" w:cs="Times New Roman"/>
          <w:bCs/>
          <w:sz w:val="24"/>
          <w:szCs w:val="24"/>
          <w:lang w:eastAsia="ru-RU"/>
        </w:rPr>
        <w:t>услугу</w:t>
      </w:r>
      <w:r w:rsidRPr="00C9350A">
        <w:rPr>
          <w:rFonts w:ascii="Times New Roman" w:eastAsia="Times New Roman" w:hAnsi="Times New Roman" w:cs="Times New Roman"/>
          <w:bCs/>
          <w:sz w:val="24"/>
          <w:szCs w:val="24"/>
          <w:lang w:eastAsia="ru-RU"/>
        </w:rPr>
        <w:t>, должно обеспечить отсутствие в помещениях тараканов, муравьев, клопов и иных ползающих насекомых.</w:t>
      </w:r>
    </w:p>
    <w:p w:rsidR="00CC6600" w:rsidRDefault="00CC6600" w:rsidP="00CC6600">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Times New Roman" w:hAnsi="Times New Roman" w:cs="Times New Roman"/>
          <w:bCs/>
          <w:sz w:val="24"/>
          <w:szCs w:val="24"/>
          <w:lang w:eastAsia="ru-RU"/>
        </w:rPr>
        <w:t xml:space="preserve">Помещения, в которых оказывается муниципальная </w:t>
      </w:r>
      <w:r w:rsidR="00DF14ED">
        <w:rPr>
          <w:rFonts w:ascii="Times New Roman" w:eastAsia="Times New Roman" w:hAnsi="Times New Roman" w:cs="Times New Roman"/>
          <w:bCs/>
          <w:sz w:val="24"/>
          <w:szCs w:val="24"/>
          <w:lang w:eastAsia="ru-RU"/>
        </w:rPr>
        <w:t>услуга</w:t>
      </w:r>
      <w:r w:rsidRPr="00C9350A">
        <w:rPr>
          <w:rFonts w:ascii="Times New Roman" w:eastAsia="Times New Roman" w:hAnsi="Times New Roman" w:cs="Times New Roman"/>
          <w:bCs/>
          <w:sz w:val="24"/>
          <w:szCs w:val="24"/>
          <w:lang w:eastAsia="ru-RU"/>
        </w:rPr>
        <w:t xml:space="preserve">, должны быть оборудованы санузлами и туалетными комнатами. </w:t>
      </w:r>
      <w:r w:rsidRPr="00C9350A">
        <w:rPr>
          <w:rFonts w:ascii="Times New Roman" w:eastAsia="Calibri" w:hAnsi="Times New Roman" w:cs="Times New Roman"/>
          <w:sz w:val="24"/>
          <w:szCs w:val="24"/>
          <w:lang w:eastAsia="ru-RU"/>
        </w:rPr>
        <w:t xml:space="preserve">Санузлы и туалетные комнаты должны быть доступными для посетителей. </w:t>
      </w:r>
    </w:p>
    <w:p w:rsidR="00CC6600" w:rsidRPr="00C9350A" w:rsidRDefault="00CC6600" w:rsidP="00CC6600">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Учреждени</w:t>
      </w:r>
      <w:r w:rsidR="00B81504">
        <w:rPr>
          <w:rFonts w:ascii="Times New Roman" w:eastAsia="Calibri" w:hAnsi="Times New Roman" w:cs="Times New Roman"/>
          <w:sz w:val="24"/>
          <w:szCs w:val="24"/>
          <w:lang w:eastAsia="ru-RU"/>
        </w:rPr>
        <w:t>я</w:t>
      </w:r>
      <w:r w:rsidRPr="00C9350A">
        <w:rPr>
          <w:rFonts w:ascii="Times New Roman" w:eastAsia="Calibri" w:hAnsi="Times New Roman" w:cs="Times New Roman"/>
          <w:sz w:val="24"/>
          <w:szCs w:val="24"/>
          <w:lang w:eastAsia="ru-RU"/>
        </w:rPr>
        <w:t xml:space="preserve"> должн</w:t>
      </w:r>
      <w:r w:rsidR="00B81504">
        <w:rPr>
          <w:rFonts w:ascii="Times New Roman" w:eastAsia="Calibri" w:hAnsi="Times New Roman" w:cs="Times New Roman"/>
          <w:sz w:val="24"/>
          <w:szCs w:val="24"/>
          <w:lang w:eastAsia="ru-RU"/>
        </w:rPr>
        <w:t>ы</w:t>
      </w:r>
      <w:r w:rsidRPr="00C9350A">
        <w:rPr>
          <w:rFonts w:ascii="Times New Roman" w:eastAsia="Calibri" w:hAnsi="Times New Roman" w:cs="Times New Roman"/>
          <w:sz w:val="24"/>
          <w:szCs w:val="24"/>
          <w:lang w:eastAsia="ru-RU"/>
        </w:rPr>
        <w:t xml:space="preserve"> обеспечить наличие гардероба или вешалок для верхней одежды, доступных для пользования в течени</w:t>
      </w:r>
      <w:proofErr w:type="gramStart"/>
      <w:r w:rsidRPr="00C9350A">
        <w:rPr>
          <w:rFonts w:ascii="Times New Roman" w:eastAsia="Calibri" w:hAnsi="Times New Roman" w:cs="Times New Roman"/>
          <w:sz w:val="24"/>
          <w:szCs w:val="24"/>
          <w:lang w:eastAsia="ru-RU"/>
        </w:rPr>
        <w:t>и</w:t>
      </w:r>
      <w:proofErr w:type="gramEnd"/>
      <w:r w:rsidRPr="00C9350A">
        <w:rPr>
          <w:rFonts w:ascii="Times New Roman" w:eastAsia="Calibri" w:hAnsi="Times New Roman" w:cs="Times New Roman"/>
          <w:sz w:val="24"/>
          <w:szCs w:val="24"/>
          <w:lang w:eastAsia="ru-RU"/>
        </w:rPr>
        <w:t xml:space="preserve"> всего времени работы учреждения.</w:t>
      </w:r>
    </w:p>
    <w:p w:rsidR="00CC6600" w:rsidRPr="00C9350A" w:rsidRDefault="00CC6600" w:rsidP="00CC66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В помещени</w:t>
      </w:r>
      <w:r w:rsidR="00B81504">
        <w:rPr>
          <w:rFonts w:ascii="Times New Roman" w:eastAsia="Times New Roman" w:hAnsi="Times New Roman" w:cs="Times New Roman"/>
          <w:bCs/>
          <w:sz w:val="24"/>
          <w:szCs w:val="24"/>
          <w:lang w:eastAsia="ru-RU"/>
        </w:rPr>
        <w:t>ях</w:t>
      </w:r>
      <w:r w:rsidRPr="00C9350A">
        <w:rPr>
          <w:rFonts w:ascii="Times New Roman" w:eastAsia="Times New Roman" w:hAnsi="Times New Roman" w:cs="Times New Roman"/>
          <w:bCs/>
          <w:sz w:val="24"/>
          <w:szCs w:val="24"/>
          <w:lang w:eastAsia="ru-RU"/>
        </w:rPr>
        <w:t xml:space="preserve"> учреждени</w:t>
      </w:r>
      <w:r w:rsidR="00B81504">
        <w:rPr>
          <w:rFonts w:ascii="Times New Roman" w:eastAsia="Times New Roman" w:hAnsi="Times New Roman" w:cs="Times New Roman"/>
          <w:bCs/>
          <w:sz w:val="24"/>
          <w:szCs w:val="24"/>
          <w:lang w:eastAsia="ru-RU"/>
        </w:rPr>
        <w:t>й</w:t>
      </w:r>
      <w:r w:rsidRPr="00C9350A">
        <w:rPr>
          <w:rFonts w:ascii="Times New Roman" w:eastAsia="Times New Roman" w:hAnsi="Times New Roman" w:cs="Times New Roman"/>
          <w:bCs/>
          <w:sz w:val="24"/>
          <w:szCs w:val="24"/>
          <w:lang w:eastAsia="ru-RU"/>
        </w:rPr>
        <w:t xml:space="preserve"> должна находиться медицинская аптечка.</w:t>
      </w:r>
    </w:p>
    <w:p w:rsidR="00CC6600" w:rsidRDefault="00CC6600" w:rsidP="00CC66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В помещени</w:t>
      </w:r>
      <w:r w:rsidR="00B81504">
        <w:rPr>
          <w:rFonts w:ascii="Times New Roman" w:eastAsia="Times New Roman" w:hAnsi="Times New Roman" w:cs="Times New Roman"/>
          <w:bCs/>
          <w:sz w:val="24"/>
          <w:szCs w:val="24"/>
          <w:lang w:eastAsia="ru-RU"/>
        </w:rPr>
        <w:t>ях</w:t>
      </w:r>
      <w:r w:rsidRPr="00C9350A">
        <w:rPr>
          <w:rFonts w:ascii="Times New Roman" w:eastAsia="Times New Roman" w:hAnsi="Times New Roman" w:cs="Times New Roman"/>
          <w:bCs/>
          <w:sz w:val="24"/>
          <w:szCs w:val="24"/>
          <w:lang w:eastAsia="ru-RU"/>
        </w:rPr>
        <w:t xml:space="preserve"> учреждени</w:t>
      </w:r>
      <w:r w:rsidR="00B81504">
        <w:rPr>
          <w:rFonts w:ascii="Times New Roman" w:eastAsia="Times New Roman" w:hAnsi="Times New Roman" w:cs="Times New Roman"/>
          <w:bCs/>
          <w:sz w:val="24"/>
          <w:szCs w:val="24"/>
          <w:lang w:eastAsia="ru-RU"/>
        </w:rPr>
        <w:t>й</w:t>
      </w:r>
      <w:r w:rsidRPr="00C9350A">
        <w:rPr>
          <w:rFonts w:ascii="Times New Roman" w:eastAsia="Times New Roman" w:hAnsi="Times New Roman" w:cs="Times New Roman"/>
          <w:bCs/>
          <w:sz w:val="24"/>
          <w:szCs w:val="24"/>
          <w:lang w:eastAsia="ru-RU"/>
        </w:rPr>
        <w:t xml:space="preserve"> должен поддерживаться температурный режим - не менее +18 градусов и не более +2</w:t>
      </w:r>
      <w:r>
        <w:rPr>
          <w:rFonts w:ascii="Times New Roman" w:eastAsia="Times New Roman" w:hAnsi="Times New Roman" w:cs="Times New Roman"/>
          <w:bCs/>
          <w:sz w:val="24"/>
          <w:szCs w:val="24"/>
          <w:lang w:eastAsia="ru-RU"/>
        </w:rPr>
        <w:t>5</w:t>
      </w:r>
      <w:r w:rsidRPr="00C9350A">
        <w:rPr>
          <w:rFonts w:ascii="Times New Roman" w:eastAsia="Times New Roman" w:hAnsi="Times New Roman" w:cs="Times New Roman"/>
          <w:bCs/>
          <w:sz w:val="24"/>
          <w:szCs w:val="24"/>
          <w:lang w:eastAsia="ru-RU"/>
        </w:rPr>
        <w:t xml:space="preserve"> градусов по шкале Цельсия.</w:t>
      </w:r>
    </w:p>
    <w:p w:rsidR="00CC6600" w:rsidRPr="00600D37" w:rsidRDefault="00AB21DC" w:rsidP="00CC6600">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Учреждени</w:t>
      </w:r>
      <w:r w:rsidR="00B81504">
        <w:rPr>
          <w:rFonts w:ascii="Times New Roman" w:eastAsia="Calibri" w:hAnsi="Times New Roman" w:cs="Times New Roman"/>
          <w:sz w:val="24"/>
          <w:szCs w:val="24"/>
          <w:lang w:eastAsia="ru-RU"/>
        </w:rPr>
        <w:t>я</w:t>
      </w:r>
      <w:r w:rsidR="00CC6600" w:rsidRPr="00600D37">
        <w:rPr>
          <w:rFonts w:ascii="Times New Roman" w:eastAsia="Calibri" w:hAnsi="Times New Roman" w:cs="Times New Roman"/>
          <w:sz w:val="24"/>
          <w:szCs w:val="24"/>
          <w:lang w:eastAsia="ru-RU"/>
        </w:rPr>
        <w:t xml:space="preserve"> должн</w:t>
      </w:r>
      <w:r w:rsidR="00B81504">
        <w:rPr>
          <w:rFonts w:ascii="Times New Roman" w:eastAsia="Calibri" w:hAnsi="Times New Roman" w:cs="Times New Roman"/>
          <w:sz w:val="24"/>
          <w:szCs w:val="24"/>
          <w:lang w:eastAsia="ru-RU"/>
        </w:rPr>
        <w:t>ы</w:t>
      </w:r>
      <w:r w:rsidR="00CC6600" w:rsidRPr="00600D37">
        <w:rPr>
          <w:rFonts w:ascii="Times New Roman" w:eastAsia="Calibri" w:hAnsi="Times New Roman" w:cs="Times New Roman"/>
          <w:sz w:val="24"/>
          <w:szCs w:val="24"/>
          <w:lang w:eastAsia="ru-RU"/>
        </w:rPr>
        <w:t xml:space="preserve"> быть обеспечен</w:t>
      </w:r>
      <w:r w:rsidR="00B81504">
        <w:rPr>
          <w:rFonts w:ascii="Times New Roman" w:eastAsia="Calibri" w:hAnsi="Times New Roman" w:cs="Times New Roman"/>
          <w:sz w:val="24"/>
          <w:szCs w:val="24"/>
          <w:lang w:eastAsia="ru-RU"/>
        </w:rPr>
        <w:t>ы</w:t>
      </w:r>
      <w:r w:rsidR="00CC6600" w:rsidRPr="00600D37">
        <w:rPr>
          <w:rFonts w:ascii="Times New Roman" w:eastAsia="Calibri" w:hAnsi="Times New Roman" w:cs="Times New Roman"/>
          <w:sz w:val="24"/>
          <w:szCs w:val="24"/>
          <w:lang w:eastAsia="ru-RU"/>
        </w:rPr>
        <w:t xml:space="preserve"> необходимой мебелью и мягким инвентарем для сотрудников и посетителей. Внутри помещения, при возможности, должны быть места для ожидания посетителей с сидячими местами и информационные стенды учреждения.</w:t>
      </w:r>
    </w:p>
    <w:p w:rsidR="00CC6600" w:rsidRPr="00C9350A" w:rsidRDefault="00CC6600" w:rsidP="00CC66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Учреждени</w:t>
      </w:r>
      <w:r w:rsidR="00B81504">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оказывающ</w:t>
      </w:r>
      <w:r w:rsidR="00B81504">
        <w:rPr>
          <w:rFonts w:ascii="Times New Roman" w:eastAsia="Times New Roman" w:hAnsi="Times New Roman" w:cs="Times New Roman"/>
          <w:bCs/>
          <w:sz w:val="24"/>
          <w:szCs w:val="24"/>
          <w:lang w:eastAsia="ru-RU"/>
        </w:rPr>
        <w:t>и</w:t>
      </w:r>
      <w:r w:rsidRPr="00C9350A">
        <w:rPr>
          <w:rFonts w:ascii="Times New Roman" w:eastAsia="Times New Roman" w:hAnsi="Times New Roman" w:cs="Times New Roman"/>
          <w:bCs/>
          <w:sz w:val="24"/>
          <w:szCs w:val="24"/>
          <w:lang w:eastAsia="ru-RU"/>
        </w:rPr>
        <w:t xml:space="preserve">е муниципальную </w:t>
      </w:r>
      <w:r w:rsidR="00DF14ED">
        <w:rPr>
          <w:rFonts w:ascii="Times New Roman" w:eastAsia="Times New Roman" w:hAnsi="Times New Roman" w:cs="Times New Roman"/>
          <w:bCs/>
          <w:sz w:val="24"/>
          <w:szCs w:val="24"/>
          <w:lang w:eastAsia="ru-RU"/>
        </w:rPr>
        <w:t>услугу</w:t>
      </w:r>
      <w:r w:rsidRPr="00C9350A">
        <w:rPr>
          <w:rFonts w:ascii="Times New Roman" w:eastAsia="Times New Roman" w:hAnsi="Times New Roman" w:cs="Times New Roman"/>
          <w:bCs/>
          <w:sz w:val="24"/>
          <w:szCs w:val="24"/>
          <w:lang w:eastAsia="ru-RU"/>
        </w:rPr>
        <w:t>, должно иметь разрешение органов Государственного пожарного надзора на эксплуатацию здания, в котором оказывается муниципальная работа.</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К здани</w:t>
      </w:r>
      <w:r w:rsidR="00AB21DC">
        <w:rPr>
          <w:rFonts w:ascii="Times New Roman" w:hAnsi="Times New Roman" w:cs="Times New Roman"/>
          <w:sz w:val="24"/>
          <w:szCs w:val="24"/>
        </w:rPr>
        <w:t>ю</w:t>
      </w:r>
      <w:r w:rsidRPr="00C9350A">
        <w:rPr>
          <w:rFonts w:ascii="Times New Roman" w:hAnsi="Times New Roman" w:cs="Times New Roman"/>
          <w:sz w:val="24"/>
          <w:szCs w:val="24"/>
        </w:rPr>
        <w:t>, в котор</w:t>
      </w:r>
      <w:r w:rsidR="00AB21DC">
        <w:rPr>
          <w:rFonts w:ascii="Times New Roman" w:hAnsi="Times New Roman" w:cs="Times New Roman"/>
          <w:sz w:val="24"/>
          <w:szCs w:val="24"/>
        </w:rPr>
        <w:t>ом</w:t>
      </w:r>
      <w:r w:rsidRPr="00C9350A">
        <w:rPr>
          <w:rFonts w:ascii="Times New Roman" w:hAnsi="Times New Roman" w:cs="Times New Roman"/>
          <w:sz w:val="24"/>
          <w:szCs w:val="24"/>
        </w:rPr>
        <w:t xml:space="preserve"> оказыва</w:t>
      </w:r>
      <w:r w:rsidR="00B81504">
        <w:rPr>
          <w:rFonts w:ascii="Times New Roman" w:hAnsi="Times New Roman" w:cs="Times New Roman"/>
          <w:sz w:val="24"/>
          <w:szCs w:val="24"/>
        </w:rPr>
        <w:t>е</w:t>
      </w:r>
      <w:r w:rsidRPr="00C9350A">
        <w:rPr>
          <w:rFonts w:ascii="Times New Roman" w:hAnsi="Times New Roman" w:cs="Times New Roman"/>
          <w:sz w:val="24"/>
          <w:szCs w:val="24"/>
        </w:rPr>
        <w:t xml:space="preserve">тся муниципальная </w:t>
      </w:r>
      <w:r w:rsidR="00DF14ED">
        <w:rPr>
          <w:rFonts w:ascii="Times New Roman" w:hAnsi="Times New Roman" w:cs="Times New Roman"/>
          <w:sz w:val="24"/>
          <w:szCs w:val="24"/>
        </w:rPr>
        <w:t>услуга</w:t>
      </w:r>
      <w:r w:rsidRPr="00C9350A">
        <w:rPr>
          <w:rFonts w:ascii="Times New Roman" w:hAnsi="Times New Roman" w:cs="Times New Roman"/>
          <w:sz w:val="24"/>
          <w:szCs w:val="24"/>
        </w:rPr>
        <w:t>, должен быть обеспечен свободный доступ и подъезд пожарных машин. Противопожарные разрывы между зданиями, проезды и подъезды не должны использоваться для складирования материалов, оборудования и стоянки автотранспорта.</w:t>
      </w:r>
    </w:p>
    <w:p w:rsidR="00CC6600" w:rsidRPr="00C9350A" w:rsidRDefault="00CC6600" w:rsidP="00CC660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В помещени</w:t>
      </w:r>
      <w:r w:rsidR="00AB21DC">
        <w:rPr>
          <w:rFonts w:ascii="Times New Roman" w:eastAsia="Times New Roman" w:hAnsi="Times New Roman" w:cs="Times New Roman"/>
          <w:bCs/>
          <w:sz w:val="24"/>
          <w:szCs w:val="24"/>
          <w:lang w:eastAsia="ru-RU"/>
        </w:rPr>
        <w:t>и</w:t>
      </w:r>
      <w:r w:rsidRPr="00C9350A">
        <w:rPr>
          <w:rFonts w:ascii="Times New Roman" w:eastAsia="Times New Roman" w:hAnsi="Times New Roman" w:cs="Times New Roman"/>
          <w:bCs/>
          <w:sz w:val="24"/>
          <w:szCs w:val="24"/>
          <w:lang w:eastAsia="ru-RU"/>
        </w:rPr>
        <w:t xml:space="preserve"> учреждени</w:t>
      </w:r>
      <w:r w:rsidR="00B81504">
        <w:rPr>
          <w:rFonts w:ascii="Times New Roman" w:eastAsia="Times New Roman" w:hAnsi="Times New Roman" w:cs="Times New Roman"/>
          <w:bCs/>
          <w:sz w:val="24"/>
          <w:szCs w:val="24"/>
          <w:lang w:eastAsia="ru-RU"/>
        </w:rPr>
        <w:t>й</w:t>
      </w:r>
      <w:r w:rsidRPr="00C9350A">
        <w:rPr>
          <w:rFonts w:ascii="Times New Roman" w:eastAsia="Times New Roman" w:hAnsi="Times New Roman" w:cs="Times New Roman"/>
          <w:bCs/>
          <w:sz w:val="24"/>
          <w:szCs w:val="24"/>
          <w:lang w:eastAsia="ru-RU"/>
        </w:rPr>
        <w:t xml:space="preserve"> должны быть предусмотрены специально отведенные места для курения. О запрещении курения в остальных помещениях на видных местах должны быть сделаны надписи. Специально отведенные места для курения должны быть оснащены несгораемыми пепельницами или урнами с водой. Установка мягкой мебели в местах курения запрещается.</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Учреждени</w:t>
      </w:r>
      <w:r w:rsidR="00B81504">
        <w:rPr>
          <w:rFonts w:ascii="Times New Roman" w:hAnsi="Times New Roman" w:cs="Times New Roman"/>
          <w:sz w:val="24"/>
          <w:szCs w:val="24"/>
        </w:rPr>
        <w:t>я</w:t>
      </w:r>
      <w:r w:rsidRPr="00C9350A">
        <w:rPr>
          <w:rFonts w:ascii="Times New Roman" w:hAnsi="Times New Roman" w:cs="Times New Roman"/>
          <w:sz w:val="24"/>
          <w:szCs w:val="24"/>
        </w:rPr>
        <w:t xml:space="preserve"> </w:t>
      </w:r>
      <w:proofErr w:type="spellStart"/>
      <w:r w:rsidRPr="00C9350A">
        <w:rPr>
          <w:rFonts w:ascii="Times New Roman" w:hAnsi="Times New Roman" w:cs="Times New Roman"/>
          <w:sz w:val="24"/>
          <w:szCs w:val="24"/>
        </w:rPr>
        <w:t>должн</w:t>
      </w:r>
      <w:r w:rsidR="00B81504">
        <w:rPr>
          <w:rFonts w:ascii="Times New Roman" w:hAnsi="Times New Roman" w:cs="Times New Roman"/>
          <w:sz w:val="24"/>
          <w:szCs w:val="24"/>
        </w:rPr>
        <w:t>й</w:t>
      </w:r>
      <w:proofErr w:type="spellEnd"/>
      <w:r w:rsidRPr="00C9350A">
        <w:rPr>
          <w:rFonts w:ascii="Times New Roman" w:hAnsi="Times New Roman" w:cs="Times New Roman"/>
          <w:sz w:val="24"/>
          <w:szCs w:val="24"/>
        </w:rPr>
        <w:t xml:space="preserve"> быть обеспечено средствами извещения о пожаре. У телефонных аппаратов должны быть вывешены номера телефонов ближайших пожарных частей и сделаны краткие надписи о способах вызова пожарной помощи.</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В учреждени</w:t>
      </w:r>
      <w:r w:rsidR="00B81504">
        <w:rPr>
          <w:rFonts w:ascii="Times New Roman" w:hAnsi="Times New Roman" w:cs="Times New Roman"/>
          <w:sz w:val="24"/>
          <w:szCs w:val="24"/>
        </w:rPr>
        <w:t>ях</w:t>
      </w:r>
      <w:r w:rsidRPr="00C9350A">
        <w:rPr>
          <w:rFonts w:ascii="Times New Roman" w:hAnsi="Times New Roman" w:cs="Times New Roman"/>
          <w:sz w:val="24"/>
          <w:szCs w:val="24"/>
        </w:rPr>
        <w:t xml:space="preserve"> должны быть установлены дымовые </w:t>
      </w:r>
      <w:proofErr w:type="spellStart"/>
      <w:r w:rsidRPr="00C9350A">
        <w:rPr>
          <w:rFonts w:ascii="Times New Roman" w:hAnsi="Times New Roman" w:cs="Times New Roman"/>
          <w:sz w:val="24"/>
          <w:szCs w:val="24"/>
        </w:rPr>
        <w:t>извещатели</w:t>
      </w:r>
      <w:proofErr w:type="spellEnd"/>
      <w:r w:rsidRPr="00C9350A">
        <w:rPr>
          <w:rFonts w:ascii="Times New Roman" w:hAnsi="Times New Roman" w:cs="Times New Roman"/>
          <w:sz w:val="24"/>
          <w:szCs w:val="24"/>
        </w:rPr>
        <w:t xml:space="preserve"> о пожаре.</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bCs/>
          <w:sz w:val="24"/>
          <w:szCs w:val="24"/>
        </w:rPr>
      </w:pPr>
      <w:r w:rsidRPr="00C9350A">
        <w:rPr>
          <w:rFonts w:ascii="Times New Roman" w:eastAsia="Times New Roman" w:hAnsi="Times New Roman" w:cs="Times New Roman"/>
          <w:bCs/>
          <w:sz w:val="24"/>
          <w:szCs w:val="24"/>
          <w:lang w:eastAsia="ru-RU"/>
        </w:rPr>
        <w:t>Учреждени</w:t>
      </w:r>
      <w:r w:rsidR="00F74162">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оказывающ</w:t>
      </w:r>
      <w:r w:rsidR="00F74162">
        <w:rPr>
          <w:rFonts w:ascii="Times New Roman" w:eastAsia="Times New Roman" w:hAnsi="Times New Roman" w:cs="Times New Roman"/>
          <w:bCs/>
          <w:sz w:val="24"/>
          <w:szCs w:val="24"/>
          <w:lang w:eastAsia="ru-RU"/>
        </w:rPr>
        <w:t>и</w:t>
      </w:r>
      <w:r w:rsidRPr="00C9350A">
        <w:rPr>
          <w:rFonts w:ascii="Times New Roman" w:eastAsia="Times New Roman" w:hAnsi="Times New Roman" w:cs="Times New Roman"/>
          <w:bCs/>
          <w:sz w:val="24"/>
          <w:szCs w:val="24"/>
          <w:lang w:eastAsia="ru-RU"/>
        </w:rPr>
        <w:t xml:space="preserve">е муниципальную </w:t>
      </w:r>
      <w:r w:rsidR="00F74162">
        <w:rPr>
          <w:rFonts w:ascii="Times New Roman" w:eastAsia="Times New Roman" w:hAnsi="Times New Roman" w:cs="Times New Roman"/>
          <w:bCs/>
          <w:sz w:val="24"/>
          <w:szCs w:val="24"/>
          <w:lang w:eastAsia="ru-RU"/>
        </w:rPr>
        <w:t>услугу</w:t>
      </w:r>
      <w:r w:rsidRPr="00C9350A">
        <w:rPr>
          <w:rFonts w:ascii="Times New Roman" w:eastAsia="Times New Roman" w:hAnsi="Times New Roman" w:cs="Times New Roman"/>
          <w:bCs/>
          <w:sz w:val="24"/>
          <w:szCs w:val="24"/>
          <w:lang w:eastAsia="ru-RU"/>
        </w:rPr>
        <w:t>, не должн</w:t>
      </w:r>
      <w:r w:rsidR="00F74162">
        <w:rPr>
          <w:rFonts w:ascii="Times New Roman" w:eastAsia="Times New Roman" w:hAnsi="Times New Roman" w:cs="Times New Roman"/>
          <w:bCs/>
          <w:sz w:val="24"/>
          <w:szCs w:val="24"/>
          <w:lang w:eastAsia="ru-RU"/>
        </w:rPr>
        <w:t>ы</w:t>
      </w:r>
      <w:r w:rsidRPr="00C9350A">
        <w:rPr>
          <w:rFonts w:ascii="Times New Roman" w:eastAsia="Times New Roman" w:hAnsi="Times New Roman" w:cs="Times New Roman"/>
          <w:bCs/>
          <w:sz w:val="24"/>
          <w:szCs w:val="24"/>
          <w:lang w:eastAsia="ru-RU"/>
        </w:rPr>
        <w:t xml:space="preserve"> </w:t>
      </w:r>
      <w:r w:rsidRPr="00C9350A">
        <w:rPr>
          <w:rFonts w:ascii="Times New Roman" w:hAnsi="Times New Roman" w:cs="Times New Roman"/>
          <w:sz w:val="24"/>
          <w:szCs w:val="24"/>
        </w:rPr>
        <w:t>загромождать входы на чердаки, проходы в складах, книгохранилищах, кулуары, лестничные клетки и другие пути эвакуации людей</w:t>
      </w:r>
      <w:r w:rsidRPr="00C9350A">
        <w:rPr>
          <w:rFonts w:ascii="Times New Roman" w:hAnsi="Times New Roman" w:cs="Times New Roman"/>
          <w:bCs/>
          <w:sz w:val="24"/>
          <w:szCs w:val="24"/>
        </w:rPr>
        <w:t xml:space="preserve">, </w:t>
      </w:r>
      <w:r w:rsidRPr="00C9350A">
        <w:rPr>
          <w:rFonts w:ascii="Times New Roman" w:hAnsi="Times New Roman" w:cs="Times New Roman"/>
          <w:sz w:val="24"/>
          <w:szCs w:val="24"/>
        </w:rPr>
        <w:t xml:space="preserve">а также хранить в чердачных помещениях какие-либо предметы и сгораемые материалы </w:t>
      </w:r>
      <w:r w:rsidRPr="00C9350A">
        <w:rPr>
          <w:rFonts w:ascii="Times New Roman" w:hAnsi="Times New Roman" w:cs="Times New Roman"/>
          <w:bCs/>
          <w:sz w:val="24"/>
          <w:szCs w:val="24"/>
        </w:rPr>
        <w:t>(в том числе лестничные клетки, проходы в складах, входы на чердаки).</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9350A">
        <w:rPr>
          <w:rFonts w:ascii="Times New Roman" w:hAnsi="Times New Roman" w:cs="Times New Roman"/>
          <w:sz w:val="24"/>
          <w:szCs w:val="24"/>
        </w:rPr>
        <w:t>Учреждени</w:t>
      </w:r>
      <w:r w:rsidR="00B81504">
        <w:rPr>
          <w:rFonts w:ascii="Times New Roman" w:hAnsi="Times New Roman" w:cs="Times New Roman"/>
          <w:sz w:val="24"/>
          <w:szCs w:val="24"/>
        </w:rPr>
        <w:t>ям</w:t>
      </w:r>
      <w:r w:rsidRPr="00C9350A">
        <w:rPr>
          <w:rFonts w:ascii="Times New Roman" w:hAnsi="Times New Roman" w:cs="Times New Roman"/>
          <w:sz w:val="24"/>
          <w:szCs w:val="24"/>
        </w:rPr>
        <w:t>, оказывающ</w:t>
      </w:r>
      <w:r w:rsidR="00B81504">
        <w:rPr>
          <w:rFonts w:ascii="Times New Roman" w:hAnsi="Times New Roman" w:cs="Times New Roman"/>
          <w:sz w:val="24"/>
          <w:szCs w:val="24"/>
        </w:rPr>
        <w:t>им</w:t>
      </w:r>
      <w:r w:rsidRPr="00C9350A">
        <w:rPr>
          <w:rFonts w:ascii="Times New Roman" w:hAnsi="Times New Roman" w:cs="Times New Roman"/>
          <w:sz w:val="24"/>
          <w:szCs w:val="24"/>
        </w:rPr>
        <w:t xml:space="preserve"> муниципальную </w:t>
      </w:r>
      <w:r w:rsidR="00F74162">
        <w:rPr>
          <w:rFonts w:ascii="Times New Roman" w:hAnsi="Times New Roman" w:cs="Times New Roman"/>
          <w:sz w:val="24"/>
          <w:szCs w:val="24"/>
        </w:rPr>
        <w:t>услугу</w:t>
      </w:r>
      <w:r w:rsidRPr="00C9350A">
        <w:rPr>
          <w:rFonts w:ascii="Times New Roman" w:hAnsi="Times New Roman" w:cs="Times New Roman"/>
          <w:sz w:val="24"/>
          <w:szCs w:val="24"/>
        </w:rPr>
        <w:t xml:space="preserve"> запрещается</w:t>
      </w:r>
      <w:proofErr w:type="gramEnd"/>
      <w:r w:rsidRPr="00C9350A">
        <w:rPr>
          <w:rFonts w:ascii="Times New Roman" w:hAnsi="Times New Roman" w:cs="Times New Roman"/>
          <w:sz w:val="24"/>
          <w:szCs w:val="24"/>
        </w:rPr>
        <w:t>:</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1) устанавливать на путях эвакуации турникеты и другие устройства, препятствующие свободному проходу;</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2) загромождать площадки и марши лестничных клеток, устанавливать зеркала, устраивать фальшивые двери, имеющие сходство с настоящими дверями;</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 xml:space="preserve">3) закрывать двери выходов на замки и </w:t>
      </w:r>
      <w:proofErr w:type="spellStart"/>
      <w:r w:rsidRPr="00C9350A">
        <w:rPr>
          <w:rFonts w:ascii="Times New Roman" w:hAnsi="Times New Roman" w:cs="Times New Roman"/>
          <w:sz w:val="24"/>
          <w:szCs w:val="24"/>
        </w:rPr>
        <w:t>труднооткрывающиеся</w:t>
      </w:r>
      <w:proofErr w:type="spellEnd"/>
      <w:r w:rsidRPr="00C9350A">
        <w:rPr>
          <w:rFonts w:ascii="Times New Roman" w:hAnsi="Times New Roman" w:cs="Times New Roman"/>
          <w:sz w:val="24"/>
          <w:szCs w:val="24"/>
        </w:rPr>
        <w:t xml:space="preserve"> запоры при проведении мероприятий.</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bCs/>
          <w:sz w:val="24"/>
          <w:szCs w:val="24"/>
        </w:rPr>
      </w:pPr>
      <w:r w:rsidRPr="00C9350A">
        <w:rPr>
          <w:rFonts w:ascii="Times New Roman" w:hAnsi="Times New Roman" w:cs="Times New Roman"/>
          <w:bCs/>
          <w:sz w:val="24"/>
          <w:szCs w:val="24"/>
        </w:rPr>
        <w:t xml:space="preserve">В зданиях и помещениях, в которых оказывается муниципальная </w:t>
      </w:r>
      <w:r w:rsidR="00433BDE">
        <w:rPr>
          <w:rFonts w:ascii="Times New Roman" w:hAnsi="Times New Roman" w:cs="Times New Roman"/>
          <w:bCs/>
          <w:sz w:val="24"/>
          <w:szCs w:val="24"/>
        </w:rPr>
        <w:t>услуга</w:t>
      </w:r>
      <w:r w:rsidRPr="00C9350A">
        <w:rPr>
          <w:rFonts w:ascii="Times New Roman" w:hAnsi="Times New Roman" w:cs="Times New Roman"/>
          <w:bCs/>
          <w:sz w:val="24"/>
          <w:szCs w:val="24"/>
        </w:rPr>
        <w:t>, проходы к запасным выходам и наружным пожарным лестницам, подступы к средствам извещения о пожарах и пожаротушения должны быть всегда свободными.</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Над дверями эвакуационных выходов должны быть световые табло "Выход" или соответствующее графическое изображение.</w:t>
      </w:r>
    </w:p>
    <w:p w:rsidR="00CC6600" w:rsidRPr="00C9350A"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Проходы должны вести к выходам без каких-либо разветвлений и без создания встречных или пересекающихся потоков людей.</w:t>
      </w:r>
    </w:p>
    <w:p w:rsidR="00CC6600" w:rsidRDefault="00CC6600" w:rsidP="00CC660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lastRenderedPageBreak/>
        <w:t>На путях эвакуации в крупных учреждениях должны быть установлены световые указатели направления движения к выходу и должна включаться система звукового оповещения.</w:t>
      </w:r>
    </w:p>
    <w:p w:rsidR="00433BDE" w:rsidRDefault="00433BDE" w:rsidP="00CC660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Требования к режиму работы:</w:t>
      </w:r>
    </w:p>
    <w:p w:rsidR="00433BDE" w:rsidRPr="00433BDE" w:rsidRDefault="00433BDE" w:rsidP="00433BDE">
      <w:pPr>
        <w:autoSpaceDE w:val="0"/>
        <w:autoSpaceDN w:val="0"/>
        <w:adjustRightInd w:val="0"/>
        <w:spacing w:after="0" w:line="240" w:lineRule="auto"/>
        <w:ind w:firstLine="540"/>
        <w:jc w:val="both"/>
        <w:rPr>
          <w:rFonts w:ascii="Times New Roman" w:hAnsi="Times New Roman" w:cs="Times New Roman"/>
          <w:bCs/>
          <w:sz w:val="24"/>
          <w:szCs w:val="24"/>
        </w:rPr>
      </w:pPr>
      <w:r w:rsidRPr="00433BDE">
        <w:rPr>
          <w:rFonts w:ascii="Times New Roman" w:hAnsi="Times New Roman" w:cs="Times New Roman"/>
          <w:bCs/>
          <w:sz w:val="24"/>
          <w:szCs w:val="24"/>
        </w:rPr>
        <w:t>Предоставление муниципальной услуги производится не менее пяти дней в неделю, не менее 7 часов в день.</w:t>
      </w:r>
    </w:p>
    <w:p w:rsidR="00433BDE" w:rsidRDefault="00433BDE" w:rsidP="00CC660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Требования к предоставлению информации:</w:t>
      </w:r>
    </w:p>
    <w:p w:rsidR="00433BDE" w:rsidRPr="00433BDE" w:rsidRDefault="00433BDE" w:rsidP="00433B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33BDE">
        <w:rPr>
          <w:rFonts w:ascii="Times New Roman" w:eastAsia="Times New Roman" w:hAnsi="Times New Roman" w:cs="Times New Roman"/>
          <w:bCs/>
          <w:sz w:val="24"/>
          <w:szCs w:val="24"/>
          <w:lang w:eastAsia="ru-RU"/>
        </w:rPr>
        <w:t>Учреждени</w:t>
      </w:r>
      <w:r w:rsidR="00B81504">
        <w:rPr>
          <w:rFonts w:ascii="Times New Roman" w:eastAsia="Times New Roman" w:hAnsi="Times New Roman" w:cs="Times New Roman"/>
          <w:bCs/>
          <w:sz w:val="24"/>
          <w:szCs w:val="24"/>
          <w:lang w:eastAsia="ru-RU"/>
        </w:rPr>
        <w:t>я</w:t>
      </w:r>
      <w:r w:rsidRPr="00433BDE">
        <w:rPr>
          <w:rFonts w:ascii="Times New Roman" w:eastAsia="Times New Roman" w:hAnsi="Times New Roman" w:cs="Times New Roman"/>
          <w:bCs/>
          <w:sz w:val="24"/>
          <w:szCs w:val="24"/>
          <w:lang w:eastAsia="ru-RU"/>
        </w:rPr>
        <w:t xml:space="preserve"> обязан</w:t>
      </w:r>
      <w:r w:rsidR="00B81504">
        <w:rPr>
          <w:rFonts w:ascii="Times New Roman" w:eastAsia="Times New Roman" w:hAnsi="Times New Roman" w:cs="Times New Roman"/>
          <w:bCs/>
          <w:sz w:val="24"/>
          <w:szCs w:val="24"/>
          <w:lang w:eastAsia="ru-RU"/>
        </w:rPr>
        <w:t>ы</w:t>
      </w:r>
      <w:r w:rsidRPr="00433BDE">
        <w:rPr>
          <w:rFonts w:ascii="Times New Roman" w:eastAsia="Times New Roman" w:hAnsi="Times New Roman" w:cs="Times New Roman"/>
          <w:bCs/>
          <w:sz w:val="24"/>
          <w:szCs w:val="24"/>
          <w:lang w:eastAsia="ru-RU"/>
        </w:rPr>
        <w:t xml:space="preserve"> своевременно обеспечивать потребителей необходимой и достоверной информацией о предоставляемых муниципальных услугах и обеспечить возможность их правильного выбора.</w:t>
      </w:r>
    </w:p>
    <w:p w:rsidR="00433BDE" w:rsidRPr="00DB064E" w:rsidRDefault="00433BDE" w:rsidP="00433B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Учреждени</w:t>
      </w:r>
      <w:r w:rsidR="00B81504">
        <w:rPr>
          <w:rFonts w:ascii="Times New Roman" w:eastAsia="Times New Roman" w:hAnsi="Times New Roman" w:cs="Times New Roman"/>
          <w:bCs/>
          <w:sz w:val="24"/>
          <w:szCs w:val="24"/>
          <w:lang w:eastAsia="ru-RU"/>
        </w:rPr>
        <w:t>я</w:t>
      </w:r>
      <w:r w:rsidRPr="00DB064E">
        <w:rPr>
          <w:rFonts w:ascii="Times New Roman" w:eastAsia="Times New Roman" w:hAnsi="Times New Roman" w:cs="Times New Roman"/>
          <w:bCs/>
          <w:sz w:val="24"/>
          <w:szCs w:val="24"/>
          <w:lang w:eastAsia="ru-RU"/>
        </w:rPr>
        <w:t xml:space="preserve"> в обязательном порядке должн</w:t>
      </w:r>
      <w:r w:rsidR="00B81504">
        <w:rPr>
          <w:rFonts w:ascii="Times New Roman" w:eastAsia="Times New Roman" w:hAnsi="Times New Roman" w:cs="Times New Roman"/>
          <w:bCs/>
          <w:sz w:val="24"/>
          <w:szCs w:val="24"/>
          <w:lang w:eastAsia="ru-RU"/>
        </w:rPr>
        <w:t>ы</w:t>
      </w:r>
      <w:r w:rsidRPr="00DB064E">
        <w:rPr>
          <w:rFonts w:ascii="Times New Roman" w:eastAsia="Times New Roman" w:hAnsi="Times New Roman" w:cs="Times New Roman"/>
          <w:bCs/>
          <w:sz w:val="24"/>
          <w:szCs w:val="24"/>
          <w:lang w:eastAsia="ru-RU"/>
        </w:rPr>
        <w:t xml:space="preserve"> информировать население города обо всех обновлениях экспозиций и проведении новых выставок через публикации в средствах массовой информации.</w:t>
      </w:r>
    </w:p>
    <w:p w:rsidR="00433BDE" w:rsidRDefault="00433BDE" w:rsidP="00433B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Учреждени</w:t>
      </w:r>
      <w:r w:rsidR="00B81504">
        <w:rPr>
          <w:rFonts w:ascii="Times New Roman" w:eastAsia="Times New Roman" w:hAnsi="Times New Roman" w:cs="Times New Roman"/>
          <w:bCs/>
          <w:sz w:val="24"/>
          <w:szCs w:val="24"/>
          <w:lang w:eastAsia="ru-RU"/>
        </w:rPr>
        <w:t>я</w:t>
      </w:r>
      <w:r w:rsidRPr="00DB064E">
        <w:rPr>
          <w:rFonts w:ascii="Times New Roman" w:eastAsia="Times New Roman" w:hAnsi="Times New Roman" w:cs="Times New Roman"/>
          <w:bCs/>
          <w:sz w:val="24"/>
          <w:szCs w:val="24"/>
          <w:lang w:eastAsia="ru-RU"/>
        </w:rPr>
        <w:t xml:space="preserve"> обязан</w:t>
      </w:r>
      <w:r w:rsidR="00B81504">
        <w:rPr>
          <w:rFonts w:ascii="Times New Roman" w:eastAsia="Times New Roman" w:hAnsi="Times New Roman" w:cs="Times New Roman"/>
          <w:bCs/>
          <w:sz w:val="24"/>
          <w:szCs w:val="24"/>
          <w:lang w:eastAsia="ru-RU"/>
        </w:rPr>
        <w:t>ы</w:t>
      </w:r>
      <w:r w:rsidRPr="00DB064E">
        <w:rPr>
          <w:rFonts w:ascii="Times New Roman" w:eastAsia="Times New Roman" w:hAnsi="Times New Roman" w:cs="Times New Roman"/>
          <w:bCs/>
          <w:sz w:val="24"/>
          <w:szCs w:val="24"/>
          <w:lang w:eastAsia="ru-RU"/>
        </w:rPr>
        <w:t xml:space="preserve"> предоставлять информацию о существующих и ожидаемых выставочных экспозициях по телефонному обращению </w:t>
      </w:r>
      <w:r w:rsidR="003733D0">
        <w:rPr>
          <w:rFonts w:ascii="Times New Roman" w:eastAsia="Times New Roman" w:hAnsi="Times New Roman" w:cs="Times New Roman"/>
          <w:bCs/>
          <w:sz w:val="24"/>
          <w:szCs w:val="24"/>
          <w:lang w:eastAsia="ru-RU"/>
        </w:rPr>
        <w:t>граждан</w:t>
      </w:r>
      <w:r w:rsidRPr="00DB064E">
        <w:rPr>
          <w:rFonts w:ascii="Times New Roman" w:eastAsia="Times New Roman" w:hAnsi="Times New Roman" w:cs="Times New Roman"/>
          <w:bCs/>
          <w:sz w:val="24"/>
          <w:szCs w:val="24"/>
          <w:lang w:eastAsia="ru-RU"/>
        </w:rPr>
        <w:t>. Телефонные консультации должны быть доступны в течение времени работы учреждения.</w:t>
      </w:r>
    </w:p>
    <w:p w:rsidR="003733D0" w:rsidRPr="003733D0" w:rsidRDefault="003733D0" w:rsidP="003733D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733D0">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5</w:t>
      </w:r>
      <w:r w:rsidRPr="003733D0">
        <w:rPr>
          <w:rFonts w:ascii="Times New Roman" w:eastAsia="Times New Roman" w:hAnsi="Times New Roman" w:cs="Times New Roman"/>
          <w:bCs/>
          <w:sz w:val="24"/>
          <w:szCs w:val="24"/>
          <w:lang w:eastAsia="ru-RU"/>
        </w:rPr>
        <w:t xml:space="preserve">. Требования к взаимодействию сотрудников с потребителями муниципальной </w:t>
      </w:r>
      <w:r>
        <w:rPr>
          <w:rFonts w:ascii="Times New Roman" w:eastAsia="Times New Roman" w:hAnsi="Times New Roman" w:cs="Times New Roman"/>
          <w:bCs/>
          <w:sz w:val="24"/>
          <w:szCs w:val="24"/>
          <w:lang w:eastAsia="ru-RU"/>
        </w:rPr>
        <w:t>услуги</w:t>
      </w:r>
      <w:r w:rsidRPr="003733D0">
        <w:rPr>
          <w:rFonts w:ascii="Times New Roman" w:eastAsia="Times New Roman" w:hAnsi="Times New Roman" w:cs="Times New Roman"/>
          <w:bCs/>
          <w:sz w:val="24"/>
          <w:szCs w:val="24"/>
          <w:lang w:eastAsia="ru-RU"/>
        </w:rPr>
        <w:t>:</w:t>
      </w:r>
    </w:p>
    <w:p w:rsidR="003733D0" w:rsidRPr="003733D0" w:rsidRDefault="003733D0" w:rsidP="003733D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733D0">
        <w:rPr>
          <w:rFonts w:ascii="Times New Roman" w:eastAsia="Times New Roman" w:hAnsi="Times New Roman" w:cs="Times New Roman"/>
          <w:bCs/>
          <w:sz w:val="24"/>
          <w:szCs w:val="24"/>
          <w:lang w:eastAsia="ru-RU"/>
        </w:rPr>
        <w:t>Персонал учреждени</w:t>
      </w:r>
      <w:r w:rsidR="00B81504">
        <w:rPr>
          <w:rFonts w:ascii="Times New Roman" w:eastAsia="Times New Roman" w:hAnsi="Times New Roman" w:cs="Times New Roman"/>
          <w:bCs/>
          <w:sz w:val="24"/>
          <w:szCs w:val="24"/>
          <w:lang w:eastAsia="ru-RU"/>
        </w:rPr>
        <w:t>й</w:t>
      </w:r>
      <w:r w:rsidRPr="003733D0">
        <w:rPr>
          <w:rFonts w:ascii="Times New Roman" w:eastAsia="Times New Roman" w:hAnsi="Times New Roman" w:cs="Times New Roman"/>
          <w:bCs/>
          <w:sz w:val="24"/>
          <w:szCs w:val="24"/>
          <w:lang w:eastAsia="ru-RU"/>
        </w:rPr>
        <w:t xml:space="preserve"> (в том числе технический) обязан по существу отвечать на все вопросы посетителей либо должен указать на тех сотрудников учреждения, которые бы могли помочь посетителю в его вопросе (нужде).</w:t>
      </w:r>
    </w:p>
    <w:p w:rsidR="003733D0" w:rsidRDefault="003733D0" w:rsidP="003733D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733D0">
        <w:rPr>
          <w:rFonts w:ascii="Times New Roman" w:eastAsia="Times New Roman" w:hAnsi="Times New Roman" w:cs="Times New Roman"/>
          <w:bCs/>
          <w:sz w:val="24"/>
          <w:szCs w:val="24"/>
          <w:lang w:eastAsia="ru-RU"/>
        </w:rPr>
        <w:t>Персонал учреждени</w:t>
      </w:r>
      <w:r w:rsidR="00B81504">
        <w:rPr>
          <w:rFonts w:ascii="Times New Roman" w:eastAsia="Times New Roman" w:hAnsi="Times New Roman" w:cs="Times New Roman"/>
          <w:bCs/>
          <w:sz w:val="24"/>
          <w:szCs w:val="24"/>
          <w:lang w:eastAsia="ru-RU"/>
        </w:rPr>
        <w:t>й</w:t>
      </w:r>
      <w:r w:rsidRPr="003733D0">
        <w:rPr>
          <w:rFonts w:ascii="Times New Roman" w:eastAsia="Times New Roman" w:hAnsi="Times New Roman" w:cs="Times New Roman"/>
          <w:bCs/>
          <w:sz w:val="24"/>
          <w:szCs w:val="24"/>
          <w:lang w:eastAsia="ru-RU"/>
        </w:rPr>
        <w:t xml:space="preserve"> (в том числе технический) ни при каких обстоятельствах не должен кричать на посетителей, применять меры принуждения и насилия к посетителям.</w:t>
      </w:r>
    </w:p>
    <w:p w:rsidR="003733D0" w:rsidRPr="003733D0" w:rsidRDefault="003733D0" w:rsidP="003733D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733D0">
        <w:rPr>
          <w:rFonts w:ascii="Times New Roman" w:eastAsia="Times New Roman" w:hAnsi="Times New Roman" w:cs="Times New Roman"/>
          <w:bCs/>
          <w:sz w:val="24"/>
          <w:szCs w:val="24"/>
          <w:lang w:eastAsia="ru-RU"/>
        </w:rPr>
        <w:t>Экскурсовод должен дать ответы на все дополнительные вопросы посетителей, возникающие в связи с представлением и описанием выставочных предметов и экспонатов (в пределах времени, отведенного на проведение показа).</w:t>
      </w:r>
    </w:p>
    <w:p w:rsidR="003733D0" w:rsidRPr="003733D0" w:rsidRDefault="003733D0" w:rsidP="003733D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733D0">
        <w:rPr>
          <w:rFonts w:ascii="Times New Roman" w:eastAsia="Times New Roman" w:hAnsi="Times New Roman" w:cs="Times New Roman"/>
          <w:bCs/>
          <w:sz w:val="24"/>
          <w:szCs w:val="24"/>
          <w:lang w:eastAsia="ru-RU"/>
        </w:rPr>
        <w:t>Посетителям показов (за исключением малолетних) должна быть предоставлена возможность самостоятельного просмотра выставок и экспозиций, даже в тех случаях, когда посетителем была оплачена муниципальная услуга просмотра экспозиций с экскурсоводом.</w:t>
      </w:r>
    </w:p>
    <w:p w:rsidR="00DB064E" w:rsidRDefault="003733D0" w:rsidP="003733D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733D0">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6</w:t>
      </w:r>
      <w:r w:rsidRPr="003733D0">
        <w:rPr>
          <w:rFonts w:ascii="Times New Roman" w:eastAsia="Times New Roman" w:hAnsi="Times New Roman" w:cs="Times New Roman"/>
          <w:bCs/>
          <w:sz w:val="24"/>
          <w:szCs w:val="24"/>
          <w:lang w:eastAsia="ru-RU"/>
        </w:rPr>
        <w:t>. Выполнение указанных в настоящем разделе требований не освобождает оказывающее муниципальную работу учреждение от установленной законодательством ответственности за соблюдение иных утвержденных в установленном порядке норм и правил.</w:t>
      </w:r>
    </w:p>
    <w:p w:rsidR="003733D0" w:rsidRPr="003733D0" w:rsidRDefault="003733D0" w:rsidP="003733D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5. Осуществление </w:t>
      </w:r>
      <w:proofErr w:type="gramStart"/>
      <w:r w:rsidRPr="00DB064E">
        <w:rPr>
          <w:rFonts w:ascii="Times New Roman" w:eastAsia="Times New Roman" w:hAnsi="Times New Roman" w:cs="Times New Roman"/>
          <w:b/>
          <w:bCs/>
          <w:sz w:val="24"/>
          <w:szCs w:val="24"/>
          <w:lang w:eastAsia="ru-RU"/>
        </w:rPr>
        <w:t>контроля за</w:t>
      </w:r>
      <w:proofErr w:type="gramEnd"/>
      <w:r w:rsidRPr="00DB064E">
        <w:rPr>
          <w:rFonts w:ascii="Times New Roman" w:eastAsia="Times New Roman" w:hAnsi="Times New Roman" w:cs="Times New Roman"/>
          <w:b/>
          <w:bCs/>
          <w:sz w:val="24"/>
          <w:szCs w:val="24"/>
          <w:lang w:eastAsia="ru-RU"/>
        </w:rPr>
        <w:t xml:space="preserve"> соблюдением стандарта качества</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услугу,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DB064E">
        <w:rPr>
          <w:rFonts w:ascii="Times New Roman" w:eastAsia="Times New Roman" w:hAnsi="Times New Roman" w:cs="Times New Roman"/>
          <w:bCs/>
          <w:sz w:val="24"/>
          <w:szCs w:val="24"/>
          <w:lang w:eastAsia="ru-RU"/>
        </w:rPr>
        <w:t>контроля за</w:t>
      </w:r>
      <w:proofErr w:type="gramEnd"/>
      <w:r w:rsidRPr="00DB064E">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требованиям, указанным в </w:t>
      </w:r>
      <w:hyperlink w:anchor="P1311" w:history="1">
        <w:r w:rsidRPr="00DB064E">
          <w:rPr>
            <w:rFonts w:ascii="Times New Roman" w:eastAsia="Times New Roman" w:hAnsi="Times New Roman" w:cs="Times New Roman"/>
            <w:bCs/>
            <w:sz w:val="24"/>
            <w:szCs w:val="24"/>
            <w:lang w:eastAsia="ru-RU"/>
          </w:rPr>
          <w:t>разделе 4</w:t>
        </w:r>
      </w:hyperlink>
      <w:r w:rsidRPr="00DB064E">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каждому из требований, перечисленных в </w:t>
      </w:r>
      <w:hyperlink w:anchor="P1311" w:history="1">
        <w:r w:rsidRPr="00DB064E">
          <w:rPr>
            <w:rFonts w:ascii="Times New Roman" w:eastAsia="Times New Roman" w:hAnsi="Times New Roman" w:cs="Times New Roman"/>
            <w:bCs/>
            <w:sz w:val="24"/>
            <w:szCs w:val="24"/>
            <w:lang w:eastAsia="ru-RU"/>
          </w:rPr>
          <w:t>разделе 4</w:t>
        </w:r>
      </w:hyperlink>
      <w:r w:rsidRPr="00DB064E">
        <w:rPr>
          <w:rFonts w:ascii="Times New Roman" w:eastAsia="Times New Roman" w:hAnsi="Times New Roman" w:cs="Times New Roman"/>
          <w:bCs/>
          <w:sz w:val="24"/>
          <w:szCs w:val="24"/>
          <w:lang w:eastAsia="ru-RU"/>
        </w:rPr>
        <w:t xml:space="preserve"> настоящего стандарта.</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5.3. Информация о результатах регулярной проверки в отношении каждой организации, деятельность которой подлежала проверке, должна быть опубликована на официальном интернет-сайте администрации района не позднее 15 рабочих дней со дня проведения регулярной проверки.</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6. Ответственность за нарушение</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требований стандарта качества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6.1. Ответственность за нарушение требований стандарта сотрудников учреждения, оказывающего муниципальную услугу.</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Меры ответственности за нарушение требований стандарта к сотрудникам учреждения, оказывающего муниципальную услугу,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6.2. Ответственность за нарушение требований стандарта руководителей учреждения, оказывающего муниципальную услугу.</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6.3. Ответственность за нарушение требований стандарта учреждений, оказывающих муниципальную услугу  в соответствии с муниципальным контрактом (договором).</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Ответственность за нарушение требований стандарта применяется к учреждениям, оказывающим муниципальную услугу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7. Досудебный (внесудебный) порядок обжалования</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нарушений требований стандарта качества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7.1. Предмет досудебного (внесудебного) обжалования заявителем решений и действий (бездействия) учреждения, предоставляющего </w:t>
      </w:r>
      <w:proofErr w:type="gramStart"/>
      <w:r w:rsidRPr="00DB064E">
        <w:rPr>
          <w:rFonts w:ascii="Times New Roman" w:eastAsia="Times New Roman" w:hAnsi="Times New Roman" w:cs="Times New Roman"/>
          <w:bCs/>
          <w:sz w:val="24"/>
          <w:szCs w:val="24"/>
          <w:lang w:eastAsia="ru-RU"/>
        </w:rPr>
        <w:t>муниципальную</w:t>
      </w:r>
      <w:proofErr w:type="gramEnd"/>
      <w:r w:rsidRPr="00DB064E">
        <w:rPr>
          <w:rFonts w:ascii="Times New Roman" w:eastAsia="Times New Roman" w:hAnsi="Times New Roman" w:cs="Times New Roman"/>
          <w:bCs/>
          <w:sz w:val="24"/>
          <w:szCs w:val="24"/>
          <w:lang w:eastAsia="ru-RU"/>
        </w:rPr>
        <w:t xml:space="preserve"> услуга, органа, контролирующего оказание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нарушение срока предоставления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отказ учреждения, предоставляющего муниципальную услугу,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Жалобы на решения, принятые руководителем учреждения, предоставляющего муниципальную услугу, либо руководителя органа, контролирующего предоставление муниципальной услуги, подаются в вышестоящий орган (при его наличии) либо в случае </w:t>
      </w:r>
      <w:r w:rsidRPr="00DB064E">
        <w:rPr>
          <w:rFonts w:ascii="Times New Roman" w:eastAsia="Times New Roman" w:hAnsi="Times New Roman" w:cs="Times New Roman"/>
          <w:bCs/>
          <w:sz w:val="24"/>
          <w:szCs w:val="24"/>
          <w:lang w:eastAsia="ru-RU"/>
        </w:rPr>
        <w:lastRenderedPageBreak/>
        <w:t>его отсутствия рассматриваются непосредственно руководителем органа, предоставляющего муниципальную услугу.</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услугу, либо орган, контролирующий предоставление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услугу,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услугу,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7.2.4. Жалоба должна содержать:</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наименование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решения и действия (бездействие) которых обжалуются;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7.2.5. </w:t>
      </w:r>
      <w:proofErr w:type="gramStart"/>
      <w:r w:rsidRPr="00DB064E">
        <w:rPr>
          <w:rFonts w:ascii="Times New Roman" w:eastAsia="Times New Roman" w:hAnsi="Times New Roman" w:cs="Times New Roman"/>
          <w:bCs/>
          <w:sz w:val="24"/>
          <w:szCs w:val="24"/>
          <w:lang w:eastAsia="ru-RU"/>
        </w:rPr>
        <w:t>Жалоба, поступившая в учреждение, предоставляющее муниципальную услугу, орган, контролирующий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w:t>
      </w:r>
      <w:proofErr w:type="gramEnd"/>
      <w:r w:rsidRPr="00DB064E">
        <w:rPr>
          <w:rFonts w:ascii="Times New Roman" w:eastAsia="Times New Roman" w:hAnsi="Times New Roman" w:cs="Times New Roman"/>
          <w:bCs/>
          <w:sz w:val="24"/>
          <w:szCs w:val="24"/>
          <w:lang w:eastAsia="ru-RU"/>
        </w:rPr>
        <w:t xml:space="preserve"> муниципальную услугу, или органа, контролирующего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7.2.6. По результатам рассмотрения жалобы учреждение, предоставляющее муниципальную услугу, орган, контролирующий предоставление муниципальной услуги, должностное лицо учреждения, предоставляющего муниципальную услугу, или органа, </w:t>
      </w:r>
      <w:r w:rsidRPr="00DB064E">
        <w:rPr>
          <w:rFonts w:ascii="Times New Roman" w:eastAsia="Times New Roman" w:hAnsi="Times New Roman" w:cs="Times New Roman"/>
          <w:bCs/>
          <w:sz w:val="24"/>
          <w:szCs w:val="24"/>
          <w:lang w:eastAsia="ru-RU"/>
        </w:rPr>
        <w:lastRenderedPageBreak/>
        <w:t>контролирующего предоставление муниципальной услуги, принимает одно из следующих решений:</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услугу, органом, контролирующим предоставление муниципальной услуги, должностным лицом учреждения, предоставляющего муниципальную услугу, или органа, контролирующего предоставление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DB064E">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отказывает в удовлетворении жалобы.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7.2.7. Не позднее дня, следующего за днем принятия решения, указанного в </w:t>
      </w:r>
      <w:hyperlink w:anchor="P1403" w:history="1">
        <w:r w:rsidRPr="00DB064E">
          <w:rPr>
            <w:rFonts w:ascii="Times New Roman" w:eastAsia="Times New Roman" w:hAnsi="Times New Roman" w:cs="Times New Roman"/>
            <w:bCs/>
            <w:sz w:val="24"/>
            <w:szCs w:val="24"/>
            <w:lang w:eastAsia="ru-RU"/>
          </w:rPr>
          <w:t>подпункте</w:t>
        </w:r>
      </w:hyperlink>
      <w:r w:rsidRPr="00DB064E">
        <w:rPr>
          <w:rFonts w:ascii="Times New Roman" w:eastAsia="Times New Roman" w:hAnsi="Times New Roman" w:cs="Times New Roman"/>
          <w:bCs/>
          <w:sz w:val="24"/>
          <w:szCs w:val="24"/>
          <w:lang w:eastAsia="ru-RU"/>
        </w:rPr>
        <w:t xml:space="preserve"> 7.2.6.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DB064E">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DB064E">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настоящей статьи, незамедлительно направляет имеющиеся материалы в органы прокуратуры.</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_______________________</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
          <w:bCs/>
          <w:sz w:val="24"/>
          <w:szCs w:val="24"/>
          <w:lang w:eastAsia="ru-RU"/>
        </w:rPr>
        <w:br w:type="page"/>
      </w:r>
      <w:r w:rsidR="008130AF">
        <w:rPr>
          <w:rFonts w:ascii="Times New Roman" w:eastAsia="Times New Roman" w:hAnsi="Times New Roman" w:cs="Times New Roman"/>
          <w:bCs/>
          <w:sz w:val="24"/>
          <w:szCs w:val="24"/>
          <w:lang w:eastAsia="ru-RU"/>
        </w:rPr>
        <w:lastRenderedPageBreak/>
        <w:t xml:space="preserve">Приложение </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стандарту качества муниципальной услуги</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«Публичный показ музейных предметов, музейных выставок»</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8130AF"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Учреждения</w:t>
      </w:r>
      <w:r w:rsidR="00DB064E" w:rsidRPr="00DB064E">
        <w:rPr>
          <w:rFonts w:ascii="Times New Roman" w:eastAsia="Times New Roman" w:hAnsi="Times New Roman" w:cs="Times New Roman"/>
          <w:b/>
          <w:sz w:val="24"/>
          <w:szCs w:val="20"/>
          <w:lang w:eastAsia="ru-RU"/>
        </w:rPr>
        <w:t>,</w:t>
      </w:r>
    </w:p>
    <w:p w:rsidR="00DB064E" w:rsidRDefault="008130AF"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в </w:t>
      </w:r>
      <w:proofErr w:type="gramStart"/>
      <w:r>
        <w:rPr>
          <w:rFonts w:ascii="Times New Roman" w:eastAsia="Times New Roman" w:hAnsi="Times New Roman" w:cs="Times New Roman"/>
          <w:b/>
          <w:sz w:val="24"/>
          <w:szCs w:val="20"/>
          <w:lang w:eastAsia="ru-RU"/>
        </w:rPr>
        <w:t>отношении</w:t>
      </w:r>
      <w:proofErr w:type="gramEnd"/>
      <w:r>
        <w:rPr>
          <w:rFonts w:ascii="Times New Roman" w:eastAsia="Times New Roman" w:hAnsi="Times New Roman" w:cs="Times New Roman"/>
          <w:b/>
          <w:sz w:val="24"/>
          <w:szCs w:val="20"/>
          <w:lang w:eastAsia="ru-RU"/>
        </w:rPr>
        <w:t xml:space="preserve"> которых применяется стандарт качества муниципальной услуги</w:t>
      </w:r>
    </w:p>
    <w:p w:rsidR="008130AF" w:rsidRPr="00DB064E" w:rsidRDefault="008130AF" w:rsidP="008130AF">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DB064E">
        <w:rPr>
          <w:rFonts w:ascii="Times New Roman" w:eastAsia="Times New Roman" w:hAnsi="Times New Roman" w:cs="Times New Roman"/>
          <w:b/>
          <w:sz w:val="24"/>
          <w:szCs w:val="20"/>
          <w:lang w:eastAsia="ru-RU"/>
        </w:rPr>
        <w:t>«</w:t>
      </w:r>
      <w:r w:rsidRPr="00DB064E">
        <w:rPr>
          <w:rFonts w:ascii="Times New Roman" w:eastAsia="Times New Roman" w:hAnsi="Times New Roman" w:cs="Times New Roman"/>
          <w:b/>
          <w:bCs/>
          <w:sz w:val="24"/>
          <w:szCs w:val="24"/>
          <w:lang w:eastAsia="ru-RU"/>
        </w:rPr>
        <w:t>Публичный показ музейных предметов, музейных выставок</w:t>
      </w:r>
      <w:r>
        <w:rPr>
          <w:rFonts w:ascii="Times New Roman" w:eastAsia="Times New Roman" w:hAnsi="Times New Roman" w:cs="Times New Roman"/>
          <w:b/>
          <w:sz w:val="24"/>
          <w:szCs w:val="20"/>
          <w:lang w:eastAsia="ru-RU"/>
        </w:rPr>
        <w:t>»</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DB064E" w:rsidRPr="00DB064E" w:rsidTr="009C27C3">
        <w:tc>
          <w:tcPr>
            <w:tcW w:w="3628"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Наименование учреждения</w:t>
            </w:r>
          </w:p>
        </w:tc>
        <w:tc>
          <w:tcPr>
            <w:tcW w:w="1814"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Местонахождение учреждения</w:t>
            </w:r>
          </w:p>
        </w:tc>
        <w:tc>
          <w:tcPr>
            <w:tcW w:w="2098"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График работы</w:t>
            </w:r>
          </w:p>
        </w:tc>
        <w:tc>
          <w:tcPr>
            <w:tcW w:w="2098"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Телефон, e-</w:t>
            </w:r>
            <w:proofErr w:type="spellStart"/>
            <w:r w:rsidRPr="00DB064E">
              <w:rPr>
                <w:rFonts w:ascii="Times New Roman" w:eastAsia="Times New Roman" w:hAnsi="Times New Roman" w:cs="Times New Roman"/>
                <w:bCs/>
                <w:sz w:val="24"/>
                <w:szCs w:val="24"/>
                <w:lang w:eastAsia="ru-RU"/>
              </w:rPr>
              <w:t>mail</w:t>
            </w:r>
            <w:proofErr w:type="spellEnd"/>
          </w:p>
        </w:tc>
      </w:tr>
      <w:tr w:rsidR="00DB064E" w:rsidRPr="00431D96" w:rsidTr="009C27C3">
        <w:tc>
          <w:tcPr>
            <w:tcW w:w="362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«Этнокультурный центр» (МАУК «Этнокультурный центр»)</w:t>
            </w:r>
          </w:p>
        </w:tc>
        <w:tc>
          <w:tcPr>
            <w:tcW w:w="1814"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город Белоярский, </w:t>
            </w:r>
            <w:proofErr w:type="gramStart"/>
            <w:r w:rsidRPr="00DB064E">
              <w:rPr>
                <w:rFonts w:ascii="Times New Roman" w:eastAsia="Times New Roman" w:hAnsi="Times New Roman" w:cs="Times New Roman"/>
                <w:bCs/>
                <w:sz w:val="24"/>
                <w:szCs w:val="24"/>
                <w:lang w:eastAsia="ru-RU"/>
              </w:rPr>
              <w:t>м-н</w:t>
            </w:r>
            <w:proofErr w:type="gramEnd"/>
            <w:r w:rsidRPr="00DB064E">
              <w:rPr>
                <w:rFonts w:ascii="Times New Roman" w:eastAsia="Times New Roman" w:hAnsi="Times New Roman" w:cs="Times New Roman"/>
                <w:bCs/>
                <w:sz w:val="24"/>
                <w:szCs w:val="24"/>
                <w:lang w:eastAsia="ru-RU"/>
              </w:rPr>
              <w:t xml:space="preserve"> 4а, 2</w:t>
            </w:r>
          </w:p>
        </w:tc>
        <w:tc>
          <w:tcPr>
            <w:tcW w:w="209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понедельник - пятница: 10.00 - 17.00</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Обед: 13.00 - 14.00</w:t>
            </w:r>
          </w:p>
        </w:tc>
        <w:tc>
          <w:tcPr>
            <w:tcW w:w="209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(34670) 2 37 89,</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2 38 34</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mukbvz@mail.ru</w:t>
            </w:r>
          </w:p>
        </w:tc>
      </w:tr>
      <w:tr w:rsidR="00DB064E" w:rsidRPr="00431D96" w:rsidTr="009C27C3">
        <w:tc>
          <w:tcPr>
            <w:tcW w:w="362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Этнографический выставочный зал в селе Казым (МАУК «Этнокультурный центр»)</w:t>
            </w:r>
          </w:p>
        </w:tc>
        <w:tc>
          <w:tcPr>
            <w:tcW w:w="1814"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Село Казым </w:t>
            </w:r>
            <w:proofErr w:type="spellStart"/>
            <w:r w:rsidRPr="00DB064E">
              <w:rPr>
                <w:rFonts w:ascii="Times New Roman" w:eastAsia="Times New Roman" w:hAnsi="Times New Roman" w:cs="Times New Roman"/>
                <w:bCs/>
                <w:sz w:val="24"/>
                <w:szCs w:val="24"/>
                <w:lang w:eastAsia="ru-RU"/>
              </w:rPr>
              <w:t>ул</w:t>
            </w:r>
            <w:proofErr w:type="gramStart"/>
            <w:r w:rsidRPr="00DB064E">
              <w:rPr>
                <w:rFonts w:ascii="Times New Roman" w:eastAsia="Times New Roman" w:hAnsi="Times New Roman" w:cs="Times New Roman"/>
                <w:bCs/>
                <w:sz w:val="24"/>
                <w:szCs w:val="24"/>
                <w:lang w:eastAsia="ru-RU"/>
              </w:rPr>
              <w:t>.Н</w:t>
            </w:r>
            <w:proofErr w:type="gramEnd"/>
            <w:r w:rsidRPr="00DB064E">
              <w:rPr>
                <w:rFonts w:ascii="Times New Roman" w:eastAsia="Times New Roman" w:hAnsi="Times New Roman" w:cs="Times New Roman"/>
                <w:bCs/>
                <w:sz w:val="24"/>
                <w:szCs w:val="24"/>
                <w:lang w:eastAsia="ru-RU"/>
              </w:rPr>
              <w:t>абережная</w:t>
            </w:r>
            <w:proofErr w:type="spellEnd"/>
            <w:r w:rsidRPr="00DB064E">
              <w:rPr>
                <w:rFonts w:ascii="Times New Roman" w:eastAsia="Times New Roman" w:hAnsi="Times New Roman" w:cs="Times New Roman"/>
                <w:bCs/>
                <w:sz w:val="24"/>
                <w:szCs w:val="24"/>
                <w:lang w:eastAsia="ru-RU"/>
              </w:rPr>
              <w:t>, 19</w:t>
            </w:r>
          </w:p>
        </w:tc>
        <w:tc>
          <w:tcPr>
            <w:tcW w:w="209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понедельник - пятница: 10.00 - 17.00</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Обед: 13.00 - 14.00</w:t>
            </w:r>
          </w:p>
        </w:tc>
        <w:tc>
          <w:tcPr>
            <w:tcW w:w="209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(34670) 31 5 70</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num-eh@yandex.ru</w:t>
            </w:r>
          </w:p>
        </w:tc>
      </w:tr>
    </w:tbl>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___________________</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8130AF" w:rsidRDefault="008130AF"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8130AF" w:rsidRDefault="008130AF"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ПРИЛОЖЕНИЕ </w:t>
      </w:r>
      <w:r w:rsidR="003733D0">
        <w:rPr>
          <w:rFonts w:ascii="Times New Roman" w:eastAsia="Times New Roman" w:hAnsi="Times New Roman" w:cs="Times New Roman"/>
          <w:bCs/>
          <w:sz w:val="24"/>
          <w:szCs w:val="24"/>
          <w:lang w:eastAsia="ru-RU"/>
        </w:rPr>
        <w:t>3</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к постановлению администрации</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Белоярского района</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   </w:t>
      </w:r>
      <w:r w:rsidRPr="00DB064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______</w:t>
      </w:r>
      <w:r w:rsidRPr="00DB064E">
        <w:rPr>
          <w:rFonts w:ascii="Times New Roman" w:eastAsia="Times New Roman" w:hAnsi="Times New Roman" w:cs="Times New Roman"/>
          <w:bCs/>
          <w:sz w:val="24"/>
          <w:szCs w:val="24"/>
          <w:lang w:eastAsia="ru-RU"/>
        </w:rPr>
        <w:t xml:space="preserve"> 201</w:t>
      </w:r>
      <w:r>
        <w:rPr>
          <w:rFonts w:ascii="Times New Roman" w:eastAsia="Times New Roman" w:hAnsi="Times New Roman" w:cs="Times New Roman"/>
          <w:bCs/>
          <w:sz w:val="24"/>
          <w:szCs w:val="24"/>
          <w:lang w:eastAsia="ru-RU"/>
        </w:rPr>
        <w:t>7</w:t>
      </w:r>
      <w:r w:rsidRPr="00DB064E">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___</w:t>
      </w:r>
    </w:p>
    <w:p w:rsidR="002262FD" w:rsidRDefault="002262FD" w:rsidP="002262F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ПРИЛОЖЕНИЕ </w:t>
      </w:r>
      <w:r w:rsidR="005C082D">
        <w:rPr>
          <w:rFonts w:ascii="Times New Roman" w:eastAsia="Times New Roman" w:hAnsi="Times New Roman" w:cs="Times New Roman"/>
          <w:bCs/>
          <w:sz w:val="24"/>
          <w:szCs w:val="24"/>
          <w:lang w:eastAsia="ru-RU"/>
        </w:rPr>
        <w:t>10</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постановлению администрации</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Белоярского района</w:t>
      </w:r>
    </w:p>
    <w:p w:rsidR="002262FD" w:rsidRPr="00DB064E" w:rsidRDefault="002262FD" w:rsidP="002262F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 </w:t>
      </w:r>
      <w:r w:rsidR="00406621">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9</w:t>
      </w:r>
      <w:r w:rsidRPr="00DB064E">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марта</w:t>
      </w:r>
      <w:r w:rsidRPr="00DB064E">
        <w:rPr>
          <w:rFonts w:ascii="Times New Roman" w:eastAsia="Times New Roman" w:hAnsi="Times New Roman" w:cs="Times New Roman"/>
          <w:bCs/>
          <w:sz w:val="24"/>
          <w:szCs w:val="24"/>
          <w:lang w:eastAsia="ru-RU"/>
        </w:rPr>
        <w:t xml:space="preserve"> 201</w:t>
      </w:r>
      <w:r>
        <w:rPr>
          <w:rFonts w:ascii="Times New Roman" w:eastAsia="Times New Roman" w:hAnsi="Times New Roman" w:cs="Times New Roman"/>
          <w:bCs/>
          <w:sz w:val="24"/>
          <w:szCs w:val="24"/>
          <w:lang w:eastAsia="ru-RU"/>
        </w:rPr>
        <w:t>6</w:t>
      </w:r>
      <w:r w:rsidRPr="00DB064E">
        <w:rPr>
          <w:rFonts w:ascii="Times New Roman" w:eastAsia="Times New Roman" w:hAnsi="Times New Roman" w:cs="Times New Roman"/>
          <w:bCs/>
          <w:sz w:val="24"/>
          <w:szCs w:val="24"/>
          <w:lang w:eastAsia="ru-RU"/>
        </w:rPr>
        <w:t xml:space="preserve"> года № </w:t>
      </w:r>
      <w:r>
        <w:rPr>
          <w:rFonts w:ascii="Times New Roman" w:eastAsia="Times New Roman" w:hAnsi="Times New Roman" w:cs="Times New Roman"/>
          <w:bCs/>
          <w:sz w:val="24"/>
          <w:szCs w:val="24"/>
          <w:lang w:eastAsia="ru-RU"/>
        </w:rPr>
        <w:t>216</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DB064E">
        <w:rPr>
          <w:rFonts w:ascii="Times New Roman" w:eastAsia="Times New Roman" w:hAnsi="Times New Roman" w:cs="Times New Roman"/>
          <w:b/>
          <w:sz w:val="24"/>
          <w:szCs w:val="20"/>
          <w:lang w:eastAsia="ru-RU"/>
        </w:rPr>
        <w:t>СТАНДАРТ</w:t>
      </w:r>
    </w:p>
    <w:p w:rsidR="00DB064E" w:rsidRDefault="00DB064E"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DB064E">
        <w:rPr>
          <w:rFonts w:ascii="Times New Roman" w:eastAsia="Times New Roman" w:hAnsi="Times New Roman" w:cs="Times New Roman"/>
          <w:b/>
          <w:sz w:val="24"/>
          <w:szCs w:val="20"/>
          <w:lang w:eastAsia="ru-RU"/>
        </w:rPr>
        <w:t xml:space="preserve">качества муниципальной работы «Формирование, учет, изучение, обеспечение физического сохранения и безопасности фондов библиотек, включая оцифровку» </w:t>
      </w:r>
    </w:p>
    <w:p w:rsidR="005D2B56" w:rsidRPr="005D2B56" w:rsidRDefault="005D2B56" w:rsidP="00DB064E">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5D2B56">
        <w:rPr>
          <w:rFonts w:ascii="Times New Roman" w:eastAsia="Times New Roman" w:hAnsi="Times New Roman" w:cs="Times New Roman"/>
          <w:sz w:val="24"/>
          <w:szCs w:val="20"/>
          <w:lang w:eastAsia="ru-RU"/>
        </w:rPr>
        <w:t>(далее</w:t>
      </w:r>
      <w:r>
        <w:rPr>
          <w:rFonts w:ascii="Times New Roman" w:eastAsia="Times New Roman" w:hAnsi="Times New Roman" w:cs="Times New Roman"/>
          <w:sz w:val="24"/>
          <w:szCs w:val="20"/>
          <w:lang w:eastAsia="ru-RU"/>
        </w:rPr>
        <w:t xml:space="preserve"> </w:t>
      </w:r>
      <w:r w:rsidRPr="005D2B56">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w:t>
      </w:r>
      <w:r w:rsidRPr="005D2B56">
        <w:rPr>
          <w:rFonts w:ascii="Times New Roman" w:eastAsia="Times New Roman" w:hAnsi="Times New Roman" w:cs="Times New Roman"/>
          <w:sz w:val="24"/>
          <w:szCs w:val="20"/>
          <w:lang w:eastAsia="ru-RU"/>
        </w:rPr>
        <w:t>Стандарт)</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1. Учреждения, в отношении которых применяется стандарт</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1.1. Учреждением, в отношении которого применяется стандарт качества муниципальной работы «Формирование, учет, изучение, обеспечение физического сохранения и безопасности фондов библиотек, включая оцифровку» (далее - муниципальная работа), является муниципальное автономное учреждение культуры Белоярского района «Белоярская централизованная библиотечная система» (далее – Учреждение).</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1.2. Учреждение и его структурные подразделения, в отношении которых применяется стандарт, представлены в </w:t>
      </w:r>
      <w:r w:rsidR="00C578DD" w:rsidRPr="00C578DD">
        <w:rPr>
          <w:rFonts w:ascii="Times New Roman" w:hAnsi="Times New Roman" w:cs="Times New Roman"/>
          <w:sz w:val="24"/>
        </w:rPr>
        <w:t>приложении</w:t>
      </w:r>
      <w:r w:rsidR="00C578DD">
        <w:t xml:space="preserve"> </w:t>
      </w:r>
      <w:r w:rsidRPr="00DB064E">
        <w:rPr>
          <w:rFonts w:ascii="Times New Roman" w:eastAsia="Times New Roman" w:hAnsi="Times New Roman" w:cs="Times New Roman"/>
          <w:bCs/>
          <w:sz w:val="24"/>
          <w:szCs w:val="24"/>
          <w:lang w:eastAsia="ru-RU"/>
        </w:rPr>
        <w:t>к настоящему стандарту.</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2. Нормативные правовые акты,</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DB064E">
        <w:rPr>
          <w:rFonts w:ascii="Times New Roman" w:eastAsia="Times New Roman" w:hAnsi="Times New Roman" w:cs="Times New Roman"/>
          <w:b/>
          <w:bCs/>
          <w:sz w:val="24"/>
          <w:szCs w:val="24"/>
          <w:lang w:eastAsia="ru-RU"/>
        </w:rPr>
        <w:t xml:space="preserve">регулирующие предоставление муниципальной работы </w:t>
      </w:r>
      <w:proofErr w:type="gramEnd"/>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Конституция Российской Федерации;</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Гражданский кодекс Российской Федерации;</w:t>
      </w:r>
    </w:p>
    <w:p w:rsid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Федеральный закон от 29 декабря 1994 года  №78-ФЗ «О библиотечном деле»;</w:t>
      </w:r>
    </w:p>
    <w:p w:rsidR="00C53999" w:rsidRPr="00DB064E" w:rsidRDefault="00C53999"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53999">
        <w:rPr>
          <w:rFonts w:ascii="Times New Roman" w:eastAsia="Times New Roman" w:hAnsi="Times New Roman" w:cs="Times New Roman"/>
          <w:bCs/>
          <w:sz w:val="24"/>
          <w:szCs w:val="24"/>
          <w:lang w:eastAsia="ru-RU"/>
        </w:rPr>
        <w:t>Федеральный закон от 29 декабря 1994 года № 77-ФЗ «Об обязательном экземпляре документов»;</w:t>
      </w:r>
    </w:p>
    <w:p w:rsid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Федеральный закон от 6</w:t>
      </w:r>
      <w:r w:rsidR="00C01EDD">
        <w:rPr>
          <w:rFonts w:ascii="Times New Roman" w:eastAsia="Times New Roman" w:hAnsi="Times New Roman" w:cs="Times New Roman"/>
          <w:bCs/>
          <w:sz w:val="24"/>
          <w:szCs w:val="24"/>
          <w:lang w:eastAsia="ru-RU"/>
        </w:rPr>
        <w:t xml:space="preserve"> октября </w:t>
      </w:r>
      <w:r w:rsidRPr="00DB064E">
        <w:rPr>
          <w:rFonts w:ascii="Times New Roman" w:eastAsia="Times New Roman" w:hAnsi="Times New Roman" w:cs="Times New Roman"/>
          <w:bCs/>
          <w:sz w:val="24"/>
          <w:szCs w:val="24"/>
          <w:lang w:eastAsia="ru-RU"/>
        </w:rPr>
        <w:t>2003 № 131-ФЗ «Об общих принципах организации местного самоуправления в Российской Федерации»;</w:t>
      </w:r>
    </w:p>
    <w:p w:rsidR="00C01EDD" w:rsidRPr="00C01EDD" w:rsidRDefault="00C01EDD" w:rsidP="00C01EDD">
      <w:pPr>
        <w:widowControl w:val="0"/>
        <w:autoSpaceDE w:val="0"/>
        <w:autoSpaceDN w:val="0"/>
        <w:spacing w:after="0"/>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C01EDD">
        <w:rPr>
          <w:rFonts w:ascii="Times New Roman" w:eastAsia="Calibri" w:hAnsi="Times New Roman" w:cs="Times New Roman"/>
          <w:sz w:val="24"/>
          <w:szCs w:val="24"/>
          <w:lang w:eastAsia="ru-RU"/>
        </w:rPr>
        <w:t xml:space="preserve"> </w:t>
      </w:r>
      <w:hyperlink r:id="rId21" w:history="1">
        <w:r w:rsidRPr="00C01EDD">
          <w:rPr>
            <w:rFonts w:ascii="Times New Roman" w:eastAsia="Calibri" w:hAnsi="Times New Roman" w:cs="Times New Roman"/>
            <w:sz w:val="24"/>
            <w:szCs w:val="24"/>
            <w:lang w:eastAsia="ru-RU"/>
          </w:rPr>
          <w:t>Закон</w:t>
        </w:r>
      </w:hyperlink>
      <w:r w:rsidRPr="00C01EDD">
        <w:rPr>
          <w:rFonts w:ascii="Times New Roman" w:eastAsia="Calibri" w:hAnsi="Times New Roman" w:cs="Times New Roman"/>
          <w:sz w:val="24"/>
          <w:szCs w:val="24"/>
          <w:lang w:eastAsia="ru-RU"/>
        </w:rPr>
        <w:t xml:space="preserve"> Российской Федерации от 07 февраля 1992 года № 2300</w:t>
      </w:r>
      <w:r>
        <w:rPr>
          <w:rFonts w:ascii="Times New Roman" w:eastAsia="Calibri" w:hAnsi="Times New Roman" w:cs="Times New Roman"/>
          <w:sz w:val="24"/>
          <w:szCs w:val="24"/>
          <w:lang w:eastAsia="ru-RU"/>
        </w:rPr>
        <w:t>-1 «О защите прав потребителей»;</w:t>
      </w:r>
    </w:p>
    <w:p w:rsidR="00C578DD" w:rsidRPr="00C578DD" w:rsidRDefault="00C578DD" w:rsidP="00C01EDD">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578DD">
        <w:rPr>
          <w:rFonts w:ascii="Times New Roman" w:eastAsia="Calibri" w:hAnsi="Times New Roman" w:cs="Times New Roman"/>
          <w:sz w:val="24"/>
          <w:szCs w:val="24"/>
          <w:lang w:eastAsia="ru-RU"/>
        </w:rPr>
        <w:t xml:space="preserve">- </w:t>
      </w:r>
      <w:hyperlink r:id="rId22" w:history="1">
        <w:r w:rsidRPr="00C578DD">
          <w:rPr>
            <w:rFonts w:ascii="Times New Roman" w:eastAsia="Calibri" w:hAnsi="Times New Roman" w:cs="Times New Roman"/>
            <w:sz w:val="24"/>
            <w:szCs w:val="24"/>
            <w:lang w:eastAsia="ru-RU"/>
          </w:rPr>
          <w:t>Основы</w:t>
        </w:r>
      </w:hyperlink>
      <w:r w:rsidRPr="00C578DD">
        <w:rPr>
          <w:rFonts w:ascii="Times New Roman" w:eastAsia="Calibri" w:hAnsi="Times New Roman" w:cs="Times New Roman"/>
          <w:sz w:val="24"/>
          <w:szCs w:val="24"/>
          <w:lang w:eastAsia="ru-RU"/>
        </w:rPr>
        <w:t xml:space="preserve"> законодательства Российской Федерации о культуре от 9 октября 1992 года № 3612-1;</w:t>
      </w:r>
    </w:p>
    <w:p w:rsid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Федеральный закон от 22.07.2008 №123-ФЗ «Технический регламент о требованиях пожарной безопасности»; </w:t>
      </w:r>
    </w:p>
    <w:p w:rsidR="005D2B56" w:rsidRPr="00DB064E" w:rsidRDefault="005D2B56"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D2B56">
        <w:rPr>
          <w:rFonts w:ascii="Times New Roman" w:eastAsia="Calibri" w:hAnsi="Times New Roman" w:cs="Times New Roman"/>
          <w:sz w:val="24"/>
          <w:szCs w:val="24"/>
          <w:lang w:eastAsia="ru-RU"/>
        </w:rPr>
        <w:t>Приказом Министерства культуры Российской Федерации от 08.10.2012 № 1077 «Об утверждении Порядка учета документов, входящих в состав библиотечного фонда»</w:t>
      </w:r>
      <w:r>
        <w:rPr>
          <w:rFonts w:ascii="Times New Roman" w:eastAsia="Calibri" w:hAnsi="Times New Roman" w:cs="Times New Roman"/>
          <w:sz w:val="24"/>
          <w:szCs w:val="24"/>
          <w:lang w:eastAsia="ru-RU"/>
        </w:rPr>
        <w:t>;</w:t>
      </w:r>
    </w:p>
    <w:p w:rsidR="00DB064E" w:rsidRPr="00DB064E" w:rsidRDefault="00C578DD" w:rsidP="00C578DD">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B064E" w:rsidRPr="00DB064E">
        <w:rPr>
          <w:rFonts w:ascii="Times New Roman" w:eastAsia="Times New Roman" w:hAnsi="Times New Roman" w:cs="Times New Roman"/>
          <w:bCs/>
          <w:sz w:val="24"/>
          <w:szCs w:val="24"/>
          <w:lang w:eastAsia="ru-RU"/>
        </w:rPr>
        <w:t>Приказ Министерства культуры Р</w:t>
      </w:r>
      <w:r>
        <w:rPr>
          <w:rFonts w:ascii="Times New Roman" w:eastAsia="Times New Roman" w:hAnsi="Times New Roman" w:cs="Times New Roman"/>
          <w:bCs/>
          <w:sz w:val="24"/>
          <w:szCs w:val="24"/>
          <w:lang w:eastAsia="ru-RU"/>
        </w:rPr>
        <w:t xml:space="preserve">оссийской Федерации </w:t>
      </w:r>
      <w:r w:rsidR="00DB064E" w:rsidRPr="00DB064E">
        <w:rPr>
          <w:rFonts w:ascii="Times New Roman" w:eastAsia="Times New Roman" w:hAnsi="Times New Roman" w:cs="Times New Roman"/>
          <w:bCs/>
          <w:sz w:val="24"/>
          <w:szCs w:val="24"/>
          <w:lang w:eastAsia="ru-RU"/>
        </w:rPr>
        <w:t xml:space="preserve">от 22 июня 1998 года </w:t>
      </w:r>
      <w:r w:rsidR="00C01EDD">
        <w:rPr>
          <w:rFonts w:ascii="Times New Roman" w:eastAsia="Times New Roman" w:hAnsi="Times New Roman" w:cs="Times New Roman"/>
          <w:bCs/>
          <w:sz w:val="24"/>
          <w:szCs w:val="24"/>
          <w:lang w:eastAsia="ru-RU"/>
        </w:rPr>
        <w:t xml:space="preserve">        </w:t>
      </w:r>
      <w:r w:rsidR="00DB064E" w:rsidRPr="00DB064E">
        <w:rPr>
          <w:rFonts w:ascii="Times New Roman" w:eastAsia="Times New Roman" w:hAnsi="Times New Roman" w:cs="Times New Roman"/>
          <w:bCs/>
          <w:sz w:val="24"/>
          <w:szCs w:val="24"/>
          <w:lang w:eastAsia="ru-RU"/>
        </w:rPr>
        <w:t>№</w:t>
      </w:r>
      <w:r w:rsidR="00C01EDD">
        <w:rPr>
          <w:rFonts w:ascii="Times New Roman" w:eastAsia="Times New Roman" w:hAnsi="Times New Roman" w:cs="Times New Roman"/>
          <w:bCs/>
          <w:sz w:val="24"/>
          <w:szCs w:val="24"/>
          <w:lang w:eastAsia="ru-RU"/>
        </w:rPr>
        <w:t xml:space="preserve"> </w:t>
      </w:r>
      <w:r w:rsidR="00DB064E" w:rsidRPr="00DB064E">
        <w:rPr>
          <w:rFonts w:ascii="Times New Roman" w:eastAsia="Times New Roman" w:hAnsi="Times New Roman" w:cs="Times New Roman"/>
          <w:bCs/>
          <w:sz w:val="24"/>
          <w:szCs w:val="24"/>
          <w:lang w:eastAsia="ru-RU"/>
        </w:rPr>
        <w:t>341 «О формировании государственной политики в области сохранения библиотечных фондов как части культурного наследия и информационного ресурса страны»;</w:t>
      </w:r>
    </w:p>
    <w:p w:rsidR="00DB064E" w:rsidRPr="00DB064E" w:rsidRDefault="00C578DD"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Приказ Министерства культуры Р</w:t>
      </w:r>
      <w:r>
        <w:rPr>
          <w:rFonts w:ascii="Times New Roman" w:eastAsia="Times New Roman" w:hAnsi="Times New Roman" w:cs="Times New Roman"/>
          <w:bCs/>
          <w:sz w:val="24"/>
          <w:szCs w:val="24"/>
          <w:lang w:eastAsia="ru-RU"/>
        </w:rPr>
        <w:t>оссийской Федерации</w:t>
      </w:r>
      <w:r w:rsidR="00DB064E" w:rsidRPr="00DB064E">
        <w:rPr>
          <w:rFonts w:ascii="Times New Roman" w:eastAsia="Times New Roman" w:hAnsi="Times New Roman" w:cs="Times New Roman"/>
          <w:bCs/>
          <w:sz w:val="24"/>
          <w:szCs w:val="24"/>
          <w:lang w:eastAsia="ru-RU"/>
        </w:rPr>
        <w:t xml:space="preserve"> от 02 декабря 1998 № 590 «Об  утверждении «Инструкции об учете библиотечного фонда»; </w:t>
      </w:r>
    </w:p>
    <w:p w:rsidR="00DB064E" w:rsidRPr="00DB064E" w:rsidRDefault="00C578DD"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Приказ Министерства культуры Р</w:t>
      </w:r>
      <w:r>
        <w:rPr>
          <w:rFonts w:ascii="Times New Roman" w:eastAsia="Times New Roman" w:hAnsi="Times New Roman" w:cs="Times New Roman"/>
          <w:bCs/>
          <w:sz w:val="24"/>
          <w:szCs w:val="24"/>
          <w:lang w:eastAsia="ru-RU"/>
        </w:rPr>
        <w:t>оссийской Федерации</w:t>
      </w:r>
      <w:r w:rsidR="00DB064E" w:rsidRPr="00DB064E">
        <w:rPr>
          <w:rFonts w:ascii="Times New Roman" w:eastAsia="Times New Roman" w:hAnsi="Times New Roman" w:cs="Times New Roman"/>
          <w:bCs/>
          <w:sz w:val="24"/>
          <w:szCs w:val="24"/>
          <w:lang w:eastAsia="ru-RU"/>
        </w:rPr>
        <w:t xml:space="preserve"> от 28 февраля 2005 года </w:t>
      </w:r>
      <w:r w:rsidR="00C01EDD">
        <w:rPr>
          <w:rFonts w:ascii="Times New Roman" w:eastAsia="Times New Roman" w:hAnsi="Times New Roman" w:cs="Times New Roman"/>
          <w:bCs/>
          <w:sz w:val="24"/>
          <w:szCs w:val="24"/>
          <w:lang w:eastAsia="ru-RU"/>
        </w:rPr>
        <w:t xml:space="preserve">   </w:t>
      </w:r>
      <w:r w:rsidR="00DB064E" w:rsidRPr="00DB064E">
        <w:rPr>
          <w:rFonts w:ascii="Times New Roman" w:eastAsia="Times New Roman" w:hAnsi="Times New Roman" w:cs="Times New Roman"/>
          <w:bCs/>
          <w:sz w:val="24"/>
          <w:szCs w:val="24"/>
          <w:lang w:eastAsia="ru-RU"/>
        </w:rPr>
        <w:t>№</w:t>
      </w:r>
      <w:r w:rsidR="00C01EDD">
        <w:rPr>
          <w:rFonts w:ascii="Times New Roman" w:eastAsia="Times New Roman" w:hAnsi="Times New Roman" w:cs="Times New Roman"/>
          <w:bCs/>
          <w:sz w:val="24"/>
          <w:szCs w:val="24"/>
          <w:lang w:eastAsia="ru-RU"/>
        </w:rPr>
        <w:t xml:space="preserve"> </w:t>
      </w:r>
      <w:r w:rsidR="00DB064E" w:rsidRPr="00DB064E">
        <w:rPr>
          <w:rFonts w:ascii="Times New Roman" w:eastAsia="Times New Roman" w:hAnsi="Times New Roman" w:cs="Times New Roman"/>
          <w:bCs/>
          <w:sz w:val="24"/>
          <w:szCs w:val="24"/>
          <w:lang w:eastAsia="ru-RU"/>
        </w:rPr>
        <w:t>74 «Об утверждении и применении коэффициентов»;</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письмо Министерства культуры Российской Федерации от 8 января 1998 года </w:t>
      </w:r>
      <w:r w:rsidR="00C01EDD">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w:t>
      </w:r>
      <w:r w:rsidR="00C01EDD">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01-02/16-29 «Об основных положениях организации сети муниципальных общедоступных (публичных) библиотек в субъектах Российской Федерации»;</w:t>
      </w:r>
    </w:p>
    <w:p w:rsid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w:t>
      </w:r>
      <w:r w:rsidR="00431D96">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736);</w:t>
      </w:r>
    </w:p>
    <w:p w:rsidR="00D2313C" w:rsidRPr="00DB064E" w:rsidRDefault="00431D96" w:rsidP="00D231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13C">
        <w:rPr>
          <w:rFonts w:ascii="Times New Roman" w:eastAsia="Times New Roman" w:hAnsi="Times New Roman" w:cs="Times New Roman"/>
          <w:bCs/>
          <w:sz w:val="24"/>
          <w:szCs w:val="24"/>
          <w:lang w:eastAsia="ru-RU"/>
        </w:rPr>
        <w:t>Приказ министерства регионального развития Российско</w:t>
      </w:r>
      <w:r>
        <w:rPr>
          <w:rFonts w:ascii="Times New Roman" w:eastAsia="Times New Roman" w:hAnsi="Times New Roman" w:cs="Times New Roman"/>
          <w:bCs/>
          <w:sz w:val="24"/>
          <w:szCs w:val="24"/>
          <w:lang w:eastAsia="ru-RU"/>
        </w:rPr>
        <w:t xml:space="preserve">й Федерации                       </w:t>
      </w:r>
      <w:r w:rsidR="00D2313C" w:rsidRPr="00D2313C">
        <w:rPr>
          <w:rFonts w:ascii="Times New Roman" w:eastAsia="Times New Roman" w:hAnsi="Times New Roman" w:cs="Times New Roman"/>
          <w:bCs/>
          <w:sz w:val="24"/>
          <w:szCs w:val="24"/>
          <w:lang w:eastAsia="ru-RU"/>
        </w:rPr>
        <w:t xml:space="preserve">от 29 декабря 2011 года </w:t>
      </w:r>
      <w:r w:rsidR="00D2313C">
        <w:rPr>
          <w:rFonts w:ascii="Times New Roman" w:eastAsia="Times New Roman" w:hAnsi="Times New Roman" w:cs="Times New Roman"/>
          <w:bCs/>
          <w:sz w:val="24"/>
          <w:szCs w:val="24"/>
          <w:lang w:eastAsia="ru-RU"/>
        </w:rPr>
        <w:t>№</w:t>
      </w:r>
      <w:r w:rsidR="00D2313C" w:rsidRPr="00D2313C">
        <w:rPr>
          <w:rFonts w:ascii="Times New Roman" w:eastAsia="Times New Roman" w:hAnsi="Times New Roman" w:cs="Times New Roman"/>
          <w:bCs/>
          <w:sz w:val="24"/>
          <w:szCs w:val="24"/>
          <w:lang w:eastAsia="ru-RU"/>
        </w:rPr>
        <w:t xml:space="preserve"> 635/10</w:t>
      </w:r>
      <w:r w:rsidR="00D2313C">
        <w:rPr>
          <w:rFonts w:ascii="Times New Roman" w:eastAsia="Times New Roman" w:hAnsi="Times New Roman" w:cs="Times New Roman"/>
          <w:bCs/>
          <w:sz w:val="24"/>
          <w:szCs w:val="24"/>
          <w:lang w:eastAsia="ru-RU"/>
        </w:rPr>
        <w:t xml:space="preserve"> «Об утверждении СНиП 31-06-2009 «</w:t>
      </w:r>
      <w:r w:rsidR="00D2313C" w:rsidRPr="00D2313C">
        <w:rPr>
          <w:rFonts w:ascii="Times New Roman" w:eastAsia="Times New Roman" w:hAnsi="Times New Roman" w:cs="Times New Roman"/>
          <w:bCs/>
          <w:sz w:val="24"/>
          <w:szCs w:val="24"/>
          <w:lang w:eastAsia="ru-RU"/>
        </w:rPr>
        <w:t>О</w:t>
      </w:r>
      <w:r w:rsidR="00D2313C">
        <w:rPr>
          <w:rFonts w:ascii="Times New Roman" w:eastAsia="Times New Roman" w:hAnsi="Times New Roman" w:cs="Times New Roman"/>
          <w:bCs/>
          <w:sz w:val="24"/>
          <w:szCs w:val="24"/>
          <w:lang w:eastAsia="ru-RU"/>
        </w:rPr>
        <w:t>бщественные здания и сооружения»</w:t>
      </w:r>
      <w:r>
        <w:rPr>
          <w:rFonts w:ascii="Times New Roman" w:eastAsia="Times New Roman" w:hAnsi="Times New Roman" w:cs="Times New Roman"/>
          <w:bCs/>
          <w:sz w:val="24"/>
          <w:szCs w:val="24"/>
          <w:lang w:eastAsia="ru-RU"/>
        </w:rPr>
        <w:t>;</w:t>
      </w:r>
      <w:r w:rsidR="00D2313C" w:rsidRPr="00D2313C">
        <w:rPr>
          <w:rFonts w:ascii="Times New Roman" w:eastAsia="Times New Roman" w:hAnsi="Times New Roman" w:cs="Times New Roman"/>
          <w:bCs/>
          <w:sz w:val="24"/>
          <w:szCs w:val="24"/>
          <w:lang w:eastAsia="ru-RU"/>
        </w:rPr>
        <w:t xml:space="preserve"> </w:t>
      </w:r>
      <w:r w:rsidR="00D2313C">
        <w:rPr>
          <w:rFonts w:ascii="Times New Roman" w:eastAsia="Times New Roman" w:hAnsi="Times New Roman" w:cs="Times New Roman"/>
          <w:bCs/>
          <w:sz w:val="24"/>
          <w:szCs w:val="24"/>
          <w:lang w:eastAsia="ru-RU"/>
        </w:rPr>
        <w:t xml:space="preserve"> </w:t>
      </w:r>
    </w:p>
    <w:p w:rsidR="00DB064E" w:rsidRP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23" w:history="1">
        <w:r w:rsidR="00C578DD">
          <w:rPr>
            <w:rFonts w:ascii="Times New Roman" w:eastAsia="Times New Roman" w:hAnsi="Times New Roman" w:cs="Times New Roman"/>
            <w:bCs/>
            <w:sz w:val="24"/>
            <w:szCs w:val="24"/>
            <w:lang w:eastAsia="ru-RU"/>
          </w:rPr>
          <w:t>у</w:t>
        </w:r>
        <w:r w:rsidRPr="00DB064E">
          <w:rPr>
            <w:rFonts w:ascii="Times New Roman" w:eastAsia="Times New Roman" w:hAnsi="Times New Roman" w:cs="Times New Roman"/>
            <w:bCs/>
            <w:sz w:val="24"/>
            <w:szCs w:val="24"/>
            <w:lang w:eastAsia="ru-RU"/>
          </w:rPr>
          <w:t>став</w:t>
        </w:r>
      </w:hyperlink>
      <w:r w:rsidRPr="00DB064E">
        <w:rPr>
          <w:rFonts w:ascii="Times New Roman" w:eastAsia="Times New Roman" w:hAnsi="Times New Roman" w:cs="Times New Roman"/>
          <w:bCs/>
          <w:sz w:val="24"/>
          <w:szCs w:val="24"/>
          <w:lang w:eastAsia="ru-RU"/>
        </w:rPr>
        <w:t xml:space="preserve"> Белоярского района;</w:t>
      </w:r>
    </w:p>
    <w:p w:rsidR="00DB064E" w:rsidRDefault="00DB064E"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w:t>
      </w:r>
      <w:hyperlink r:id="rId24" w:history="1">
        <w:r w:rsidRPr="00DB064E">
          <w:rPr>
            <w:rFonts w:ascii="Times New Roman" w:eastAsia="Times New Roman" w:hAnsi="Times New Roman" w:cs="Times New Roman"/>
            <w:bCs/>
            <w:sz w:val="24"/>
            <w:szCs w:val="24"/>
            <w:lang w:eastAsia="ru-RU"/>
          </w:rPr>
          <w:t>постановление</w:t>
        </w:r>
      </w:hyperlink>
      <w:r w:rsidRPr="00DB064E">
        <w:rPr>
          <w:rFonts w:ascii="Times New Roman" w:eastAsia="Times New Roman" w:hAnsi="Times New Roman" w:cs="Times New Roman"/>
          <w:bCs/>
          <w:sz w:val="24"/>
          <w:szCs w:val="24"/>
          <w:lang w:eastAsia="ru-RU"/>
        </w:rPr>
        <w:t xml:space="preserve"> администрации Белоярского района от 19 августа 2013 года № 1173 «Об утверждении Положения об организации библиотечного обслуживания населения библиотеками городского и сельских поселений в границах Белоярского района, межпоселенческими библиотеками, комплектовании и обеспечении сохр</w:t>
      </w:r>
      <w:r w:rsidR="00C578DD">
        <w:rPr>
          <w:rFonts w:ascii="Times New Roman" w:eastAsia="Times New Roman" w:hAnsi="Times New Roman" w:cs="Times New Roman"/>
          <w:bCs/>
          <w:sz w:val="24"/>
          <w:szCs w:val="24"/>
          <w:lang w:eastAsia="ru-RU"/>
        </w:rPr>
        <w:t>анности их библиотечных фондов».</w:t>
      </w:r>
    </w:p>
    <w:p w:rsidR="00757067" w:rsidRDefault="00757067"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rsidR="00757067" w:rsidRPr="00757067" w:rsidRDefault="00757067" w:rsidP="00B41CF5">
      <w:pPr>
        <w:widowControl w:val="0"/>
        <w:autoSpaceDE w:val="0"/>
        <w:autoSpaceDN w:val="0"/>
        <w:spacing w:after="0" w:line="240" w:lineRule="auto"/>
        <w:jc w:val="center"/>
        <w:outlineLvl w:val="2"/>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3. </w:t>
      </w:r>
      <w:r w:rsidRPr="00757067">
        <w:rPr>
          <w:rFonts w:ascii="Times New Roman" w:eastAsia="Calibri" w:hAnsi="Times New Roman" w:cs="Times New Roman"/>
          <w:b/>
          <w:bCs/>
          <w:sz w:val="24"/>
          <w:szCs w:val="24"/>
          <w:lang w:eastAsia="ru-RU"/>
        </w:rPr>
        <w:t>Общие требования к процессу выполнения муниципальной работы</w:t>
      </w:r>
    </w:p>
    <w:p w:rsidR="00757067" w:rsidRPr="00757067" w:rsidRDefault="00757067" w:rsidP="0075706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w:t>
      </w:r>
      <w:r w:rsidRPr="00757067">
        <w:rPr>
          <w:rFonts w:ascii="Times New Roman" w:eastAsia="Calibri" w:hAnsi="Times New Roman" w:cs="Times New Roman"/>
          <w:sz w:val="24"/>
          <w:szCs w:val="24"/>
          <w:lang w:eastAsia="ru-RU"/>
        </w:rPr>
        <w:t>. Муниципальная работа выполняется в целях обеспечения учета, комплектования, хранения и использования документов, входящих в состав библиотечных фондов, включая оцифровку фондов в установленном порядке.</w:t>
      </w:r>
    </w:p>
    <w:p w:rsidR="00757067" w:rsidRPr="00757067" w:rsidRDefault="00757067" w:rsidP="0075706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r w:rsidRPr="00757067">
        <w:rPr>
          <w:rFonts w:ascii="Times New Roman" w:eastAsia="Calibri" w:hAnsi="Times New Roman" w:cs="Times New Roman"/>
          <w:sz w:val="24"/>
          <w:szCs w:val="24"/>
          <w:lang w:eastAsia="ru-RU"/>
        </w:rPr>
        <w:t>. Выполнение муниципальной работы предусматривает следующие направления деятельности:</w:t>
      </w:r>
    </w:p>
    <w:p w:rsidR="00757067" w:rsidRPr="00757067" w:rsidRDefault="00757067" w:rsidP="0075706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1) формирование и учет фонда библиотеки;</w:t>
      </w:r>
    </w:p>
    <w:p w:rsidR="00757067" w:rsidRPr="00757067" w:rsidRDefault="00757067" w:rsidP="0075706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2) организация фонда библиотеки;</w:t>
      </w:r>
    </w:p>
    <w:p w:rsidR="00757067" w:rsidRDefault="00757067" w:rsidP="005D2B5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w:t>
      </w:r>
      <w:r w:rsidRPr="00757067">
        <w:rPr>
          <w:rFonts w:ascii="Times New Roman" w:eastAsia="Calibri" w:hAnsi="Times New Roman" w:cs="Times New Roman"/>
          <w:sz w:val="24"/>
          <w:szCs w:val="24"/>
          <w:lang w:eastAsia="ru-RU"/>
        </w:rPr>
        <w:t>обеспечение физического сохранения и безопасности фондов библиотеки (обеспечение сохранности документов методом консервации, изготовление страховых копий документов (при необходимости).</w:t>
      </w:r>
    </w:p>
    <w:p w:rsidR="005D2B56" w:rsidRPr="005D2B56" w:rsidRDefault="005D2B56" w:rsidP="005D2B5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r w:rsidRPr="005D2B56">
        <w:rPr>
          <w:rFonts w:ascii="Times New Roman" w:eastAsia="Calibri" w:hAnsi="Times New Roman" w:cs="Times New Roman"/>
          <w:sz w:val="24"/>
          <w:szCs w:val="24"/>
          <w:lang w:eastAsia="ru-RU"/>
        </w:rPr>
        <w:t>. Конечным результатом выполнения муниципальной работы является:</w:t>
      </w:r>
    </w:p>
    <w:p w:rsidR="005D2B56" w:rsidRPr="005D2B56" w:rsidRDefault="005D2B56" w:rsidP="005D2B5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5D2B56">
        <w:rPr>
          <w:rFonts w:ascii="Times New Roman" w:eastAsia="Calibri" w:hAnsi="Times New Roman" w:cs="Times New Roman"/>
          <w:sz w:val="24"/>
          <w:szCs w:val="24"/>
          <w:lang w:eastAsia="ru-RU"/>
        </w:rPr>
        <w:t>1) формирование фонда библиотеки документами на всех видах носителей;</w:t>
      </w:r>
    </w:p>
    <w:p w:rsidR="005D2B56" w:rsidRPr="005D2B56" w:rsidRDefault="005D2B56" w:rsidP="005D2B5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5D2B56">
        <w:rPr>
          <w:rFonts w:ascii="Times New Roman" w:eastAsia="Calibri" w:hAnsi="Times New Roman" w:cs="Times New Roman"/>
          <w:sz w:val="24"/>
          <w:szCs w:val="24"/>
          <w:lang w:eastAsia="ru-RU"/>
        </w:rPr>
        <w:t>2) наличие системы учета поступивших и выбывших документов;</w:t>
      </w:r>
    </w:p>
    <w:p w:rsidR="005D2B56" w:rsidRPr="005D2B56" w:rsidRDefault="005D2B56" w:rsidP="005D2B5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5D2B56">
        <w:rPr>
          <w:rFonts w:ascii="Times New Roman" w:eastAsia="Calibri" w:hAnsi="Times New Roman" w:cs="Times New Roman"/>
          <w:sz w:val="24"/>
          <w:szCs w:val="24"/>
          <w:lang w:eastAsia="ru-RU"/>
        </w:rPr>
        <w:t xml:space="preserve">3) наличие перемещенных, </w:t>
      </w:r>
      <w:proofErr w:type="spellStart"/>
      <w:r w:rsidRPr="005D2B56">
        <w:rPr>
          <w:rFonts w:ascii="Times New Roman" w:eastAsia="Calibri" w:hAnsi="Times New Roman" w:cs="Times New Roman"/>
          <w:sz w:val="24"/>
          <w:szCs w:val="24"/>
          <w:lang w:eastAsia="ru-RU"/>
        </w:rPr>
        <w:t>обеспыленных</w:t>
      </w:r>
      <w:proofErr w:type="spellEnd"/>
      <w:r w:rsidRPr="005D2B56">
        <w:rPr>
          <w:rFonts w:ascii="Times New Roman" w:eastAsia="Calibri" w:hAnsi="Times New Roman" w:cs="Times New Roman"/>
          <w:sz w:val="24"/>
          <w:szCs w:val="24"/>
          <w:lang w:eastAsia="ru-RU"/>
        </w:rPr>
        <w:t xml:space="preserve"> документов и документов, оснащенных метками и ярлыками;</w:t>
      </w:r>
    </w:p>
    <w:p w:rsidR="005D2B56" w:rsidRPr="005D2B56" w:rsidRDefault="005D2B56" w:rsidP="005D2B5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5D2B56">
        <w:rPr>
          <w:rFonts w:ascii="Times New Roman" w:eastAsia="Calibri" w:hAnsi="Times New Roman" w:cs="Times New Roman"/>
          <w:sz w:val="24"/>
          <w:szCs w:val="24"/>
          <w:lang w:eastAsia="ru-RU"/>
        </w:rPr>
        <w:t>4) наличие документов, прошедших консервацию;</w:t>
      </w:r>
    </w:p>
    <w:p w:rsidR="005D2B56" w:rsidRPr="005D2B56" w:rsidRDefault="005D2B56" w:rsidP="005D2B5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5D2B56">
        <w:rPr>
          <w:rFonts w:ascii="Times New Roman" w:eastAsia="Calibri" w:hAnsi="Times New Roman" w:cs="Times New Roman"/>
          <w:sz w:val="24"/>
          <w:szCs w:val="24"/>
          <w:lang w:eastAsia="ru-RU"/>
        </w:rPr>
        <w:t xml:space="preserve">5) наличие страховых копий </w:t>
      </w:r>
      <w:r>
        <w:rPr>
          <w:rFonts w:ascii="Times New Roman" w:eastAsia="Calibri" w:hAnsi="Times New Roman" w:cs="Times New Roman"/>
          <w:sz w:val="24"/>
          <w:szCs w:val="24"/>
          <w:lang w:eastAsia="ru-RU"/>
        </w:rPr>
        <w:t>документов (при необходимости).</w:t>
      </w:r>
    </w:p>
    <w:p w:rsidR="005D2B56" w:rsidRPr="00757067" w:rsidRDefault="005D2B56" w:rsidP="0075706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w:t>
      </w:r>
      <w:r w:rsidRPr="00757067">
        <w:rPr>
          <w:rFonts w:ascii="Times New Roman" w:eastAsia="Calibri" w:hAnsi="Times New Roman" w:cs="Times New Roman"/>
          <w:sz w:val="24"/>
          <w:szCs w:val="24"/>
          <w:lang w:eastAsia="ru-RU"/>
        </w:rPr>
        <w:t>. Выполнение муниципальной работы осуществляется на бесплатной основе.</w:t>
      </w:r>
    </w:p>
    <w:p w:rsidR="00757067" w:rsidRPr="00DB064E" w:rsidRDefault="00757067" w:rsidP="00DB064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rsidR="00C578DD" w:rsidRDefault="00C578DD"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F04B1"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4. Требования к порядку </w:t>
      </w:r>
      <w:r w:rsidR="00140704">
        <w:rPr>
          <w:rFonts w:ascii="Times New Roman" w:eastAsia="Times New Roman" w:hAnsi="Times New Roman" w:cs="Times New Roman"/>
          <w:b/>
          <w:bCs/>
          <w:sz w:val="24"/>
          <w:szCs w:val="24"/>
          <w:lang w:eastAsia="ru-RU"/>
        </w:rPr>
        <w:t xml:space="preserve">и качеству </w:t>
      </w:r>
      <w:r w:rsidR="00B41CF5">
        <w:rPr>
          <w:rFonts w:ascii="Times New Roman" w:eastAsia="Times New Roman" w:hAnsi="Times New Roman" w:cs="Times New Roman"/>
          <w:b/>
          <w:bCs/>
          <w:sz w:val="24"/>
          <w:szCs w:val="24"/>
          <w:lang w:eastAsia="ru-RU"/>
        </w:rPr>
        <w:t>предоставления</w:t>
      </w:r>
      <w:r w:rsidR="00140704">
        <w:rPr>
          <w:rFonts w:ascii="Times New Roman" w:eastAsia="Times New Roman" w:hAnsi="Times New Roman" w:cs="Times New Roman"/>
          <w:b/>
          <w:bCs/>
          <w:sz w:val="24"/>
          <w:szCs w:val="24"/>
          <w:lang w:eastAsia="ru-RU"/>
        </w:rPr>
        <w:t xml:space="preserve"> результатов</w:t>
      </w:r>
      <w:r w:rsidR="00B41CF5">
        <w:rPr>
          <w:rFonts w:ascii="Times New Roman" w:eastAsia="Times New Roman" w:hAnsi="Times New Roman" w:cs="Times New Roman"/>
          <w:b/>
          <w:bCs/>
          <w:sz w:val="24"/>
          <w:szCs w:val="24"/>
          <w:lang w:eastAsia="ru-RU"/>
        </w:rPr>
        <w:t xml:space="preserve"> </w:t>
      </w:r>
      <w:r w:rsidRPr="00DB064E">
        <w:rPr>
          <w:rFonts w:ascii="Times New Roman" w:eastAsia="Times New Roman" w:hAnsi="Times New Roman" w:cs="Times New Roman"/>
          <w:b/>
          <w:bCs/>
          <w:sz w:val="24"/>
          <w:szCs w:val="24"/>
          <w:lang w:eastAsia="ru-RU"/>
        </w:rPr>
        <w:t xml:space="preserve"> </w:t>
      </w:r>
      <w:proofErr w:type="gramStart"/>
      <w:r w:rsidRPr="00DB064E">
        <w:rPr>
          <w:rFonts w:ascii="Times New Roman" w:eastAsia="Times New Roman" w:hAnsi="Times New Roman" w:cs="Times New Roman"/>
          <w:b/>
          <w:bCs/>
          <w:sz w:val="24"/>
          <w:szCs w:val="24"/>
          <w:lang w:eastAsia="ru-RU"/>
        </w:rPr>
        <w:t>муниципальной</w:t>
      </w:r>
      <w:proofErr w:type="gramEnd"/>
      <w:r w:rsidRPr="00DB064E">
        <w:rPr>
          <w:rFonts w:ascii="Times New Roman" w:eastAsia="Times New Roman" w:hAnsi="Times New Roman" w:cs="Times New Roman"/>
          <w:b/>
          <w:bCs/>
          <w:sz w:val="24"/>
          <w:szCs w:val="24"/>
          <w:lang w:eastAsia="ru-RU"/>
        </w:rPr>
        <w:t xml:space="preserve"> </w:t>
      </w:r>
    </w:p>
    <w:p w:rsid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работы </w:t>
      </w:r>
    </w:p>
    <w:p w:rsidR="00600D37" w:rsidRPr="00600D37" w:rsidRDefault="00600D37" w:rsidP="00600D3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00D37">
        <w:rPr>
          <w:rFonts w:ascii="Times New Roman" w:eastAsia="Times New Roman" w:hAnsi="Times New Roman" w:cs="Times New Roman"/>
          <w:bCs/>
          <w:sz w:val="24"/>
          <w:szCs w:val="24"/>
          <w:lang w:eastAsia="ru-RU"/>
        </w:rPr>
        <w:t>4.1. Порядок получения доступа к муниципальной работе</w:t>
      </w:r>
      <w:r>
        <w:rPr>
          <w:rFonts w:ascii="Times New Roman" w:eastAsia="Times New Roman" w:hAnsi="Times New Roman" w:cs="Times New Roman"/>
          <w:bCs/>
          <w:sz w:val="24"/>
          <w:szCs w:val="24"/>
          <w:lang w:eastAsia="ru-RU"/>
        </w:rPr>
        <w:t>:</w:t>
      </w:r>
      <w:r w:rsidRPr="00600D37">
        <w:rPr>
          <w:rFonts w:ascii="Times New Roman" w:eastAsia="Times New Roman" w:hAnsi="Times New Roman" w:cs="Times New Roman"/>
          <w:bCs/>
          <w:sz w:val="24"/>
          <w:szCs w:val="24"/>
          <w:lang w:eastAsia="ru-RU"/>
        </w:rPr>
        <w:t xml:space="preserve"> </w:t>
      </w:r>
    </w:p>
    <w:p w:rsidR="00600D37" w:rsidRPr="00DB064E" w:rsidRDefault="00600D37" w:rsidP="00600D3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Результат муниципальной работы может получить каждый гражданин</w:t>
      </w:r>
      <w:r w:rsidRPr="00DB064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независимо </w:t>
      </w:r>
      <w:r w:rsidRPr="005D2B56">
        <w:rPr>
          <w:rFonts w:ascii="Times New Roman" w:eastAsia="Times New Roman" w:hAnsi="Times New Roman" w:cs="Times New Roman"/>
          <w:bCs/>
          <w:sz w:val="24"/>
          <w:szCs w:val="24"/>
          <w:lang w:eastAsia="ru-RU"/>
        </w:rPr>
        <w:t>от пола, возраста, национальности, образования, социального положения, политических убеждений, отношения к религии</w:t>
      </w:r>
      <w:r>
        <w:rPr>
          <w:rFonts w:ascii="Times New Roman" w:eastAsia="Times New Roman" w:hAnsi="Times New Roman" w:cs="Times New Roman"/>
          <w:bCs/>
          <w:sz w:val="24"/>
          <w:szCs w:val="24"/>
          <w:lang w:eastAsia="ru-RU"/>
        </w:rPr>
        <w:t xml:space="preserve"> (далее - заявитель, посетитель).</w:t>
      </w:r>
      <w:proofErr w:type="gramEnd"/>
    </w:p>
    <w:p w:rsidR="00600D37" w:rsidRPr="00DB064E" w:rsidRDefault="00600D37" w:rsidP="00600D3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eastAsia="ru-RU"/>
        </w:rPr>
        <w:t>получения результатов</w:t>
      </w:r>
      <w:r w:rsidRPr="00DB064E">
        <w:rPr>
          <w:rFonts w:ascii="Times New Roman" w:eastAsia="Times New Roman" w:hAnsi="Times New Roman" w:cs="Times New Roman"/>
          <w:bCs/>
          <w:sz w:val="24"/>
          <w:szCs w:val="24"/>
          <w:lang w:eastAsia="ru-RU"/>
        </w:rPr>
        <w:t xml:space="preserve"> муниципальн</w:t>
      </w:r>
      <w:r>
        <w:rPr>
          <w:rFonts w:ascii="Times New Roman" w:eastAsia="Times New Roman" w:hAnsi="Times New Roman" w:cs="Times New Roman"/>
          <w:bCs/>
          <w:sz w:val="24"/>
          <w:szCs w:val="24"/>
          <w:lang w:eastAsia="ru-RU"/>
        </w:rPr>
        <w:t>ой</w:t>
      </w:r>
      <w:r w:rsidRPr="00DB064E">
        <w:rPr>
          <w:rFonts w:ascii="Times New Roman" w:eastAsia="Times New Roman" w:hAnsi="Times New Roman" w:cs="Times New Roman"/>
          <w:bCs/>
          <w:sz w:val="24"/>
          <w:szCs w:val="24"/>
          <w:lang w:eastAsia="ru-RU"/>
        </w:rPr>
        <w:t xml:space="preserve"> работ</w:t>
      </w:r>
      <w:r>
        <w:rPr>
          <w:rFonts w:ascii="Times New Roman" w:eastAsia="Times New Roman" w:hAnsi="Times New Roman" w:cs="Times New Roman"/>
          <w:bCs/>
          <w:sz w:val="24"/>
          <w:szCs w:val="24"/>
          <w:lang w:eastAsia="ru-RU"/>
        </w:rPr>
        <w:t>ы</w:t>
      </w:r>
      <w:r w:rsidRPr="00DB064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заявителям</w:t>
      </w:r>
      <w:r w:rsidRPr="00DB064E">
        <w:rPr>
          <w:rFonts w:ascii="Times New Roman" w:eastAsia="Times New Roman" w:hAnsi="Times New Roman" w:cs="Times New Roman"/>
          <w:bCs/>
          <w:sz w:val="24"/>
          <w:szCs w:val="24"/>
          <w:lang w:eastAsia="ru-RU"/>
        </w:rPr>
        <w:t xml:space="preserve"> необходимо обратиться в учреждение, оказывающее муниципальную работу, по адресам, указанным в </w:t>
      </w:r>
      <w:r w:rsidRPr="00487FB3">
        <w:rPr>
          <w:rFonts w:ascii="Times New Roman" w:hAnsi="Times New Roman" w:cs="Times New Roman"/>
          <w:sz w:val="24"/>
        </w:rPr>
        <w:t>приложении</w:t>
      </w:r>
      <w:r>
        <w:t xml:space="preserve"> </w:t>
      </w:r>
      <w:r w:rsidRPr="00DB064E">
        <w:rPr>
          <w:rFonts w:ascii="Times New Roman" w:eastAsia="Times New Roman" w:hAnsi="Times New Roman" w:cs="Times New Roman"/>
          <w:bCs/>
          <w:sz w:val="24"/>
          <w:szCs w:val="24"/>
          <w:lang w:eastAsia="ru-RU"/>
        </w:rPr>
        <w:t>к настоящему стандарту.</w:t>
      </w:r>
    </w:p>
    <w:p w:rsidR="00600D37" w:rsidRPr="00DB064E" w:rsidRDefault="00600D37" w:rsidP="00600D3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При </w:t>
      </w:r>
      <w:r>
        <w:rPr>
          <w:rFonts w:ascii="Times New Roman" w:eastAsia="Times New Roman" w:hAnsi="Times New Roman" w:cs="Times New Roman"/>
          <w:bCs/>
          <w:sz w:val="24"/>
          <w:szCs w:val="24"/>
          <w:lang w:eastAsia="ru-RU"/>
        </w:rPr>
        <w:t>получении результатов муниципальной</w:t>
      </w:r>
      <w:r w:rsidRPr="00DB064E">
        <w:rPr>
          <w:rFonts w:ascii="Times New Roman" w:eastAsia="Times New Roman" w:hAnsi="Times New Roman" w:cs="Times New Roman"/>
          <w:bCs/>
          <w:sz w:val="24"/>
          <w:szCs w:val="24"/>
          <w:lang w:eastAsia="ru-RU"/>
        </w:rPr>
        <w:t xml:space="preserve"> работы  посетители не должны находиться в состоянии алкогольного, наркотического или токсического опьянения, от </w:t>
      </w:r>
      <w:r>
        <w:rPr>
          <w:rFonts w:ascii="Times New Roman" w:eastAsia="Times New Roman" w:hAnsi="Times New Roman" w:cs="Times New Roman"/>
          <w:bCs/>
          <w:sz w:val="24"/>
          <w:szCs w:val="24"/>
          <w:lang w:eastAsia="ru-RU"/>
        </w:rPr>
        <w:t>их</w:t>
      </w:r>
      <w:r w:rsidRPr="00DB064E">
        <w:rPr>
          <w:rFonts w:ascii="Times New Roman" w:eastAsia="Times New Roman" w:hAnsi="Times New Roman" w:cs="Times New Roman"/>
          <w:bCs/>
          <w:sz w:val="24"/>
          <w:szCs w:val="24"/>
          <w:lang w:eastAsia="ru-RU"/>
        </w:rPr>
        <w:t xml:space="preserve"> одежды не должен исходить резкий неприятный запах; одежда не должна иметь выраженные следы грязи, которые могут привести к порче (загрязнению) имущества выставочного зала и одежды других посетителей.</w:t>
      </w:r>
    </w:p>
    <w:p w:rsidR="00600D37" w:rsidRPr="00757067" w:rsidRDefault="00600D37" w:rsidP="00600D3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Основаниями для отказа в получении результата муниципальной работы являются:</w:t>
      </w:r>
    </w:p>
    <w:p w:rsidR="00600D37" w:rsidRPr="00757067" w:rsidRDefault="00600D37" w:rsidP="00600D3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1) нарушение или непринятие Правил пользования библиотекой;</w:t>
      </w:r>
    </w:p>
    <w:p w:rsidR="00600D37" w:rsidRPr="00757067" w:rsidRDefault="00600D37" w:rsidP="00600D3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2) обращение за получением муниципальной работы в часы и дни, в которые библиотека закрыта для посетителей;</w:t>
      </w:r>
    </w:p>
    <w:p w:rsidR="00600D37" w:rsidRPr="00757067" w:rsidRDefault="00600D37" w:rsidP="00600D3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3) нахождение в состоянии алкогольного, наркотического или токсического опьянения;</w:t>
      </w:r>
    </w:p>
    <w:p w:rsidR="00600D37" w:rsidRPr="00757067" w:rsidRDefault="00600D37" w:rsidP="00600D3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 xml:space="preserve">4) наличие на одежде гражданина видимых следов грязи или резкого неприятного </w:t>
      </w:r>
      <w:r w:rsidRPr="00757067">
        <w:rPr>
          <w:rFonts w:ascii="Times New Roman" w:eastAsia="Calibri" w:hAnsi="Times New Roman" w:cs="Times New Roman"/>
          <w:sz w:val="24"/>
          <w:szCs w:val="24"/>
          <w:lang w:eastAsia="ru-RU"/>
        </w:rPr>
        <w:lastRenderedPageBreak/>
        <w:t>запаха, которые могут привести к порче или загрязнению имущества библиотеки или других посетителей;</w:t>
      </w:r>
    </w:p>
    <w:p w:rsidR="00600D37" w:rsidRPr="00757067" w:rsidRDefault="00600D37" w:rsidP="00600D3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5) запрос гражданина противоречит нормам авторского права;</w:t>
      </w:r>
    </w:p>
    <w:p w:rsidR="00600D37" w:rsidRPr="00757067" w:rsidRDefault="00600D37" w:rsidP="00600D37">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757067">
        <w:rPr>
          <w:rFonts w:ascii="Times New Roman" w:eastAsia="Calibri" w:hAnsi="Times New Roman" w:cs="Times New Roman"/>
          <w:sz w:val="24"/>
          <w:szCs w:val="24"/>
          <w:lang w:eastAsia="ru-RU"/>
        </w:rPr>
        <w:t>6) запрашиваемый потребителем документ включен в «Федеральный список экстремистских материалов», опубликованный на официальном сайте Министерства юстиции Российской Федерации.</w:t>
      </w:r>
    </w:p>
    <w:p w:rsidR="003F04B1" w:rsidRPr="00600D37" w:rsidRDefault="00600D37" w:rsidP="00600D3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Отказ в предоставлении доступа к муниципальной работе по иным основаниям не допускается.</w:t>
      </w:r>
    </w:p>
    <w:p w:rsidR="00140704" w:rsidRPr="00C9350A" w:rsidRDefault="00CA6931" w:rsidP="00C9350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4.</w:t>
      </w:r>
      <w:r w:rsidR="00600D37">
        <w:rPr>
          <w:rFonts w:ascii="Times New Roman" w:eastAsia="Times New Roman" w:hAnsi="Times New Roman" w:cs="Times New Roman"/>
          <w:bCs/>
          <w:sz w:val="24"/>
          <w:szCs w:val="24"/>
          <w:lang w:eastAsia="ru-RU"/>
        </w:rPr>
        <w:t>2</w:t>
      </w:r>
      <w:r w:rsidR="00C9350A">
        <w:rPr>
          <w:rFonts w:ascii="Times New Roman" w:eastAsia="Times New Roman" w:hAnsi="Times New Roman" w:cs="Times New Roman"/>
          <w:bCs/>
          <w:sz w:val="24"/>
          <w:szCs w:val="24"/>
          <w:lang w:eastAsia="ru-RU"/>
        </w:rPr>
        <w:t xml:space="preserve">. </w:t>
      </w:r>
      <w:r w:rsidRPr="00C9350A">
        <w:rPr>
          <w:rFonts w:ascii="Times New Roman" w:eastAsia="Times New Roman" w:hAnsi="Times New Roman" w:cs="Times New Roman"/>
          <w:bCs/>
          <w:sz w:val="24"/>
          <w:szCs w:val="24"/>
          <w:lang w:eastAsia="ru-RU"/>
        </w:rPr>
        <w:t xml:space="preserve"> </w:t>
      </w:r>
      <w:r w:rsidR="003F04B1" w:rsidRPr="00C9350A">
        <w:rPr>
          <w:rFonts w:ascii="Times New Roman" w:eastAsia="Times New Roman" w:hAnsi="Times New Roman" w:cs="Times New Roman"/>
          <w:bCs/>
          <w:sz w:val="24"/>
          <w:szCs w:val="24"/>
          <w:lang w:eastAsia="ru-RU"/>
        </w:rPr>
        <w:t>Требования к учреждени</w:t>
      </w:r>
      <w:r w:rsidR="00AB21DC">
        <w:rPr>
          <w:rFonts w:ascii="Times New Roman" w:eastAsia="Times New Roman" w:hAnsi="Times New Roman" w:cs="Times New Roman"/>
          <w:bCs/>
          <w:sz w:val="24"/>
          <w:szCs w:val="24"/>
          <w:lang w:eastAsia="ru-RU"/>
        </w:rPr>
        <w:t>ям</w:t>
      </w:r>
      <w:r w:rsidR="003F04B1" w:rsidRPr="00C9350A">
        <w:rPr>
          <w:rFonts w:ascii="Times New Roman" w:eastAsia="Times New Roman" w:hAnsi="Times New Roman" w:cs="Times New Roman"/>
          <w:bCs/>
          <w:sz w:val="24"/>
          <w:szCs w:val="24"/>
          <w:lang w:eastAsia="ru-RU"/>
        </w:rPr>
        <w:t xml:space="preserve">, </w:t>
      </w:r>
      <w:proofErr w:type="gramStart"/>
      <w:r w:rsidR="003F04B1" w:rsidRPr="00C9350A">
        <w:rPr>
          <w:rFonts w:ascii="Times New Roman" w:eastAsia="Times New Roman" w:hAnsi="Times New Roman" w:cs="Times New Roman"/>
          <w:bCs/>
          <w:sz w:val="24"/>
          <w:szCs w:val="24"/>
          <w:lang w:eastAsia="ru-RU"/>
        </w:rPr>
        <w:t>оказывающему</w:t>
      </w:r>
      <w:proofErr w:type="gramEnd"/>
      <w:r w:rsidR="003F04B1" w:rsidRPr="00C9350A">
        <w:rPr>
          <w:rFonts w:ascii="Times New Roman" w:eastAsia="Times New Roman" w:hAnsi="Times New Roman" w:cs="Times New Roman"/>
          <w:bCs/>
          <w:sz w:val="24"/>
          <w:szCs w:val="24"/>
          <w:lang w:eastAsia="ru-RU"/>
        </w:rPr>
        <w:t xml:space="preserve"> муниципальную работу</w:t>
      </w:r>
      <w:r w:rsidR="00C9350A">
        <w:rPr>
          <w:rFonts w:ascii="Times New Roman" w:eastAsia="Times New Roman" w:hAnsi="Times New Roman" w:cs="Times New Roman"/>
          <w:bCs/>
          <w:sz w:val="24"/>
          <w:szCs w:val="24"/>
          <w:lang w:eastAsia="ru-RU"/>
        </w:rPr>
        <w:t>:</w:t>
      </w:r>
    </w:p>
    <w:p w:rsidR="007E50E2" w:rsidRDefault="007E50E2" w:rsidP="007E50E2">
      <w:pPr>
        <w:widowControl w:val="0"/>
        <w:autoSpaceDE w:val="0"/>
        <w:autoSpaceDN w:val="0"/>
        <w:spacing w:after="0"/>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Здания (помещения) учреждени</w:t>
      </w:r>
      <w:r w:rsidR="00AB21DC">
        <w:rPr>
          <w:rFonts w:ascii="Times New Roman" w:eastAsia="Calibri" w:hAnsi="Times New Roman" w:cs="Times New Roman"/>
          <w:sz w:val="24"/>
          <w:szCs w:val="24"/>
          <w:lang w:eastAsia="ru-RU"/>
        </w:rPr>
        <w:t>й</w:t>
      </w:r>
      <w:r w:rsidR="00CA6931" w:rsidRPr="00C9350A">
        <w:rPr>
          <w:rFonts w:ascii="Times New Roman" w:eastAsia="Calibri" w:hAnsi="Times New Roman" w:cs="Times New Roman"/>
          <w:sz w:val="24"/>
          <w:szCs w:val="24"/>
          <w:lang w:eastAsia="ru-RU"/>
        </w:rPr>
        <w:t xml:space="preserve"> оказывающ</w:t>
      </w:r>
      <w:r w:rsidR="00AB21DC">
        <w:rPr>
          <w:rFonts w:ascii="Times New Roman" w:eastAsia="Calibri" w:hAnsi="Times New Roman" w:cs="Times New Roman"/>
          <w:sz w:val="24"/>
          <w:szCs w:val="24"/>
          <w:lang w:eastAsia="ru-RU"/>
        </w:rPr>
        <w:t>их</w:t>
      </w:r>
      <w:r w:rsidR="00CA6931" w:rsidRPr="00C9350A">
        <w:rPr>
          <w:rFonts w:ascii="Times New Roman" w:eastAsia="Calibri" w:hAnsi="Times New Roman" w:cs="Times New Roman"/>
          <w:sz w:val="24"/>
          <w:szCs w:val="24"/>
          <w:lang w:eastAsia="ru-RU"/>
        </w:rPr>
        <w:t xml:space="preserve"> муниципальную работу </w:t>
      </w:r>
      <w:r w:rsidRPr="00C9350A">
        <w:rPr>
          <w:rFonts w:ascii="Times New Roman" w:eastAsia="Calibri" w:hAnsi="Times New Roman" w:cs="Times New Roman"/>
          <w:sz w:val="24"/>
          <w:szCs w:val="24"/>
          <w:lang w:eastAsia="ru-RU"/>
        </w:rPr>
        <w:t>должн</w:t>
      </w:r>
      <w:r w:rsidR="003733D0">
        <w:rPr>
          <w:rFonts w:ascii="Times New Roman" w:eastAsia="Calibri" w:hAnsi="Times New Roman" w:cs="Times New Roman"/>
          <w:sz w:val="24"/>
          <w:szCs w:val="24"/>
          <w:lang w:eastAsia="ru-RU"/>
        </w:rPr>
        <w:t>о</w:t>
      </w:r>
      <w:r w:rsidRPr="00C9350A">
        <w:rPr>
          <w:rFonts w:ascii="Times New Roman" w:eastAsia="Calibri" w:hAnsi="Times New Roman" w:cs="Times New Roman"/>
          <w:sz w:val="24"/>
          <w:szCs w:val="24"/>
          <w:lang w:eastAsia="ru-RU"/>
        </w:rPr>
        <w:t xml:space="preserve"> располагаться с учетом территориальной (в том числе транспортной) доступности. </w:t>
      </w:r>
    </w:p>
    <w:p w:rsidR="00AB21DC" w:rsidRPr="00C9350A" w:rsidRDefault="00AB21DC" w:rsidP="007E50E2">
      <w:pPr>
        <w:widowControl w:val="0"/>
        <w:autoSpaceDE w:val="0"/>
        <w:autoSpaceDN w:val="0"/>
        <w:spacing w:after="0"/>
        <w:ind w:firstLine="567"/>
        <w:jc w:val="both"/>
        <w:rPr>
          <w:rFonts w:ascii="Times New Roman" w:eastAsia="Calibri" w:hAnsi="Times New Roman" w:cs="Times New Roman"/>
          <w:sz w:val="24"/>
          <w:szCs w:val="24"/>
          <w:lang w:eastAsia="ru-RU"/>
        </w:rPr>
      </w:pPr>
      <w:r w:rsidRPr="00AB21DC">
        <w:rPr>
          <w:rFonts w:ascii="Times New Roman" w:eastAsia="Calibri" w:hAnsi="Times New Roman" w:cs="Times New Roman"/>
          <w:sz w:val="24"/>
          <w:szCs w:val="24"/>
          <w:lang w:eastAsia="ru-RU"/>
        </w:rPr>
        <w:t>Площади помещений рассчитываются исходя из функционального назначения и масштабов деятельности учреждения с учетом требований действующих строительных норм и правил.</w:t>
      </w:r>
    </w:p>
    <w:p w:rsidR="007E50E2" w:rsidRPr="00C9350A" w:rsidRDefault="007E50E2" w:rsidP="007E50E2">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В зимнее время подходы к учреждени</w:t>
      </w:r>
      <w:r w:rsidR="00AB21DC">
        <w:rPr>
          <w:rFonts w:ascii="Times New Roman" w:eastAsia="Calibri" w:hAnsi="Times New Roman" w:cs="Times New Roman"/>
          <w:sz w:val="24"/>
          <w:szCs w:val="24"/>
          <w:lang w:eastAsia="ru-RU"/>
        </w:rPr>
        <w:t>ям</w:t>
      </w:r>
      <w:r w:rsidRPr="00C9350A">
        <w:rPr>
          <w:rFonts w:ascii="Times New Roman" w:eastAsia="Calibri" w:hAnsi="Times New Roman" w:cs="Times New Roman"/>
          <w:sz w:val="24"/>
          <w:szCs w:val="24"/>
          <w:lang w:eastAsia="ru-RU"/>
        </w:rPr>
        <w:t xml:space="preserve"> должны быть очищены от снега и льда.</w:t>
      </w:r>
    </w:p>
    <w:p w:rsidR="007E50E2" w:rsidRPr="00C9350A" w:rsidRDefault="007E50E2" w:rsidP="007E50E2">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 xml:space="preserve">Таблички с информацией о режиме работы </w:t>
      </w:r>
      <w:r w:rsidR="00CA6931" w:rsidRPr="00C9350A">
        <w:rPr>
          <w:rFonts w:ascii="Times New Roman" w:eastAsia="Calibri" w:hAnsi="Times New Roman" w:cs="Times New Roman"/>
          <w:sz w:val="24"/>
          <w:szCs w:val="24"/>
          <w:lang w:eastAsia="ru-RU"/>
        </w:rPr>
        <w:t>учреждени</w:t>
      </w:r>
      <w:r w:rsidR="00AB21DC">
        <w:rPr>
          <w:rFonts w:ascii="Times New Roman" w:eastAsia="Calibri" w:hAnsi="Times New Roman" w:cs="Times New Roman"/>
          <w:sz w:val="24"/>
          <w:szCs w:val="24"/>
          <w:lang w:eastAsia="ru-RU"/>
        </w:rPr>
        <w:t>й</w:t>
      </w:r>
      <w:r w:rsidRPr="00C9350A">
        <w:rPr>
          <w:rFonts w:ascii="Times New Roman" w:eastAsia="Calibri" w:hAnsi="Times New Roman" w:cs="Times New Roman"/>
          <w:sz w:val="24"/>
          <w:szCs w:val="24"/>
          <w:lang w:eastAsia="ru-RU"/>
        </w:rPr>
        <w:t xml:space="preserve"> должны быть расположены на видном месте у входа в </w:t>
      </w:r>
      <w:r w:rsidR="00CA6931" w:rsidRPr="00C9350A">
        <w:rPr>
          <w:rFonts w:ascii="Times New Roman" w:eastAsia="Calibri" w:hAnsi="Times New Roman" w:cs="Times New Roman"/>
          <w:sz w:val="24"/>
          <w:szCs w:val="24"/>
          <w:lang w:eastAsia="ru-RU"/>
        </w:rPr>
        <w:t>учреждение</w:t>
      </w:r>
      <w:r w:rsidRPr="00C9350A">
        <w:rPr>
          <w:rFonts w:ascii="Times New Roman" w:eastAsia="Calibri" w:hAnsi="Times New Roman" w:cs="Times New Roman"/>
          <w:sz w:val="24"/>
          <w:szCs w:val="24"/>
          <w:lang w:eastAsia="ru-RU"/>
        </w:rPr>
        <w:t>.</w:t>
      </w:r>
    </w:p>
    <w:p w:rsidR="007E50E2" w:rsidRPr="00C9350A" w:rsidRDefault="00CA6931" w:rsidP="007E50E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Учреждени</w:t>
      </w:r>
      <w:r w:rsidR="00AB21DC">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xml:space="preserve"> </w:t>
      </w:r>
      <w:r w:rsidR="00AB21DC" w:rsidRPr="00C9350A">
        <w:rPr>
          <w:rFonts w:ascii="Times New Roman" w:eastAsia="Times New Roman" w:hAnsi="Times New Roman" w:cs="Times New Roman"/>
          <w:bCs/>
          <w:sz w:val="24"/>
          <w:szCs w:val="24"/>
          <w:lang w:eastAsia="ru-RU"/>
        </w:rPr>
        <w:t xml:space="preserve">должно </w:t>
      </w:r>
      <w:r w:rsidR="007E50E2" w:rsidRPr="00C9350A">
        <w:rPr>
          <w:rFonts w:ascii="Times New Roman" w:eastAsia="Times New Roman" w:hAnsi="Times New Roman" w:cs="Times New Roman"/>
          <w:bCs/>
          <w:sz w:val="24"/>
          <w:szCs w:val="24"/>
          <w:lang w:eastAsia="ru-RU"/>
        </w:rPr>
        <w:t>по требованию посетителей предоставлять книгу отзывов и предложений.</w:t>
      </w:r>
    </w:p>
    <w:p w:rsidR="007E50E2" w:rsidRDefault="007E50E2" w:rsidP="007E50E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К началу работы учреждени</w:t>
      </w:r>
      <w:r w:rsidR="00AB21DC">
        <w:rPr>
          <w:rFonts w:ascii="Times New Roman" w:eastAsia="Times New Roman" w:hAnsi="Times New Roman" w:cs="Times New Roman"/>
          <w:bCs/>
          <w:sz w:val="24"/>
          <w:szCs w:val="24"/>
          <w:lang w:eastAsia="ru-RU"/>
        </w:rPr>
        <w:t>й</w:t>
      </w:r>
      <w:r w:rsidR="00CA6931" w:rsidRPr="00C9350A">
        <w:rPr>
          <w:rFonts w:ascii="Times New Roman" w:eastAsia="Times New Roman" w:hAnsi="Times New Roman" w:cs="Times New Roman"/>
          <w:bCs/>
          <w:sz w:val="24"/>
          <w:szCs w:val="24"/>
          <w:lang w:eastAsia="ru-RU"/>
        </w:rPr>
        <w:t>,</w:t>
      </w:r>
      <w:r w:rsidRPr="00C9350A">
        <w:rPr>
          <w:rFonts w:ascii="Times New Roman" w:eastAsia="Times New Roman" w:hAnsi="Times New Roman" w:cs="Times New Roman"/>
          <w:bCs/>
          <w:sz w:val="24"/>
          <w:szCs w:val="24"/>
          <w:lang w:eastAsia="ru-RU"/>
        </w:rPr>
        <w:t xml:space="preserve"> полы в залах, коридорах, холле, должны быть чистыми, без следов грязи, пыли, земли, иных посторонних предметов и загрязнителей.</w:t>
      </w:r>
    </w:p>
    <w:p w:rsidR="003733D0" w:rsidRPr="003733D0" w:rsidRDefault="003733D0" w:rsidP="003733D0">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 xml:space="preserve">Ковры и ковровые дорожки в зрительных, выставочных и экспозиционных и читальных залах, фойе, вестибюлях и других помещениях с массовым пребыванием людей должны </w:t>
      </w:r>
      <w:r>
        <w:rPr>
          <w:rFonts w:ascii="Times New Roman" w:hAnsi="Times New Roman" w:cs="Times New Roman"/>
          <w:sz w:val="24"/>
          <w:szCs w:val="24"/>
        </w:rPr>
        <w:t>быть жестко прикреплены к полу.</w:t>
      </w:r>
    </w:p>
    <w:p w:rsidR="00C9350A" w:rsidRPr="00C9350A" w:rsidRDefault="00C9350A" w:rsidP="00C9350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Учреждени</w:t>
      </w:r>
      <w:r w:rsidR="00AB21DC">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оказывающее муниципальную работу, должн</w:t>
      </w:r>
      <w:r w:rsidR="00AB21DC">
        <w:rPr>
          <w:rFonts w:ascii="Times New Roman" w:eastAsia="Times New Roman" w:hAnsi="Times New Roman" w:cs="Times New Roman"/>
          <w:bCs/>
          <w:sz w:val="24"/>
          <w:szCs w:val="24"/>
          <w:lang w:eastAsia="ru-RU"/>
        </w:rPr>
        <w:t>ы</w:t>
      </w:r>
      <w:r w:rsidRPr="00C9350A">
        <w:rPr>
          <w:rFonts w:ascii="Times New Roman" w:eastAsia="Times New Roman" w:hAnsi="Times New Roman" w:cs="Times New Roman"/>
          <w:bCs/>
          <w:sz w:val="24"/>
          <w:szCs w:val="24"/>
          <w:lang w:eastAsia="ru-RU"/>
        </w:rPr>
        <w:t xml:space="preserve"> обеспечить отсутствие в помещениях тараканов, муравьев, клопов и иных ползающих насекомых.</w:t>
      </w:r>
    </w:p>
    <w:p w:rsidR="003733D0" w:rsidRDefault="007E50E2" w:rsidP="00076B7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Times New Roman" w:hAnsi="Times New Roman" w:cs="Times New Roman"/>
          <w:bCs/>
          <w:sz w:val="24"/>
          <w:szCs w:val="24"/>
          <w:lang w:eastAsia="ru-RU"/>
        </w:rPr>
        <w:t xml:space="preserve">Помещения, в которых оказывается муниципальная работа, должны быть оборудованы санузлами и туалетными комнатами. </w:t>
      </w:r>
      <w:r w:rsidRPr="00C9350A">
        <w:rPr>
          <w:rFonts w:ascii="Times New Roman" w:eastAsia="Calibri" w:hAnsi="Times New Roman" w:cs="Times New Roman"/>
          <w:sz w:val="24"/>
          <w:szCs w:val="24"/>
          <w:lang w:eastAsia="ru-RU"/>
        </w:rPr>
        <w:t xml:space="preserve">Санузлы и туалетные комнаты должны быть доступными для посетителей. </w:t>
      </w:r>
    </w:p>
    <w:p w:rsidR="004C6795" w:rsidRPr="00C9350A" w:rsidRDefault="004C6795" w:rsidP="00076B76">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C9350A">
        <w:rPr>
          <w:rFonts w:ascii="Times New Roman" w:eastAsia="Calibri" w:hAnsi="Times New Roman" w:cs="Times New Roman"/>
          <w:sz w:val="24"/>
          <w:szCs w:val="24"/>
          <w:lang w:eastAsia="ru-RU"/>
        </w:rPr>
        <w:t>Учреждени</w:t>
      </w:r>
      <w:r w:rsidR="00AB21DC">
        <w:rPr>
          <w:rFonts w:ascii="Times New Roman" w:eastAsia="Calibri" w:hAnsi="Times New Roman" w:cs="Times New Roman"/>
          <w:sz w:val="24"/>
          <w:szCs w:val="24"/>
          <w:lang w:eastAsia="ru-RU"/>
        </w:rPr>
        <w:t>я</w:t>
      </w:r>
      <w:r w:rsidRPr="00C9350A">
        <w:rPr>
          <w:rFonts w:ascii="Times New Roman" w:eastAsia="Calibri" w:hAnsi="Times New Roman" w:cs="Times New Roman"/>
          <w:sz w:val="24"/>
          <w:szCs w:val="24"/>
          <w:lang w:eastAsia="ru-RU"/>
        </w:rPr>
        <w:t xml:space="preserve"> должно обеспечить наличие гардероба или вешалок для верхней одежды, доступных для пользования</w:t>
      </w:r>
      <w:r w:rsidR="00C9350A" w:rsidRPr="00C9350A">
        <w:rPr>
          <w:rFonts w:ascii="Times New Roman" w:eastAsia="Calibri" w:hAnsi="Times New Roman" w:cs="Times New Roman"/>
          <w:sz w:val="24"/>
          <w:szCs w:val="24"/>
          <w:lang w:eastAsia="ru-RU"/>
        </w:rPr>
        <w:t xml:space="preserve"> в течени</w:t>
      </w:r>
      <w:proofErr w:type="gramStart"/>
      <w:r w:rsidR="00C9350A" w:rsidRPr="00C9350A">
        <w:rPr>
          <w:rFonts w:ascii="Times New Roman" w:eastAsia="Calibri" w:hAnsi="Times New Roman" w:cs="Times New Roman"/>
          <w:sz w:val="24"/>
          <w:szCs w:val="24"/>
          <w:lang w:eastAsia="ru-RU"/>
        </w:rPr>
        <w:t>и</w:t>
      </w:r>
      <w:proofErr w:type="gramEnd"/>
      <w:r w:rsidR="00C9350A" w:rsidRPr="00C9350A">
        <w:rPr>
          <w:rFonts w:ascii="Times New Roman" w:eastAsia="Calibri" w:hAnsi="Times New Roman" w:cs="Times New Roman"/>
          <w:sz w:val="24"/>
          <w:szCs w:val="24"/>
          <w:lang w:eastAsia="ru-RU"/>
        </w:rPr>
        <w:t xml:space="preserve"> всего времени работы учреждения.</w:t>
      </w:r>
    </w:p>
    <w:p w:rsidR="00C9350A" w:rsidRPr="00C9350A" w:rsidRDefault="00C9350A" w:rsidP="00C9350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В помещении учреждени</w:t>
      </w:r>
      <w:r w:rsidR="00AB21DC">
        <w:rPr>
          <w:rFonts w:ascii="Times New Roman" w:eastAsia="Times New Roman" w:hAnsi="Times New Roman" w:cs="Times New Roman"/>
          <w:bCs/>
          <w:sz w:val="24"/>
          <w:szCs w:val="24"/>
          <w:lang w:eastAsia="ru-RU"/>
        </w:rPr>
        <w:t>й</w:t>
      </w:r>
      <w:r w:rsidRPr="00C9350A">
        <w:rPr>
          <w:rFonts w:ascii="Times New Roman" w:eastAsia="Times New Roman" w:hAnsi="Times New Roman" w:cs="Times New Roman"/>
          <w:bCs/>
          <w:sz w:val="24"/>
          <w:szCs w:val="24"/>
          <w:lang w:eastAsia="ru-RU"/>
        </w:rPr>
        <w:t xml:space="preserve"> должна находиться медицинская аптечка.</w:t>
      </w:r>
    </w:p>
    <w:p w:rsidR="007E50E2" w:rsidRDefault="007E50E2" w:rsidP="00CA693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В помещениях</w:t>
      </w:r>
      <w:r w:rsidR="00076B76" w:rsidRPr="00C9350A">
        <w:rPr>
          <w:rFonts w:ascii="Times New Roman" w:eastAsia="Times New Roman" w:hAnsi="Times New Roman" w:cs="Times New Roman"/>
          <w:bCs/>
          <w:sz w:val="24"/>
          <w:szCs w:val="24"/>
          <w:lang w:eastAsia="ru-RU"/>
        </w:rPr>
        <w:t xml:space="preserve"> учреждени</w:t>
      </w:r>
      <w:r w:rsidR="00AB21DC">
        <w:rPr>
          <w:rFonts w:ascii="Times New Roman" w:eastAsia="Times New Roman" w:hAnsi="Times New Roman" w:cs="Times New Roman"/>
          <w:bCs/>
          <w:sz w:val="24"/>
          <w:szCs w:val="24"/>
          <w:lang w:eastAsia="ru-RU"/>
        </w:rPr>
        <w:t>й</w:t>
      </w:r>
      <w:r w:rsidRPr="00C9350A">
        <w:rPr>
          <w:rFonts w:ascii="Times New Roman" w:eastAsia="Times New Roman" w:hAnsi="Times New Roman" w:cs="Times New Roman"/>
          <w:bCs/>
          <w:sz w:val="24"/>
          <w:szCs w:val="24"/>
          <w:lang w:eastAsia="ru-RU"/>
        </w:rPr>
        <w:t xml:space="preserve"> должен поддерживаться температурный режим - не менее +18 градусов и не более +2</w:t>
      </w:r>
      <w:r w:rsidR="003733D0">
        <w:rPr>
          <w:rFonts w:ascii="Times New Roman" w:eastAsia="Times New Roman" w:hAnsi="Times New Roman" w:cs="Times New Roman"/>
          <w:bCs/>
          <w:sz w:val="24"/>
          <w:szCs w:val="24"/>
          <w:lang w:eastAsia="ru-RU"/>
        </w:rPr>
        <w:t>5</w:t>
      </w:r>
      <w:r w:rsidRPr="00C9350A">
        <w:rPr>
          <w:rFonts w:ascii="Times New Roman" w:eastAsia="Times New Roman" w:hAnsi="Times New Roman" w:cs="Times New Roman"/>
          <w:bCs/>
          <w:sz w:val="24"/>
          <w:szCs w:val="24"/>
          <w:lang w:eastAsia="ru-RU"/>
        </w:rPr>
        <w:t xml:space="preserve"> градусов по шкале Цельсия.</w:t>
      </w:r>
    </w:p>
    <w:p w:rsidR="00600D37" w:rsidRPr="00600D37" w:rsidRDefault="00600D37" w:rsidP="00AB21DC">
      <w:pPr>
        <w:widowControl w:val="0"/>
        <w:autoSpaceDE w:val="0"/>
        <w:autoSpaceDN w:val="0"/>
        <w:spacing w:after="0" w:line="240" w:lineRule="auto"/>
        <w:ind w:firstLine="567"/>
        <w:jc w:val="both"/>
        <w:rPr>
          <w:rFonts w:ascii="Times New Roman" w:eastAsia="Calibri" w:hAnsi="Times New Roman" w:cs="Times New Roman"/>
          <w:sz w:val="24"/>
          <w:szCs w:val="24"/>
          <w:lang w:eastAsia="ru-RU"/>
        </w:rPr>
      </w:pPr>
      <w:r w:rsidRPr="00600D37">
        <w:rPr>
          <w:rFonts w:ascii="Times New Roman" w:eastAsia="Calibri" w:hAnsi="Times New Roman" w:cs="Times New Roman"/>
          <w:sz w:val="24"/>
          <w:szCs w:val="24"/>
          <w:lang w:eastAsia="ru-RU"/>
        </w:rPr>
        <w:t>Помещения должны быть обеспечены необходимой мебелью и мягким инвентарем для сотрудников и посетителей. Внутри помещения, при возможности, должны быть места для ожидания посетителей с сидячими местами и ин</w:t>
      </w:r>
      <w:r w:rsidR="00AB21DC">
        <w:rPr>
          <w:rFonts w:ascii="Times New Roman" w:eastAsia="Calibri" w:hAnsi="Times New Roman" w:cs="Times New Roman"/>
          <w:sz w:val="24"/>
          <w:szCs w:val="24"/>
          <w:lang w:eastAsia="ru-RU"/>
        </w:rPr>
        <w:t>формационные стенды учреждения.</w:t>
      </w:r>
    </w:p>
    <w:p w:rsidR="00DB064E" w:rsidRPr="00C9350A" w:rsidRDefault="00DB064E" w:rsidP="000A3C3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Учреждени</w:t>
      </w:r>
      <w:r w:rsidR="00AB21DC">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оказывающее муниципальную работу, должн</w:t>
      </w:r>
      <w:r w:rsidR="00AB21DC">
        <w:rPr>
          <w:rFonts w:ascii="Times New Roman" w:eastAsia="Times New Roman" w:hAnsi="Times New Roman" w:cs="Times New Roman"/>
          <w:bCs/>
          <w:sz w:val="24"/>
          <w:szCs w:val="24"/>
          <w:lang w:eastAsia="ru-RU"/>
        </w:rPr>
        <w:t>ы</w:t>
      </w:r>
      <w:r w:rsidRPr="00C9350A">
        <w:rPr>
          <w:rFonts w:ascii="Times New Roman" w:eastAsia="Times New Roman" w:hAnsi="Times New Roman" w:cs="Times New Roman"/>
          <w:bCs/>
          <w:sz w:val="24"/>
          <w:szCs w:val="24"/>
          <w:lang w:eastAsia="ru-RU"/>
        </w:rPr>
        <w:t xml:space="preserve"> иметь разрешение органов Государственного пожарного надзора на эксплуатацию здания, в котором оказывается муниципальная работа.</w:t>
      </w:r>
    </w:p>
    <w:p w:rsidR="000A3C3F" w:rsidRPr="00C9350A" w:rsidRDefault="00076B76" w:rsidP="000A3C3F">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К з</w:t>
      </w:r>
      <w:r w:rsidR="000A3C3F" w:rsidRPr="00C9350A">
        <w:rPr>
          <w:rFonts w:ascii="Times New Roman" w:hAnsi="Times New Roman" w:cs="Times New Roman"/>
          <w:sz w:val="24"/>
          <w:szCs w:val="24"/>
        </w:rPr>
        <w:t>даниям, в которых оказывается муниципальная работа, должен быть обеспечен свободный доступ и подъезд пожарных машин. Противопожарные разрывы между зданиями, проезды и подъезды не должны использоваться для складирования материалов, оборудования и стоянки автотранспорта.</w:t>
      </w:r>
    </w:p>
    <w:p w:rsidR="00AA4C05" w:rsidRPr="00C9350A" w:rsidRDefault="00AA4C05" w:rsidP="00076B7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9350A">
        <w:rPr>
          <w:rFonts w:ascii="Times New Roman" w:eastAsia="Times New Roman" w:hAnsi="Times New Roman" w:cs="Times New Roman"/>
          <w:bCs/>
          <w:sz w:val="24"/>
          <w:szCs w:val="24"/>
          <w:lang w:eastAsia="ru-RU"/>
        </w:rPr>
        <w:t xml:space="preserve">В помещениях </w:t>
      </w:r>
      <w:r w:rsidR="00076B76" w:rsidRPr="00C9350A">
        <w:rPr>
          <w:rFonts w:ascii="Times New Roman" w:eastAsia="Times New Roman" w:hAnsi="Times New Roman" w:cs="Times New Roman"/>
          <w:bCs/>
          <w:sz w:val="24"/>
          <w:szCs w:val="24"/>
          <w:lang w:eastAsia="ru-RU"/>
        </w:rPr>
        <w:t xml:space="preserve">учреждений </w:t>
      </w:r>
      <w:r w:rsidRPr="00C9350A">
        <w:rPr>
          <w:rFonts w:ascii="Times New Roman" w:eastAsia="Times New Roman" w:hAnsi="Times New Roman" w:cs="Times New Roman"/>
          <w:bCs/>
          <w:sz w:val="24"/>
          <w:szCs w:val="24"/>
          <w:lang w:eastAsia="ru-RU"/>
        </w:rPr>
        <w:t>должны быть предусмотрены специально отведенные места для курения. О запрещении курения в остальных помещениях на видных мест</w:t>
      </w:r>
      <w:r w:rsidR="00076B76" w:rsidRPr="00C9350A">
        <w:rPr>
          <w:rFonts w:ascii="Times New Roman" w:eastAsia="Times New Roman" w:hAnsi="Times New Roman" w:cs="Times New Roman"/>
          <w:bCs/>
          <w:sz w:val="24"/>
          <w:szCs w:val="24"/>
          <w:lang w:eastAsia="ru-RU"/>
        </w:rPr>
        <w:t xml:space="preserve">ах должны быть сделаны надписи. </w:t>
      </w:r>
      <w:r w:rsidRPr="00C9350A">
        <w:rPr>
          <w:rFonts w:ascii="Times New Roman" w:eastAsia="Times New Roman" w:hAnsi="Times New Roman" w:cs="Times New Roman"/>
          <w:bCs/>
          <w:sz w:val="24"/>
          <w:szCs w:val="24"/>
          <w:lang w:eastAsia="ru-RU"/>
        </w:rPr>
        <w:t>Специально отведенные места для курения должны быть оснащены несгораемыми пепельницами или урнами с водой. Установка мягкой мебели в местах курения запрещается.</w:t>
      </w:r>
    </w:p>
    <w:p w:rsidR="004A1B5D" w:rsidRPr="00C9350A" w:rsidRDefault="004A1B5D" w:rsidP="004A1B5D">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Учреждени</w:t>
      </w:r>
      <w:r w:rsidR="00AB21DC">
        <w:rPr>
          <w:rFonts w:ascii="Times New Roman" w:hAnsi="Times New Roman" w:cs="Times New Roman"/>
          <w:sz w:val="24"/>
          <w:szCs w:val="24"/>
        </w:rPr>
        <w:t>я</w:t>
      </w:r>
      <w:r w:rsidRPr="00C9350A">
        <w:rPr>
          <w:rFonts w:ascii="Times New Roman" w:hAnsi="Times New Roman" w:cs="Times New Roman"/>
          <w:sz w:val="24"/>
          <w:szCs w:val="24"/>
        </w:rPr>
        <w:t xml:space="preserve"> должн</w:t>
      </w:r>
      <w:r w:rsidR="00AB21DC">
        <w:rPr>
          <w:rFonts w:ascii="Times New Roman" w:hAnsi="Times New Roman" w:cs="Times New Roman"/>
          <w:sz w:val="24"/>
          <w:szCs w:val="24"/>
        </w:rPr>
        <w:t>ы</w:t>
      </w:r>
      <w:r w:rsidRPr="00C9350A">
        <w:rPr>
          <w:rFonts w:ascii="Times New Roman" w:hAnsi="Times New Roman" w:cs="Times New Roman"/>
          <w:sz w:val="24"/>
          <w:szCs w:val="24"/>
        </w:rPr>
        <w:t xml:space="preserve"> быть обеспечен</w:t>
      </w:r>
      <w:r w:rsidR="00AB21DC">
        <w:rPr>
          <w:rFonts w:ascii="Times New Roman" w:hAnsi="Times New Roman" w:cs="Times New Roman"/>
          <w:sz w:val="24"/>
          <w:szCs w:val="24"/>
        </w:rPr>
        <w:t>ы</w:t>
      </w:r>
      <w:r w:rsidRPr="00C9350A">
        <w:rPr>
          <w:rFonts w:ascii="Times New Roman" w:hAnsi="Times New Roman" w:cs="Times New Roman"/>
          <w:sz w:val="24"/>
          <w:szCs w:val="24"/>
        </w:rPr>
        <w:t xml:space="preserve"> средствами извещения о пожаре. У телефонных аппаратов должны быть вывешены номера телефонов ближайших пожарных частей и сделаны краткие надписи о способах вызова пожарной помощи.</w:t>
      </w:r>
    </w:p>
    <w:p w:rsidR="004A1B5D" w:rsidRPr="00C9350A" w:rsidRDefault="004A1B5D" w:rsidP="004A1B5D">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В учреждениях</w:t>
      </w:r>
      <w:r w:rsidR="00B81504">
        <w:rPr>
          <w:rFonts w:ascii="Times New Roman" w:hAnsi="Times New Roman" w:cs="Times New Roman"/>
          <w:sz w:val="24"/>
          <w:szCs w:val="24"/>
        </w:rPr>
        <w:t xml:space="preserve"> </w:t>
      </w:r>
      <w:r w:rsidRPr="00C9350A">
        <w:rPr>
          <w:rFonts w:ascii="Times New Roman" w:hAnsi="Times New Roman" w:cs="Times New Roman"/>
          <w:sz w:val="24"/>
          <w:szCs w:val="24"/>
        </w:rPr>
        <w:t xml:space="preserve">должны быть установлены дымовые </w:t>
      </w:r>
      <w:proofErr w:type="spellStart"/>
      <w:r w:rsidRPr="00C9350A">
        <w:rPr>
          <w:rFonts w:ascii="Times New Roman" w:hAnsi="Times New Roman" w:cs="Times New Roman"/>
          <w:sz w:val="24"/>
          <w:szCs w:val="24"/>
        </w:rPr>
        <w:t>извещатели</w:t>
      </w:r>
      <w:proofErr w:type="spellEnd"/>
      <w:r w:rsidRPr="00C9350A">
        <w:rPr>
          <w:rFonts w:ascii="Times New Roman" w:hAnsi="Times New Roman" w:cs="Times New Roman"/>
          <w:sz w:val="24"/>
          <w:szCs w:val="24"/>
        </w:rPr>
        <w:t xml:space="preserve"> о пожаре.</w:t>
      </w:r>
    </w:p>
    <w:p w:rsidR="00AA4C05" w:rsidRPr="00C9350A" w:rsidRDefault="00AA4C05" w:rsidP="00AA4C05">
      <w:pPr>
        <w:autoSpaceDE w:val="0"/>
        <w:autoSpaceDN w:val="0"/>
        <w:adjustRightInd w:val="0"/>
        <w:spacing w:after="0" w:line="240" w:lineRule="auto"/>
        <w:ind w:firstLine="540"/>
        <w:jc w:val="both"/>
        <w:rPr>
          <w:rFonts w:ascii="Times New Roman" w:hAnsi="Times New Roman" w:cs="Times New Roman"/>
          <w:bCs/>
          <w:sz w:val="24"/>
          <w:szCs w:val="24"/>
        </w:rPr>
      </w:pPr>
      <w:r w:rsidRPr="00C9350A">
        <w:rPr>
          <w:rFonts w:ascii="Times New Roman" w:eastAsia="Times New Roman" w:hAnsi="Times New Roman" w:cs="Times New Roman"/>
          <w:bCs/>
          <w:sz w:val="24"/>
          <w:szCs w:val="24"/>
          <w:lang w:eastAsia="ru-RU"/>
        </w:rPr>
        <w:lastRenderedPageBreak/>
        <w:t>Учреждени</w:t>
      </w:r>
      <w:r w:rsidR="00B81504">
        <w:rPr>
          <w:rFonts w:ascii="Times New Roman" w:eastAsia="Times New Roman" w:hAnsi="Times New Roman" w:cs="Times New Roman"/>
          <w:bCs/>
          <w:sz w:val="24"/>
          <w:szCs w:val="24"/>
          <w:lang w:eastAsia="ru-RU"/>
        </w:rPr>
        <w:t>я</w:t>
      </w:r>
      <w:r w:rsidRPr="00C9350A">
        <w:rPr>
          <w:rFonts w:ascii="Times New Roman" w:eastAsia="Times New Roman" w:hAnsi="Times New Roman" w:cs="Times New Roman"/>
          <w:bCs/>
          <w:sz w:val="24"/>
          <w:szCs w:val="24"/>
          <w:lang w:eastAsia="ru-RU"/>
        </w:rPr>
        <w:t xml:space="preserve">, </w:t>
      </w:r>
      <w:proofErr w:type="gramStart"/>
      <w:r w:rsidRPr="00C9350A">
        <w:rPr>
          <w:rFonts w:ascii="Times New Roman" w:eastAsia="Times New Roman" w:hAnsi="Times New Roman" w:cs="Times New Roman"/>
          <w:bCs/>
          <w:sz w:val="24"/>
          <w:szCs w:val="24"/>
          <w:lang w:eastAsia="ru-RU"/>
        </w:rPr>
        <w:t>оказывающее</w:t>
      </w:r>
      <w:proofErr w:type="gramEnd"/>
      <w:r w:rsidRPr="00C9350A">
        <w:rPr>
          <w:rFonts w:ascii="Times New Roman" w:eastAsia="Times New Roman" w:hAnsi="Times New Roman" w:cs="Times New Roman"/>
          <w:bCs/>
          <w:sz w:val="24"/>
          <w:szCs w:val="24"/>
          <w:lang w:eastAsia="ru-RU"/>
        </w:rPr>
        <w:t xml:space="preserve"> муниципальную работу, не должн</w:t>
      </w:r>
      <w:r w:rsidR="00B81504">
        <w:rPr>
          <w:rFonts w:ascii="Times New Roman" w:eastAsia="Times New Roman" w:hAnsi="Times New Roman" w:cs="Times New Roman"/>
          <w:bCs/>
          <w:sz w:val="24"/>
          <w:szCs w:val="24"/>
          <w:lang w:eastAsia="ru-RU"/>
        </w:rPr>
        <w:t>ы</w:t>
      </w:r>
      <w:r w:rsidRPr="00C9350A">
        <w:rPr>
          <w:rFonts w:ascii="Times New Roman" w:eastAsia="Times New Roman" w:hAnsi="Times New Roman" w:cs="Times New Roman"/>
          <w:bCs/>
          <w:sz w:val="24"/>
          <w:szCs w:val="24"/>
          <w:lang w:eastAsia="ru-RU"/>
        </w:rPr>
        <w:t xml:space="preserve"> </w:t>
      </w:r>
      <w:r w:rsidRPr="00C9350A">
        <w:rPr>
          <w:rFonts w:ascii="Times New Roman" w:hAnsi="Times New Roman" w:cs="Times New Roman"/>
          <w:sz w:val="24"/>
          <w:szCs w:val="24"/>
        </w:rPr>
        <w:t>загромождать входы на чердаки, проходы в складах, книгохранилищах, кулуары, лестничные клетки и другие пути эвакуации людей</w:t>
      </w:r>
      <w:r w:rsidRPr="00C9350A">
        <w:rPr>
          <w:rFonts w:ascii="Times New Roman" w:hAnsi="Times New Roman" w:cs="Times New Roman"/>
          <w:bCs/>
          <w:sz w:val="24"/>
          <w:szCs w:val="24"/>
        </w:rPr>
        <w:t xml:space="preserve">, </w:t>
      </w:r>
      <w:r w:rsidRPr="00C9350A">
        <w:rPr>
          <w:rFonts w:ascii="Times New Roman" w:hAnsi="Times New Roman" w:cs="Times New Roman"/>
          <w:sz w:val="24"/>
          <w:szCs w:val="24"/>
        </w:rPr>
        <w:t xml:space="preserve">а также хранить в чердачных помещениях какие-либо предметы и сгораемые материалы </w:t>
      </w:r>
      <w:r w:rsidRPr="00C9350A">
        <w:rPr>
          <w:rFonts w:ascii="Times New Roman" w:hAnsi="Times New Roman" w:cs="Times New Roman"/>
          <w:bCs/>
          <w:sz w:val="24"/>
          <w:szCs w:val="24"/>
        </w:rPr>
        <w:t>(в том числе лестничные клетки, проходы в складах, входы на чердаки).</w:t>
      </w:r>
    </w:p>
    <w:p w:rsidR="00AA4C05" w:rsidRPr="00C9350A" w:rsidRDefault="00AA4C05" w:rsidP="00AA4C0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9350A">
        <w:rPr>
          <w:rFonts w:ascii="Times New Roman" w:hAnsi="Times New Roman" w:cs="Times New Roman"/>
          <w:sz w:val="24"/>
          <w:szCs w:val="24"/>
        </w:rPr>
        <w:t>Учреждениям, оказывающим муниципальную работу запрещается</w:t>
      </w:r>
      <w:proofErr w:type="gramEnd"/>
      <w:r w:rsidRPr="00C9350A">
        <w:rPr>
          <w:rFonts w:ascii="Times New Roman" w:hAnsi="Times New Roman" w:cs="Times New Roman"/>
          <w:sz w:val="24"/>
          <w:szCs w:val="24"/>
        </w:rPr>
        <w:t>:</w:t>
      </w:r>
    </w:p>
    <w:p w:rsidR="003F04B1" w:rsidRPr="00C9350A" w:rsidRDefault="003F04B1" w:rsidP="00AA4C05">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1)</w:t>
      </w:r>
      <w:r w:rsidR="00AA4C05" w:rsidRPr="00C9350A">
        <w:rPr>
          <w:rFonts w:ascii="Times New Roman" w:hAnsi="Times New Roman" w:cs="Times New Roman"/>
          <w:sz w:val="24"/>
          <w:szCs w:val="24"/>
        </w:rPr>
        <w:t xml:space="preserve"> устанавливать на путях эвакуации турникеты и другие устройства, пре</w:t>
      </w:r>
      <w:r w:rsidRPr="00C9350A">
        <w:rPr>
          <w:rFonts w:ascii="Times New Roman" w:hAnsi="Times New Roman" w:cs="Times New Roman"/>
          <w:sz w:val="24"/>
          <w:szCs w:val="24"/>
        </w:rPr>
        <w:t>пятствующие свободному проходу;</w:t>
      </w:r>
    </w:p>
    <w:p w:rsidR="003F04B1" w:rsidRPr="00C9350A" w:rsidRDefault="003F04B1" w:rsidP="00AA4C05">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2)</w:t>
      </w:r>
      <w:r w:rsidR="00AA4C05" w:rsidRPr="00C9350A">
        <w:rPr>
          <w:rFonts w:ascii="Times New Roman" w:hAnsi="Times New Roman" w:cs="Times New Roman"/>
          <w:sz w:val="24"/>
          <w:szCs w:val="24"/>
        </w:rPr>
        <w:t xml:space="preserve"> загромождать площадки и марши лестничных клеток, устанавливать зеркала, устраивать фальшивые двери, имеющи</w:t>
      </w:r>
      <w:r w:rsidRPr="00C9350A">
        <w:rPr>
          <w:rFonts w:ascii="Times New Roman" w:hAnsi="Times New Roman" w:cs="Times New Roman"/>
          <w:sz w:val="24"/>
          <w:szCs w:val="24"/>
        </w:rPr>
        <w:t>е сходство с настоящими дверями;</w:t>
      </w:r>
    </w:p>
    <w:p w:rsidR="00AA4C05" w:rsidRPr="00C9350A" w:rsidRDefault="003F04B1" w:rsidP="00AA4C05">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3)</w:t>
      </w:r>
      <w:r w:rsidR="00AA4C05" w:rsidRPr="00C9350A">
        <w:rPr>
          <w:rFonts w:ascii="Times New Roman" w:hAnsi="Times New Roman" w:cs="Times New Roman"/>
          <w:sz w:val="24"/>
          <w:szCs w:val="24"/>
        </w:rPr>
        <w:t xml:space="preserve"> закрывать двери выходов на замки и </w:t>
      </w:r>
      <w:proofErr w:type="spellStart"/>
      <w:r w:rsidR="00AA4C05" w:rsidRPr="00C9350A">
        <w:rPr>
          <w:rFonts w:ascii="Times New Roman" w:hAnsi="Times New Roman" w:cs="Times New Roman"/>
          <w:sz w:val="24"/>
          <w:szCs w:val="24"/>
        </w:rPr>
        <w:t>труднооткрывающиеся</w:t>
      </w:r>
      <w:proofErr w:type="spellEnd"/>
      <w:r w:rsidR="00AA4C05" w:rsidRPr="00C9350A">
        <w:rPr>
          <w:rFonts w:ascii="Times New Roman" w:hAnsi="Times New Roman" w:cs="Times New Roman"/>
          <w:sz w:val="24"/>
          <w:szCs w:val="24"/>
        </w:rPr>
        <w:t xml:space="preserve"> запоры при проведении мероприятий, за исключением специально предусмотренных пунктов контроля доступа в библиотеках.</w:t>
      </w:r>
    </w:p>
    <w:p w:rsidR="003F04B1" w:rsidRPr="00C9350A" w:rsidRDefault="003F04B1" w:rsidP="003F04B1">
      <w:pPr>
        <w:autoSpaceDE w:val="0"/>
        <w:autoSpaceDN w:val="0"/>
        <w:adjustRightInd w:val="0"/>
        <w:spacing w:after="0" w:line="240" w:lineRule="auto"/>
        <w:ind w:firstLine="540"/>
        <w:jc w:val="both"/>
        <w:rPr>
          <w:rFonts w:ascii="Times New Roman" w:hAnsi="Times New Roman" w:cs="Times New Roman"/>
          <w:bCs/>
          <w:sz w:val="24"/>
          <w:szCs w:val="24"/>
        </w:rPr>
      </w:pPr>
      <w:r w:rsidRPr="00C9350A">
        <w:rPr>
          <w:rFonts w:ascii="Times New Roman" w:hAnsi="Times New Roman" w:cs="Times New Roman"/>
          <w:bCs/>
          <w:sz w:val="24"/>
          <w:szCs w:val="24"/>
        </w:rPr>
        <w:t>В зданиях и помещениях, в которых оказывается муниципальная работа, проходы к запасным выходам и наружным пожарным лестницам, подступы к средствам извещения о пожарах и пожаротушения должны быть всегда свободными.</w:t>
      </w:r>
    </w:p>
    <w:p w:rsidR="003F04B1" w:rsidRPr="00C9350A" w:rsidRDefault="003F04B1" w:rsidP="003F04B1">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Над дверями эвакуационных выходов должны быть световые табло "Выход" или соответствующее графическое изображение.</w:t>
      </w:r>
    </w:p>
    <w:p w:rsidR="003F04B1" w:rsidRPr="00C9350A" w:rsidRDefault="003F04B1" w:rsidP="003F04B1">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Проходы должны вести к выходам без каких-либо разветвлений и без создания встречных или пересекающихся потоков людей.</w:t>
      </w:r>
    </w:p>
    <w:p w:rsidR="00DB064E" w:rsidRPr="007E50E2" w:rsidRDefault="003F04B1" w:rsidP="007E50E2">
      <w:pPr>
        <w:autoSpaceDE w:val="0"/>
        <w:autoSpaceDN w:val="0"/>
        <w:adjustRightInd w:val="0"/>
        <w:spacing w:after="0" w:line="240" w:lineRule="auto"/>
        <w:ind w:firstLine="540"/>
        <w:jc w:val="both"/>
        <w:rPr>
          <w:rFonts w:ascii="Times New Roman" w:hAnsi="Times New Roman" w:cs="Times New Roman"/>
          <w:sz w:val="24"/>
          <w:szCs w:val="24"/>
        </w:rPr>
      </w:pPr>
      <w:r w:rsidRPr="00C9350A">
        <w:rPr>
          <w:rFonts w:ascii="Times New Roman" w:hAnsi="Times New Roman" w:cs="Times New Roman"/>
          <w:sz w:val="24"/>
          <w:szCs w:val="24"/>
        </w:rPr>
        <w:t xml:space="preserve">На путях эвакуации в крупных </w:t>
      </w:r>
      <w:r w:rsidR="004C6795" w:rsidRPr="00C9350A">
        <w:rPr>
          <w:rFonts w:ascii="Times New Roman" w:hAnsi="Times New Roman" w:cs="Times New Roman"/>
          <w:sz w:val="24"/>
          <w:szCs w:val="24"/>
        </w:rPr>
        <w:t>учреждениях</w:t>
      </w:r>
      <w:r w:rsidRPr="00C9350A">
        <w:rPr>
          <w:rFonts w:ascii="Times New Roman" w:hAnsi="Times New Roman" w:cs="Times New Roman"/>
          <w:sz w:val="24"/>
          <w:szCs w:val="24"/>
        </w:rPr>
        <w:t xml:space="preserve"> должны быть установлены световые указатели направления движения к выходу и должна включаться система звукового оповещения.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4.</w:t>
      </w:r>
      <w:r w:rsidR="00600D37">
        <w:rPr>
          <w:rFonts w:ascii="Times New Roman" w:eastAsia="Times New Roman" w:hAnsi="Times New Roman" w:cs="Times New Roman"/>
          <w:bCs/>
          <w:sz w:val="24"/>
          <w:szCs w:val="24"/>
          <w:lang w:eastAsia="ru-RU"/>
        </w:rPr>
        <w:t>3</w:t>
      </w:r>
      <w:r w:rsidRPr="00DB064E">
        <w:rPr>
          <w:rFonts w:ascii="Times New Roman" w:eastAsia="Times New Roman" w:hAnsi="Times New Roman" w:cs="Times New Roman"/>
          <w:bCs/>
          <w:sz w:val="24"/>
          <w:szCs w:val="24"/>
          <w:lang w:eastAsia="ru-RU"/>
        </w:rPr>
        <w:t>. Требования к режиму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Предоставление муниципальной работы производится не менее пяти дней в неделю, не менее 7 часов в день.</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4.</w:t>
      </w:r>
      <w:r w:rsidR="00600D37">
        <w:rPr>
          <w:rFonts w:ascii="Times New Roman" w:eastAsia="Times New Roman" w:hAnsi="Times New Roman" w:cs="Times New Roman"/>
          <w:bCs/>
          <w:sz w:val="24"/>
          <w:szCs w:val="24"/>
          <w:lang w:eastAsia="ru-RU"/>
        </w:rPr>
        <w:t>4</w:t>
      </w:r>
      <w:r w:rsidRPr="00DB064E">
        <w:rPr>
          <w:rFonts w:ascii="Times New Roman" w:eastAsia="Times New Roman" w:hAnsi="Times New Roman" w:cs="Times New Roman"/>
          <w:bCs/>
          <w:sz w:val="24"/>
          <w:szCs w:val="24"/>
          <w:lang w:eastAsia="ru-RU"/>
        </w:rPr>
        <w:t>. Требования к взаимодействию сотрудников с потребителями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Персонал учреждени</w:t>
      </w:r>
      <w:r w:rsidR="00B81504">
        <w:rPr>
          <w:rFonts w:ascii="Times New Roman" w:eastAsia="Times New Roman" w:hAnsi="Times New Roman" w:cs="Times New Roman"/>
          <w:bCs/>
          <w:sz w:val="24"/>
          <w:szCs w:val="24"/>
          <w:lang w:eastAsia="ru-RU"/>
        </w:rPr>
        <w:t>й</w:t>
      </w:r>
      <w:r w:rsidRPr="00DB064E">
        <w:rPr>
          <w:rFonts w:ascii="Times New Roman" w:eastAsia="Times New Roman" w:hAnsi="Times New Roman" w:cs="Times New Roman"/>
          <w:bCs/>
          <w:sz w:val="24"/>
          <w:szCs w:val="24"/>
          <w:lang w:eastAsia="ru-RU"/>
        </w:rPr>
        <w:t xml:space="preserve"> (в том числе технический) обязан по существу отвечать на все вопросы посетителей либо должен указать на тех сотрудников учреждения, которые бы могли помочь посетителю в его вопросе (нужде).</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Персонал учреждени</w:t>
      </w:r>
      <w:r w:rsidR="00B81504">
        <w:rPr>
          <w:rFonts w:ascii="Times New Roman" w:eastAsia="Times New Roman" w:hAnsi="Times New Roman" w:cs="Times New Roman"/>
          <w:bCs/>
          <w:sz w:val="24"/>
          <w:szCs w:val="24"/>
          <w:lang w:eastAsia="ru-RU"/>
        </w:rPr>
        <w:t>й</w:t>
      </w:r>
      <w:r w:rsidRPr="00DB064E">
        <w:rPr>
          <w:rFonts w:ascii="Times New Roman" w:eastAsia="Times New Roman" w:hAnsi="Times New Roman" w:cs="Times New Roman"/>
          <w:bCs/>
          <w:sz w:val="24"/>
          <w:szCs w:val="24"/>
          <w:lang w:eastAsia="ru-RU"/>
        </w:rPr>
        <w:t xml:space="preserve"> (в том числе технический) ни при каких обстоятельствах не должен кричать на посетителей, применять меры принуждения и насилия к посетителям.</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4.</w:t>
      </w:r>
      <w:r w:rsidR="00600D37">
        <w:rPr>
          <w:rFonts w:ascii="Times New Roman" w:eastAsia="Times New Roman" w:hAnsi="Times New Roman" w:cs="Times New Roman"/>
          <w:bCs/>
          <w:sz w:val="24"/>
          <w:szCs w:val="24"/>
          <w:lang w:eastAsia="ru-RU"/>
        </w:rPr>
        <w:t>5</w:t>
      </w:r>
      <w:r w:rsidRPr="00DB064E">
        <w:rPr>
          <w:rFonts w:ascii="Times New Roman" w:eastAsia="Times New Roman" w:hAnsi="Times New Roman" w:cs="Times New Roman"/>
          <w:bCs/>
          <w:sz w:val="24"/>
          <w:szCs w:val="24"/>
          <w:lang w:eastAsia="ru-RU"/>
        </w:rPr>
        <w:t>.</w:t>
      </w:r>
      <w:r w:rsidR="00C9350A">
        <w:rPr>
          <w:rFonts w:ascii="Times New Roman" w:eastAsia="Times New Roman" w:hAnsi="Times New Roman" w:cs="Times New Roman"/>
          <w:bCs/>
          <w:sz w:val="24"/>
          <w:szCs w:val="24"/>
          <w:lang w:eastAsia="ru-RU"/>
        </w:rPr>
        <w:t xml:space="preserve"> </w:t>
      </w:r>
      <w:r w:rsidRPr="00DB064E">
        <w:rPr>
          <w:rFonts w:ascii="Times New Roman" w:eastAsia="Times New Roman" w:hAnsi="Times New Roman" w:cs="Times New Roman"/>
          <w:bCs/>
          <w:sz w:val="24"/>
          <w:szCs w:val="24"/>
          <w:lang w:eastAsia="ru-RU"/>
        </w:rPr>
        <w:t>Выполнение указанных в настоящем разделе требований не освобождает оказывающее муниципальную работу учреждение от установленной законодательством ответственности за соблюдение иных утвержденных в установленном порядке норм и правил.</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 xml:space="preserve">5. Осуществление </w:t>
      </w:r>
      <w:proofErr w:type="gramStart"/>
      <w:r w:rsidRPr="00DB064E">
        <w:rPr>
          <w:rFonts w:ascii="Times New Roman" w:eastAsia="Times New Roman" w:hAnsi="Times New Roman" w:cs="Times New Roman"/>
          <w:b/>
          <w:bCs/>
          <w:sz w:val="24"/>
          <w:szCs w:val="24"/>
          <w:lang w:eastAsia="ru-RU"/>
        </w:rPr>
        <w:t>контроля за</w:t>
      </w:r>
      <w:proofErr w:type="gramEnd"/>
      <w:r w:rsidRPr="00DB064E">
        <w:rPr>
          <w:rFonts w:ascii="Times New Roman" w:eastAsia="Times New Roman" w:hAnsi="Times New Roman" w:cs="Times New Roman"/>
          <w:b/>
          <w:bCs/>
          <w:sz w:val="24"/>
          <w:szCs w:val="24"/>
          <w:lang w:eastAsia="ru-RU"/>
        </w:rPr>
        <w:t xml:space="preserve"> соблюдением стандарта качества</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работу,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DB064E">
        <w:rPr>
          <w:rFonts w:ascii="Times New Roman" w:eastAsia="Times New Roman" w:hAnsi="Times New Roman" w:cs="Times New Roman"/>
          <w:bCs/>
          <w:sz w:val="24"/>
          <w:szCs w:val="24"/>
          <w:lang w:eastAsia="ru-RU"/>
        </w:rPr>
        <w:t>контроля за</w:t>
      </w:r>
      <w:proofErr w:type="gramEnd"/>
      <w:r w:rsidRPr="00DB064E">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требованиям, указанным в </w:t>
      </w:r>
      <w:hyperlink w:anchor="P1311" w:history="1">
        <w:r w:rsidRPr="00DB064E">
          <w:rPr>
            <w:rFonts w:ascii="Times New Roman" w:eastAsia="Times New Roman" w:hAnsi="Times New Roman" w:cs="Times New Roman"/>
            <w:bCs/>
            <w:sz w:val="24"/>
            <w:szCs w:val="24"/>
            <w:lang w:eastAsia="ru-RU"/>
          </w:rPr>
          <w:t>разделе 4</w:t>
        </w:r>
      </w:hyperlink>
      <w:r w:rsidRPr="00DB064E">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 каждому из требований, перечисленных в </w:t>
      </w:r>
      <w:hyperlink w:anchor="P1311" w:history="1">
        <w:r w:rsidRPr="00DB064E">
          <w:rPr>
            <w:rFonts w:ascii="Times New Roman" w:eastAsia="Times New Roman" w:hAnsi="Times New Roman" w:cs="Times New Roman"/>
            <w:bCs/>
            <w:sz w:val="24"/>
            <w:szCs w:val="24"/>
            <w:lang w:eastAsia="ru-RU"/>
          </w:rPr>
          <w:t>разделе 4</w:t>
        </w:r>
      </w:hyperlink>
      <w:r w:rsidRPr="00DB064E">
        <w:rPr>
          <w:rFonts w:ascii="Times New Roman" w:eastAsia="Times New Roman" w:hAnsi="Times New Roman" w:cs="Times New Roman"/>
          <w:bCs/>
          <w:sz w:val="24"/>
          <w:szCs w:val="24"/>
          <w:lang w:eastAsia="ru-RU"/>
        </w:rPr>
        <w:t xml:space="preserve"> настоящего стандарта.</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5.3. Информация о результатах регулярной проверки в отношении каждой организации, деятельность которой подлежала проверке, должна быть опубликована на официальном интернет-сайте администрации района не позднее 15 рабочих дней со дня проведения регулярной проверки.</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6. Ответственность за нарушение</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требований стандарта качества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6.1. Ответственность за нарушение требований стандарта сотрудников учреждения, оказывающего муниципальную работу.</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Меры ответственности за нарушение требований стандарта к сотрудникам учреждения, оказывающего муниципальную работу,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6.2. Ответственность за нарушение требований стандарта руководителей учреждения, оказывающего муниципальную работу.</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6.3. Ответственность за нарушение требований стандарта учреждений, оказывающих муниципальную работу  в соответствии с муниципальным контрактом (договором).</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Ответственность за нарушение требований стандарта применяется к учреждениям, оказывающим муниципальную работу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7. Досудебный (внесудебный) порядок обжалования</w:t>
      </w: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нарушений требований стандарта качества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работу, органа, контролирующего оказание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нарушение срока предоставления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 у заявителя;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отказ в предоставлении муниципальной работы,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затребование с заявителя при предоставлении муниципальной работы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отказ учреждения, предоставляющего муниципальную работу,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работы документах либо нарушение установленного срока таких исправлений.</w:t>
      </w:r>
      <w:proofErr w:type="gramEnd"/>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Жалобы на решения, принятые руководителем учреждения, предоставляющего муниципальную работу, либо руководителя органа, контролирующего предоставление муниципальной работы,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работу.</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работу, либо орган, контролирующий предоставление муниципальной работы.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работу,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работу,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7.2.4. Жалоба должна содержать:</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наименование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решения и действия (бездействие) которых обжалуются;</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7.2.5. </w:t>
      </w:r>
      <w:proofErr w:type="gramStart"/>
      <w:r w:rsidRPr="00DB064E">
        <w:rPr>
          <w:rFonts w:ascii="Times New Roman" w:eastAsia="Times New Roman" w:hAnsi="Times New Roman" w:cs="Times New Roman"/>
          <w:bCs/>
          <w:sz w:val="24"/>
          <w:szCs w:val="24"/>
          <w:lang w:eastAsia="ru-RU"/>
        </w:rPr>
        <w:t>Жалоба, поступившая в учреждение, предоставляющее муниципальную работу, орган, контролирующий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w:t>
      </w:r>
      <w:proofErr w:type="gramEnd"/>
      <w:r w:rsidRPr="00DB064E">
        <w:rPr>
          <w:rFonts w:ascii="Times New Roman" w:eastAsia="Times New Roman" w:hAnsi="Times New Roman" w:cs="Times New Roman"/>
          <w:bCs/>
          <w:sz w:val="24"/>
          <w:szCs w:val="24"/>
          <w:lang w:eastAsia="ru-RU"/>
        </w:rPr>
        <w:t xml:space="preserve"> муниципальную работу, или органа, контролирующего предоставление муниципальной работы,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7.2.6. По результатам рассмотрения жалобы учреждение, предоставляющее муниципальную работу, орган, контролирующий предоставление муниципальной работы, должностное лицо учреждения, предоставляющего муниципальную работу, или органа, контролирующего предоставление муниципальной работы, принимает одно из следующих решений:</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DB064E">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работу, органом, контролирующим предоставление муниципальной работы, должностным лицом учреждения, предоставляющего муниципальную работу, или органа, контролирующего предоставление муниципальной работы, опечаток и ошибок в выданных в результате предоставления муниципальной работы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DB064E">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отказывает в удовлетворении жалобы.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7.2.7. Не позднее дня, следующего за днем принятия решения, указанного в </w:t>
      </w:r>
      <w:hyperlink w:anchor="P1403" w:history="1">
        <w:r w:rsidRPr="00DB064E">
          <w:rPr>
            <w:rFonts w:ascii="Times New Roman" w:eastAsia="Times New Roman" w:hAnsi="Times New Roman" w:cs="Times New Roman"/>
            <w:bCs/>
            <w:sz w:val="24"/>
            <w:szCs w:val="24"/>
            <w:lang w:eastAsia="ru-RU"/>
          </w:rPr>
          <w:t>подпункте</w:t>
        </w:r>
      </w:hyperlink>
      <w:r w:rsidRPr="00DB064E">
        <w:rPr>
          <w:rFonts w:ascii="Times New Roman" w:eastAsia="Times New Roman" w:hAnsi="Times New Roman" w:cs="Times New Roman"/>
          <w:bCs/>
          <w:sz w:val="24"/>
          <w:szCs w:val="24"/>
          <w:lang w:eastAsia="ru-RU"/>
        </w:rPr>
        <w:t xml:space="preserve"> 7.2.6.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064E" w:rsidRPr="00DB064E" w:rsidRDefault="00DB064E" w:rsidP="00DB064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DB064E">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DB064E">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настоящей статьи, незамедлительно направляет имеющиеся материалы в органы прокуратуры.</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_______________________</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
          <w:bCs/>
          <w:sz w:val="24"/>
          <w:szCs w:val="24"/>
          <w:lang w:eastAsia="ru-RU"/>
        </w:rPr>
        <w:br w:type="page"/>
      </w:r>
      <w:r w:rsidR="00F54E70">
        <w:rPr>
          <w:rFonts w:ascii="Times New Roman" w:eastAsia="Times New Roman" w:hAnsi="Times New Roman" w:cs="Times New Roman"/>
          <w:bCs/>
          <w:sz w:val="24"/>
          <w:szCs w:val="24"/>
          <w:lang w:eastAsia="ru-RU"/>
        </w:rPr>
        <w:lastRenderedPageBreak/>
        <w:t xml:space="preserve">Приложение </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к стандарту качества муниципальной услуги</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
          <w:bCs/>
          <w:sz w:val="24"/>
          <w:szCs w:val="24"/>
          <w:lang w:eastAsia="ru-RU"/>
        </w:rPr>
        <w:t>«</w:t>
      </w:r>
      <w:r w:rsidRPr="00DB064E">
        <w:rPr>
          <w:rFonts w:ascii="Times New Roman" w:eastAsia="Times New Roman" w:hAnsi="Times New Roman" w:cs="Times New Roman"/>
          <w:bCs/>
          <w:sz w:val="24"/>
          <w:szCs w:val="24"/>
          <w:lang w:eastAsia="ru-RU"/>
        </w:rPr>
        <w:t>Библиотечное, библиографическое и информационное</w:t>
      </w:r>
    </w:p>
    <w:p w:rsidR="00DB064E" w:rsidRPr="00DB064E" w:rsidRDefault="00DB064E" w:rsidP="00DB064E">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Cs/>
          <w:sz w:val="24"/>
          <w:szCs w:val="24"/>
          <w:lang w:eastAsia="ru-RU"/>
        </w:rPr>
        <w:t>обслуживание пользователей библиотеки»</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90277A"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Перечень</w:t>
      </w:r>
    </w:p>
    <w:p w:rsidR="00DB064E" w:rsidRPr="00DB064E" w:rsidRDefault="0090277A"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учреждений</w:t>
      </w:r>
      <w:r w:rsidR="00DB064E" w:rsidRPr="00DB064E">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в отношении которых применяется</w:t>
      </w:r>
    </w:p>
    <w:p w:rsidR="00DB064E" w:rsidRPr="00DB064E" w:rsidRDefault="0090277A"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стандарт качества муниципальной работы</w:t>
      </w:r>
    </w:p>
    <w:p w:rsidR="00DB064E" w:rsidRPr="00DB064E" w:rsidRDefault="00DB064E" w:rsidP="00DB064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DB064E">
        <w:rPr>
          <w:rFonts w:ascii="Times New Roman" w:eastAsia="Times New Roman" w:hAnsi="Times New Roman" w:cs="Times New Roman"/>
          <w:b/>
          <w:sz w:val="24"/>
          <w:szCs w:val="20"/>
          <w:lang w:eastAsia="ru-RU"/>
        </w:rPr>
        <w:t>«</w:t>
      </w:r>
      <w:r w:rsidR="0090277A">
        <w:rPr>
          <w:rFonts w:ascii="Times New Roman" w:eastAsia="Times New Roman" w:hAnsi="Times New Roman" w:cs="Times New Roman"/>
          <w:b/>
          <w:sz w:val="24"/>
          <w:szCs w:val="20"/>
          <w:lang w:eastAsia="ru-RU"/>
        </w:rPr>
        <w:t>Библиотечное, библиографическое</w:t>
      </w:r>
      <w:r w:rsidRPr="00DB064E">
        <w:rPr>
          <w:rFonts w:ascii="Times New Roman" w:eastAsia="Times New Roman" w:hAnsi="Times New Roman" w:cs="Times New Roman"/>
          <w:b/>
          <w:sz w:val="24"/>
          <w:szCs w:val="20"/>
          <w:lang w:eastAsia="ru-RU"/>
        </w:rPr>
        <w:t xml:space="preserve"> </w:t>
      </w:r>
      <w:r w:rsidR="0090277A">
        <w:rPr>
          <w:rFonts w:ascii="Times New Roman" w:eastAsia="Times New Roman" w:hAnsi="Times New Roman" w:cs="Times New Roman"/>
          <w:b/>
          <w:sz w:val="24"/>
          <w:szCs w:val="20"/>
          <w:lang w:eastAsia="ru-RU"/>
        </w:rPr>
        <w:t>и информационное обслуживание пользователей библиотеки</w:t>
      </w:r>
      <w:r w:rsidRPr="00DB064E">
        <w:rPr>
          <w:rFonts w:ascii="Times New Roman" w:eastAsia="Times New Roman" w:hAnsi="Times New Roman" w:cs="Times New Roman"/>
          <w:b/>
          <w:sz w:val="24"/>
          <w:szCs w:val="20"/>
          <w:lang w:eastAsia="ru-RU"/>
        </w:rPr>
        <w:t>»</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41"/>
        <w:gridCol w:w="3231"/>
        <w:gridCol w:w="2608"/>
      </w:tblGrid>
      <w:tr w:rsidR="00DB064E" w:rsidRPr="00DB064E" w:rsidTr="0090277A">
        <w:tc>
          <w:tcPr>
            <w:tcW w:w="1757"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Наименование организации (структурного подразделения)</w:t>
            </w:r>
          </w:p>
        </w:tc>
        <w:tc>
          <w:tcPr>
            <w:tcW w:w="2041"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Местонахождение учреждения</w:t>
            </w:r>
          </w:p>
        </w:tc>
        <w:tc>
          <w:tcPr>
            <w:tcW w:w="3231"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График работы</w:t>
            </w:r>
          </w:p>
        </w:tc>
        <w:tc>
          <w:tcPr>
            <w:tcW w:w="2608" w:type="dxa"/>
          </w:tcPr>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Адрес сайта, номер телефона, адрес электронной почты</w:t>
            </w:r>
          </w:p>
        </w:tc>
      </w:tr>
      <w:tr w:rsidR="00DB064E" w:rsidRPr="00DB064E" w:rsidTr="0090277A">
        <w:tc>
          <w:tcPr>
            <w:tcW w:w="9637" w:type="dxa"/>
            <w:gridSpan w:val="4"/>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«Белоярская централизованная библиотечная система»</w:t>
            </w:r>
          </w:p>
        </w:tc>
      </w:tr>
      <w:tr w:rsidR="00DB064E" w:rsidRPr="00431D96" w:rsidTr="0090277A">
        <w:tc>
          <w:tcPr>
            <w:tcW w:w="1757"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 Центральная районная библиотека</w:t>
            </w:r>
          </w:p>
        </w:tc>
        <w:tc>
          <w:tcPr>
            <w:tcW w:w="204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город Белоярский, улица Центральная, 10</w:t>
            </w:r>
          </w:p>
        </w:tc>
        <w:tc>
          <w:tcPr>
            <w:tcW w:w="323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12.00 - 19.00, выходной день: понедельник; санитарный день: последняя пятница каждого месяца.</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График работы в летний период: 10.00 - 18.00.</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Выходные дни: суббота, воскресенье.</w:t>
            </w:r>
          </w:p>
        </w:tc>
        <w:tc>
          <w:tcPr>
            <w:tcW w:w="260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2 53 51,</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2 30 22;</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bellib@bellib.ru</w:t>
            </w:r>
          </w:p>
        </w:tc>
      </w:tr>
      <w:tr w:rsidR="00DB064E" w:rsidRPr="00431D96" w:rsidTr="0090277A">
        <w:tc>
          <w:tcPr>
            <w:tcW w:w="1757"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2. Детская библиотека</w:t>
            </w:r>
          </w:p>
        </w:tc>
        <w:tc>
          <w:tcPr>
            <w:tcW w:w="204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город Белоярский, 4 микрорайон, 3</w:t>
            </w:r>
          </w:p>
        </w:tc>
        <w:tc>
          <w:tcPr>
            <w:tcW w:w="323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10.00 - 18.00, выходной день: суббота; санитарный день: последний четверг каждого месяца.</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График работы в летний период: 10.00 - 18.00, выходные дни: суббота, воскресенье.</w:t>
            </w:r>
          </w:p>
        </w:tc>
        <w:tc>
          <w:tcPr>
            <w:tcW w:w="260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2 16 97</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skim@bellib.ru</w:t>
            </w:r>
          </w:p>
        </w:tc>
      </w:tr>
      <w:tr w:rsidR="00DB064E" w:rsidRPr="00431D96" w:rsidTr="0090277A">
        <w:tc>
          <w:tcPr>
            <w:tcW w:w="1757" w:type="dxa"/>
          </w:tcPr>
          <w:p w:rsidR="008130AF"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3. Юношеская библиотека</w:t>
            </w:r>
            <w:r w:rsidR="008130AF">
              <w:rPr>
                <w:rFonts w:ascii="Times New Roman" w:eastAsia="Times New Roman" w:hAnsi="Times New Roman" w:cs="Times New Roman"/>
                <w:bCs/>
                <w:sz w:val="24"/>
                <w:szCs w:val="24"/>
                <w:lang w:eastAsia="ru-RU"/>
              </w:rPr>
              <w:t xml:space="preserve"> имени </w:t>
            </w:r>
          </w:p>
          <w:p w:rsidR="00DB064E" w:rsidRPr="00DB064E" w:rsidRDefault="008130AF"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А.Н. </w:t>
            </w:r>
            <w:proofErr w:type="spellStart"/>
            <w:r>
              <w:rPr>
                <w:rFonts w:ascii="Times New Roman" w:eastAsia="Times New Roman" w:hAnsi="Times New Roman" w:cs="Times New Roman"/>
                <w:bCs/>
                <w:sz w:val="24"/>
                <w:szCs w:val="24"/>
                <w:lang w:eastAsia="ru-RU"/>
              </w:rPr>
              <w:t>Ткалуна</w:t>
            </w:r>
            <w:proofErr w:type="spellEnd"/>
          </w:p>
        </w:tc>
        <w:tc>
          <w:tcPr>
            <w:tcW w:w="204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город Белоярский, квартал Молодежный, 10</w:t>
            </w:r>
          </w:p>
        </w:tc>
        <w:tc>
          <w:tcPr>
            <w:tcW w:w="323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11.00 - 18.00, выходной день: воскресенье; санитарный день: последняя пятница каждого месяца.</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График работы в летний период: 10.00 - 18.00, выходные дни: суббота, воскресенье.</w:t>
            </w:r>
          </w:p>
        </w:tc>
        <w:tc>
          <w:tcPr>
            <w:tcW w:w="260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2 73 83</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lkrasnyanskaya@bellib.ru</w:t>
            </w:r>
          </w:p>
        </w:tc>
      </w:tr>
      <w:tr w:rsidR="00DB064E" w:rsidRPr="00431D96" w:rsidTr="0090277A">
        <w:tc>
          <w:tcPr>
            <w:tcW w:w="1757"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4. Библиотека п. Лыхма</w:t>
            </w:r>
          </w:p>
        </w:tc>
        <w:tc>
          <w:tcPr>
            <w:tcW w:w="204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поселок Лыхма, улица ЛПУ</w:t>
            </w:r>
          </w:p>
        </w:tc>
        <w:tc>
          <w:tcPr>
            <w:tcW w:w="323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10.00 - 18.00, перерыв 14.00 - 15.00,</w:t>
            </w:r>
          </w:p>
          <w:p w:rsidR="00DB064E" w:rsidRPr="00DB064E" w:rsidRDefault="00DB064E" w:rsidP="0090277A">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выходн</w:t>
            </w:r>
            <w:r w:rsidR="0090277A">
              <w:rPr>
                <w:rFonts w:ascii="Times New Roman" w:eastAsia="Times New Roman" w:hAnsi="Times New Roman" w:cs="Times New Roman"/>
                <w:bCs/>
                <w:sz w:val="24"/>
                <w:szCs w:val="24"/>
                <w:lang w:eastAsia="ru-RU"/>
              </w:rPr>
              <w:t>ые</w:t>
            </w:r>
            <w:r w:rsidRPr="00DB064E">
              <w:rPr>
                <w:rFonts w:ascii="Times New Roman" w:eastAsia="Times New Roman" w:hAnsi="Times New Roman" w:cs="Times New Roman"/>
                <w:bCs/>
                <w:sz w:val="24"/>
                <w:szCs w:val="24"/>
                <w:lang w:eastAsia="ru-RU"/>
              </w:rPr>
              <w:t xml:space="preserve"> д</w:t>
            </w:r>
            <w:r w:rsidR="0090277A">
              <w:rPr>
                <w:rFonts w:ascii="Times New Roman" w:eastAsia="Times New Roman" w:hAnsi="Times New Roman" w:cs="Times New Roman"/>
                <w:bCs/>
                <w:sz w:val="24"/>
                <w:szCs w:val="24"/>
                <w:lang w:eastAsia="ru-RU"/>
              </w:rPr>
              <w:t>ни</w:t>
            </w:r>
            <w:r w:rsidRPr="00DB064E">
              <w:rPr>
                <w:rFonts w:ascii="Times New Roman" w:eastAsia="Times New Roman" w:hAnsi="Times New Roman" w:cs="Times New Roman"/>
                <w:bCs/>
                <w:sz w:val="24"/>
                <w:szCs w:val="24"/>
                <w:lang w:eastAsia="ru-RU"/>
              </w:rPr>
              <w:t>: воскресенье, понедельник.</w:t>
            </w:r>
          </w:p>
        </w:tc>
        <w:tc>
          <w:tcPr>
            <w:tcW w:w="260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4 84 52</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zsabitova@bellib.ru</w:t>
            </w:r>
          </w:p>
        </w:tc>
      </w:tr>
      <w:tr w:rsidR="00DB064E" w:rsidRPr="00431D96" w:rsidTr="0090277A">
        <w:tc>
          <w:tcPr>
            <w:tcW w:w="1757"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5. Библиотека с. </w:t>
            </w:r>
            <w:proofErr w:type="gramStart"/>
            <w:r w:rsidRPr="00DB064E">
              <w:rPr>
                <w:rFonts w:ascii="Times New Roman" w:eastAsia="Times New Roman" w:hAnsi="Times New Roman" w:cs="Times New Roman"/>
                <w:bCs/>
                <w:sz w:val="24"/>
                <w:szCs w:val="24"/>
                <w:lang w:eastAsia="ru-RU"/>
              </w:rPr>
              <w:t>Полноват</w:t>
            </w:r>
            <w:proofErr w:type="gramEnd"/>
          </w:p>
        </w:tc>
        <w:tc>
          <w:tcPr>
            <w:tcW w:w="2041"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село </w:t>
            </w:r>
            <w:proofErr w:type="gramStart"/>
            <w:r w:rsidRPr="00DB064E">
              <w:rPr>
                <w:rFonts w:ascii="Times New Roman" w:eastAsia="Times New Roman" w:hAnsi="Times New Roman" w:cs="Times New Roman"/>
                <w:bCs/>
                <w:sz w:val="24"/>
                <w:szCs w:val="24"/>
                <w:lang w:eastAsia="ru-RU"/>
              </w:rPr>
              <w:t>Полноват</w:t>
            </w:r>
            <w:proofErr w:type="gramEnd"/>
            <w:r w:rsidRPr="00DB064E">
              <w:rPr>
                <w:rFonts w:ascii="Times New Roman" w:eastAsia="Times New Roman" w:hAnsi="Times New Roman" w:cs="Times New Roman"/>
                <w:bCs/>
                <w:sz w:val="24"/>
                <w:szCs w:val="24"/>
                <w:lang w:eastAsia="ru-RU"/>
              </w:rPr>
              <w:t xml:space="preserve">, улица </w:t>
            </w:r>
            <w:proofErr w:type="spellStart"/>
            <w:r w:rsidRPr="00DB064E">
              <w:rPr>
                <w:rFonts w:ascii="Times New Roman" w:eastAsia="Times New Roman" w:hAnsi="Times New Roman" w:cs="Times New Roman"/>
                <w:bCs/>
                <w:sz w:val="24"/>
                <w:szCs w:val="24"/>
                <w:lang w:eastAsia="ru-RU"/>
              </w:rPr>
              <w:t>Собянина</w:t>
            </w:r>
            <w:proofErr w:type="spellEnd"/>
            <w:r w:rsidRPr="00DB064E">
              <w:rPr>
                <w:rFonts w:ascii="Times New Roman" w:eastAsia="Times New Roman" w:hAnsi="Times New Roman" w:cs="Times New Roman"/>
                <w:bCs/>
                <w:sz w:val="24"/>
                <w:szCs w:val="24"/>
                <w:lang w:eastAsia="ru-RU"/>
              </w:rPr>
              <w:t>, 2б</w:t>
            </w:r>
          </w:p>
        </w:tc>
        <w:tc>
          <w:tcPr>
            <w:tcW w:w="3231" w:type="dxa"/>
          </w:tcPr>
          <w:p w:rsidR="00DB064E" w:rsidRPr="00DB064E" w:rsidRDefault="00DB064E" w:rsidP="0090277A">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10.00 - 18.00, перерыв: 14.00 - 15.00, выходн</w:t>
            </w:r>
            <w:r w:rsidR="0090277A">
              <w:rPr>
                <w:rFonts w:ascii="Times New Roman" w:eastAsia="Times New Roman" w:hAnsi="Times New Roman" w:cs="Times New Roman"/>
                <w:bCs/>
                <w:sz w:val="24"/>
                <w:szCs w:val="24"/>
                <w:lang w:eastAsia="ru-RU"/>
              </w:rPr>
              <w:t>ые</w:t>
            </w:r>
            <w:r w:rsidRPr="00DB064E">
              <w:rPr>
                <w:rFonts w:ascii="Times New Roman" w:eastAsia="Times New Roman" w:hAnsi="Times New Roman" w:cs="Times New Roman"/>
                <w:bCs/>
                <w:sz w:val="24"/>
                <w:szCs w:val="24"/>
                <w:lang w:eastAsia="ru-RU"/>
              </w:rPr>
              <w:t xml:space="preserve"> д</w:t>
            </w:r>
            <w:r w:rsidR="0090277A">
              <w:rPr>
                <w:rFonts w:ascii="Times New Roman" w:eastAsia="Times New Roman" w:hAnsi="Times New Roman" w:cs="Times New Roman"/>
                <w:bCs/>
                <w:sz w:val="24"/>
                <w:szCs w:val="24"/>
                <w:lang w:eastAsia="ru-RU"/>
              </w:rPr>
              <w:t>ни</w:t>
            </w:r>
            <w:r w:rsidRPr="00DB064E">
              <w:rPr>
                <w:rFonts w:ascii="Times New Roman" w:eastAsia="Times New Roman" w:hAnsi="Times New Roman" w:cs="Times New Roman"/>
                <w:bCs/>
                <w:sz w:val="24"/>
                <w:szCs w:val="24"/>
                <w:lang w:eastAsia="ru-RU"/>
              </w:rPr>
              <w:t>: суббота, воскресенье.</w:t>
            </w:r>
          </w:p>
        </w:tc>
        <w:tc>
          <w:tcPr>
            <w:tcW w:w="2608" w:type="dxa"/>
          </w:tcPr>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3 36 40,</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ngluhova@bellib.ru</w:t>
            </w:r>
          </w:p>
        </w:tc>
      </w:tr>
      <w:tr w:rsidR="0090277A" w:rsidRPr="0090277A" w:rsidTr="0090277A">
        <w:tc>
          <w:tcPr>
            <w:tcW w:w="1757" w:type="dxa"/>
          </w:tcPr>
          <w:p w:rsidR="0090277A" w:rsidRPr="00DB064E" w:rsidRDefault="0090277A" w:rsidP="002262F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Наименование </w:t>
            </w:r>
            <w:r w:rsidRPr="00DB064E">
              <w:rPr>
                <w:rFonts w:ascii="Times New Roman" w:eastAsia="Times New Roman" w:hAnsi="Times New Roman" w:cs="Times New Roman"/>
                <w:bCs/>
                <w:sz w:val="24"/>
                <w:szCs w:val="24"/>
                <w:lang w:eastAsia="ru-RU"/>
              </w:rPr>
              <w:lastRenderedPageBreak/>
              <w:t>организации (структурного подразделения)</w:t>
            </w:r>
          </w:p>
        </w:tc>
        <w:tc>
          <w:tcPr>
            <w:tcW w:w="2041" w:type="dxa"/>
          </w:tcPr>
          <w:p w:rsidR="0090277A" w:rsidRPr="00DB064E" w:rsidRDefault="0090277A" w:rsidP="002262F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 xml:space="preserve">Местонахождение </w:t>
            </w:r>
            <w:r w:rsidRPr="00DB064E">
              <w:rPr>
                <w:rFonts w:ascii="Times New Roman" w:eastAsia="Times New Roman" w:hAnsi="Times New Roman" w:cs="Times New Roman"/>
                <w:bCs/>
                <w:sz w:val="24"/>
                <w:szCs w:val="24"/>
                <w:lang w:eastAsia="ru-RU"/>
              </w:rPr>
              <w:lastRenderedPageBreak/>
              <w:t>учреждения</w:t>
            </w:r>
          </w:p>
        </w:tc>
        <w:tc>
          <w:tcPr>
            <w:tcW w:w="3231" w:type="dxa"/>
          </w:tcPr>
          <w:p w:rsidR="0090277A" w:rsidRPr="00DB064E" w:rsidRDefault="0090277A" w:rsidP="002262F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График работы</w:t>
            </w:r>
          </w:p>
        </w:tc>
        <w:tc>
          <w:tcPr>
            <w:tcW w:w="2608" w:type="dxa"/>
          </w:tcPr>
          <w:p w:rsidR="0090277A" w:rsidRPr="00DB064E" w:rsidRDefault="0090277A" w:rsidP="002262F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Адрес сайта, номер </w:t>
            </w:r>
            <w:r w:rsidRPr="00DB064E">
              <w:rPr>
                <w:rFonts w:ascii="Times New Roman" w:eastAsia="Times New Roman" w:hAnsi="Times New Roman" w:cs="Times New Roman"/>
                <w:bCs/>
                <w:sz w:val="24"/>
                <w:szCs w:val="24"/>
                <w:lang w:eastAsia="ru-RU"/>
              </w:rPr>
              <w:lastRenderedPageBreak/>
              <w:t>телефона, адрес электронной почты</w:t>
            </w:r>
          </w:p>
        </w:tc>
      </w:tr>
      <w:tr w:rsidR="0090277A" w:rsidRPr="00431D96" w:rsidTr="0090277A">
        <w:tc>
          <w:tcPr>
            <w:tcW w:w="1757"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lastRenderedPageBreak/>
              <w:t xml:space="preserve">6. Библиотека с. </w:t>
            </w:r>
            <w:proofErr w:type="spellStart"/>
            <w:r w:rsidRPr="00DB064E">
              <w:rPr>
                <w:rFonts w:ascii="Times New Roman" w:eastAsia="Times New Roman" w:hAnsi="Times New Roman" w:cs="Times New Roman"/>
                <w:bCs/>
                <w:sz w:val="24"/>
                <w:szCs w:val="24"/>
                <w:lang w:eastAsia="ru-RU"/>
              </w:rPr>
              <w:t>Ванзеват</w:t>
            </w:r>
            <w:proofErr w:type="spellEnd"/>
          </w:p>
        </w:tc>
        <w:tc>
          <w:tcPr>
            <w:tcW w:w="204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село </w:t>
            </w:r>
            <w:proofErr w:type="spellStart"/>
            <w:r w:rsidRPr="00DB064E">
              <w:rPr>
                <w:rFonts w:ascii="Times New Roman" w:eastAsia="Times New Roman" w:hAnsi="Times New Roman" w:cs="Times New Roman"/>
                <w:bCs/>
                <w:sz w:val="24"/>
                <w:szCs w:val="24"/>
                <w:lang w:eastAsia="ru-RU"/>
              </w:rPr>
              <w:t>Ванзеват</w:t>
            </w:r>
            <w:proofErr w:type="spellEnd"/>
            <w:r w:rsidRPr="00DB064E">
              <w:rPr>
                <w:rFonts w:ascii="Times New Roman" w:eastAsia="Times New Roman" w:hAnsi="Times New Roman" w:cs="Times New Roman"/>
                <w:bCs/>
                <w:sz w:val="24"/>
                <w:szCs w:val="24"/>
                <w:lang w:eastAsia="ru-RU"/>
              </w:rPr>
              <w:t>, улица Лоскутова, 24</w:t>
            </w:r>
          </w:p>
        </w:tc>
        <w:tc>
          <w:tcPr>
            <w:tcW w:w="323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12.00 - 19.00, перерыв 15.00 - 16.00,</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выходной день: понедельник.</w:t>
            </w:r>
          </w:p>
        </w:tc>
        <w:tc>
          <w:tcPr>
            <w:tcW w:w="2608"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3 23 14,</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nshabarshina@bellib.ru</w:t>
            </w:r>
          </w:p>
        </w:tc>
      </w:tr>
      <w:tr w:rsidR="0090277A" w:rsidRPr="00431D96" w:rsidTr="0090277A">
        <w:tc>
          <w:tcPr>
            <w:tcW w:w="1757"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7. Библиотека п. Верхнеказымский</w:t>
            </w:r>
          </w:p>
        </w:tc>
        <w:tc>
          <w:tcPr>
            <w:tcW w:w="204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поселок Верхнеказымский, 3 микрорайон, 15</w:t>
            </w:r>
          </w:p>
        </w:tc>
        <w:tc>
          <w:tcPr>
            <w:tcW w:w="323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11.00 - 19.00, суббота 12.00 - 18.00,</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выходной день: воскресенье.</w:t>
            </w:r>
          </w:p>
        </w:tc>
        <w:tc>
          <w:tcPr>
            <w:tcW w:w="2608"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6 07 11,</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rmarvanova@bellib.ru</w:t>
            </w:r>
          </w:p>
        </w:tc>
      </w:tr>
      <w:tr w:rsidR="0090277A" w:rsidRPr="00431D96" w:rsidTr="0090277A">
        <w:tc>
          <w:tcPr>
            <w:tcW w:w="1757"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8. Библиотека п. Сорум</w:t>
            </w:r>
          </w:p>
        </w:tc>
        <w:tc>
          <w:tcPr>
            <w:tcW w:w="204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поселок Сорум, улица Центральная, 34</w:t>
            </w:r>
          </w:p>
        </w:tc>
        <w:tc>
          <w:tcPr>
            <w:tcW w:w="323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10.00 - 18.00, перерыв 14.00 - 15.00,</w:t>
            </w:r>
          </w:p>
          <w:p w:rsidR="0090277A" w:rsidRPr="00DB064E" w:rsidRDefault="0090277A" w:rsidP="0090277A">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выходн</w:t>
            </w:r>
            <w:r>
              <w:rPr>
                <w:rFonts w:ascii="Times New Roman" w:eastAsia="Times New Roman" w:hAnsi="Times New Roman" w:cs="Times New Roman"/>
                <w:bCs/>
                <w:sz w:val="24"/>
                <w:szCs w:val="24"/>
                <w:lang w:eastAsia="ru-RU"/>
              </w:rPr>
              <w:t>ые</w:t>
            </w:r>
            <w:r w:rsidRPr="00DB064E">
              <w:rPr>
                <w:rFonts w:ascii="Times New Roman" w:eastAsia="Times New Roman" w:hAnsi="Times New Roman" w:cs="Times New Roman"/>
                <w:bCs/>
                <w:sz w:val="24"/>
                <w:szCs w:val="24"/>
                <w:lang w:eastAsia="ru-RU"/>
              </w:rPr>
              <w:t xml:space="preserve"> д</w:t>
            </w:r>
            <w:r>
              <w:rPr>
                <w:rFonts w:ascii="Times New Roman" w:eastAsia="Times New Roman" w:hAnsi="Times New Roman" w:cs="Times New Roman"/>
                <w:bCs/>
                <w:sz w:val="24"/>
                <w:szCs w:val="24"/>
                <w:lang w:eastAsia="ru-RU"/>
              </w:rPr>
              <w:t>ни</w:t>
            </w:r>
            <w:r w:rsidRPr="00DB064E">
              <w:rPr>
                <w:rFonts w:ascii="Times New Roman" w:eastAsia="Times New Roman" w:hAnsi="Times New Roman" w:cs="Times New Roman"/>
                <w:bCs/>
                <w:sz w:val="24"/>
                <w:szCs w:val="24"/>
                <w:lang w:eastAsia="ru-RU"/>
              </w:rPr>
              <w:t>: воскресенье, понедельник.</w:t>
            </w:r>
          </w:p>
        </w:tc>
        <w:tc>
          <w:tcPr>
            <w:tcW w:w="2608"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3 67 24,</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tnovokhatskaya@bellib.ru</w:t>
            </w:r>
          </w:p>
        </w:tc>
      </w:tr>
      <w:tr w:rsidR="0090277A" w:rsidRPr="00431D96" w:rsidTr="0090277A">
        <w:tc>
          <w:tcPr>
            <w:tcW w:w="1757"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9. Библиотека п. Сосновка</w:t>
            </w:r>
          </w:p>
        </w:tc>
        <w:tc>
          <w:tcPr>
            <w:tcW w:w="204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поселок Сосновка, улица Школьная, 1</w:t>
            </w:r>
          </w:p>
        </w:tc>
        <w:tc>
          <w:tcPr>
            <w:tcW w:w="323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10.00 - 18.00, перерыв 14.00 - 15.00,</w:t>
            </w:r>
          </w:p>
          <w:p w:rsidR="0090277A" w:rsidRPr="00DB064E" w:rsidRDefault="0090277A" w:rsidP="0090277A">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выходн</w:t>
            </w:r>
            <w:r>
              <w:rPr>
                <w:rFonts w:ascii="Times New Roman" w:eastAsia="Times New Roman" w:hAnsi="Times New Roman" w:cs="Times New Roman"/>
                <w:bCs/>
                <w:sz w:val="24"/>
                <w:szCs w:val="24"/>
                <w:lang w:eastAsia="ru-RU"/>
              </w:rPr>
              <w:t>ые</w:t>
            </w:r>
            <w:r w:rsidRPr="00DB064E">
              <w:rPr>
                <w:rFonts w:ascii="Times New Roman" w:eastAsia="Times New Roman" w:hAnsi="Times New Roman" w:cs="Times New Roman"/>
                <w:bCs/>
                <w:sz w:val="24"/>
                <w:szCs w:val="24"/>
                <w:lang w:eastAsia="ru-RU"/>
              </w:rPr>
              <w:t xml:space="preserve"> д</w:t>
            </w:r>
            <w:r>
              <w:rPr>
                <w:rFonts w:ascii="Times New Roman" w:eastAsia="Times New Roman" w:hAnsi="Times New Roman" w:cs="Times New Roman"/>
                <w:bCs/>
                <w:sz w:val="24"/>
                <w:szCs w:val="24"/>
                <w:lang w:eastAsia="ru-RU"/>
              </w:rPr>
              <w:t>ни</w:t>
            </w:r>
            <w:r w:rsidRPr="00DB064E">
              <w:rPr>
                <w:rFonts w:ascii="Times New Roman" w:eastAsia="Times New Roman" w:hAnsi="Times New Roman" w:cs="Times New Roman"/>
                <w:bCs/>
                <w:sz w:val="24"/>
                <w:szCs w:val="24"/>
                <w:lang w:eastAsia="ru-RU"/>
              </w:rPr>
              <w:t>: воскресенье, понедельник.</w:t>
            </w:r>
          </w:p>
        </w:tc>
        <w:tc>
          <w:tcPr>
            <w:tcW w:w="2608"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4 64 50,</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vkhoynova@bellib.ru</w:t>
            </w:r>
          </w:p>
        </w:tc>
      </w:tr>
      <w:tr w:rsidR="0090277A" w:rsidRPr="00431D96" w:rsidTr="0090277A">
        <w:tc>
          <w:tcPr>
            <w:tcW w:w="1757"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10. Библиотека с. Казым</w:t>
            </w:r>
          </w:p>
        </w:tc>
        <w:tc>
          <w:tcPr>
            <w:tcW w:w="204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 xml:space="preserve">поселок Казым, улица </w:t>
            </w:r>
            <w:proofErr w:type="spellStart"/>
            <w:r w:rsidRPr="00DB064E">
              <w:rPr>
                <w:rFonts w:ascii="Times New Roman" w:eastAsia="Times New Roman" w:hAnsi="Times New Roman" w:cs="Times New Roman"/>
                <w:bCs/>
                <w:sz w:val="24"/>
                <w:szCs w:val="24"/>
                <w:lang w:eastAsia="ru-RU"/>
              </w:rPr>
              <w:t>Каксина</w:t>
            </w:r>
            <w:proofErr w:type="spellEnd"/>
            <w:r w:rsidRPr="00DB064E">
              <w:rPr>
                <w:rFonts w:ascii="Times New Roman" w:eastAsia="Times New Roman" w:hAnsi="Times New Roman" w:cs="Times New Roman"/>
                <w:bCs/>
                <w:sz w:val="24"/>
                <w:szCs w:val="24"/>
                <w:lang w:eastAsia="ru-RU"/>
              </w:rPr>
              <w:t>, 10</w:t>
            </w:r>
          </w:p>
        </w:tc>
        <w:tc>
          <w:tcPr>
            <w:tcW w:w="3231"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064E">
              <w:rPr>
                <w:rFonts w:ascii="Times New Roman" w:eastAsia="Times New Roman" w:hAnsi="Times New Roman" w:cs="Times New Roman"/>
                <w:bCs/>
                <w:sz w:val="24"/>
                <w:szCs w:val="24"/>
                <w:lang w:eastAsia="ru-RU"/>
              </w:rPr>
              <w:t>12.00 - 19.00, выходной день: воскресенье.</w:t>
            </w:r>
          </w:p>
        </w:tc>
        <w:tc>
          <w:tcPr>
            <w:tcW w:w="2608" w:type="dxa"/>
          </w:tcPr>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www.bellib.ru</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eastAsia="ru-RU"/>
              </w:rPr>
              <w:t>тел</w:t>
            </w:r>
            <w:r w:rsidRPr="00DB064E">
              <w:rPr>
                <w:rFonts w:ascii="Times New Roman" w:eastAsia="Times New Roman" w:hAnsi="Times New Roman" w:cs="Times New Roman"/>
                <w:bCs/>
                <w:sz w:val="24"/>
                <w:szCs w:val="24"/>
                <w:lang w:val="en-US" w:eastAsia="ru-RU"/>
              </w:rPr>
              <w:t>.: (34670) 3 15 71,</w:t>
            </w:r>
          </w:p>
          <w:p w:rsidR="0090277A" w:rsidRPr="00DB064E" w:rsidRDefault="0090277A" w:rsidP="00DB064E">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DB064E">
              <w:rPr>
                <w:rFonts w:ascii="Times New Roman" w:eastAsia="Times New Roman" w:hAnsi="Times New Roman" w:cs="Times New Roman"/>
                <w:bCs/>
                <w:sz w:val="24"/>
                <w:szCs w:val="24"/>
                <w:lang w:val="en-US" w:eastAsia="ru-RU"/>
              </w:rPr>
              <w:t>e-mail: srandymova@bellib.ru</w:t>
            </w:r>
          </w:p>
        </w:tc>
      </w:tr>
    </w:tbl>
    <w:p w:rsidR="00DB064E" w:rsidRPr="00DB064E" w:rsidRDefault="00DB064E" w:rsidP="00DB064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064E">
        <w:rPr>
          <w:rFonts w:ascii="Times New Roman" w:eastAsia="Times New Roman" w:hAnsi="Times New Roman" w:cs="Times New Roman"/>
          <w:b/>
          <w:bCs/>
          <w:sz w:val="24"/>
          <w:szCs w:val="24"/>
          <w:lang w:eastAsia="ru-RU"/>
        </w:rPr>
        <w:t>______________________</w:t>
      </w: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B064E" w:rsidRDefault="00DB064E" w:rsidP="00DB064E">
      <w:pPr>
        <w:autoSpaceDE w:val="0"/>
        <w:autoSpaceDN w:val="0"/>
        <w:adjustRightInd w:val="0"/>
        <w:spacing w:after="0" w:line="240" w:lineRule="auto"/>
      </w:pPr>
    </w:p>
    <w:p w:rsidR="00DB064E" w:rsidRPr="00D76F9A" w:rsidRDefault="00DB064E" w:rsidP="00506106">
      <w:pPr>
        <w:pStyle w:val="31"/>
        <w:ind w:right="-23"/>
        <w:jc w:val="left"/>
        <w:rPr>
          <w:bCs/>
          <w:szCs w:val="24"/>
        </w:rPr>
      </w:pPr>
    </w:p>
    <w:p w:rsidR="002F7307" w:rsidRDefault="002F7307" w:rsidP="002F7307">
      <w:pPr>
        <w:jc w:val="both"/>
        <w:rPr>
          <w:rFonts w:ascii="Times New Roman" w:hAnsi="Times New Roman" w:cs="Times New Roman"/>
          <w:sz w:val="24"/>
          <w:szCs w:val="24"/>
        </w:rPr>
      </w:pPr>
    </w:p>
    <w:p w:rsidR="002F7307" w:rsidRDefault="002F7307" w:rsidP="002F7307">
      <w:pPr>
        <w:jc w:val="both"/>
        <w:rPr>
          <w:rFonts w:ascii="Times New Roman" w:hAnsi="Times New Roman" w:cs="Times New Roman"/>
          <w:sz w:val="24"/>
          <w:szCs w:val="24"/>
        </w:rPr>
      </w:pPr>
    </w:p>
    <w:p w:rsidR="002F7307" w:rsidRDefault="002F7307" w:rsidP="0067439F">
      <w:pPr>
        <w:jc w:val="both"/>
        <w:rPr>
          <w:rFonts w:ascii="Times New Roman" w:hAnsi="Times New Roman" w:cs="Times New Roman"/>
          <w:sz w:val="24"/>
          <w:szCs w:val="24"/>
        </w:rPr>
      </w:pPr>
    </w:p>
    <w:p w:rsidR="000B3216" w:rsidRPr="0067439F" w:rsidRDefault="000B3216">
      <w:pPr>
        <w:jc w:val="both"/>
        <w:rPr>
          <w:rFonts w:ascii="Times New Roman" w:hAnsi="Times New Roman" w:cs="Times New Roman"/>
          <w:sz w:val="24"/>
          <w:szCs w:val="24"/>
        </w:rPr>
      </w:pPr>
    </w:p>
    <w:sectPr w:rsidR="000B3216" w:rsidRPr="0067439F" w:rsidSect="00431D96">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5F9C"/>
    <w:multiLevelType w:val="hybridMultilevel"/>
    <w:tmpl w:val="63AE71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D55F7"/>
    <w:multiLevelType w:val="hybridMultilevel"/>
    <w:tmpl w:val="4D04EA26"/>
    <w:lvl w:ilvl="0" w:tplc="446EB988">
      <w:start w:val="5"/>
      <w:numFmt w:val="lowerLetter"/>
      <w:lvlText w:val="%1"/>
      <w:lvlJc w:val="left"/>
      <w:pPr>
        <w:ind w:left="36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C304D8"/>
    <w:multiLevelType w:val="hybridMultilevel"/>
    <w:tmpl w:val="42A2A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C378C7"/>
    <w:multiLevelType w:val="hybridMultilevel"/>
    <w:tmpl w:val="7DBAABC0"/>
    <w:lvl w:ilvl="0" w:tplc="4538E054">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B585391"/>
    <w:multiLevelType w:val="hybridMultilevel"/>
    <w:tmpl w:val="1E367572"/>
    <w:lvl w:ilvl="0" w:tplc="60980632">
      <w:start w:val="5"/>
      <w:numFmt w:val="lowerLetter"/>
      <w:lvlText w:val="%1"/>
      <w:lvlJc w:val="left"/>
      <w:pPr>
        <w:ind w:left="36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CE5F72"/>
    <w:multiLevelType w:val="hybridMultilevel"/>
    <w:tmpl w:val="128E3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E0C0E11"/>
    <w:multiLevelType w:val="hybridMultilevel"/>
    <w:tmpl w:val="CC6263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4C78D4"/>
    <w:multiLevelType w:val="hybridMultilevel"/>
    <w:tmpl w:val="3ACAD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50"/>
    <w:rsid w:val="00051CEA"/>
    <w:rsid w:val="00076B76"/>
    <w:rsid w:val="00084005"/>
    <w:rsid w:val="000A3C3F"/>
    <w:rsid w:val="000B3216"/>
    <w:rsid w:val="000E2EDE"/>
    <w:rsid w:val="00117618"/>
    <w:rsid w:val="00140704"/>
    <w:rsid w:val="001D1814"/>
    <w:rsid w:val="002175AC"/>
    <w:rsid w:val="002262FD"/>
    <w:rsid w:val="00267A45"/>
    <w:rsid w:val="002A2906"/>
    <w:rsid w:val="002F7307"/>
    <w:rsid w:val="003733D0"/>
    <w:rsid w:val="003C11B8"/>
    <w:rsid w:val="003C3214"/>
    <w:rsid w:val="003F04B1"/>
    <w:rsid w:val="00406621"/>
    <w:rsid w:val="00431D96"/>
    <w:rsid w:val="00433BDE"/>
    <w:rsid w:val="004878E7"/>
    <w:rsid w:val="00487FB3"/>
    <w:rsid w:val="00497973"/>
    <w:rsid w:val="004A1B5D"/>
    <w:rsid w:val="004A35EC"/>
    <w:rsid w:val="004C6795"/>
    <w:rsid w:val="004F1950"/>
    <w:rsid w:val="00506106"/>
    <w:rsid w:val="00512BAF"/>
    <w:rsid w:val="00554A30"/>
    <w:rsid w:val="005C082D"/>
    <w:rsid w:val="005D2B56"/>
    <w:rsid w:val="005F3CB3"/>
    <w:rsid w:val="00600D37"/>
    <w:rsid w:val="00625D86"/>
    <w:rsid w:val="0067439F"/>
    <w:rsid w:val="006B1606"/>
    <w:rsid w:val="00707C4E"/>
    <w:rsid w:val="00757067"/>
    <w:rsid w:val="007570D8"/>
    <w:rsid w:val="007B2ADB"/>
    <w:rsid w:val="007E50E2"/>
    <w:rsid w:val="007E679E"/>
    <w:rsid w:val="008130AF"/>
    <w:rsid w:val="008618CE"/>
    <w:rsid w:val="0090277A"/>
    <w:rsid w:val="009A6A04"/>
    <w:rsid w:val="009C27C3"/>
    <w:rsid w:val="009F48F8"/>
    <w:rsid w:val="009F5D3E"/>
    <w:rsid w:val="009F69CF"/>
    <w:rsid w:val="00A054A9"/>
    <w:rsid w:val="00A22E5D"/>
    <w:rsid w:val="00A72F92"/>
    <w:rsid w:val="00A7623A"/>
    <w:rsid w:val="00A807F8"/>
    <w:rsid w:val="00AA4C05"/>
    <w:rsid w:val="00AB21DC"/>
    <w:rsid w:val="00AD5839"/>
    <w:rsid w:val="00B06AE5"/>
    <w:rsid w:val="00B41CF5"/>
    <w:rsid w:val="00B60ECE"/>
    <w:rsid w:val="00B81504"/>
    <w:rsid w:val="00C01EDD"/>
    <w:rsid w:val="00C04F6E"/>
    <w:rsid w:val="00C53999"/>
    <w:rsid w:val="00C578DD"/>
    <w:rsid w:val="00C9350A"/>
    <w:rsid w:val="00CA6931"/>
    <w:rsid w:val="00CC348C"/>
    <w:rsid w:val="00CC6600"/>
    <w:rsid w:val="00D2313C"/>
    <w:rsid w:val="00DB064E"/>
    <w:rsid w:val="00DB29C0"/>
    <w:rsid w:val="00DF14ED"/>
    <w:rsid w:val="00E14967"/>
    <w:rsid w:val="00E175F7"/>
    <w:rsid w:val="00E27C95"/>
    <w:rsid w:val="00E52241"/>
    <w:rsid w:val="00E87C07"/>
    <w:rsid w:val="00F0429C"/>
    <w:rsid w:val="00F06F50"/>
    <w:rsid w:val="00F54E70"/>
    <w:rsid w:val="00F74162"/>
    <w:rsid w:val="00FB2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39"/>
  </w:style>
  <w:style w:type="paragraph" w:styleId="1">
    <w:name w:val="heading 1"/>
    <w:basedOn w:val="a"/>
    <w:next w:val="a"/>
    <w:link w:val="10"/>
    <w:qFormat/>
    <w:rsid w:val="00DB064E"/>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DB064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DB064E"/>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DB064E"/>
    <w:pPr>
      <w:keepNext/>
      <w:spacing w:after="0" w:line="240" w:lineRule="auto"/>
      <w:jc w:val="center"/>
      <w:outlineLvl w:val="3"/>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57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0D8"/>
    <w:rPr>
      <w:rFonts w:ascii="Tahoma" w:hAnsi="Tahoma" w:cs="Tahoma"/>
      <w:sz w:val="16"/>
      <w:szCs w:val="16"/>
    </w:rPr>
  </w:style>
  <w:style w:type="paragraph" w:styleId="31">
    <w:name w:val="Body Text Indent 3"/>
    <w:basedOn w:val="a"/>
    <w:link w:val="32"/>
    <w:rsid w:val="00506106"/>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506106"/>
    <w:rPr>
      <w:rFonts w:ascii="Times New Roman" w:eastAsia="Times New Roman" w:hAnsi="Times New Roman" w:cs="Times New Roman"/>
      <w:sz w:val="24"/>
      <w:szCs w:val="20"/>
      <w:lang w:eastAsia="ru-RU"/>
    </w:rPr>
  </w:style>
  <w:style w:type="paragraph" w:customStyle="1" w:styleId="ConsPlusNormal">
    <w:name w:val="ConsPlusNormal"/>
    <w:rsid w:val="0050610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DB064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B064E"/>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B064E"/>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DB064E"/>
    <w:rPr>
      <w:rFonts w:ascii="Times New Roman" w:eastAsia="Times New Roman" w:hAnsi="Times New Roman" w:cs="Times New Roman"/>
      <w:b/>
      <w:sz w:val="32"/>
      <w:szCs w:val="20"/>
      <w:lang w:eastAsia="ru-RU"/>
    </w:rPr>
  </w:style>
  <w:style w:type="paragraph" w:customStyle="1" w:styleId="ConsPlusTitle">
    <w:name w:val="ConsPlusTitle"/>
    <w:rsid w:val="00DB064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rsid w:val="00DB064E"/>
  </w:style>
  <w:style w:type="paragraph" w:styleId="a5">
    <w:name w:val="header"/>
    <w:basedOn w:val="a"/>
    <w:link w:val="a6"/>
    <w:rsid w:val="00DB064E"/>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rsid w:val="00DB064E"/>
    <w:rPr>
      <w:rFonts w:ascii="Times New Roman" w:eastAsia="Times New Roman" w:hAnsi="Times New Roman" w:cs="Times New Roman"/>
      <w:sz w:val="24"/>
      <w:szCs w:val="20"/>
      <w:lang w:eastAsia="ru-RU"/>
    </w:rPr>
  </w:style>
  <w:style w:type="character" w:styleId="a7">
    <w:name w:val="page number"/>
    <w:basedOn w:val="a0"/>
    <w:rsid w:val="00DB064E"/>
  </w:style>
  <w:style w:type="paragraph" w:styleId="a8">
    <w:name w:val="footer"/>
    <w:basedOn w:val="a"/>
    <w:link w:val="a9"/>
    <w:rsid w:val="00DB064E"/>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rsid w:val="00DB064E"/>
    <w:rPr>
      <w:rFonts w:ascii="Times New Roman" w:eastAsia="Times New Roman" w:hAnsi="Times New Roman" w:cs="Times New Roman"/>
      <w:sz w:val="24"/>
      <w:szCs w:val="20"/>
      <w:lang w:eastAsia="ru-RU"/>
    </w:rPr>
  </w:style>
  <w:style w:type="table" w:styleId="aa">
    <w:name w:val="Table Grid"/>
    <w:basedOn w:val="a1"/>
    <w:rsid w:val="00DB06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DB064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DB064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c">
    <w:name w:val="Hyperlink"/>
    <w:rsid w:val="00DB06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39"/>
  </w:style>
  <w:style w:type="paragraph" w:styleId="1">
    <w:name w:val="heading 1"/>
    <w:basedOn w:val="a"/>
    <w:next w:val="a"/>
    <w:link w:val="10"/>
    <w:qFormat/>
    <w:rsid w:val="00DB064E"/>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DB064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DB064E"/>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DB064E"/>
    <w:pPr>
      <w:keepNext/>
      <w:spacing w:after="0" w:line="240" w:lineRule="auto"/>
      <w:jc w:val="center"/>
      <w:outlineLvl w:val="3"/>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570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0D8"/>
    <w:rPr>
      <w:rFonts w:ascii="Tahoma" w:hAnsi="Tahoma" w:cs="Tahoma"/>
      <w:sz w:val="16"/>
      <w:szCs w:val="16"/>
    </w:rPr>
  </w:style>
  <w:style w:type="paragraph" w:styleId="31">
    <w:name w:val="Body Text Indent 3"/>
    <w:basedOn w:val="a"/>
    <w:link w:val="32"/>
    <w:rsid w:val="00506106"/>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506106"/>
    <w:rPr>
      <w:rFonts w:ascii="Times New Roman" w:eastAsia="Times New Roman" w:hAnsi="Times New Roman" w:cs="Times New Roman"/>
      <w:sz w:val="24"/>
      <w:szCs w:val="20"/>
      <w:lang w:eastAsia="ru-RU"/>
    </w:rPr>
  </w:style>
  <w:style w:type="paragraph" w:customStyle="1" w:styleId="ConsPlusNormal">
    <w:name w:val="ConsPlusNormal"/>
    <w:rsid w:val="0050610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DB064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B064E"/>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B064E"/>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DB064E"/>
    <w:rPr>
      <w:rFonts w:ascii="Times New Roman" w:eastAsia="Times New Roman" w:hAnsi="Times New Roman" w:cs="Times New Roman"/>
      <w:b/>
      <w:sz w:val="32"/>
      <w:szCs w:val="20"/>
      <w:lang w:eastAsia="ru-RU"/>
    </w:rPr>
  </w:style>
  <w:style w:type="paragraph" w:customStyle="1" w:styleId="ConsPlusTitle">
    <w:name w:val="ConsPlusTitle"/>
    <w:rsid w:val="00DB064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rsid w:val="00DB064E"/>
  </w:style>
  <w:style w:type="paragraph" w:styleId="a5">
    <w:name w:val="header"/>
    <w:basedOn w:val="a"/>
    <w:link w:val="a6"/>
    <w:rsid w:val="00DB064E"/>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rsid w:val="00DB064E"/>
    <w:rPr>
      <w:rFonts w:ascii="Times New Roman" w:eastAsia="Times New Roman" w:hAnsi="Times New Roman" w:cs="Times New Roman"/>
      <w:sz w:val="24"/>
      <w:szCs w:val="20"/>
      <w:lang w:eastAsia="ru-RU"/>
    </w:rPr>
  </w:style>
  <w:style w:type="character" w:styleId="a7">
    <w:name w:val="page number"/>
    <w:basedOn w:val="a0"/>
    <w:rsid w:val="00DB064E"/>
  </w:style>
  <w:style w:type="paragraph" w:styleId="a8">
    <w:name w:val="footer"/>
    <w:basedOn w:val="a"/>
    <w:link w:val="a9"/>
    <w:rsid w:val="00DB064E"/>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rsid w:val="00DB064E"/>
    <w:rPr>
      <w:rFonts w:ascii="Times New Roman" w:eastAsia="Times New Roman" w:hAnsi="Times New Roman" w:cs="Times New Roman"/>
      <w:sz w:val="24"/>
      <w:szCs w:val="20"/>
      <w:lang w:eastAsia="ru-RU"/>
    </w:rPr>
  </w:style>
  <w:style w:type="table" w:styleId="aa">
    <w:name w:val="Table Grid"/>
    <w:basedOn w:val="a1"/>
    <w:rsid w:val="00DB06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DB064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DB064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c">
    <w:name w:val="Hyperlink"/>
    <w:rsid w:val="00DB0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D252803453DDC46699702299300B99D8B302661E7C0939D50B1E847931FB993BA155FB2BDC526u1V2H" TargetMode="External"/><Relationship Id="rId13" Type="http://schemas.openxmlformats.org/officeDocument/2006/relationships/hyperlink" Target="consultantplus://offline/ref=0EDD252803453DDC46699702299300B99D8B322463ECC0939D50B1E847u9V3H" TargetMode="External"/><Relationship Id="rId18" Type="http://schemas.openxmlformats.org/officeDocument/2006/relationships/hyperlink" Target="consultantplus://offline/ref=0EDD252803453DDC46699702299300B99484352A64E59D999509BDEAu4V0H"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2E29060CD8573C6B69C766D057B2D47813B767C446E00C2860785ADC77b1fFI" TargetMode="External"/><Relationship Id="rId7" Type="http://schemas.openxmlformats.org/officeDocument/2006/relationships/hyperlink" Target="consultantplus://offline/ref=0EDD252803453DDC46699702299300B99E8B342668B89791CC05BFuEVDH" TargetMode="External"/><Relationship Id="rId12" Type="http://schemas.openxmlformats.org/officeDocument/2006/relationships/hyperlink" Target="consultantplus://offline/ref=0EDD252803453DDC46699702299300B99E8B342668B89791CC05BFuEVDH" TargetMode="External"/><Relationship Id="rId17" Type="http://schemas.openxmlformats.org/officeDocument/2006/relationships/hyperlink" Target="consultantplus://offline/ref=0EDD252803453DDC46699702299300B99D8B322463E7C0939D50B1E847u9V3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EDD252803453DDC46699702299300B99D8B32256BE6C0939D50B1E847u9V3H" TargetMode="External"/><Relationship Id="rId20" Type="http://schemas.openxmlformats.org/officeDocument/2006/relationships/hyperlink" Target="consultantplus://offline/ref=0EDD252803453DDC4669890F3FFF57B69A886D2E62EECBC3C504B7BF18C319ECD3uFVAH"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KaveckayaSR.BL3\Desktop\&#1050;&#1044;&#1052;,%20&#1060;&#1050;%20&#1080;%20&#1057;\&#1053;&#1040;&#1064;&#1048;%20&#1057;&#1090;&#1072;&#1085;&#1076;&#1072;&#1088;&#1090;&#1099;%20&#1082;&#1072;&#1095;&#1077;&#1089;&#1090;&#1074;&#1072;%20&#1084;&#1091;&#1085;&#1091;&#1089;&#1083;&#1091;&#1075;\2016\&#1055;&#1088;&#1080;&#1083;&#1086;&#1078;&#1077;&#1085;&#1080;&#1077;%204%20&#1054;&#1088;&#1075;&#1072;&#1085;&#1080;&#1079;&#1072;&#1094;&#1080;&#1103;%20&#1086;&#1090;&#1076;&#1099;&#1093;&#1072;%20&#1076;&#1077;&#1090;&#1077;&#1081;%202.doc" TargetMode="External"/><Relationship Id="rId24" Type="http://schemas.openxmlformats.org/officeDocument/2006/relationships/hyperlink" Target="consultantplus://offline/ref=0EDD252803453DDC4669890F3FFF57B69A886D2E6AE9C2C5C60FEAB5109A15EEuDV4H" TargetMode="External"/><Relationship Id="rId5" Type="http://schemas.openxmlformats.org/officeDocument/2006/relationships/webSettings" Target="webSettings.xml"/><Relationship Id="rId15" Type="http://schemas.openxmlformats.org/officeDocument/2006/relationships/hyperlink" Target="consultantplus://offline/ref=0EDD252803453DDC46699702299300B99D8B302661E7C0939D50B1E847u9V3H" TargetMode="External"/><Relationship Id="rId23" Type="http://schemas.openxmlformats.org/officeDocument/2006/relationships/hyperlink" Target="consultantplus://offline/ref=0EDD252803453DDC4669890F3FFF57B69A886D2E62EECBC3C504B7BF18C319ECD3FA130AF1F8C9271B72ED30u7VAH" TargetMode="External"/><Relationship Id="rId10" Type="http://schemas.openxmlformats.org/officeDocument/2006/relationships/hyperlink" Target="consultantplus://offline/ref=0EDD252803453DDC4669890F3FFF57B69A886D2E62EECBC3C504B7BF18C319ECD3FA130AF1F8C9271B72ED30u7VAH" TargetMode="External"/><Relationship Id="rId19" Type="http://schemas.openxmlformats.org/officeDocument/2006/relationships/hyperlink" Target="consultantplus://offline/ref=0EDD252803453DDC4669890F3FFF57B69A886D2E62EFCDCDC103B7BF18C319ECD3uFVAH" TargetMode="External"/><Relationship Id="rId4" Type="http://schemas.openxmlformats.org/officeDocument/2006/relationships/settings" Target="settings.xml"/><Relationship Id="rId9" Type="http://schemas.openxmlformats.org/officeDocument/2006/relationships/hyperlink" Target="consultantplus://offline/ref=0EDD252803453DDC46699702299300B99D8A322465E8C0939D50B1E847u9V3H" TargetMode="External"/><Relationship Id="rId14" Type="http://schemas.openxmlformats.org/officeDocument/2006/relationships/hyperlink" Target="consultantplus://offline/ref=0EDD252803453DDC46699702299300B99D8A322465E8C0939D50B1E847u9V3H" TargetMode="External"/><Relationship Id="rId22" Type="http://schemas.openxmlformats.org/officeDocument/2006/relationships/hyperlink" Target="consultantplus://offline/ref=2E29060CD8573C6B69C766D057B2D47810BF66CA42E70C2860785ADC77b1f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1</Pages>
  <Words>11795</Words>
  <Characters>67238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Стрельникова Ирина Юрьевна</dc:creator>
  <cp:lastModifiedBy>Стрельникова Ирина Юрьевна</cp:lastModifiedBy>
  <cp:revision>17</cp:revision>
  <cp:lastPrinted>2017-07-17T11:54:00Z</cp:lastPrinted>
  <dcterms:created xsi:type="dcterms:W3CDTF">2017-07-11T05:20:00Z</dcterms:created>
  <dcterms:modified xsi:type="dcterms:W3CDTF">2017-07-17T11:56:00Z</dcterms:modified>
</cp:coreProperties>
</file>