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65" w:rsidRPr="00565323" w:rsidRDefault="002B3765" w:rsidP="002B376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6532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5BE8AF" wp14:editId="65FA4ED3">
            <wp:extent cx="648335" cy="887730"/>
            <wp:effectExtent l="0" t="0" r="0" b="762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65" w:rsidRPr="00565323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Pr="00565323" w:rsidRDefault="002B3765" w:rsidP="002B3765">
      <w:pPr>
        <w:tabs>
          <w:tab w:val="center" w:pos="4618"/>
          <w:tab w:val="left" w:pos="848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lang w:eastAsia="ru-RU"/>
        </w:rPr>
      </w:pPr>
      <w:r w:rsidRPr="00565323">
        <w:rPr>
          <w:rFonts w:ascii="Times New Roman" w:eastAsia="Times New Roman" w:hAnsi="Times New Roman" w:cs="Times New Roman"/>
          <w:lang w:eastAsia="ru-RU"/>
        </w:rPr>
        <w:t>БЕЛОЯРСКИЙ РАЙОН</w:t>
      </w:r>
    </w:p>
    <w:p w:rsidR="002B3765" w:rsidRPr="00565323" w:rsidRDefault="002B3765" w:rsidP="002B3765">
      <w:pPr>
        <w:keepNext/>
        <w:tabs>
          <w:tab w:val="center" w:pos="4618"/>
          <w:tab w:val="left" w:pos="8300"/>
        </w:tabs>
        <w:spacing w:after="0" w:line="240" w:lineRule="auto"/>
        <w:ind w:right="-108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0"/>
          <w:szCs w:val="20"/>
          <w:lang w:eastAsia="ru-RU"/>
        </w:rPr>
        <w:t>ХАНТЫ-МАНСИЙСКИЙ АВТОНОМНЫЙ ОКРУГ – ЮГРА</w:t>
      </w:r>
    </w:p>
    <w:p w:rsidR="002B3765" w:rsidRPr="00565323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3765" w:rsidRPr="00565323" w:rsidRDefault="002B3765" w:rsidP="002B3765">
      <w:pPr>
        <w:keepNext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765" w:rsidRPr="00565323" w:rsidRDefault="002B3765" w:rsidP="002B3765">
      <w:pPr>
        <w:keepNext/>
        <w:spacing w:after="0" w:line="240" w:lineRule="auto"/>
        <w:ind w:right="-1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53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БЕЛОЯРСКОГО</w:t>
      </w:r>
      <w:proofErr w:type="gramEnd"/>
      <w:r w:rsidRPr="00565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B3765" w:rsidRPr="00565323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Pr="00565323" w:rsidRDefault="00741C00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</w:p>
    <w:p w:rsidR="002B3765" w:rsidRPr="00565323" w:rsidRDefault="00F331CA" w:rsidP="002B3765">
      <w:pPr>
        <w:keepNext/>
        <w:spacing w:after="0" w:line="240" w:lineRule="auto"/>
        <w:ind w:right="-108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4147BE" w:rsidRPr="00565323" w:rsidRDefault="004147BE" w:rsidP="004147BE">
      <w:pPr>
        <w:keepNext/>
        <w:spacing w:after="0" w:line="240" w:lineRule="auto"/>
        <w:ind w:right="-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2B3765" w:rsidRPr="00565323" w:rsidRDefault="002B3765" w:rsidP="002B376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Pr="00565323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765" w:rsidRPr="00565323" w:rsidRDefault="002B3765" w:rsidP="002B376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14503C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   </w:t>
      </w:r>
      <w:r w:rsidR="004147BE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2026 </w:t>
      </w:r>
      <w:r w:rsidR="0014503C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года                                                                                         № </w:t>
      </w:r>
      <w:r w:rsidR="00BD7AB9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4503C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</w:p>
    <w:p w:rsidR="002B3765" w:rsidRPr="00565323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B3765" w:rsidRPr="00565323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048B" w:rsidRPr="00565323" w:rsidRDefault="002B3765" w:rsidP="00F3048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О внесении изменени</w:t>
      </w:r>
      <w:r w:rsidR="003D43FE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й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r w:rsidR="00F3117B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</w:t>
      </w:r>
      <w:r w:rsidR="000A2DA3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</w:t>
      </w:r>
    </w:p>
    <w:p w:rsidR="002B3765" w:rsidRPr="00565323" w:rsidRDefault="002B3765" w:rsidP="00F3048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Белоярского района</w:t>
      </w:r>
      <w:r w:rsidR="00F3048B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A711DF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28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711DF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октября</w:t>
      </w:r>
      <w:r w:rsidR="00A946CA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2015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="00A711DF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1295</w:t>
      </w:r>
    </w:p>
    <w:p w:rsidR="002B3765" w:rsidRPr="00565323" w:rsidRDefault="002B3765" w:rsidP="002B3765">
      <w:pPr>
        <w:spacing w:after="0" w:line="48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117B" w:rsidRPr="00565323" w:rsidRDefault="0063018C" w:rsidP="0063018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П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л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ю:</w:t>
      </w:r>
    </w:p>
    <w:p w:rsidR="00DA43DE" w:rsidRPr="00565323" w:rsidRDefault="00F3048B" w:rsidP="00873F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D09D3"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5834"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17B"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Белоярского района от 28 октября 2015 года </w:t>
      </w:r>
      <w:r w:rsidR="00AD09D3"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3117B"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>1295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(далее</w:t>
      </w:r>
      <w:r w:rsidR="006D5834"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17B"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5834"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17B"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постановление) изменение</w:t>
      </w:r>
      <w:r w:rsidR="00873F48" w:rsidRPr="00565323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2B3765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A2DA3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приложение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B4800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«Административный регламент предоставления муниципальной услуги «</w:t>
      </w:r>
      <w:r w:rsidR="00A711DF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Предоставление архивных справок, архивных выписок, копий архивных документов» </w:t>
      </w:r>
      <w:r w:rsidR="008C3929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к постановлению</w:t>
      </w:r>
      <w:r w:rsidR="00F331CA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8C3929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следующи</w:t>
      </w:r>
      <w:r w:rsidR="00DA43DE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 </w:t>
      </w:r>
      <w:r w:rsidR="000A2DA3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B3765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изменени</w:t>
      </w:r>
      <w:r w:rsidR="008C3929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proofErr w:type="gramEnd"/>
      <w:r w:rsidR="00DA43DE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DD17E7" w:rsidRPr="00565323" w:rsidRDefault="00BD4F2D" w:rsidP="00DD1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1) в разделе </w:t>
      </w:r>
      <w:r w:rsidRPr="0056532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D17E7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Об</w:t>
      </w:r>
      <w:r w:rsidR="00DD17E7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щи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 положения» в пункте 1.1. «Предмет регулирования административного регламента» добавить абзац 2 </w:t>
      </w:r>
      <w:r w:rsidR="00DD17E7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следующего содержания «Услуга предоставляется по запросам социально-правового характера и тематическим запросам. Запросы социально-правового характера, связанные с социальной защитой граждан, предусматривающих их пенсионное обеспечение, а также льгот и компенсаций в соответствии с Законодательством Российской Федерации. Тематические запросы – запросы о предоставлении архивной справки по определенной проблеме, теме, событию, факту.</w:t>
      </w:r>
    </w:p>
    <w:p w:rsidR="00D429B9" w:rsidRPr="00565323" w:rsidRDefault="00D429B9" w:rsidP="00D429B9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8C3929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 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разделе </w:t>
      </w:r>
      <w:r w:rsidRPr="0056532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«Стандарт предоставления муниципальной услуги»;</w:t>
      </w:r>
    </w:p>
    <w:p w:rsidR="00D429B9" w:rsidRPr="00565323" w:rsidRDefault="00D429B9" w:rsidP="00D429B9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Пункт 2.5. «Правовые основания для предоставления муниципальной услуги» признать утратившим силу.</w:t>
      </w:r>
    </w:p>
    <w:p w:rsidR="00D861EB" w:rsidRPr="00565323" w:rsidRDefault="00D429B9" w:rsidP="00D429B9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="00A56E95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D5834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пункт</w:t>
      </w:r>
      <w:r w:rsidR="00A56E95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е 2</w:t>
      </w:r>
      <w:r w:rsidR="008C3929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A56E95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 </w:t>
      </w:r>
      <w:r w:rsidR="006D5834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A56E95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>Исчерпывающий перечень документов, необходимых для предоставления муниципальной услуги»</w:t>
      </w:r>
      <w:r w:rsidR="00FC56BC" w:rsidRPr="005653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56E95" w:rsidRPr="00565323">
        <w:rPr>
          <w:rFonts w:ascii="Times New Roman" w:hAnsi="Times New Roman" w:cs="Times New Roman"/>
          <w:sz w:val="24"/>
          <w:szCs w:val="24"/>
        </w:rPr>
        <w:t>подпункт 2.6.3 изложить в следующей редакции:</w:t>
      </w:r>
    </w:p>
    <w:p w:rsidR="00D861EB" w:rsidRPr="00565323" w:rsidRDefault="008A453C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323">
        <w:rPr>
          <w:rFonts w:ascii="Times New Roman" w:hAnsi="Times New Roman" w:cs="Times New Roman"/>
          <w:sz w:val="24"/>
          <w:szCs w:val="24"/>
        </w:rPr>
        <w:t>«</w:t>
      </w:r>
      <w:r w:rsidR="00D861EB" w:rsidRPr="00565323">
        <w:rPr>
          <w:rFonts w:ascii="Times New Roman" w:hAnsi="Times New Roman" w:cs="Times New Roman"/>
          <w:sz w:val="24"/>
          <w:szCs w:val="24"/>
        </w:rPr>
        <w:t>Требования к документам, необходимым для предоставления муниципальной услуги: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t>запрос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 xml:space="preserve"> юридического лица оформляется на бланке организации, заверяется подписью руководителя либо иного уполномоченного лица.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323">
        <w:rPr>
          <w:rFonts w:ascii="Times New Roman" w:hAnsi="Times New Roman" w:cs="Times New Roman"/>
          <w:sz w:val="24"/>
          <w:szCs w:val="24"/>
        </w:rPr>
        <w:t>Запрос (заявление) составляется в произвольной форме или по форме согласно приложениям 1, 2 к настоящему Административному регламенту</w:t>
      </w:r>
      <w:r w:rsidR="00A56E95" w:rsidRPr="00565323">
        <w:rPr>
          <w:rFonts w:ascii="Times New Roman" w:hAnsi="Times New Roman" w:cs="Times New Roman"/>
          <w:sz w:val="24"/>
          <w:szCs w:val="24"/>
        </w:rPr>
        <w:t xml:space="preserve"> (для физических лиц)</w:t>
      </w:r>
      <w:r w:rsidRPr="00565323">
        <w:rPr>
          <w:rFonts w:ascii="Times New Roman" w:hAnsi="Times New Roman" w:cs="Times New Roman"/>
          <w:sz w:val="24"/>
          <w:szCs w:val="24"/>
        </w:rPr>
        <w:t>.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323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должно содержать следующие сведения: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 xml:space="preserve"> уполномоченного органа;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>, имя и отчество (последнее – при наличии) физического лица, запрашивающего информацию, либо полное наименование юридического лица;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lastRenderedPageBreak/>
        <w:t>фамилия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>, имя и отчество (последнее – при наличии) физического лица, о котором запрашивается информация, включая изменения фамилии, имени, отчества, даты рождения;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 xml:space="preserve"> к лицу, о котором запрашивается информация – для законного представителя заявителя;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 xml:space="preserve"> адрес заявителя – для направления архивных документов, электронный адрес заявителя (при наличии), номер телефона (при наличии);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 xml:space="preserve"> запроса, перечень запрашиваемых сведений, их хронологические рамки;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t>иные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 xml:space="preserve"> сведения для облегчения поиска запрашиваемой информации (при наличии);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 xml:space="preserve"> и (или) способ выдачи (направления) заявителю документов, являющихся результатом предоставления муниципальной услуги (место: уполномоченный орган или МФЦ, способ: лично, почтой, посредством Единого портала);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 xml:space="preserve"> должностного лица или личная подпись гражданина;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323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565323">
        <w:rPr>
          <w:rFonts w:ascii="Times New Roman" w:hAnsi="Times New Roman" w:cs="Times New Roman"/>
          <w:sz w:val="24"/>
          <w:szCs w:val="24"/>
        </w:rPr>
        <w:t xml:space="preserve"> составления заявления.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323">
        <w:rPr>
          <w:rFonts w:ascii="Times New Roman" w:hAnsi="Times New Roman" w:cs="Times New Roman"/>
          <w:sz w:val="24"/>
          <w:szCs w:val="24"/>
        </w:rPr>
        <w:t>Заявитель вправе приложить к заявлению иные документы или копии документов</w:t>
      </w:r>
      <w:r w:rsidR="00A56E95" w:rsidRPr="0056532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65323">
        <w:rPr>
          <w:rFonts w:ascii="Times New Roman" w:hAnsi="Times New Roman" w:cs="Times New Roman"/>
          <w:sz w:val="24"/>
          <w:szCs w:val="24"/>
        </w:rPr>
        <w:t xml:space="preserve"> и сведения, в том числе связанные с трудовой деятельностью, трудовым стажем, позволяющие осуществить поиск документов, необходимых для исполнения запроса (копия трудовой книжки и (или) сведения о трудовой деятельности), правоустанавливающие документы на объекты недвижимости, права на которые не зарегистрированы в Едином государственном реестре недвижимости. Заверение копий таких документов не требуется.</w:t>
      </w:r>
    </w:p>
    <w:p w:rsidR="00D861EB" w:rsidRPr="00565323" w:rsidRDefault="00D861EB" w:rsidP="00D861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323">
        <w:rPr>
          <w:rFonts w:ascii="Times New Roman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</w:t>
      </w:r>
      <w:r w:rsidR="00A56E95" w:rsidRPr="005653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65323">
        <w:rPr>
          <w:rFonts w:ascii="Times New Roman" w:hAnsi="Times New Roman" w:cs="Times New Roman"/>
          <w:sz w:val="24"/>
          <w:szCs w:val="24"/>
        </w:rPr>
        <w:t xml:space="preserve"> в пред</w:t>
      </w:r>
      <w:r w:rsidR="00825105" w:rsidRPr="00565323">
        <w:rPr>
          <w:rFonts w:ascii="Times New Roman" w:hAnsi="Times New Roman" w:cs="Times New Roman"/>
          <w:sz w:val="24"/>
          <w:szCs w:val="24"/>
        </w:rPr>
        <w:t>оставлении муниципальной услуги.</w:t>
      </w:r>
      <w:r w:rsidR="008A453C" w:rsidRPr="00565323">
        <w:rPr>
          <w:rFonts w:ascii="Times New Roman" w:hAnsi="Times New Roman" w:cs="Times New Roman"/>
          <w:sz w:val="24"/>
          <w:szCs w:val="24"/>
        </w:rPr>
        <w:t>»</w:t>
      </w:r>
    </w:p>
    <w:p w:rsidR="007E4E57" w:rsidRPr="00565323" w:rsidRDefault="00FC56BC" w:rsidP="00451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323">
        <w:rPr>
          <w:rFonts w:ascii="Times New Roman" w:hAnsi="Times New Roman" w:cs="Times New Roman"/>
          <w:sz w:val="24"/>
          <w:szCs w:val="24"/>
        </w:rPr>
        <w:t>2</w:t>
      </w:r>
      <w:r w:rsidR="007E4E57" w:rsidRPr="00565323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1B11" w:rsidRPr="00565323" w:rsidRDefault="00FC56BC" w:rsidP="00451B1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323">
        <w:rPr>
          <w:rFonts w:ascii="Times New Roman" w:hAnsi="Times New Roman" w:cs="Times New Roman"/>
          <w:sz w:val="24"/>
          <w:szCs w:val="24"/>
        </w:rPr>
        <w:t>3</w:t>
      </w:r>
      <w:r w:rsidR="002B3765" w:rsidRPr="00565323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F331CA" w:rsidRPr="00565323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2B3765" w:rsidRPr="00565323">
        <w:rPr>
          <w:rFonts w:ascii="Times New Roman" w:hAnsi="Times New Roman" w:cs="Times New Roman"/>
          <w:sz w:val="24"/>
          <w:szCs w:val="24"/>
        </w:rPr>
        <w:t xml:space="preserve">вступает в силу после его </w:t>
      </w:r>
      <w:r w:rsidR="00F331CA" w:rsidRPr="00565323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2B3765" w:rsidRPr="00565323">
        <w:rPr>
          <w:rFonts w:ascii="Times New Roman" w:hAnsi="Times New Roman" w:cs="Times New Roman"/>
          <w:sz w:val="24"/>
          <w:szCs w:val="24"/>
        </w:rPr>
        <w:t>.</w:t>
      </w:r>
    </w:p>
    <w:p w:rsidR="002B3765" w:rsidRPr="00565323" w:rsidRDefault="00FC56BC" w:rsidP="00451B1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323">
        <w:rPr>
          <w:rFonts w:ascii="Times New Roman" w:hAnsi="Times New Roman" w:cs="Times New Roman"/>
          <w:sz w:val="24"/>
          <w:szCs w:val="24"/>
        </w:rPr>
        <w:t>4</w:t>
      </w:r>
      <w:r w:rsidR="00F3048B" w:rsidRPr="00565323">
        <w:rPr>
          <w:rFonts w:ascii="Times New Roman" w:hAnsi="Times New Roman" w:cs="Times New Roman"/>
          <w:sz w:val="24"/>
          <w:szCs w:val="24"/>
        </w:rPr>
        <w:t>.</w:t>
      </w:r>
      <w:r w:rsidR="00190429" w:rsidRPr="00565323">
        <w:rPr>
          <w:rFonts w:ascii="Times New Roman" w:hAnsi="Times New Roman" w:cs="Times New Roman"/>
          <w:sz w:val="24"/>
          <w:szCs w:val="24"/>
        </w:rPr>
        <w:t xml:space="preserve">  </w:t>
      </w:r>
      <w:r w:rsidR="00F3048B" w:rsidRPr="00565323">
        <w:rPr>
          <w:rFonts w:ascii="Times New Roman" w:hAnsi="Times New Roman" w:cs="Times New Roman"/>
          <w:sz w:val="24"/>
          <w:szCs w:val="24"/>
        </w:rPr>
        <w:t xml:space="preserve">Контроль за выполнением </w:t>
      </w:r>
      <w:r w:rsidR="00F331CA" w:rsidRPr="00565323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F3048B" w:rsidRPr="00565323">
        <w:rPr>
          <w:rFonts w:ascii="Times New Roman" w:hAnsi="Times New Roman" w:cs="Times New Roman"/>
          <w:sz w:val="24"/>
          <w:szCs w:val="24"/>
        </w:rPr>
        <w:t>возложить на управляющего делами администрации Белоярского района Стародубову Л.П.</w:t>
      </w:r>
    </w:p>
    <w:p w:rsidR="002B3765" w:rsidRPr="00565323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Pr="00565323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Pr="00565323" w:rsidRDefault="002B3765" w:rsidP="00F331CA">
      <w:pPr>
        <w:pStyle w:val="ConsPlusNonformat"/>
      </w:pPr>
      <w:r w:rsidRPr="00565323"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2B3765" w:rsidRPr="00565323" w:rsidRDefault="002B3765"/>
    <w:p w:rsidR="002B3765" w:rsidRPr="00565323" w:rsidRDefault="002B3765"/>
    <w:p w:rsidR="002B3765" w:rsidRPr="00565323" w:rsidRDefault="002B3765" w:rsidP="002B37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Pr="00565323" w:rsidRDefault="002B3765" w:rsidP="002B37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Pr="00565323" w:rsidRDefault="002B3765"/>
    <w:p w:rsidR="00FC56BC" w:rsidRPr="00565323" w:rsidRDefault="00FC56BC"/>
    <w:p w:rsidR="00FC56BC" w:rsidRPr="00565323" w:rsidRDefault="00FC56BC"/>
    <w:p w:rsidR="00FC56BC" w:rsidRPr="00565323" w:rsidRDefault="00FC56BC"/>
    <w:p w:rsidR="00FC56BC" w:rsidRPr="00565323" w:rsidRDefault="00FC56BC"/>
    <w:p w:rsidR="00FC56BC" w:rsidRPr="00565323" w:rsidRDefault="00FC56BC"/>
    <w:p w:rsidR="00FC56BC" w:rsidRPr="00565323" w:rsidRDefault="00FC56BC"/>
    <w:p w:rsidR="00FC56BC" w:rsidRPr="00565323" w:rsidRDefault="00FC56BC"/>
    <w:p w:rsidR="00414E1B" w:rsidRPr="00565323" w:rsidRDefault="00414E1B" w:rsidP="00414E1B">
      <w:pPr>
        <w:suppressAutoHyphens/>
        <w:spacing w:after="0" w:line="240" w:lineRule="auto"/>
      </w:pPr>
    </w:p>
    <w:p w:rsidR="00414E1B" w:rsidRPr="00565323" w:rsidRDefault="00565323" w:rsidP="00414E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lastRenderedPageBreak/>
        <w:t xml:space="preserve">Приложение  </w:t>
      </w:r>
      <w:r w:rsidR="00414E1B" w:rsidRPr="00565323">
        <w:rPr>
          <w:rFonts w:ascii="Times New Roman" w:eastAsia="Times New Roman" w:hAnsi="Times New Roman" w:cs="Times New Roman"/>
          <w:bCs/>
          <w:lang w:eastAsia="zh-CN"/>
        </w:rPr>
        <w:t xml:space="preserve"> 1</w:t>
      </w:r>
    </w:p>
    <w:p w:rsidR="00414E1B" w:rsidRPr="00565323" w:rsidRDefault="00414E1B" w:rsidP="00414E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proofErr w:type="gramStart"/>
      <w:r w:rsidRPr="00565323">
        <w:rPr>
          <w:rFonts w:ascii="Times New Roman" w:eastAsia="Times New Roman" w:hAnsi="Times New Roman" w:cs="Times New Roman"/>
          <w:bCs/>
          <w:lang w:eastAsia="zh-CN"/>
        </w:rPr>
        <w:t>к</w:t>
      </w:r>
      <w:proofErr w:type="gramEnd"/>
      <w:r w:rsidRPr="00565323">
        <w:rPr>
          <w:rFonts w:ascii="Times New Roman" w:eastAsia="Times New Roman" w:hAnsi="Times New Roman" w:cs="Times New Roman"/>
          <w:bCs/>
          <w:lang w:eastAsia="zh-CN"/>
        </w:rPr>
        <w:t xml:space="preserve"> административному регламенту</w:t>
      </w:r>
    </w:p>
    <w:p w:rsidR="00414E1B" w:rsidRPr="00565323" w:rsidRDefault="00414E1B" w:rsidP="00414E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proofErr w:type="gramStart"/>
      <w:r w:rsidRPr="00565323">
        <w:rPr>
          <w:rFonts w:ascii="Times New Roman" w:eastAsia="Times New Roman" w:hAnsi="Times New Roman" w:cs="Times New Roman"/>
          <w:bCs/>
          <w:lang w:eastAsia="zh-CN"/>
        </w:rPr>
        <w:t>предоставления</w:t>
      </w:r>
      <w:proofErr w:type="gramEnd"/>
      <w:r w:rsidRPr="00565323">
        <w:rPr>
          <w:rFonts w:ascii="Times New Roman" w:eastAsia="Times New Roman" w:hAnsi="Times New Roman" w:cs="Times New Roman"/>
          <w:bCs/>
          <w:lang w:eastAsia="zh-CN"/>
        </w:rPr>
        <w:t xml:space="preserve"> муниципальной услуги</w:t>
      </w:r>
    </w:p>
    <w:p w:rsidR="00414E1B" w:rsidRPr="00565323" w:rsidRDefault="00414E1B" w:rsidP="00414E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565323">
        <w:rPr>
          <w:rFonts w:ascii="Times New Roman" w:eastAsia="Times New Roman" w:hAnsi="Times New Roman" w:cs="Times New Roman"/>
          <w:bCs/>
          <w:lang w:eastAsia="zh-CN"/>
        </w:rPr>
        <w:t>«Предоставление архивных справок,</w:t>
      </w:r>
    </w:p>
    <w:p w:rsidR="00414E1B" w:rsidRPr="00565323" w:rsidRDefault="00414E1B" w:rsidP="00414E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proofErr w:type="gramStart"/>
      <w:r w:rsidRPr="00565323">
        <w:rPr>
          <w:rFonts w:ascii="Times New Roman" w:eastAsia="Times New Roman" w:hAnsi="Times New Roman" w:cs="Times New Roman"/>
          <w:bCs/>
          <w:lang w:eastAsia="zh-CN"/>
        </w:rPr>
        <w:t>архивных</w:t>
      </w:r>
      <w:proofErr w:type="gramEnd"/>
      <w:r w:rsidRPr="00565323">
        <w:rPr>
          <w:rFonts w:ascii="Times New Roman" w:eastAsia="Times New Roman" w:hAnsi="Times New Roman" w:cs="Times New Roman"/>
          <w:bCs/>
          <w:lang w:eastAsia="zh-CN"/>
        </w:rPr>
        <w:t xml:space="preserve"> выписок, копий архивных документов»</w:t>
      </w:r>
    </w:p>
    <w:p w:rsidR="00ED686F" w:rsidRPr="00565323" w:rsidRDefault="00ED686F" w:rsidP="00414E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</w:p>
    <w:p w:rsidR="002B176A" w:rsidRPr="00565323" w:rsidRDefault="00414E1B" w:rsidP="00414E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565323">
        <w:rPr>
          <w:rFonts w:ascii="Times New Roman" w:eastAsia="Times New Roman" w:hAnsi="Times New Roman" w:cs="Times New Roman"/>
          <w:bCs/>
          <w:lang w:eastAsia="zh-CN"/>
        </w:rPr>
        <w:t xml:space="preserve">Рекомендуемая форма </w:t>
      </w:r>
    </w:p>
    <w:p w:rsidR="002B176A" w:rsidRPr="00565323" w:rsidRDefault="002B176A" w:rsidP="002B17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ЗАЯВЛЕНИЕ</w:t>
      </w:r>
    </w:p>
    <w:p w:rsidR="002B176A" w:rsidRPr="00565323" w:rsidRDefault="002B176A" w:rsidP="00414E1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proofErr w:type="gramStart"/>
      <w:r w:rsidRPr="00565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для</w:t>
      </w:r>
      <w:proofErr w:type="gramEnd"/>
      <w:r w:rsidRPr="00565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предоставления архивной справки, архивной выписки, копий архивных документов (запрос социально-правового характера)</w:t>
      </w:r>
    </w:p>
    <w:p w:rsidR="002B176A" w:rsidRPr="00565323" w:rsidRDefault="002B176A" w:rsidP="002B176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tbl>
      <w:tblPr>
        <w:tblW w:w="983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1"/>
        <w:gridCol w:w="4684"/>
        <w:gridCol w:w="20"/>
      </w:tblGrid>
      <w:tr w:rsidR="002B176A" w:rsidRPr="00565323" w:rsidTr="00E051D8">
        <w:trPr>
          <w:trHeight w:val="959"/>
        </w:trPr>
        <w:tc>
          <w:tcPr>
            <w:tcW w:w="5131" w:type="dxa"/>
            <w:tcBorders>
              <w:bottom w:val="single" w:sz="4" w:space="0" w:color="000000"/>
            </w:tcBorders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  <w:tcBorders>
              <w:bottom w:val="single" w:sz="4" w:space="0" w:color="000000"/>
            </w:tcBorders>
            <w:shd w:val="clear" w:color="auto" w:fill="auto"/>
          </w:tcPr>
          <w:p w:rsidR="00565323" w:rsidRDefault="005F245F" w:rsidP="00565323">
            <w:pPr>
              <w:suppressAutoHyphens/>
              <w:spacing w:after="0" w:line="240" w:lineRule="auto"/>
              <w:ind w:left="108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</w:t>
            </w:r>
            <w:r w:rsidR="002B176A" w:rsidRPr="00565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Архивный отдел </w:t>
            </w:r>
          </w:p>
          <w:p w:rsidR="002B176A" w:rsidRPr="00565323" w:rsidRDefault="005F245F" w:rsidP="00565323">
            <w:pPr>
              <w:suppressAutoHyphens/>
              <w:spacing w:after="0" w:line="240" w:lineRule="auto"/>
              <w:ind w:left="10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65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администрации</w:t>
            </w:r>
            <w:proofErr w:type="gramEnd"/>
            <w:r w:rsidR="002B176A" w:rsidRPr="00565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Белоярского района </w:t>
            </w:r>
            <w:r w:rsidR="002B176A" w:rsidRPr="00565323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zh-CN"/>
              </w:rPr>
              <w:t xml:space="preserve"> 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ind w:left="108"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2B176A" w:rsidRPr="00565323" w:rsidTr="00E051D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59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Фамилия, имя и отчество (при наличии) лица, запрашивающего информацию, либо полное наименование юридического лица. 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Для законного представителя заявителя: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proofErr w:type="gramStart"/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физического</w:t>
            </w:r>
            <w:proofErr w:type="gramEnd"/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лица </w:t>
            </w:r>
            <w:r w:rsidRPr="0056532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zh-CN"/>
              </w:rPr>
              <w:t>–</w:t>
            </w: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оформленная в соответствии с законодательством Российской Федерации доверенность;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proofErr w:type="gramStart"/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юридического</w:t>
            </w:r>
            <w:proofErr w:type="gramEnd"/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лица – доверенность или решение о назначении (избрании) лица на должность и праве представлять заявителя без доверенности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76A" w:rsidRPr="00565323" w:rsidTr="00E051D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841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 имя и отчество (при наличии) (все изменения фамилии, имени и отчества (при наличии), дата рождения лица, о котором запрашивается информация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76A" w:rsidRPr="00565323" w:rsidTr="00E051D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Отношение к лицу, о котором запрашивается информация (для законного представителя заявителя)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76A" w:rsidRPr="00565323" w:rsidTr="00E051D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779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Почтовый адрес заявителя для направления архивной справки, арх</w:t>
            </w: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ивной выписки, копий архивных документов электронный</w:t>
            </w: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адрес (при наличии), номер телефона (при наличии)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76A" w:rsidRPr="00565323" w:rsidTr="00E051D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Цель запроса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76A" w:rsidRPr="00565323" w:rsidTr="00E051D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16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Перечень запрашиваемых сведений, их хронологические рамки:</w:t>
            </w:r>
          </w:p>
          <w:p w:rsidR="002B176A" w:rsidRPr="00565323" w:rsidRDefault="002B176A" w:rsidP="002B176A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 трудовом стаже, размере заработной платы, льготном трудовом стаже: 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название организации в период работы; 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ведомственная подчиненность организации (при наличии сведений в трудовой книжке);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 даты работы в организации (дата приема, дата увольнения); 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название населенного пункта, в котором находилась организация;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должность, которую занимало лицо, о котором запрашивается информация.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ind w:left="460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О награждении: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название награды;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 дата награждения;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название организации, представившей к награде, ее ведомственная подчиненность;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должность, которую занимало лицо, о котором запрашивается информация.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Об учебе, пребывании детей в специальных учебно-воспитательных учреждениях, внешкольных учреждениях: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название учебного заведения, специального учебно-воспитательного учреждения, внешкольного учреждения;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название населенного пункта, в котором находилось учреждение;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название факультета, специальности;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период обучения, пребывания в учреждении.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Об установлении опеки, попечительства, усыновлении: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Фамилия, имя и отчество (последнее – при наличии) (все изменения фамилии, имени и отчества (при наличии) лица, в отношении которого выносилось решение об опеке, попечительстве, усыновлении;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фамилия, имя и отчество (последнее – при наличии) опекаемого или усыновленного на момент вынесения решения;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название органа власти, принявшего решение об опеке, попечительстве, усыновлении;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дата принятия решения об опеке, попечительстве, усыновлении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76A" w:rsidRPr="00565323" w:rsidTr="00E051D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01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сведения, которые облегчат поиск запрашиваемой информации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76A" w:rsidRPr="00565323" w:rsidTr="00E051D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01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Прошлые обращения (укажите, когда и куда Вы уже обращались по данному вопросу)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76A" w:rsidRPr="00565323" w:rsidTr="00E051D8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01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Место и способ выдачи ответа на запрос </w:t>
            </w:r>
          </w:p>
          <w:p w:rsidR="002B176A" w:rsidRPr="00565323" w:rsidRDefault="002B176A" w:rsidP="002B1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лично</w:t>
            </w:r>
            <w:proofErr w:type="gramEnd"/>
            <w:r w:rsidRP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уполномоченном органе или МФЦ, почтой, посредством Единого портала, иное)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76A" w:rsidRPr="00565323" w:rsidRDefault="002B176A" w:rsidP="002B176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176A" w:rsidRPr="00565323" w:rsidRDefault="002B176A" w:rsidP="002B176A">
      <w:pPr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zh-CN"/>
        </w:rPr>
      </w:pPr>
      <w:r w:rsidRPr="00565323">
        <w:rPr>
          <w:rFonts w:ascii="Times New Roman" w:eastAsia="Times New Roman" w:hAnsi="Times New Roman" w:cs="Arial"/>
          <w:color w:val="000000"/>
          <w:sz w:val="24"/>
          <w:szCs w:val="24"/>
          <w:lang w:eastAsia="zh-CN"/>
        </w:rPr>
        <w:tab/>
      </w:r>
    </w:p>
    <w:p w:rsidR="002B176A" w:rsidRPr="00565323" w:rsidRDefault="002B176A" w:rsidP="002B176A">
      <w:pPr>
        <w:suppressAutoHyphens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zh-CN"/>
        </w:rPr>
      </w:pPr>
      <w:r w:rsidRPr="00565323">
        <w:rPr>
          <w:rFonts w:ascii="Times New Roman" w:eastAsia="Times New Roman" w:hAnsi="Times New Roman" w:cs="Arial"/>
          <w:color w:val="000000"/>
          <w:sz w:val="24"/>
          <w:szCs w:val="24"/>
          <w:lang w:eastAsia="zh-CN"/>
        </w:rPr>
        <w:tab/>
        <w:t xml:space="preserve">В соответствии с Федеральным законом от 8 июля 2006 года № 152-ФЗ «О персональных данных» даю согласие на обработку своих персональных данных (включая сбор, систематизацию, накопление, хранение, уточнение (обновление, изменение), использование, уничтожение), а также проверку представленных мной сведений. </w:t>
      </w:r>
    </w:p>
    <w:p w:rsidR="002B176A" w:rsidRPr="00565323" w:rsidRDefault="002B176A" w:rsidP="002B176A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zh-CN"/>
        </w:rPr>
      </w:pPr>
    </w:p>
    <w:p w:rsidR="002B176A" w:rsidRPr="00565323" w:rsidRDefault="002B176A" w:rsidP="002B176A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«____»  _____________20__ г.                                                        </w:t>
      </w:r>
      <w:proofErr w:type="spellStart"/>
      <w:r w:rsidRPr="00565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Вх</w:t>
      </w:r>
      <w:proofErr w:type="spellEnd"/>
      <w:r w:rsidRPr="00565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№ ________________</w:t>
      </w:r>
    </w:p>
    <w:p w:rsidR="002B176A" w:rsidRPr="00565323" w:rsidRDefault="002B176A" w:rsidP="002B176A">
      <w:pPr>
        <w:suppressAutoHyphens/>
        <w:autoSpaceDE w:val="0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________________________                                         __________________________________</w:t>
      </w:r>
    </w:p>
    <w:p w:rsidR="004F0C38" w:rsidRPr="00565323" w:rsidRDefault="002B176A" w:rsidP="00BD315C">
      <w:pPr>
        <w:suppressAutoHyphens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zh-CN"/>
        </w:rPr>
      </w:pPr>
      <w:r w:rsidRPr="00565323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</w:t>
      </w:r>
      <w:r w:rsidRPr="00565323">
        <w:rPr>
          <w:rFonts w:ascii="Times New Roman" w:eastAsia="Times New Roman" w:hAnsi="Times New Roman" w:cs="Arial"/>
          <w:color w:val="000000"/>
          <w:sz w:val="20"/>
          <w:szCs w:val="20"/>
          <w:lang w:eastAsia="zh-CN"/>
        </w:rPr>
        <w:t>(</w:t>
      </w:r>
      <w:proofErr w:type="gramStart"/>
      <w:r w:rsidRPr="00565323">
        <w:rPr>
          <w:rFonts w:ascii="Times New Roman" w:eastAsia="Times New Roman" w:hAnsi="Times New Roman" w:cs="Arial"/>
          <w:color w:val="000000"/>
          <w:sz w:val="20"/>
          <w:szCs w:val="20"/>
          <w:lang w:eastAsia="zh-CN"/>
        </w:rPr>
        <w:t>подпись</w:t>
      </w:r>
      <w:proofErr w:type="gramEnd"/>
      <w:r w:rsidRPr="00565323">
        <w:rPr>
          <w:rFonts w:ascii="Times New Roman" w:eastAsia="Times New Roman" w:hAnsi="Times New Roman" w:cs="Arial"/>
          <w:color w:val="000000"/>
          <w:sz w:val="20"/>
          <w:szCs w:val="20"/>
          <w:lang w:eastAsia="zh-CN"/>
        </w:rPr>
        <w:t xml:space="preserve"> заявителя)                                           </w:t>
      </w:r>
      <w:r w:rsidRPr="00565323">
        <w:rPr>
          <w:rFonts w:ascii="Times New Roman" w:eastAsia="Times New Roman" w:hAnsi="Times New Roman" w:cs="Arial"/>
          <w:color w:val="000000"/>
          <w:sz w:val="20"/>
          <w:szCs w:val="20"/>
          <w:lang w:eastAsia="zh-CN"/>
        </w:rPr>
        <w:tab/>
        <w:t xml:space="preserve">          (подпись спе</w:t>
      </w:r>
      <w:r w:rsidR="00BD315C" w:rsidRPr="00565323">
        <w:rPr>
          <w:rFonts w:ascii="Times New Roman" w:eastAsia="Times New Roman" w:hAnsi="Times New Roman" w:cs="Arial"/>
          <w:color w:val="000000"/>
          <w:sz w:val="20"/>
          <w:szCs w:val="20"/>
          <w:lang w:eastAsia="zh-CN"/>
        </w:rPr>
        <w:t>циалиста уполномоченного органа</w:t>
      </w:r>
    </w:p>
    <w:p w:rsidR="00BD315C" w:rsidRPr="00565323" w:rsidRDefault="00BD315C" w:rsidP="004F0C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D315C" w:rsidRPr="00565323" w:rsidRDefault="00BD315C" w:rsidP="004F0C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D315C" w:rsidRPr="00565323" w:rsidRDefault="00BD315C" w:rsidP="004F0C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D315C" w:rsidRPr="00565323" w:rsidRDefault="00BD315C" w:rsidP="00AB5D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F0C38" w:rsidRPr="00565323" w:rsidRDefault="004F0C38" w:rsidP="004F0C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565323">
        <w:rPr>
          <w:rFonts w:ascii="Times New Roman" w:eastAsia="Times New Roman" w:hAnsi="Times New Roman" w:cs="Times New Roman"/>
          <w:bCs/>
          <w:lang w:eastAsia="zh-CN"/>
        </w:rPr>
        <w:t xml:space="preserve">Приложение </w:t>
      </w:r>
      <w:r w:rsidR="00565323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565323">
        <w:rPr>
          <w:rFonts w:ascii="Times New Roman" w:eastAsia="Times New Roman" w:hAnsi="Times New Roman" w:cs="Times New Roman"/>
          <w:bCs/>
          <w:lang w:eastAsia="zh-CN"/>
        </w:rPr>
        <w:t xml:space="preserve"> 2</w:t>
      </w:r>
    </w:p>
    <w:p w:rsidR="004F0C38" w:rsidRPr="00565323" w:rsidRDefault="004F0C38" w:rsidP="004F0C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proofErr w:type="gramStart"/>
      <w:r w:rsidRPr="00565323">
        <w:rPr>
          <w:rFonts w:ascii="Times New Roman" w:eastAsia="Times New Roman" w:hAnsi="Times New Roman" w:cs="Times New Roman"/>
          <w:bCs/>
          <w:lang w:eastAsia="zh-CN"/>
        </w:rPr>
        <w:t>к</w:t>
      </w:r>
      <w:proofErr w:type="gramEnd"/>
      <w:r w:rsidRPr="00565323">
        <w:rPr>
          <w:rFonts w:ascii="Times New Roman" w:eastAsia="Times New Roman" w:hAnsi="Times New Roman" w:cs="Times New Roman"/>
          <w:bCs/>
          <w:lang w:eastAsia="zh-CN"/>
        </w:rPr>
        <w:t xml:space="preserve"> административному регламенту</w:t>
      </w:r>
    </w:p>
    <w:p w:rsidR="004F0C38" w:rsidRPr="00565323" w:rsidRDefault="004F0C38" w:rsidP="004F0C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proofErr w:type="gramStart"/>
      <w:r w:rsidRPr="00565323">
        <w:rPr>
          <w:rFonts w:ascii="Times New Roman" w:eastAsia="Times New Roman" w:hAnsi="Times New Roman" w:cs="Times New Roman"/>
          <w:bCs/>
          <w:lang w:eastAsia="zh-CN"/>
        </w:rPr>
        <w:t>предоставления</w:t>
      </w:r>
      <w:proofErr w:type="gramEnd"/>
      <w:r w:rsidRPr="00565323">
        <w:rPr>
          <w:rFonts w:ascii="Times New Roman" w:eastAsia="Times New Roman" w:hAnsi="Times New Roman" w:cs="Times New Roman"/>
          <w:bCs/>
          <w:lang w:eastAsia="zh-CN"/>
        </w:rPr>
        <w:t xml:space="preserve"> муниципальной услуги</w:t>
      </w:r>
    </w:p>
    <w:p w:rsidR="004F0C38" w:rsidRPr="00565323" w:rsidRDefault="004F0C38" w:rsidP="004F0C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565323">
        <w:rPr>
          <w:rFonts w:ascii="Times New Roman" w:eastAsia="Times New Roman" w:hAnsi="Times New Roman" w:cs="Times New Roman"/>
          <w:bCs/>
          <w:lang w:eastAsia="zh-CN"/>
        </w:rPr>
        <w:t>«Предоставление архивных справок,</w:t>
      </w:r>
    </w:p>
    <w:p w:rsidR="004F0C38" w:rsidRPr="00565323" w:rsidRDefault="004F0C38" w:rsidP="004F0C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zh-CN"/>
        </w:rPr>
      </w:pPr>
      <w:proofErr w:type="gramStart"/>
      <w:r w:rsidRPr="00565323">
        <w:rPr>
          <w:rFonts w:ascii="Times New Roman" w:eastAsia="Times New Roman" w:hAnsi="Times New Roman" w:cs="Times New Roman"/>
          <w:bCs/>
          <w:lang w:eastAsia="zh-CN"/>
        </w:rPr>
        <w:t>архивных</w:t>
      </w:r>
      <w:proofErr w:type="gramEnd"/>
      <w:r w:rsidRPr="00565323">
        <w:rPr>
          <w:rFonts w:ascii="Times New Roman" w:eastAsia="Times New Roman" w:hAnsi="Times New Roman" w:cs="Times New Roman"/>
          <w:bCs/>
          <w:lang w:eastAsia="zh-CN"/>
        </w:rPr>
        <w:t xml:space="preserve"> выписок, копий архивных документов»</w:t>
      </w:r>
    </w:p>
    <w:p w:rsidR="00ED686F" w:rsidRPr="00565323" w:rsidRDefault="00ED686F" w:rsidP="004F0C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:rsidR="004F0C38" w:rsidRPr="00565323" w:rsidRDefault="004F0C38" w:rsidP="004F0C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56532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Рекомендуемая форма </w:t>
      </w:r>
    </w:p>
    <w:p w:rsidR="00BD315C" w:rsidRPr="00565323" w:rsidRDefault="00BD315C" w:rsidP="00BD31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ЗАЯВЛЕНИЕ</w:t>
      </w:r>
    </w:p>
    <w:p w:rsidR="00BD315C" w:rsidRPr="00565323" w:rsidRDefault="00BD315C" w:rsidP="00BD315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proofErr w:type="gramStart"/>
      <w:r w:rsidRPr="00565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для</w:t>
      </w:r>
      <w:proofErr w:type="gramEnd"/>
      <w:r w:rsidRPr="005653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предоставления архивной справки, архивной выписки, копий архивных документов, информационного документа по теме (тематический запрос)</w:t>
      </w:r>
    </w:p>
    <w:p w:rsidR="00BD315C" w:rsidRPr="00565323" w:rsidRDefault="00BD315C" w:rsidP="00BD315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tbl>
      <w:tblPr>
        <w:tblW w:w="9659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9"/>
        <w:gridCol w:w="4793"/>
        <w:gridCol w:w="87"/>
      </w:tblGrid>
      <w:tr w:rsidR="00BD315C" w:rsidRPr="00565323" w:rsidTr="00565323">
        <w:trPr>
          <w:trHeight w:val="959"/>
        </w:trPr>
        <w:tc>
          <w:tcPr>
            <w:tcW w:w="4779" w:type="dxa"/>
            <w:tcBorders>
              <w:bottom w:val="single" w:sz="4" w:space="0" w:color="000000"/>
            </w:tcBorders>
            <w:shd w:val="clear" w:color="auto" w:fill="auto"/>
          </w:tcPr>
          <w:p w:rsidR="00BD315C" w:rsidRPr="00565323" w:rsidRDefault="00BD315C" w:rsidP="00BD315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3" w:type="dxa"/>
            <w:tcBorders>
              <w:bottom w:val="single" w:sz="4" w:space="0" w:color="000000"/>
            </w:tcBorders>
            <w:shd w:val="clear" w:color="auto" w:fill="auto"/>
          </w:tcPr>
          <w:p w:rsidR="00565323" w:rsidRDefault="00565323" w:rsidP="00565323">
            <w:pPr>
              <w:suppressAutoHyphens/>
              <w:spacing w:after="0" w:line="240" w:lineRule="auto"/>
              <w:ind w:left="108" w:right="175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</w:t>
            </w:r>
            <w:r w:rsidR="00BD315C" w:rsidRPr="00565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Архивный отдел </w:t>
            </w:r>
          </w:p>
          <w:p w:rsidR="00BD315C" w:rsidRPr="00565323" w:rsidRDefault="00DC4E78" w:rsidP="00565323">
            <w:pPr>
              <w:suppressAutoHyphens/>
              <w:spacing w:after="0" w:line="240" w:lineRule="auto"/>
              <w:ind w:left="108" w:right="17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65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администрации</w:t>
            </w:r>
            <w:proofErr w:type="gramEnd"/>
            <w:r w:rsidR="005653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D315C" w:rsidRPr="00565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Белоярского района</w:t>
            </w:r>
          </w:p>
        </w:tc>
        <w:tc>
          <w:tcPr>
            <w:tcW w:w="87" w:type="dxa"/>
            <w:shd w:val="clear" w:color="auto" w:fill="auto"/>
          </w:tcPr>
          <w:p w:rsidR="00BD315C" w:rsidRPr="00565323" w:rsidRDefault="00BD315C" w:rsidP="00BD315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BD315C" w:rsidRPr="00565323" w:rsidTr="00565323">
        <w:tblPrEx>
          <w:tblCellMar>
            <w:left w:w="108" w:type="dxa"/>
            <w:right w:w="108" w:type="dxa"/>
          </w:tblCellMar>
        </w:tblPrEx>
        <w:trPr>
          <w:gridAfter w:val="1"/>
          <w:wAfter w:w="87" w:type="dxa"/>
          <w:trHeight w:val="959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     Фамилия, имя и отчество (при наличии) лица, запрашивающего информацию либо полное наименование юридического лица (для лиц, представляющих юридическое лицо).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     Для законного представителя заявителя: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     </w:t>
            </w:r>
            <w:proofErr w:type="gramStart"/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физического</w:t>
            </w:r>
            <w:proofErr w:type="gramEnd"/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лица – </w:t>
            </w:r>
            <w:r w:rsidRPr="005653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оформленная в соответствии с законодательством Российской Федерации доверенность;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     </w:t>
            </w:r>
            <w:proofErr w:type="gramStart"/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юридического</w:t>
            </w:r>
            <w:proofErr w:type="gramEnd"/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лица – доверенность или решение о назначении (избрании) лица на должность и праве представлять заявителя без доверенности 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5C" w:rsidRPr="00565323" w:rsidRDefault="00BD315C" w:rsidP="00BD315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BD315C" w:rsidRPr="00565323" w:rsidTr="00565323">
        <w:tblPrEx>
          <w:tblCellMar>
            <w:left w:w="108" w:type="dxa"/>
            <w:right w:w="108" w:type="dxa"/>
          </w:tblCellMar>
        </w:tblPrEx>
        <w:trPr>
          <w:gridAfter w:val="1"/>
          <w:wAfter w:w="87" w:type="dxa"/>
          <w:trHeight w:val="841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Почтовый адрес заявителя для направления архивной справки, архивной выписки, </w:t>
            </w:r>
            <w:r w:rsidRPr="005653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копий архивных документов </w:t>
            </w: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электронный адрес (при наличии), номер телефона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5C" w:rsidRPr="00565323" w:rsidRDefault="00BD315C" w:rsidP="00BD315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BD315C" w:rsidRPr="00565323" w:rsidTr="00565323">
        <w:tblPrEx>
          <w:tblCellMar>
            <w:left w:w="108" w:type="dxa"/>
            <w:right w:w="108" w:type="dxa"/>
          </w:tblCellMar>
        </w:tblPrEx>
        <w:trPr>
          <w:gridAfter w:val="1"/>
          <w:wAfter w:w="87" w:type="dxa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Цель запроса 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5C" w:rsidRPr="00565323" w:rsidRDefault="00BD315C" w:rsidP="00BD315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BD315C" w:rsidRPr="00565323" w:rsidTr="00565323">
        <w:tblPrEx>
          <w:tblCellMar>
            <w:left w:w="108" w:type="dxa"/>
            <w:right w:w="108" w:type="dxa"/>
          </w:tblCellMar>
        </w:tblPrEx>
        <w:trPr>
          <w:gridAfter w:val="1"/>
          <w:wAfter w:w="87" w:type="dxa"/>
          <w:trHeight w:val="779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Содержание тематического запроса:</w:t>
            </w:r>
          </w:p>
          <w:p w:rsidR="00BD315C" w:rsidRPr="00565323" w:rsidRDefault="00BD315C" w:rsidP="00BD315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 подтверждении права на имущество (земельный участок, жилплощадь, нежилое помещение): 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фамилия, имя и отчество (при наличии) лица </w:t>
            </w: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br/>
              <w:t>(с учетом изменения фамилии, имени и отчества (при наличии) или название организации, в отношении которых выносилось решение о праве на имущество;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- название населенного пункта, в котором находится имущество адрес (при наличии);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название органа власти, принявшего решение 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proofErr w:type="gramStart"/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в</w:t>
            </w:r>
            <w:proofErr w:type="gramEnd"/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отношении имущества;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дата и номер распорядительного документа 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proofErr w:type="gramStart"/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о</w:t>
            </w:r>
            <w:proofErr w:type="gramEnd"/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предоставлении имущества.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BD315C" w:rsidRPr="00565323" w:rsidRDefault="00BD315C" w:rsidP="00BD315C">
            <w:pPr>
              <w:suppressAutoHyphens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2. Биографический запрос: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- фамилия, имя и отчество (при наличии) лица, котором запрашивается информация;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место рождения лица, о котором запрашивается информация;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дата рождения лица, о котором запрашивается информация или дата смерти лица, о котором запрашивается информация;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место работы лица, о котором запрашивается информация;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должность, которую занимало лицо, о котором запрашивается информация;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изложение события, факта, требующего подтверждения по архивным документам.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D315C" w:rsidRPr="00565323" w:rsidRDefault="00BD315C" w:rsidP="00BD315C">
            <w:pPr>
              <w:suppressAutoHyphens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3. Генеалогический запрос: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 фамилия, имя и отчество (при наличии) лица, о котором запрашивается информация;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место рождения лица, о котором запрашивается информация;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дата рождения лица, о котором запрашивается информация или дата смерти лица, о котором запрашивается информация;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тема поиска;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место захоронения лица, о котором запрашивается информация (при наличии);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вероисповедание (при наличии);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служебное положение (при наличии);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семейное положение (при наличии);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 дата и место заключения брака (при наличии);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 фамилия, имя и отчество (при наличии) жены (мужа) (при наличии).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D315C" w:rsidRPr="00565323" w:rsidRDefault="00BD315C" w:rsidP="00BD315C">
            <w:pPr>
              <w:suppressAutoHyphens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4. Иной тематический запрос: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- тема, событие, вопрос, факт, интересующий заявителя;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- хронологические рамки запрашиваемой информации (даты события, факта)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5C" w:rsidRPr="00565323" w:rsidRDefault="00BD315C" w:rsidP="00BD315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BD315C" w:rsidRPr="00565323" w:rsidTr="00565323">
        <w:tblPrEx>
          <w:tblCellMar>
            <w:left w:w="108" w:type="dxa"/>
            <w:right w:w="108" w:type="dxa"/>
          </w:tblCellMar>
        </w:tblPrEx>
        <w:trPr>
          <w:gridAfter w:val="1"/>
          <w:wAfter w:w="87" w:type="dxa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Иные сведения, которые облегчат поиск запрашиваемой информации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5C" w:rsidRPr="00565323" w:rsidRDefault="00BD315C" w:rsidP="00BD315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BD315C" w:rsidRPr="00565323" w:rsidTr="00565323">
        <w:tblPrEx>
          <w:tblCellMar>
            <w:left w:w="108" w:type="dxa"/>
            <w:right w:w="108" w:type="dxa"/>
          </w:tblCellMar>
        </w:tblPrEx>
        <w:trPr>
          <w:gridAfter w:val="1"/>
          <w:wAfter w:w="87" w:type="dxa"/>
          <w:trHeight w:val="416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Прошлые обращения (укажите, когда и куда Вы уже обращались по данному вопросу)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5C" w:rsidRPr="00565323" w:rsidRDefault="00BD315C" w:rsidP="00BD315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BD315C" w:rsidRPr="00565323" w:rsidTr="00565323">
        <w:tblPrEx>
          <w:tblCellMar>
            <w:left w:w="108" w:type="dxa"/>
            <w:right w:w="108" w:type="dxa"/>
          </w:tblCellMar>
        </w:tblPrEx>
        <w:trPr>
          <w:gridAfter w:val="1"/>
          <w:wAfter w:w="87" w:type="dxa"/>
          <w:trHeight w:val="901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Место и способ выдачи ответа на запрос 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(</w:t>
            </w:r>
            <w:proofErr w:type="gramStart"/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лично</w:t>
            </w:r>
            <w:proofErr w:type="gramEnd"/>
            <w:r w:rsidRPr="0056532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в уполномоченном органе или МФЦ, почтой, посредством Единого портала, иное)</w:t>
            </w:r>
          </w:p>
          <w:p w:rsidR="00BD315C" w:rsidRPr="00565323" w:rsidRDefault="00BD315C" w:rsidP="00BD3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15C" w:rsidRPr="00565323" w:rsidRDefault="00BD315C" w:rsidP="00BD315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BD315C" w:rsidRPr="00565323" w:rsidRDefault="00BD315C" w:rsidP="00BD315C">
      <w:pPr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Arial"/>
          <w:color w:val="000000"/>
          <w:sz w:val="23"/>
          <w:szCs w:val="23"/>
          <w:lang w:eastAsia="zh-CN"/>
        </w:rPr>
      </w:pPr>
      <w:r w:rsidRPr="00565323">
        <w:rPr>
          <w:rFonts w:ascii="Times New Roman" w:eastAsia="Times New Roman" w:hAnsi="Times New Roman" w:cs="Arial"/>
          <w:color w:val="000000"/>
          <w:sz w:val="23"/>
          <w:szCs w:val="23"/>
          <w:lang w:eastAsia="zh-CN"/>
        </w:rPr>
        <w:tab/>
      </w:r>
    </w:p>
    <w:p w:rsidR="00BD315C" w:rsidRPr="00565323" w:rsidRDefault="00BD315C" w:rsidP="00BD315C">
      <w:pPr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Arial"/>
          <w:color w:val="000000"/>
          <w:sz w:val="23"/>
          <w:szCs w:val="23"/>
          <w:lang w:eastAsia="zh-CN"/>
        </w:rPr>
      </w:pPr>
      <w:r w:rsidRPr="00565323">
        <w:rPr>
          <w:rFonts w:ascii="Times New Roman" w:eastAsia="Times New Roman" w:hAnsi="Times New Roman" w:cs="Arial"/>
          <w:color w:val="000000"/>
          <w:sz w:val="23"/>
          <w:szCs w:val="23"/>
          <w:lang w:eastAsia="zh-CN"/>
        </w:rPr>
        <w:t xml:space="preserve">  </w:t>
      </w:r>
      <w:r w:rsidRPr="00565323">
        <w:rPr>
          <w:rFonts w:ascii="Times New Roman" w:eastAsia="Times New Roman" w:hAnsi="Times New Roman" w:cs="Arial"/>
          <w:color w:val="000000"/>
          <w:sz w:val="23"/>
          <w:szCs w:val="23"/>
          <w:lang w:eastAsia="zh-CN"/>
        </w:rPr>
        <w:tab/>
        <w:t xml:space="preserve">В соответствии с Федеральным законом от 8 июля 2006 года № 152-ФЗ «О персональных данных» даю согласие на обработку своих персональных данных (включая сбор, систематизацию, накопление, хранение, уточнение (обновление, изменение), использование, уничтожение), а также проверку представленных мной сведений. </w:t>
      </w:r>
    </w:p>
    <w:p w:rsidR="00BD315C" w:rsidRPr="00565323" w:rsidRDefault="00BD315C" w:rsidP="00BD315C">
      <w:pPr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Arial"/>
          <w:color w:val="000000"/>
          <w:sz w:val="23"/>
          <w:szCs w:val="23"/>
          <w:lang w:eastAsia="zh-CN"/>
        </w:rPr>
      </w:pPr>
    </w:p>
    <w:p w:rsidR="00BD315C" w:rsidRPr="00565323" w:rsidRDefault="00BD315C" w:rsidP="00BD315C">
      <w:pPr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56532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«____»  _____________20__ г.                                                        </w:t>
      </w:r>
      <w:proofErr w:type="spellStart"/>
      <w:r w:rsidRPr="0056532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Вх</w:t>
      </w:r>
      <w:proofErr w:type="spellEnd"/>
      <w:r w:rsidRPr="0056532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. № ________________</w:t>
      </w:r>
    </w:p>
    <w:p w:rsidR="00BD315C" w:rsidRPr="00565323" w:rsidRDefault="00BD315C" w:rsidP="00BD315C">
      <w:pPr>
        <w:suppressAutoHyphens/>
        <w:autoSpaceDE w:val="0"/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56532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________________________                                         __________________________________</w:t>
      </w:r>
    </w:p>
    <w:p w:rsidR="00BD315C" w:rsidRPr="00565323" w:rsidRDefault="00BD315C" w:rsidP="00BD315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532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    </w:t>
      </w:r>
      <w:r w:rsidRPr="00565323">
        <w:rPr>
          <w:rFonts w:ascii="Times New Roman" w:eastAsia="Times New Roman" w:hAnsi="Times New Roman" w:cs="Arial"/>
          <w:color w:val="000000"/>
          <w:sz w:val="23"/>
          <w:szCs w:val="23"/>
          <w:lang w:eastAsia="zh-CN"/>
        </w:rPr>
        <w:t>(</w:t>
      </w:r>
      <w:proofErr w:type="gramStart"/>
      <w:r w:rsidRPr="00565323">
        <w:rPr>
          <w:rFonts w:ascii="Times New Roman" w:eastAsia="Times New Roman" w:hAnsi="Times New Roman" w:cs="Arial"/>
          <w:color w:val="000000"/>
          <w:sz w:val="23"/>
          <w:szCs w:val="23"/>
          <w:lang w:eastAsia="zh-CN"/>
        </w:rPr>
        <w:t>подпись</w:t>
      </w:r>
      <w:proofErr w:type="gramEnd"/>
      <w:r w:rsidRPr="00565323">
        <w:rPr>
          <w:rFonts w:ascii="Times New Roman" w:eastAsia="Times New Roman" w:hAnsi="Times New Roman" w:cs="Arial"/>
          <w:color w:val="000000"/>
          <w:sz w:val="23"/>
          <w:szCs w:val="23"/>
          <w:lang w:eastAsia="zh-CN"/>
        </w:rPr>
        <w:t xml:space="preserve"> заявителя)                                           </w:t>
      </w:r>
      <w:r w:rsidRPr="00565323">
        <w:rPr>
          <w:rFonts w:ascii="Times New Roman" w:eastAsia="Times New Roman" w:hAnsi="Times New Roman" w:cs="Arial"/>
          <w:color w:val="000000"/>
          <w:sz w:val="23"/>
          <w:szCs w:val="23"/>
          <w:lang w:eastAsia="zh-CN"/>
        </w:rPr>
        <w:tab/>
        <w:t xml:space="preserve">          (подпись специалиста уполномоченного органа)</w:t>
      </w:r>
    </w:p>
    <w:p w:rsidR="00BD315C" w:rsidRPr="00565323" w:rsidRDefault="00BD315C" w:rsidP="00BD315C">
      <w:pPr>
        <w:spacing w:after="0"/>
        <w:jc w:val="right"/>
        <w:rPr>
          <w:rFonts w:ascii="Times New Roman" w:eastAsia="Calibri" w:hAnsi="Times New Roman" w:cs="Times New Roman"/>
          <w:sz w:val="23"/>
          <w:szCs w:val="23"/>
        </w:rPr>
      </w:pPr>
    </w:p>
    <w:sectPr w:rsidR="00BD315C" w:rsidRPr="00565323" w:rsidSect="004147BE">
      <w:pgSz w:w="11906" w:h="16838"/>
      <w:pgMar w:top="851" w:right="849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A2A46"/>
    <w:multiLevelType w:val="hybridMultilevel"/>
    <w:tmpl w:val="E084E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965BA"/>
    <w:multiLevelType w:val="hybridMultilevel"/>
    <w:tmpl w:val="EB3C1E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28"/>
    <w:rsid w:val="000A2DA3"/>
    <w:rsid w:val="000F3EBE"/>
    <w:rsid w:val="000F43B3"/>
    <w:rsid w:val="0014503C"/>
    <w:rsid w:val="0015281A"/>
    <w:rsid w:val="0016619E"/>
    <w:rsid w:val="0018161A"/>
    <w:rsid w:val="00190429"/>
    <w:rsid w:val="00196912"/>
    <w:rsid w:val="00291459"/>
    <w:rsid w:val="002B176A"/>
    <w:rsid w:val="002B3765"/>
    <w:rsid w:val="003D3DE6"/>
    <w:rsid w:val="003D43FE"/>
    <w:rsid w:val="004147BE"/>
    <w:rsid w:val="00414E1B"/>
    <w:rsid w:val="00415453"/>
    <w:rsid w:val="00427480"/>
    <w:rsid w:val="00451B11"/>
    <w:rsid w:val="004852FD"/>
    <w:rsid w:val="004F0C38"/>
    <w:rsid w:val="00565323"/>
    <w:rsid w:val="005E60E8"/>
    <w:rsid w:val="005F245F"/>
    <w:rsid w:val="0063018C"/>
    <w:rsid w:val="00644D51"/>
    <w:rsid w:val="0065637B"/>
    <w:rsid w:val="006A439C"/>
    <w:rsid w:val="006D5834"/>
    <w:rsid w:val="00741C00"/>
    <w:rsid w:val="00756D04"/>
    <w:rsid w:val="007B7C4A"/>
    <w:rsid w:val="007E4E57"/>
    <w:rsid w:val="00805A67"/>
    <w:rsid w:val="00825105"/>
    <w:rsid w:val="00873F48"/>
    <w:rsid w:val="008A453C"/>
    <w:rsid w:val="008C3929"/>
    <w:rsid w:val="008C3C09"/>
    <w:rsid w:val="009C5B33"/>
    <w:rsid w:val="009E4841"/>
    <w:rsid w:val="009F07BA"/>
    <w:rsid w:val="00A36BC8"/>
    <w:rsid w:val="00A46F33"/>
    <w:rsid w:val="00A4787B"/>
    <w:rsid w:val="00A56E95"/>
    <w:rsid w:val="00A711DF"/>
    <w:rsid w:val="00A76B04"/>
    <w:rsid w:val="00A946CA"/>
    <w:rsid w:val="00AB4800"/>
    <w:rsid w:val="00AB5DD7"/>
    <w:rsid w:val="00AD09D3"/>
    <w:rsid w:val="00B518BF"/>
    <w:rsid w:val="00B62481"/>
    <w:rsid w:val="00B81D15"/>
    <w:rsid w:val="00BA6528"/>
    <w:rsid w:val="00BD315C"/>
    <w:rsid w:val="00BD4F2D"/>
    <w:rsid w:val="00BD7AB9"/>
    <w:rsid w:val="00D429B9"/>
    <w:rsid w:val="00D861EB"/>
    <w:rsid w:val="00D9258A"/>
    <w:rsid w:val="00DA43DE"/>
    <w:rsid w:val="00DC4E78"/>
    <w:rsid w:val="00DD17E7"/>
    <w:rsid w:val="00E017D9"/>
    <w:rsid w:val="00ED3D36"/>
    <w:rsid w:val="00ED686F"/>
    <w:rsid w:val="00F11D89"/>
    <w:rsid w:val="00F3048B"/>
    <w:rsid w:val="00F3117B"/>
    <w:rsid w:val="00F331CA"/>
    <w:rsid w:val="00FC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D0480-1F08-40A6-93E8-2545FFDD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3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14503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4503C"/>
  </w:style>
  <w:style w:type="character" w:styleId="a8">
    <w:name w:val="Hyperlink"/>
    <w:basedOn w:val="a0"/>
    <w:uiPriority w:val="99"/>
    <w:unhideWhenUsed/>
    <w:rsid w:val="00741C0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D43FE"/>
    <w:pPr>
      <w:ind w:left="720"/>
      <w:contextualSpacing/>
    </w:pPr>
  </w:style>
  <w:style w:type="paragraph" w:customStyle="1" w:styleId="ConsPlusNormal">
    <w:name w:val="ConsPlusNormal"/>
    <w:rsid w:val="008C3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ХАНТЫ-МАНСИЙСКИЙ АВТОНОМНЫЙ ОКРУГ – ЮГРА</vt:lpstr>
      <vt:lpstr/>
      <vt:lpstr>АДМИНИСТРАЦИЯ  БЕЛОЯРСКОГО РАЙОНА</vt:lpstr>
      <vt:lpstr>ПОСТАНОВЛЕНИЕ</vt:lpstr>
      <vt:lpstr>Проект </vt:lpstr>
    </vt:vector>
  </TitlesOfParts>
  <Company>*</Company>
  <LinksUpToDate>false</LinksUpToDate>
  <CharactersWithSpaces>11775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Arxiv</cp:lastModifiedBy>
  <cp:revision>2</cp:revision>
  <cp:lastPrinted>2026-02-18T07:07:00Z</cp:lastPrinted>
  <dcterms:created xsi:type="dcterms:W3CDTF">2026-02-18T07:17:00Z</dcterms:created>
  <dcterms:modified xsi:type="dcterms:W3CDTF">2026-02-18T07:17:00Z</dcterms:modified>
</cp:coreProperties>
</file>