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D7" w:rsidRDefault="00A546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546D7" w:rsidRDefault="00A546D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546D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46D7" w:rsidRDefault="00A546D7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46D7" w:rsidRDefault="00A546D7">
            <w:pPr>
              <w:pStyle w:val="ConsPlusNormal"/>
              <w:jc w:val="right"/>
            </w:pPr>
            <w:r>
              <w:t>N 120</w:t>
            </w:r>
          </w:p>
        </w:tc>
      </w:tr>
    </w:tbl>
    <w:p w:rsidR="00A546D7" w:rsidRDefault="00A546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46D7" w:rsidRDefault="00A546D7">
      <w:pPr>
        <w:pStyle w:val="ConsPlusNormal"/>
        <w:jc w:val="both"/>
      </w:pPr>
    </w:p>
    <w:p w:rsidR="00A546D7" w:rsidRDefault="00A546D7">
      <w:pPr>
        <w:pStyle w:val="ConsPlusTitle"/>
        <w:jc w:val="center"/>
      </w:pPr>
      <w:r>
        <w:t>УКАЗ</w:t>
      </w:r>
    </w:p>
    <w:p w:rsidR="00A546D7" w:rsidRDefault="00A546D7">
      <w:pPr>
        <w:pStyle w:val="ConsPlusTitle"/>
        <w:jc w:val="center"/>
      </w:pPr>
    </w:p>
    <w:p w:rsidR="00A546D7" w:rsidRDefault="00A546D7">
      <w:pPr>
        <w:pStyle w:val="ConsPlusTitle"/>
        <w:jc w:val="center"/>
      </w:pPr>
      <w:r>
        <w:t>ПРЕЗИДЕНТА РОССИЙСКОЙ ФЕДЕРАЦИИ</w:t>
      </w:r>
    </w:p>
    <w:p w:rsidR="00A546D7" w:rsidRDefault="00A546D7">
      <w:pPr>
        <w:pStyle w:val="ConsPlusTitle"/>
        <w:jc w:val="center"/>
      </w:pPr>
    </w:p>
    <w:p w:rsidR="00A546D7" w:rsidRDefault="00A546D7">
      <w:pPr>
        <w:pStyle w:val="ConsPlusTitle"/>
        <w:jc w:val="center"/>
      </w:pPr>
      <w:r>
        <w:t>О НЕКОТОРЫХ ВОПРОСАХ ПРОТИВОДЕЙСТВИЯ КОРРУПЦИИ</w:t>
      </w:r>
    </w:p>
    <w:p w:rsidR="00A546D7" w:rsidRDefault="00A546D7">
      <w:pPr>
        <w:pStyle w:val="ConsPlusNormal"/>
        <w:jc w:val="center"/>
      </w:pPr>
      <w:r>
        <w:t>Список изменяющих документов</w:t>
      </w:r>
    </w:p>
    <w:p w:rsidR="00A546D7" w:rsidRDefault="00A546D7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A546D7" w:rsidRDefault="00A546D7">
      <w:pPr>
        <w:pStyle w:val="ConsPlusNormal"/>
        <w:jc w:val="center"/>
      </w:pPr>
    </w:p>
    <w:p w:rsidR="00A546D7" w:rsidRDefault="00A546D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A546D7" w:rsidRDefault="00A546D7">
      <w:pPr>
        <w:pStyle w:val="ConsPlusNormal"/>
        <w:spacing w:before="220"/>
        <w:ind w:firstLine="540"/>
        <w:jc w:val="both"/>
      </w:pPr>
      <w:bookmarkStart w:id="0" w:name="P14"/>
      <w:bookmarkEnd w:id="0"/>
      <w:proofErr w:type="gramStart"/>
      <w:r>
        <w:t xml:space="preserve">а) обеспечить в 3-месячный срок разработку и утверждение </w:t>
      </w:r>
      <w:hyperlink r:id="rId9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A546D7" w:rsidRDefault="00A546D7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1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t xml:space="preserve">) пользоваться иностранными финансовыми инструментами", руководствуясь </w:t>
      </w:r>
      <w:hyperlink w:anchor="P15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2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</w:t>
      </w:r>
      <w:r>
        <w:lastRenderedPageBreak/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t xml:space="preserve">2014, N 27, ст. 3754) и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из </w:t>
      </w:r>
      <w:hyperlink r:id="rId16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7" w:history="1">
        <w:r>
          <w:rPr>
            <w:color w:val="0000FF"/>
          </w:rPr>
          <w:t>пункта 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из </w:t>
      </w:r>
      <w:hyperlink r:id="rId18" w:history="1">
        <w:r>
          <w:rPr>
            <w:color w:val="0000FF"/>
          </w:rPr>
          <w:t>наименования</w:t>
        </w:r>
      </w:hyperlink>
      <w:r>
        <w:t xml:space="preserve"> перечня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1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t xml:space="preserve"> - государственный служащий)</w:t>
      </w:r>
      <w:proofErr w:type="gramStart"/>
      <w:r>
        <w:t>."</w:t>
      </w:r>
      <w:proofErr w:type="gramEnd"/>
      <w:r>
        <w:t>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из </w:t>
      </w:r>
      <w:hyperlink r:id="rId22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в) утратил силу с 15 июля 2015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 xml:space="preserve">Внести в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</w:t>
      </w:r>
      <w:proofErr w:type="gramStart"/>
      <w:r>
        <w:t xml:space="preserve">N 26, ст. 3518) и в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из </w:t>
      </w:r>
      <w:hyperlink r:id="rId27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A546D7" w:rsidRDefault="00A546D7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t>.";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3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t xml:space="preserve"> с нормативными правовыми актами Российской Федерации</w:t>
      </w:r>
      <w:proofErr w:type="gramStart"/>
      <w:r>
        <w:t>.".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1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3518), следующие изменения: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в </w:t>
      </w:r>
      <w:hyperlink r:id="rId32" w:history="1">
        <w:r>
          <w:rPr>
            <w:color w:val="0000FF"/>
          </w:rPr>
          <w:t>пункте 16</w:t>
        </w:r>
      </w:hyperlink>
      <w:r>
        <w:t>:</w:t>
      </w:r>
    </w:p>
    <w:p w:rsidR="00A546D7" w:rsidRDefault="00A546D7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A546D7" w:rsidRDefault="00A546D7">
      <w:pPr>
        <w:pStyle w:val="ConsPlusNormal"/>
        <w:spacing w:before="220"/>
        <w:ind w:firstLine="540"/>
        <w:jc w:val="both"/>
      </w:pPr>
      <w:proofErr w:type="gramStart"/>
      <w:r>
        <w:t xml:space="preserve">"заявление государственного служащего о невозможности выполнить требования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 xml:space="preserve">вклады), хранить наличные денежные средства и ценности в иностранных банках, расположенных за пределами территории Российской </w:t>
      </w:r>
      <w:r>
        <w:lastRenderedPageBreak/>
        <w:t>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t>;"</w:t>
      </w:r>
      <w:proofErr w:type="gramEnd"/>
      <w:r>
        <w:t>;</w:t>
      </w:r>
    </w:p>
    <w:p w:rsidR="00A546D7" w:rsidRDefault="00A546D7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proofErr w:type="gramStart"/>
      <w:r>
        <w:t xml:space="preserve">"д) поступившее в соответствии с </w:t>
      </w:r>
      <w:hyperlink r:id="rId36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7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</w:t>
      </w:r>
      <w:hyperlink r:id="rId38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</w:t>
      </w:r>
      <w:proofErr w:type="gramStart"/>
      <w:r>
        <w:t>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</w:t>
      </w:r>
      <w:proofErr w:type="gramEnd"/>
      <w:r>
        <w:t xml:space="preserve"> В </w:t>
      </w:r>
      <w:proofErr w:type="gramStart"/>
      <w:r>
        <w:t>случае</w:t>
      </w:r>
      <w:proofErr w:type="gramEnd"/>
      <w:r>
        <w:t xml:space="preserve">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</w:t>
      </w:r>
      <w:proofErr w:type="gramStart"/>
      <w:r>
        <w:t>этом</w:t>
      </w:r>
      <w:proofErr w:type="gramEnd"/>
      <w:r>
        <w:t xml:space="preserve">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г) </w:t>
      </w:r>
      <w:hyperlink r:id="rId42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 xml:space="preserve">N 30, ст. 4286) изменение, дополнив </w:t>
      </w:r>
      <w:hyperlink r:id="rId44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t>.".</w:t>
      </w:r>
      <w:proofErr w:type="gramEnd"/>
    </w:p>
    <w:p w:rsidR="00A546D7" w:rsidRDefault="00A546D7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A546D7" w:rsidRDefault="00A546D7">
      <w:pPr>
        <w:pStyle w:val="ConsPlusNormal"/>
        <w:jc w:val="right"/>
      </w:pPr>
    </w:p>
    <w:p w:rsidR="00A546D7" w:rsidRDefault="00A546D7">
      <w:pPr>
        <w:pStyle w:val="ConsPlusNormal"/>
        <w:jc w:val="right"/>
      </w:pPr>
      <w:r>
        <w:t>Президент</w:t>
      </w:r>
    </w:p>
    <w:p w:rsidR="00A546D7" w:rsidRDefault="00A546D7">
      <w:pPr>
        <w:pStyle w:val="ConsPlusNormal"/>
        <w:jc w:val="right"/>
      </w:pPr>
      <w:r>
        <w:t>Российской Федерации</w:t>
      </w:r>
    </w:p>
    <w:p w:rsidR="00A546D7" w:rsidRDefault="00A546D7">
      <w:pPr>
        <w:pStyle w:val="ConsPlusNormal"/>
        <w:jc w:val="right"/>
      </w:pPr>
      <w:r>
        <w:t>В.ПУТИН</w:t>
      </w:r>
    </w:p>
    <w:p w:rsidR="00A546D7" w:rsidRDefault="00A546D7">
      <w:pPr>
        <w:pStyle w:val="ConsPlusNormal"/>
      </w:pPr>
      <w:r>
        <w:t>Москва, Кремль</w:t>
      </w:r>
    </w:p>
    <w:p w:rsidR="00A546D7" w:rsidRDefault="00A546D7">
      <w:pPr>
        <w:pStyle w:val="ConsPlusNormal"/>
        <w:spacing w:before="220"/>
      </w:pPr>
      <w:r>
        <w:t>8 марта 2015 года</w:t>
      </w:r>
    </w:p>
    <w:p w:rsidR="00A546D7" w:rsidRDefault="00A546D7">
      <w:pPr>
        <w:pStyle w:val="ConsPlusNormal"/>
        <w:spacing w:before="220"/>
      </w:pPr>
      <w:r>
        <w:t>N 120</w:t>
      </w:r>
    </w:p>
    <w:p w:rsidR="00A546D7" w:rsidRDefault="00A546D7">
      <w:pPr>
        <w:pStyle w:val="ConsPlusNormal"/>
      </w:pPr>
    </w:p>
    <w:p w:rsidR="00A546D7" w:rsidRDefault="00A546D7">
      <w:pPr>
        <w:pStyle w:val="ConsPlusNormal"/>
      </w:pPr>
    </w:p>
    <w:p w:rsidR="00A546D7" w:rsidRDefault="00A546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C4F" w:rsidRDefault="00123C4F">
      <w:bookmarkStart w:id="2" w:name="_GoBack"/>
      <w:bookmarkEnd w:id="2"/>
    </w:p>
    <w:sectPr w:rsidR="00123C4F" w:rsidSect="0094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D7"/>
    <w:rsid w:val="00123C4F"/>
    <w:rsid w:val="00A5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A9E03A93A48802E2411CC742D31258F3FD2A3F324A296B293859799n2qBE" TargetMode="External"/><Relationship Id="rId13" Type="http://schemas.openxmlformats.org/officeDocument/2006/relationships/hyperlink" Target="consultantplus://offline/ref=794A9E03A93A48802E2411CC742D31258C39D0A7FF2BA296B293859799n2qBE" TargetMode="External"/><Relationship Id="rId18" Type="http://schemas.openxmlformats.org/officeDocument/2006/relationships/hyperlink" Target="consultantplus://offline/ref=794A9E03A93A48802E2411CC742D31258F3ED5A7F328A296B2938597992BACC034389137698D5BADn8q8E" TargetMode="External"/><Relationship Id="rId26" Type="http://schemas.openxmlformats.org/officeDocument/2006/relationships/hyperlink" Target="consultantplus://offline/ref=794A9E03A93A48802E2411CC742D31258F3ED4A0FB29A296B2938597992BACC034389137698D5AAAn8q8E" TargetMode="External"/><Relationship Id="rId39" Type="http://schemas.openxmlformats.org/officeDocument/2006/relationships/hyperlink" Target="consultantplus://offline/ref=794A9E03A93A48802E2411CC742D31258F3ED4A1FA2DA296B2938597992BACC034389137698D5AACn8qB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94A9E03A93A48802E2411CC742D31258C3FD8AEF228A296B2938597992BACC034389137698D5BADn8q8E" TargetMode="External"/><Relationship Id="rId34" Type="http://schemas.openxmlformats.org/officeDocument/2006/relationships/hyperlink" Target="consultantplus://offline/ref=794A9E03A93A48802E2411CC742D31258C39D0A7FF2BA296B293859799n2qBE" TargetMode="External"/><Relationship Id="rId42" Type="http://schemas.openxmlformats.org/officeDocument/2006/relationships/hyperlink" Target="consultantplus://offline/ref=794A9E03A93A48802E2411CC742D31258F3ED4A1FA2DA296B2938597992BACC034389137698D5AA8n8qCE" TargetMode="External"/><Relationship Id="rId7" Type="http://schemas.openxmlformats.org/officeDocument/2006/relationships/hyperlink" Target="consultantplus://offline/ref=794A9E03A93A48802E2411CC742D31258C39D0A7FF28A296B2938597992BACC034389137698D5BAFn8q6E" TargetMode="External"/><Relationship Id="rId12" Type="http://schemas.openxmlformats.org/officeDocument/2006/relationships/hyperlink" Target="consultantplus://offline/ref=794A9E03A93A48802E2411CC742D31258C39D0A7FF2BA296B2938597992BACC034389137698D5BADn8qFE" TargetMode="External"/><Relationship Id="rId17" Type="http://schemas.openxmlformats.org/officeDocument/2006/relationships/hyperlink" Target="consultantplus://offline/ref=794A9E03A93A48802E2411CC742D31258F3ED5A7F328A296B2938597992BACC034389137698D5BACn8q9E" TargetMode="External"/><Relationship Id="rId25" Type="http://schemas.openxmlformats.org/officeDocument/2006/relationships/hyperlink" Target="consultantplus://offline/ref=794A9E03A93A48802E2411CC742D31258F3ED4A0FB29A296B2938597992BACC034389137698D5BAFn8qBE" TargetMode="External"/><Relationship Id="rId33" Type="http://schemas.openxmlformats.org/officeDocument/2006/relationships/hyperlink" Target="consultantplus://offline/ref=794A9E03A93A48802E2411CC742D31258F3ED4A1FA2DA296B2938597992BACC034389137698D5BA4n8qAE" TargetMode="External"/><Relationship Id="rId38" Type="http://schemas.openxmlformats.org/officeDocument/2006/relationships/hyperlink" Target="consultantplus://offline/ref=794A9E03A93A48802E2411CC742D31258F3ED4A1FA2DA296B2938597992BACC0343891n3qEE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94A9E03A93A48802E2411CC742D31258F3ED5A7F328A296B2938597992BACC034389137698D5BACn8qBE" TargetMode="External"/><Relationship Id="rId20" Type="http://schemas.openxmlformats.org/officeDocument/2006/relationships/hyperlink" Target="consultantplus://offline/ref=794A9E03A93A48802E2411CC742D31258F3ED4A0F22DA296B2938597992BACC034389137698D5BAEn8q8E" TargetMode="External"/><Relationship Id="rId29" Type="http://schemas.openxmlformats.org/officeDocument/2006/relationships/hyperlink" Target="consultantplus://offline/ref=794A9E03A93A48802E2411CC742D31258F3ED4A0FB29A296B2938597992BACC034389137698D5BA8n8qDE" TargetMode="External"/><Relationship Id="rId41" Type="http://schemas.openxmlformats.org/officeDocument/2006/relationships/hyperlink" Target="consultantplus://offline/ref=794A9E03A93A48802E2411CC742D31258C39D0A7FF2BA296B293859799n2q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A9E03A93A48802E2411CC742D31258C3FD8A5FC24A296B2938597992BACC034389137698D5BA8n8q9E" TargetMode="External"/><Relationship Id="rId11" Type="http://schemas.openxmlformats.org/officeDocument/2006/relationships/hyperlink" Target="consultantplus://offline/ref=794A9E03A93A48802E2411CC742D31258C39D0A7FF2BA296B2938597992BACC034389137698D5BAAn8q9E" TargetMode="External"/><Relationship Id="rId24" Type="http://schemas.openxmlformats.org/officeDocument/2006/relationships/hyperlink" Target="consultantplus://offline/ref=794A9E03A93A48802E2411CC742D31258F3ED4A0FB29A296B293859799n2qBE" TargetMode="External"/><Relationship Id="rId32" Type="http://schemas.openxmlformats.org/officeDocument/2006/relationships/hyperlink" Target="consultantplus://offline/ref=794A9E03A93A48802E2411CC742D31258F3ED4A1FA2DA296B2938597992BACC034389137698D5BA4n8qEE" TargetMode="External"/><Relationship Id="rId37" Type="http://schemas.openxmlformats.org/officeDocument/2006/relationships/hyperlink" Target="consultantplus://offline/ref=794A9E03A93A48802E2411CC742D31258C3AD1A1FD28A296B2938597992BACC0343891376E8Cn5q8E" TargetMode="External"/><Relationship Id="rId40" Type="http://schemas.openxmlformats.org/officeDocument/2006/relationships/hyperlink" Target="consultantplus://offline/ref=794A9E03A93A48802E2411CC742D31258C39D0A7FF2BA296B293859799n2qB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94A9E03A93A48802E2411CC742D31258F3ED5A7F328A296B2938597992BACC034389137698D5BADn8q8E" TargetMode="External"/><Relationship Id="rId23" Type="http://schemas.openxmlformats.org/officeDocument/2006/relationships/hyperlink" Target="consultantplus://offline/ref=794A9E03A93A48802E2411CC742D31258C3FD8A5FC24A296B2938597992BACC034389137698D5BA8n8q9E" TargetMode="External"/><Relationship Id="rId28" Type="http://schemas.openxmlformats.org/officeDocument/2006/relationships/hyperlink" Target="consultantplus://offline/ref=794A9E03A93A48802E2411CC742D31258F3ED4A0FB29A296B2938597992BACC034389137698D5AAAn8q8E" TargetMode="External"/><Relationship Id="rId36" Type="http://schemas.openxmlformats.org/officeDocument/2006/relationships/hyperlink" Target="consultantplus://offline/ref=794A9E03A93A48802E2411CC742D31258C39D0A7FF28A296B2938597992BACC034389135n6qAE" TargetMode="External"/><Relationship Id="rId10" Type="http://schemas.openxmlformats.org/officeDocument/2006/relationships/hyperlink" Target="consultantplus://offline/ref=794A9E03A93A48802E2411CC742D31258C39D0A7FF2BA296B2938597992BACC034389137698D5BAAn8q9E" TargetMode="External"/><Relationship Id="rId19" Type="http://schemas.openxmlformats.org/officeDocument/2006/relationships/hyperlink" Target="consultantplus://offline/ref=794A9E03A93A48802E2411CC742D31258F3ED4A0F22DA296B2938597992BACC034389137698D5BAEn8qAE" TargetMode="External"/><Relationship Id="rId31" Type="http://schemas.openxmlformats.org/officeDocument/2006/relationships/hyperlink" Target="consultantplus://offline/ref=794A9E03A93A48802E2411CC742D31258F3ED4A1FA2DA296B2938597992BACC034389137698D5BA9n8qDE" TargetMode="External"/><Relationship Id="rId44" Type="http://schemas.openxmlformats.org/officeDocument/2006/relationships/hyperlink" Target="consultantplus://offline/ref=794A9E03A93A48802E2411CC742D31258F3ED4A1FA2EA296B2938597992BACC034389137698D5BA4n8q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4A9E03A93A48802E2411CC742D31258F30D9A5FD2BA296B293859799n2qBE" TargetMode="External"/><Relationship Id="rId14" Type="http://schemas.openxmlformats.org/officeDocument/2006/relationships/hyperlink" Target="consultantplus://offline/ref=794A9E03A93A48802E2411CC742D31258F3ED5A7F328A296B293859799n2qBE" TargetMode="External"/><Relationship Id="rId22" Type="http://schemas.openxmlformats.org/officeDocument/2006/relationships/hyperlink" Target="consultantplus://offline/ref=794A9E03A93A48802E2411CC742D31258F3ED4A0F22DA296B2938597992BACC034389137698D5BAEn8q6E" TargetMode="External"/><Relationship Id="rId27" Type="http://schemas.openxmlformats.org/officeDocument/2006/relationships/hyperlink" Target="consultantplus://offline/ref=794A9E03A93A48802E2411CC742D31258F3ED4A0FB29A296B2938597992BACC034389137698D5AAAn8q9E" TargetMode="External"/><Relationship Id="rId30" Type="http://schemas.openxmlformats.org/officeDocument/2006/relationships/hyperlink" Target="consultantplus://offline/ref=794A9E03A93A48802E2411CC742D31258C3FD8AEF228A296B2938597992BACC034389137698D5BADn8q8E" TargetMode="External"/><Relationship Id="rId35" Type="http://schemas.openxmlformats.org/officeDocument/2006/relationships/hyperlink" Target="consultantplus://offline/ref=794A9E03A93A48802E2411CC742D31258F3ED4A1FA2DA296B2938597992BACC0343891n3q7E" TargetMode="External"/><Relationship Id="rId43" Type="http://schemas.openxmlformats.org/officeDocument/2006/relationships/hyperlink" Target="consultantplus://offline/ref=794A9E03A93A48802E2411CC742D31258F3ED4A1FA2EA296B293859799n2q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</cp:revision>
  <dcterms:created xsi:type="dcterms:W3CDTF">2017-11-08T04:42:00Z</dcterms:created>
  <dcterms:modified xsi:type="dcterms:W3CDTF">2017-11-08T04:43:00Z</dcterms:modified>
</cp:coreProperties>
</file>