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CB4801" w:rsidP="00CB4801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CB4801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A7D8B">
        <w:rPr>
          <w:rFonts w:ascii="Times New Roman" w:hAnsi="Times New Roman" w:cs="Times New Roman"/>
          <w:sz w:val="24"/>
        </w:rPr>
        <w:t>марта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CB4801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CB4801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</w:t>
      </w:r>
      <w:r w:rsidR="00C91692">
        <w:rPr>
          <w:rFonts w:ascii="Times New Roman" w:hAnsi="Times New Roman" w:cs="Times New Roman"/>
          <w:sz w:val="24"/>
          <w:szCs w:val="24"/>
        </w:rPr>
        <w:t>33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C91692">
        <w:rPr>
          <w:rFonts w:ascii="Times New Roman" w:hAnsi="Times New Roman" w:cs="Times New Roman"/>
          <w:sz w:val="24"/>
          <w:szCs w:val="24"/>
        </w:rPr>
        <w:t>133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36A34" w:rsidRPr="00336A34" w:rsidRDefault="009727CC" w:rsidP="00336A3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34">
        <w:rPr>
          <w:rFonts w:ascii="Times New Roman" w:hAnsi="Times New Roman" w:cs="Times New Roman"/>
          <w:sz w:val="24"/>
          <w:szCs w:val="24"/>
        </w:rPr>
        <w:t xml:space="preserve">1) </w:t>
      </w:r>
      <w:r w:rsidR="00336A34">
        <w:rPr>
          <w:rFonts w:ascii="Times New Roman" w:hAnsi="Times New Roman" w:cs="Times New Roman"/>
          <w:sz w:val="24"/>
          <w:szCs w:val="24"/>
        </w:rPr>
        <w:t>и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сключить Федеральное казначейство из </w:t>
      </w:r>
      <w:r w:rsidR="00336A34">
        <w:rPr>
          <w:rFonts w:ascii="Times New Roman" w:hAnsi="Times New Roman" w:cs="Times New Roman"/>
          <w:sz w:val="24"/>
          <w:szCs w:val="24"/>
        </w:rPr>
        <w:t xml:space="preserve">состава главных администраторов 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F13BEF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 с администрируемыми им кодами бюджетной классификации доходов бюджета.</w:t>
      </w:r>
    </w:p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87AC7"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местными бюджетами с учетом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97" w:rsidRDefault="003F0C97" w:rsidP="003B0D56">
      <w:pPr>
        <w:spacing w:after="0" w:line="240" w:lineRule="auto"/>
      </w:pPr>
      <w:r>
        <w:separator/>
      </w:r>
    </w:p>
  </w:endnote>
  <w:endnote w:type="continuationSeparator" w:id="0">
    <w:p w:rsidR="003F0C97" w:rsidRDefault="003F0C97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97" w:rsidRDefault="003F0C97" w:rsidP="003B0D56">
      <w:pPr>
        <w:spacing w:after="0" w:line="240" w:lineRule="auto"/>
      </w:pPr>
      <w:r>
        <w:separator/>
      </w:r>
    </w:p>
  </w:footnote>
  <w:footnote w:type="continuationSeparator" w:id="0">
    <w:p w:rsidR="003F0C97" w:rsidRDefault="003F0C97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8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3F0C97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B4801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3CB0-654A-4064-93C9-428A4A06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51</cp:revision>
  <cp:lastPrinted>2023-04-03T09:21:00Z</cp:lastPrinted>
  <dcterms:created xsi:type="dcterms:W3CDTF">2022-02-07T07:41:00Z</dcterms:created>
  <dcterms:modified xsi:type="dcterms:W3CDTF">2023-04-04T04:39:00Z</dcterms:modified>
</cp:coreProperties>
</file>