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9F" w:rsidRPr="000D0377" w:rsidRDefault="00435C9F" w:rsidP="000D0377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77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0D0377" w:rsidRPr="000D0377" w:rsidRDefault="000D0377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435C9F" w:rsidRPr="000D0377" w:rsidRDefault="00435C9F" w:rsidP="000D0377">
      <w:pPr>
        <w:pStyle w:val="a4"/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Реализация мероприятий национального проекта «Повышение производительности труда и поддержка занятости» на предприятиях </w:t>
      </w:r>
      <w:r w:rsidR="007A4E60" w:rsidRPr="000D0377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Вовлечение предприятий в национальный проект «Повышение производительности труда и поддержка занятости».</w:t>
      </w:r>
    </w:p>
    <w:p w:rsidR="00435C9F" w:rsidRPr="000D0377" w:rsidRDefault="00435C9F" w:rsidP="000D0377">
      <w:pPr>
        <w:pStyle w:val="a4"/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Обеспечение функционирования РЦК и развитие сотрудников РЦК</w:t>
      </w:r>
      <w:r w:rsidR="00960A67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Анализ текущего состояния производства, выявление резервов повышения производительности труда, оборудования и материалов; повышение эффективности производства в целом</w:t>
      </w:r>
      <w:r w:rsidR="00960A67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Координация действий рабочей группы предприятия по разработке мероприятий по повышению производительности</w:t>
      </w:r>
      <w:r w:rsidR="00960A67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требования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от 30 до 55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высшее, инженерно-техническое/финансово-экономическое</w:t>
      </w:r>
      <w:r w:rsidR="00960A67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образование:</w:t>
      </w:r>
      <w:r w:rsidRPr="000D0377">
        <w:rPr>
          <w:rFonts w:ascii="Times New Roman" w:hAnsi="Times New Roman" w:cs="Times New Roman"/>
          <w:sz w:val="24"/>
          <w:szCs w:val="24"/>
        </w:rPr>
        <w:t xml:space="preserve"> управление изменениями, экономика,</w:t>
      </w:r>
      <w:r w:rsidR="007A4E60" w:rsidRPr="000D0377">
        <w:rPr>
          <w:rFonts w:ascii="Times New Roman" w:hAnsi="Times New Roman" w:cs="Times New Roman"/>
          <w:sz w:val="24"/>
          <w:szCs w:val="24"/>
        </w:rPr>
        <w:t xml:space="preserve"> </w:t>
      </w:r>
      <w:r w:rsidRPr="000D0377">
        <w:rPr>
          <w:rFonts w:ascii="Times New Roman" w:hAnsi="Times New Roman" w:cs="Times New Roman"/>
          <w:sz w:val="24"/>
          <w:szCs w:val="24"/>
        </w:rPr>
        <w:t>бережливое производство.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Знания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Производственного/офисного процессов предприятия (на уровне не ниже руководителя подразделения: производственного, сбытового, снабжающего). Основ проектного управления: этапы, роли участников, источники получения информации, оценка результатов проекта. Целей и философии бережливого производства.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Навыки</w:t>
      </w:r>
    </w:p>
    <w:p w:rsidR="00960A67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Обязательно: Оценка объемов и качества, необходимых для реализации проекта ресурсов. Формирование гипотезы на этапе анализа проблемной ситуации. Сбор, структурирование и анализ разнородных данных (интервью, анкетирование и т.д.). Разработка презентаций в MS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навыки проведения презентации перед статусной аудиторией от 10 до 150 человек. Составление, защита и контроль </w:t>
      </w:r>
      <w:r w:rsidR="00960A67" w:rsidRPr="000D0377">
        <w:rPr>
          <w:rFonts w:ascii="Times New Roman" w:hAnsi="Times New Roman" w:cs="Times New Roman"/>
          <w:sz w:val="24"/>
          <w:szCs w:val="24"/>
        </w:rPr>
        <w:t>исполнения бюджета организации.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Уровень владения ПО: продвинутый пользователь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>.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Ответственность за результат; коммуникация и влияние; ориентация на клиента; организация и контроль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Требования к опыту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Опыт работы на уровне линейного руководителя не менее 5 лет, руководителя подразделения не менее 3 лет на производственных предприятиях численностью от 500 человек. Опыт руководства проектами по улучшению процессов. Опыт взаимодействия со структурами органов власти.</w:t>
      </w:r>
    </w:p>
    <w:p w:rsidR="000D0377" w:rsidRDefault="000D03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0377" w:rsidRDefault="00435C9F" w:rsidP="000D0377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Руководитель проекта </w:t>
      </w:r>
    </w:p>
    <w:p w:rsidR="00435C9F" w:rsidRPr="000D0377" w:rsidRDefault="00435C9F" w:rsidP="000D0377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037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0D0377">
        <w:rPr>
          <w:rFonts w:ascii="Times New Roman" w:hAnsi="Times New Roman" w:cs="Times New Roman"/>
          <w:b/>
          <w:sz w:val="28"/>
          <w:szCs w:val="28"/>
        </w:rPr>
        <w:t xml:space="preserve"> направлению «Оптимизация потоков и процессов»</w:t>
      </w:r>
    </w:p>
    <w:p w:rsidR="000D0377" w:rsidRPr="000D0377" w:rsidRDefault="000D0377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435C9F" w:rsidRPr="000D0377" w:rsidRDefault="00435C9F" w:rsidP="000D0377">
      <w:pPr>
        <w:pStyle w:val="a4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Анализ текущего состояния производства, выявление резервов повышения производительности труда, оборудования и материалов; повышение эффективности производства в целом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Координация действий рабочей группы предприятия по разработке мероприятий по повышению производительности труда и оборудования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Практическое обучение рабочей группы навыкам реализации проектов и внедрению инструментов бережливого производства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Инициирование открытия новых проектов на предприятиях, их методологическая и практическая поддержка, мониторинг достижения результата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требования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от 25 до 50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высшее, инженерно-техническое</w:t>
      </w:r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Знания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Производственного/офисного процессов предприятия (на уровне не ниже руководителя подразделения: производственного, сбытового, снабжающего). Целей и философии бережливого производства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Навыки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Обязательно: Обучения других людей (преподаватель, наставник,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) Разработка презентаций в MS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>, навыки проведения презентации перед аудиторией от 10 до 150 человек.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Уровень владения ПО: Продвинутый пользователь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Командная работа; организация и контроль (критически важно).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Коммуникация и влияние; системное мышление; ответственность за результат; открытость новому и адаптивность; мотивация других людей (желательно)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Требования к опыту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Опыт работы на уровне линейного руководителя не менее 5 лет, руководителя подразделения не менее 3 лет на производственных предприятиях численностью от 500 человек Опыт руководства проектами по улучшению процессов</w:t>
      </w:r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60A" w:rsidRDefault="00931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60A" w:rsidRDefault="00435C9F" w:rsidP="0093160A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Руководитель проекта </w:t>
      </w:r>
    </w:p>
    <w:p w:rsidR="00435C9F" w:rsidRPr="0093160A" w:rsidRDefault="00435C9F" w:rsidP="0093160A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160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3160A">
        <w:rPr>
          <w:rFonts w:ascii="Times New Roman" w:hAnsi="Times New Roman" w:cs="Times New Roman"/>
          <w:b/>
          <w:sz w:val="28"/>
          <w:szCs w:val="28"/>
        </w:rPr>
        <w:t xml:space="preserve"> направлению «Декомпозиция целей»</w:t>
      </w:r>
    </w:p>
    <w:p w:rsidR="0093160A" w:rsidRDefault="0093160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435C9F" w:rsidRPr="000D0377" w:rsidRDefault="00435C9F" w:rsidP="000D0377">
      <w:pPr>
        <w:pStyle w:val="a4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Проведение семинаров и дальнейших консультаций по темам: «Декомпозиция целей», «Эффективный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инфоцентр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>»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Координация действий рабочей группы предприятия в вопросах</w:t>
      </w:r>
      <w:r w:rsidR="00C5641A" w:rsidRPr="000D0377">
        <w:rPr>
          <w:rFonts w:ascii="Times New Roman" w:hAnsi="Times New Roman" w:cs="Times New Roman"/>
          <w:sz w:val="24"/>
          <w:szCs w:val="24"/>
        </w:rPr>
        <w:t>:</w:t>
      </w:r>
    </w:p>
    <w:p w:rsidR="00435C9F" w:rsidRPr="000D0377" w:rsidRDefault="00435C9F" w:rsidP="000D0377">
      <w:pPr>
        <w:pStyle w:val="a4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377">
        <w:rPr>
          <w:rFonts w:ascii="Times New Roman" w:hAnsi="Times New Roman" w:cs="Times New Roman"/>
          <w:sz w:val="24"/>
          <w:szCs w:val="24"/>
        </w:rPr>
        <w:t>декомпозиции</w:t>
      </w:r>
      <w:proofErr w:type="gramEnd"/>
      <w:r w:rsidRPr="000D0377">
        <w:rPr>
          <w:rFonts w:ascii="Times New Roman" w:hAnsi="Times New Roman" w:cs="Times New Roman"/>
          <w:sz w:val="24"/>
          <w:szCs w:val="24"/>
        </w:rPr>
        <w:t xml:space="preserve"> целей предприятий до уровня цехов/участков (дерево целей), распределении зон ответственности;</w:t>
      </w:r>
    </w:p>
    <w:p w:rsidR="00435C9F" w:rsidRPr="000D0377" w:rsidRDefault="00435C9F" w:rsidP="000D0377">
      <w:pPr>
        <w:pStyle w:val="a4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377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0D0377">
        <w:rPr>
          <w:rFonts w:ascii="Times New Roman" w:hAnsi="Times New Roman" w:cs="Times New Roman"/>
          <w:sz w:val="24"/>
          <w:szCs w:val="24"/>
        </w:rPr>
        <w:t xml:space="preserve"> карты KPI;</w:t>
      </w:r>
    </w:p>
    <w:p w:rsidR="00435C9F" w:rsidRPr="000D0377" w:rsidRDefault="00435C9F" w:rsidP="000D0377">
      <w:pPr>
        <w:pStyle w:val="a4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377">
        <w:rPr>
          <w:rFonts w:ascii="Times New Roman" w:hAnsi="Times New Roman" w:cs="Times New Roman"/>
          <w:sz w:val="24"/>
          <w:szCs w:val="24"/>
        </w:rPr>
        <w:t>внедрении</w:t>
      </w:r>
      <w:proofErr w:type="gramEnd"/>
      <w:r w:rsidRPr="000D0377">
        <w:rPr>
          <w:rFonts w:ascii="Times New Roman" w:hAnsi="Times New Roman" w:cs="Times New Roman"/>
          <w:sz w:val="24"/>
          <w:szCs w:val="24"/>
        </w:rPr>
        <w:t xml:space="preserve"> информационных центров.</w:t>
      </w:r>
    </w:p>
    <w:p w:rsidR="00435C9F" w:rsidRPr="000D0377" w:rsidRDefault="00435C9F" w:rsidP="000D0377">
      <w:pPr>
        <w:pStyle w:val="a4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Координация действий рабочей группы предприятия по разработке мероприятий по повышению производительности труда и оборудования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Практическое обучение рабочей группы навыкам реализации проектов и внедрению инструментов бережливого производства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требования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без ограничений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высшее экономическое, инженерно-техническое</w:t>
      </w:r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Знания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Обязательно: Принципы формирования организационной структуры предприятия, распределения зон ответственности,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kPI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(как строятся, для чего нужны). Основы расчета различных видов себестоимости продукции маржинальной прибыли Производственного/офисного процессов предприятия (на уровне не ниже руководителя подразделения: производственного, сбытового, снабжающего). Основ проектного управления: этапы, роли участников, источники получения информации, оценка результатов проекта. Основ и принципов проведения интервью и анкетирования.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Навыки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Обязательно: Формулирование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kPI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построение Дерева целей, формирование карт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kPI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>. Определение «перекосов» в зонах ответственности. Визуальный менеджмент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  <w:r w:rsidRPr="000D0377">
        <w:rPr>
          <w:rFonts w:ascii="Times New Roman" w:hAnsi="Times New Roman" w:cs="Times New Roman"/>
          <w:sz w:val="24"/>
          <w:szCs w:val="24"/>
        </w:rPr>
        <w:t xml:space="preserve"> Разработка презентаций в MS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>, навыки проведения презентации перед статусной аудиторией от 10 до 150 человек.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Формирование гипотезы на этапе анализа проблемной ситуации. Умение находить решения в рамках конкретного проекта. Сбор, структурирование и анализ разнородных данных (интервью, анкетирование и т.д.)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Уровень владения ПО: продвинутый пользователь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Visio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413DBA" w:rsidRPr="000D0377" w:rsidRDefault="00413DB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Ориентация на клиента; коммуникация и влияние; мотивация других людей; ответственность за результат.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Требования к опыту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Работа в планово-экономической службе производственной компании от 3-х лет, опыт непосредственного взаимодействия с производственными подразделениями по запуску продукции (оптимизации производственных процессов).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Для производственников: опыт непосредственного взаимодействия с планово-экономической службой по запуску продукции/оптимизации производственных процессов. Опыт работы на уровне линейного руководителя не менее 5 лет, руководителя подразделения не менее 3 лет на производственных предприятиях численностью от 500 человек. Опыт руководства проектами по улучшению процессов.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60A" w:rsidRDefault="009316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3160A" w:rsidRDefault="00435C9F" w:rsidP="0093160A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Руководитель проекта </w:t>
      </w:r>
    </w:p>
    <w:p w:rsidR="00435C9F" w:rsidRPr="0093160A" w:rsidRDefault="00435C9F" w:rsidP="0093160A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160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3160A">
        <w:rPr>
          <w:rFonts w:ascii="Times New Roman" w:hAnsi="Times New Roman" w:cs="Times New Roman"/>
          <w:b/>
          <w:sz w:val="28"/>
          <w:szCs w:val="28"/>
        </w:rPr>
        <w:t xml:space="preserve"> направлению «Управление программой»</w:t>
      </w:r>
    </w:p>
    <w:p w:rsidR="0093160A" w:rsidRDefault="0093160A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435C9F" w:rsidRPr="000D0377" w:rsidRDefault="00435C9F" w:rsidP="000D0377">
      <w:pPr>
        <w:pStyle w:val="a4"/>
        <w:numPr>
          <w:ilvl w:val="0"/>
          <w:numId w:val="14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Планирование мероприятий по реализ</w:t>
      </w:r>
      <w:r w:rsidR="00D9198D" w:rsidRPr="000D0377">
        <w:rPr>
          <w:rFonts w:ascii="Times New Roman" w:hAnsi="Times New Roman" w:cs="Times New Roman"/>
          <w:sz w:val="24"/>
          <w:szCs w:val="24"/>
        </w:rPr>
        <w:t>ации проектов на предприятиях-</w:t>
      </w:r>
      <w:r w:rsidRPr="000D0377">
        <w:rPr>
          <w:rFonts w:ascii="Times New Roman" w:hAnsi="Times New Roman" w:cs="Times New Roman"/>
          <w:sz w:val="24"/>
          <w:szCs w:val="24"/>
        </w:rPr>
        <w:t>участниках национального проекта.</w:t>
      </w:r>
    </w:p>
    <w:p w:rsidR="00435C9F" w:rsidRPr="000D0377" w:rsidRDefault="00435C9F" w:rsidP="000D0377">
      <w:pPr>
        <w:pStyle w:val="a4"/>
        <w:numPr>
          <w:ilvl w:val="0"/>
          <w:numId w:val="14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Мониторинг и контроль над ходом реализации проектов на пре</w:t>
      </w:r>
      <w:r w:rsidR="00D9198D" w:rsidRPr="000D0377">
        <w:rPr>
          <w:rFonts w:ascii="Times New Roman" w:hAnsi="Times New Roman" w:cs="Times New Roman"/>
          <w:sz w:val="24"/>
          <w:szCs w:val="24"/>
        </w:rPr>
        <w:t>дприятиях-</w:t>
      </w:r>
      <w:r w:rsidRPr="000D0377">
        <w:rPr>
          <w:rFonts w:ascii="Times New Roman" w:hAnsi="Times New Roman" w:cs="Times New Roman"/>
          <w:sz w:val="24"/>
          <w:szCs w:val="24"/>
        </w:rPr>
        <w:t>участниках национального проекта</w:t>
      </w:r>
      <w:r w:rsidR="00B63C1C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4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Формирование отчетности по национальному проекту</w:t>
      </w:r>
      <w:r w:rsidR="00B63C1C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4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Создание и развитие проектных офисов</w:t>
      </w:r>
      <w:r w:rsidR="00B63C1C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4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Практическое обучение рабочей группы навыкам реализации проектов и внедрению инструментов бережливого производства</w:t>
      </w:r>
      <w:r w:rsidR="00B63C1C" w:rsidRPr="000D0377">
        <w:rPr>
          <w:rFonts w:ascii="Times New Roman" w:hAnsi="Times New Roman" w:cs="Times New Roman"/>
          <w:sz w:val="24"/>
          <w:szCs w:val="24"/>
        </w:rPr>
        <w:t>.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требования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от 25 до 50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высшее 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Знания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Основ проектного управления: этапы, роли участников, источники получения информации, оценка результатов проекта.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Навыки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Сбор, структурирование и анализ разнородных данных (интервью, анкетирование и т.д.). Составление аналитических отчетов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Разработ</w:t>
      </w:r>
      <w:r w:rsidR="00C5641A" w:rsidRPr="000D0377">
        <w:rPr>
          <w:rFonts w:ascii="Times New Roman" w:hAnsi="Times New Roman" w:cs="Times New Roman"/>
          <w:sz w:val="24"/>
          <w:szCs w:val="24"/>
        </w:rPr>
        <w:t xml:space="preserve">ка презентаций в MS </w:t>
      </w:r>
      <w:proofErr w:type="spellStart"/>
      <w:r w:rsidR="00C5641A"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C5641A"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41A"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 xml:space="preserve">Уровень владения ПО: продвинутый пользователь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>.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Системное мышление; ответственность за результат; организация и контроль.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Требования к опыту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опыт участия в проектных командах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39F" w:rsidRDefault="00FC63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639F" w:rsidRDefault="00435C9F" w:rsidP="00FC639F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3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Руководитель проекта </w:t>
      </w:r>
    </w:p>
    <w:p w:rsidR="00435C9F" w:rsidRPr="00FC639F" w:rsidRDefault="00435C9F" w:rsidP="00FC639F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39F">
        <w:rPr>
          <w:rFonts w:ascii="Times New Roman" w:hAnsi="Times New Roman" w:cs="Times New Roman"/>
          <w:b/>
          <w:sz w:val="28"/>
          <w:szCs w:val="28"/>
        </w:rPr>
        <w:t>по направлению «Коммуникации и управление изменениями»</w:t>
      </w:r>
    </w:p>
    <w:p w:rsidR="00FC639F" w:rsidRDefault="00FC63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435C9F" w:rsidRPr="000D0377" w:rsidRDefault="00435C9F" w:rsidP="000D0377">
      <w:pPr>
        <w:pStyle w:val="a4"/>
        <w:numPr>
          <w:ilvl w:val="0"/>
          <w:numId w:val="15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Диагностика предприятия по готовности к изменениям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5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Анализ текущего состояния культуры производства на предприятии, выявление резервов повышения производительности труда за счет повышения информированности и вовлеченности сотрудников в проект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5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Разработка плана управления изменениями, плана коммуникации и мотивации для предприятия совместно с руководителем проекта и руководителями на предприятии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5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Обеспечение внедрения изменений в тесном сотрудничестве с проектной командой и представителями предприятий, участвующих в проекте.</w:t>
      </w:r>
    </w:p>
    <w:p w:rsidR="00435C9F" w:rsidRPr="000D0377" w:rsidRDefault="00435C9F" w:rsidP="000D0377">
      <w:pPr>
        <w:pStyle w:val="a4"/>
        <w:numPr>
          <w:ilvl w:val="0"/>
          <w:numId w:val="15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Разработка модели поддержки управления изменениями после окончания проекта совместно с руководителем проекта и ее передача предприятию, консультационная поддержка команд в части управления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требования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0D0377">
        <w:rPr>
          <w:rFonts w:ascii="Times New Roman" w:hAnsi="Times New Roman" w:cs="Times New Roman"/>
          <w:sz w:val="24"/>
          <w:szCs w:val="24"/>
        </w:rPr>
        <w:t xml:space="preserve"> от 25 до 50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  <w:r w:rsidRPr="000D0377">
        <w:rPr>
          <w:rFonts w:ascii="Times New Roman" w:hAnsi="Times New Roman" w:cs="Times New Roman"/>
          <w:sz w:val="24"/>
          <w:szCs w:val="24"/>
        </w:rPr>
        <w:t xml:space="preserve"> экономическое, высшее инженерно-техническое, психологическое</w:t>
      </w:r>
    </w:p>
    <w:p w:rsidR="00B63C1C" w:rsidRPr="000D0377" w:rsidRDefault="00B63C1C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Знания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Методов управления изменениями (внедрения улучшений, управления поведением персонала):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Основных каналов коммуникаций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Типовых планы коммуникации и мотивации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Типов людей по критерию реакции на изменения и правила взаимодействия с ними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Инструментов нематериальной мотивации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Методов преодоления сопротивления изменениям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Требований к личностным характеристикам «агентов изменений»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 работы спонсора проекта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Методики по организации работы с предложениями по улучшению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 проектного управления: этапы, роли участников, источники получения информации, оценка результатов проекта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Основ и принципов проведения интервью и анкетирования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Навыки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Эффективной коммуникации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Эффективного влияния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Вовлечения и мотивации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Оценки готовности предприятия, ГД, и рабочей группы к изменениям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Определения эффективных каналы коммуникаций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Объяснения сути обязательных пунктов типового плана коммуникаций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Определения типов и выстраивания взаимодействия с людьми, в соответствии с рекомендациями ФЦК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Умения показать преимущества и ограничения каждого инструмента нематериальной мотивации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pStyle w:val="a4"/>
        <w:numPr>
          <w:ilvl w:val="0"/>
          <w:numId w:val="18"/>
        </w:numPr>
        <w:spacing w:after="0" w:line="2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Выявления типов сопротивления и преодоления при помощи соответствующей техники воздействия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Уровень владения ПО:</w:t>
      </w:r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D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37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960A67" w:rsidRPr="000D0377" w:rsidRDefault="00960A67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Общие требования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Ориентация на клиента; коммуникация и влияние; мотивация других людей; ответственность за результат</w:t>
      </w:r>
      <w:r w:rsidR="00C5641A" w:rsidRPr="000D0377">
        <w:rPr>
          <w:rFonts w:ascii="Times New Roman" w:hAnsi="Times New Roman" w:cs="Times New Roman"/>
          <w:sz w:val="24"/>
          <w:szCs w:val="24"/>
        </w:rPr>
        <w:t>.</w:t>
      </w:r>
    </w:p>
    <w:p w:rsidR="00435C9F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377">
        <w:rPr>
          <w:rFonts w:ascii="Times New Roman" w:hAnsi="Times New Roman" w:cs="Times New Roman"/>
          <w:sz w:val="24"/>
          <w:szCs w:val="24"/>
          <w:u w:val="single"/>
        </w:rPr>
        <w:t>Требования к опыту</w:t>
      </w:r>
    </w:p>
    <w:p w:rsidR="00D9198D" w:rsidRPr="000D0377" w:rsidRDefault="00435C9F" w:rsidP="000D0377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377">
        <w:rPr>
          <w:rFonts w:ascii="Times New Roman" w:hAnsi="Times New Roman" w:cs="Times New Roman"/>
          <w:sz w:val="24"/>
          <w:szCs w:val="24"/>
        </w:rPr>
        <w:t>Обязательно: Участие в проектах трансформации предприятий, внедрения</w:t>
      </w:r>
      <w:r w:rsidR="00960A67" w:rsidRPr="000D0377">
        <w:rPr>
          <w:rFonts w:ascii="Times New Roman" w:hAnsi="Times New Roman" w:cs="Times New Roman"/>
          <w:sz w:val="24"/>
          <w:szCs w:val="24"/>
        </w:rPr>
        <w:t xml:space="preserve"> </w:t>
      </w:r>
      <w:r w:rsidRPr="000D0377">
        <w:rPr>
          <w:rFonts w:ascii="Times New Roman" w:hAnsi="Times New Roman" w:cs="Times New Roman"/>
          <w:sz w:val="24"/>
          <w:szCs w:val="24"/>
        </w:rPr>
        <w:t>новых производственных систем или бизнес-моделей, участие/лидирование</w:t>
      </w:r>
      <w:r w:rsidR="00960A67" w:rsidRPr="000D0377">
        <w:rPr>
          <w:rFonts w:ascii="Times New Roman" w:hAnsi="Times New Roman" w:cs="Times New Roman"/>
          <w:sz w:val="24"/>
          <w:szCs w:val="24"/>
        </w:rPr>
        <w:t xml:space="preserve"> </w:t>
      </w:r>
      <w:r w:rsidRPr="000D0377">
        <w:rPr>
          <w:rFonts w:ascii="Times New Roman" w:hAnsi="Times New Roman" w:cs="Times New Roman"/>
          <w:sz w:val="24"/>
          <w:szCs w:val="24"/>
        </w:rPr>
        <w:t>направления коммуникаций и управления изменениями в проектах.</w:t>
      </w:r>
    </w:p>
    <w:sectPr w:rsidR="00D9198D" w:rsidRPr="000D0377" w:rsidSect="000D03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6C27"/>
    <w:multiLevelType w:val="hybridMultilevel"/>
    <w:tmpl w:val="D7CA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F91"/>
    <w:multiLevelType w:val="hybridMultilevel"/>
    <w:tmpl w:val="13D679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8C5731"/>
    <w:multiLevelType w:val="hybridMultilevel"/>
    <w:tmpl w:val="9BEC5C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9A1DF1"/>
    <w:multiLevelType w:val="hybridMultilevel"/>
    <w:tmpl w:val="AD2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320CD"/>
    <w:multiLevelType w:val="hybridMultilevel"/>
    <w:tmpl w:val="FAD439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BA41ED3"/>
    <w:multiLevelType w:val="multilevel"/>
    <w:tmpl w:val="8C60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B3D97"/>
    <w:multiLevelType w:val="hybridMultilevel"/>
    <w:tmpl w:val="2B8269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8A2664"/>
    <w:multiLevelType w:val="hybridMultilevel"/>
    <w:tmpl w:val="0EFC51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F0512DD"/>
    <w:multiLevelType w:val="hybridMultilevel"/>
    <w:tmpl w:val="C59098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117717"/>
    <w:multiLevelType w:val="multilevel"/>
    <w:tmpl w:val="DBE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714CD"/>
    <w:multiLevelType w:val="hybridMultilevel"/>
    <w:tmpl w:val="7222E4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C366FB"/>
    <w:multiLevelType w:val="multilevel"/>
    <w:tmpl w:val="0BB6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F75F1"/>
    <w:multiLevelType w:val="multilevel"/>
    <w:tmpl w:val="DB7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6B5DB3"/>
    <w:multiLevelType w:val="multilevel"/>
    <w:tmpl w:val="CFE6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C90648"/>
    <w:multiLevelType w:val="hybridMultilevel"/>
    <w:tmpl w:val="6A1AF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AAD3D4E"/>
    <w:multiLevelType w:val="multilevel"/>
    <w:tmpl w:val="2DFC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D62008"/>
    <w:multiLevelType w:val="multilevel"/>
    <w:tmpl w:val="1CA8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DE36E8"/>
    <w:multiLevelType w:val="hybridMultilevel"/>
    <w:tmpl w:val="53961E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2"/>
  </w:num>
  <w:num w:numId="5">
    <w:abstractNumId w:val="16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65"/>
    <w:rsid w:val="00034A9D"/>
    <w:rsid w:val="000A23B6"/>
    <w:rsid w:val="000D0377"/>
    <w:rsid w:val="001B45B6"/>
    <w:rsid w:val="0034708B"/>
    <w:rsid w:val="0039330B"/>
    <w:rsid w:val="003C6D65"/>
    <w:rsid w:val="00413DBA"/>
    <w:rsid w:val="00435C9F"/>
    <w:rsid w:val="004E786A"/>
    <w:rsid w:val="006A1924"/>
    <w:rsid w:val="007236DD"/>
    <w:rsid w:val="00770295"/>
    <w:rsid w:val="007A4E60"/>
    <w:rsid w:val="0093160A"/>
    <w:rsid w:val="00960A67"/>
    <w:rsid w:val="00987D15"/>
    <w:rsid w:val="009C13AE"/>
    <w:rsid w:val="00B63C1C"/>
    <w:rsid w:val="00BE3164"/>
    <w:rsid w:val="00C31FA7"/>
    <w:rsid w:val="00C5641A"/>
    <w:rsid w:val="00C703CA"/>
    <w:rsid w:val="00D01A7E"/>
    <w:rsid w:val="00D9198D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170B-E3AD-41AA-BF0A-B448B7E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C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3C6D65"/>
  </w:style>
  <w:style w:type="character" w:customStyle="1" w:styleId="20">
    <w:name w:val="Заголовок 2 Знак"/>
    <w:basedOn w:val="a0"/>
    <w:link w:val="2"/>
    <w:uiPriority w:val="9"/>
    <w:semiHidden/>
    <w:rsid w:val="00435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5C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435C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50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5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Алла Николаевна</dc:creator>
  <cp:lastModifiedBy>Шуганов Евгений Николаевич</cp:lastModifiedBy>
  <cp:revision>7</cp:revision>
  <dcterms:created xsi:type="dcterms:W3CDTF">2019-12-13T08:09:00Z</dcterms:created>
  <dcterms:modified xsi:type="dcterms:W3CDTF">2019-12-13T09:13:00Z</dcterms:modified>
</cp:coreProperties>
</file>