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3A" w:rsidRPr="00CC3AB9" w:rsidRDefault="00A475A3" w:rsidP="00A475A3">
      <w:pPr>
        <w:ind w:left="0" w:firstLine="708"/>
        <w:rPr>
          <w:rFonts w:ascii="Times New Roman" w:hAnsi="Times New Roman" w:cs="Times New Roman"/>
          <w:sz w:val="26"/>
          <w:szCs w:val="26"/>
        </w:rPr>
      </w:pPr>
      <w:r w:rsidRPr="00CC3AB9">
        <w:rPr>
          <w:rFonts w:ascii="Times New Roman" w:hAnsi="Times New Roman" w:cs="Times New Roman"/>
          <w:sz w:val="26"/>
          <w:szCs w:val="26"/>
        </w:rPr>
        <w:t>Создан единый ресурс, в котором будет публиковаться информация о детской оздоровительной кампании Югры - </w:t>
      </w:r>
      <w:hyperlink r:id="rId5" w:history="1">
        <w:r w:rsidRPr="00CC3AB9">
          <w:rPr>
            <w:rStyle w:val="a3"/>
            <w:rFonts w:ascii="Times New Roman" w:hAnsi="Times New Roman" w:cs="Times New Roman"/>
            <w:sz w:val="26"/>
            <w:szCs w:val="26"/>
          </w:rPr>
          <w:t>https://vk.com/letohmao</w:t>
        </w:r>
      </w:hyperlink>
      <w:r w:rsidRPr="00CC3A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3AB9" w:rsidRPr="00CC3AB9" w:rsidRDefault="00CC3AB9" w:rsidP="00CC3AB9">
      <w:pPr>
        <w:ind w:left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данной группе будет размещаться вся информация о детской оздоровительной кампании Югры — о том, где и как могут провести свой отдых юные </w:t>
      </w:r>
      <w:proofErr w:type="spellStart"/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югорчане</w:t>
      </w:r>
      <w:proofErr w:type="spellEnd"/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, и что для этого нужно сделать.</w:t>
      </w:r>
      <w:r w:rsidRPr="00CC3A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C3A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Вся актуальная информация для детей и родителей — по </w:t>
      </w:r>
      <w:proofErr w:type="spellStart"/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хештегу</w:t>
      </w:r>
      <w:proofErr w:type="spellEnd"/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hyperlink r:id="rId6" w:history="1">
        <w:r w:rsidRPr="00CC3AB9">
          <w:rPr>
            <w:rFonts w:ascii="Arial" w:eastAsia="Times New Roman" w:hAnsi="Arial" w:cs="Arial"/>
            <w:color w:val="2A5885"/>
            <w:sz w:val="20"/>
            <w:szCs w:val="20"/>
            <w:shd w:val="clear" w:color="auto" w:fill="FFFFFF"/>
            <w:lang w:eastAsia="ru-RU"/>
          </w:rPr>
          <w:t>#</w:t>
        </w:r>
        <w:proofErr w:type="spellStart"/>
        <w:r w:rsidRPr="00CC3AB9">
          <w:rPr>
            <w:rFonts w:ascii="Arial" w:eastAsia="Times New Roman" w:hAnsi="Arial" w:cs="Arial"/>
            <w:color w:val="2A5885"/>
            <w:sz w:val="20"/>
            <w:szCs w:val="20"/>
            <w:shd w:val="clear" w:color="auto" w:fill="FFFFFF"/>
            <w:lang w:eastAsia="ru-RU"/>
          </w:rPr>
          <w:t>ДетскаяКампанияЮгры</w:t>
        </w:r>
        <w:proofErr w:type="spellEnd"/>
      </w:hyperlink>
      <w:r w:rsidRPr="00CC3A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C3A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C3AB9">
        <w:rPr>
          <w:rFonts w:ascii="Georgia" w:eastAsia="Times New Roman" w:hAnsi="Georgia" w:cs="Times New Roman"/>
          <w:noProof/>
          <w:sz w:val="26"/>
          <w:szCs w:val="26"/>
          <w:lang w:eastAsia="ru-RU"/>
        </w:rPr>
        <w:drawing>
          <wp:inline distT="0" distB="0" distL="0" distR="0" wp14:anchorId="1F52154E" wp14:editId="2B08228F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Информация о летнем отдыхе на территории округа со ссылками на ресурсы, где размещена информация о детской кампании в муниципалитетах — в разделе «Муниципалитеты».</w:t>
      </w:r>
      <w:r w:rsidRPr="00CC3AB9">
        <w:rPr>
          <w:rFonts w:ascii="Georgia" w:eastAsia="Times New Roman" w:hAnsi="Georgia" w:cs="Times New Roman"/>
          <w:sz w:val="26"/>
          <w:szCs w:val="26"/>
          <w:lang w:eastAsia="ru-RU"/>
        </w:rPr>
        <w:br/>
      </w:r>
      <w:r w:rsidRPr="00CC3AB9">
        <w:rPr>
          <w:rFonts w:ascii="Georgia" w:eastAsia="Times New Roman" w:hAnsi="Georgia" w:cs="Times New Roman"/>
          <w:sz w:val="26"/>
          <w:szCs w:val="26"/>
          <w:lang w:eastAsia="ru-RU"/>
        </w:rPr>
        <w:br/>
      </w:r>
      <w:r w:rsidRPr="00CC3AB9">
        <w:rPr>
          <w:rFonts w:ascii="Georgia" w:eastAsia="Times New Roman" w:hAnsi="Georgia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72229DE4" wp14:editId="35101AC8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Всё о путевках в лагеря за пределами округа, в том числе к морю — в разделе «Путевки».</w:t>
      </w:r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CC3AB9">
        <w:rPr>
          <w:rFonts w:ascii="Georgia" w:eastAsia="Times New Roman" w:hAnsi="Georgia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45E03429" wp14:editId="453DEA0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Полный перечень всех лагерей округа на 2019, прошедших сертификацию — в разделе «Реестр лагерей Югры».</w:t>
      </w:r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br/>
        <w:t xml:space="preserve">Постепенно информация будет </w:t>
      </w:r>
      <w:proofErr w:type="gramStart"/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>обновляться</w:t>
      </w:r>
      <w:proofErr w:type="gramEnd"/>
      <w:r w:rsidRPr="00CC3AB9">
        <w:rPr>
          <w:rFonts w:ascii="Georgia" w:eastAsia="Times New Roman" w:hAnsi="Georgia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дополняться, следите за новостями!</w:t>
      </w:r>
    </w:p>
    <w:p w:rsidR="00CC3AB9" w:rsidRPr="00A475A3" w:rsidRDefault="00CC3AB9" w:rsidP="00A475A3">
      <w:pPr>
        <w:ind w:left="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3AB9" w:rsidRPr="00A475A3" w:rsidSect="006A610C">
      <w:pgSz w:w="11906" w:h="16838" w:code="9"/>
      <w:pgMar w:top="1418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A3"/>
    <w:rsid w:val="0046213A"/>
    <w:rsid w:val="006A610C"/>
    <w:rsid w:val="00A475A3"/>
    <w:rsid w:val="00BE6169"/>
    <w:rsid w:val="00C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5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5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5%D1%82%D1%81%D0%BA%D0%B0%D1%8F%D0%9A%D0%B0%D0%BC%D0%BF%D0%B0%D0%BD%D0%B8%D1%8F%D0%AE%D0%B3%D1%80%D1%8B" TargetMode="External"/><Relationship Id="rId5" Type="http://schemas.openxmlformats.org/officeDocument/2006/relationships/hyperlink" Target="https://vk.com/letohma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3</cp:revision>
  <dcterms:created xsi:type="dcterms:W3CDTF">2019-11-26T04:38:00Z</dcterms:created>
  <dcterms:modified xsi:type="dcterms:W3CDTF">2019-11-26T06:40:00Z</dcterms:modified>
</cp:coreProperties>
</file>